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3E9A1" w14:textId="40FBF753" w:rsidR="000F511A" w:rsidRDefault="000F511A" w:rsidP="0084758B">
      <w:pPr>
        <w:spacing w:before="120" w:after="120" w:line="276" w:lineRule="auto"/>
        <w:ind w:right="-33"/>
        <w:jc w:val="center"/>
        <w:rPr>
          <w:rFonts w:ascii="Bookman Old Style" w:hAnsi="Bookman Old Style" w:cs="Arial"/>
          <w:bCs/>
        </w:rPr>
      </w:pPr>
    </w:p>
    <w:p w14:paraId="668F4F97" w14:textId="77777777" w:rsidR="00AE4223" w:rsidRPr="004042D3" w:rsidRDefault="00AE4223" w:rsidP="0084758B">
      <w:pPr>
        <w:spacing w:before="120" w:after="120" w:line="276" w:lineRule="auto"/>
        <w:ind w:right="-33"/>
        <w:jc w:val="center"/>
        <w:rPr>
          <w:rFonts w:ascii="Bookman Old Style" w:hAnsi="Bookman Old Style" w:cs="Arial"/>
          <w:bCs/>
        </w:rPr>
      </w:pPr>
    </w:p>
    <w:p w14:paraId="5E2390A2" w14:textId="77777777" w:rsidR="000F511A" w:rsidRDefault="000F511A" w:rsidP="0084758B">
      <w:pPr>
        <w:spacing w:before="120" w:after="120" w:line="276" w:lineRule="auto"/>
        <w:ind w:right="-33"/>
        <w:jc w:val="center"/>
        <w:rPr>
          <w:rFonts w:ascii="Bookman Old Style" w:hAnsi="Bookman Old Style" w:cs="Arial"/>
          <w:bCs/>
          <w:lang w:val="id-ID"/>
        </w:rPr>
      </w:pPr>
    </w:p>
    <w:p w14:paraId="6B5ED342" w14:textId="26567718" w:rsidR="00545D2B" w:rsidRPr="00EA6CF4" w:rsidRDefault="00545D2B" w:rsidP="0084758B">
      <w:pPr>
        <w:spacing w:before="120" w:after="120" w:line="276" w:lineRule="auto"/>
        <w:ind w:right="-33"/>
        <w:jc w:val="center"/>
        <w:rPr>
          <w:rFonts w:ascii="Bookman Old Style" w:hAnsi="Bookman Old Style" w:cs="Arial"/>
          <w:bCs/>
          <w:lang w:val="id-ID"/>
        </w:rPr>
      </w:pPr>
      <w:r w:rsidRPr="00EA6CF4">
        <w:rPr>
          <w:rFonts w:ascii="Bookman Old Style" w:hAnsi="Bookman Old Style" w:cs="Arial"/>
          <w:bCs/>
          <w:lang w:val="id-ID"/>
        </w:rPr>
        <w:t>PIMPINAN DPRD KABUPATEN TASIKMALAYA</w:t>
      </w:r>
    </w:p>
    <w:p w14:paraId="2FDB6963" w14:textId="77777777" w:rsidR="00545D2B" w:rsidRPr="00EA6CF4" w:rsidRDefault="00545D2B" w:rsidP="0084758B">
      <w:pPr>
        <w:spacing w:before="120" w:after="120" w:line="276" w:lineRule="auto"/>
        <w:ind w:right="-33"/>
        <w:jc w:val="center"/>
        <w:rPr>
          <w:rFonts w:ascii="Bookman Old Style" w:hAnsi="Bookman Old Style" w:cs="Arial"/>
          <w:bCs/>
          <w:lang w:val="id-ID"/>
        </w:rPr>
      </w:pPr>
      <w:r w:rsidRPr="00EA6CF4">
        <w:rPr>
          <w:rFonts w:ascii="Bookman Old Style" w:hAnsi="Bookman Old Style" w:cs="Arial"/>
          <w:bCs/>
          <w:lang w:val="id-ID"/>
        </w:rPr>
        <w:t>PROVINSI JAWA BARAT</w:t>
      </w:r>
    </w:p>
    <w:p w14:paraId="763B3D4D" w14:textId="77777777" w:rsidR="00545D2B" w:rsidRPr="00EA6CF4" w:rsidRDefault="00545D2B" w:rsidP="000F0978">
      <w:pPr>
        <w:spacing w:line="276" w:lineRule="auto"/>
        <w:ind w:right="-33"/>
        <w:jc w:val="center"/>
        <w:rPr>
          <w:rFonts w:ascii="Bookman Old Style" w:hAnsi="Bookman Old Style" w:cs="Arial"/>
          <w:bCs/>
          <w:lang w:val="id-ID"/>
        </w:rPr>
      </w:pPr>
      <w:r w:rsidRPr="00EA6CF4">
        <w:rPr>
          <w:rFonts w:ascii="Bookman Old Style" w:hAnsi="Bookman Old Style" w:cs="Arial"/>
          <w:bCs/>
          <w:lang w:val="id-ID"/>
        </w:rPr>
        <w:t>PERATURAN DEWAN PERWAKILAN RAKYAT DAERAH</w:t>
      </w:r>
    </w:p>
    <w:p w14:paraId="59AB980D" w14:textId="77777777" w:rsidR="00545D2B" w:rsidRPr="00EA6CF4" w:rsidRDefault="00545D2B" w:rsidP="000F0978">
      <w:pPr>
        <w:spacing w:line="276" w:lineRule="auto"/>
        <w:ind w:right="-33"/>
        <w:jc w:val="center"/>
        <w:rPr>
          <w:rFonts w:ascii="Bookman Old Style" w:hAnsi="Bookman Old Style" w:cs="Arial"/>
          <w:bCs/>
          <w:lang w:val="id-ID"/>
        </w:rPr>
      </w:pPr>
      <w:r w:rsidRPr="00EA6CF4">
        <w:rPr>
          <w:rFonts w:ascii="Bookman Old Style" w:hAnsi="Bookman Old Style" w:cs="Arial"/>
          <w:bCs/>
          <w:lang w:val="id-ID"/>
        </w:rPr>
        <w:t>KABUPATEN TASIKMALAYA</w:t>
      </w:r>
    </w:p>
    <w:p w14:paraId="26F505EA" w14:textId="057A7D43" w:rsidR="00545D2B" w:rsidRPr="00EA6CF4" w:rsidRDefault="00CA7DC7" w:rsidP="0084758B">
      <w:pPr>
        <w:tabs>
          <w:tab w:val="left" w:pos="2835"/>
        </w:tabs>
        <w:spacing w:before="120" w:after="120" w:line="276" w:lineRule="auto"/>
        <w:ind w:right="-33"/>
        <w:jc w:val="center"/>
        <w:rPr>
          <w:rFonts w:ascii="Bookman Old Style" w:hAnsi="Bookman Old Style" w:cs="Arial"/>
          <w:bCs/>
          <w:lang w:val="id-ID"/>
        </w:rPr>
      </w:pPr>
      <w:r w:rsidRPr="00EA6CF4">
        <w:rPr>
          <w:rFonts w:ascii="Bookman Old Style" w:hAnsi="Bookman Old Style" w:cs="Arial"/>
          <w:bCs/>
          <w:lang w:val="id-ID"/>
        </w:rPr>
        <w:t>NOMOR</w:t>
      </w:r>
      <w:r w:rsidR="007679D3">
        <w:rPr>
          <w:rFonts w:ascii="Bookman Old Style" w:hAnsi="Bookman Old Style" w:cs="Arial"/>
          <w:bCs/>
          <w:lang w:val="id-ID"/>
        </w:rPr>
        <w:t xml:space="preserve"> 1 </w:t>
      </w:r>
      <w:r w:rsidR="00545D2B" w:rsidRPr="00EA6CF4">
        <w:rPr>
          <w:rFonts w:ascii="Bookman Old Style" w:hAnsi="Bookman Old Style" w:cs="Arial"/>
          <w:bCs/>
          <w:lang w:val="id-ID"/>
        </w:rPr>
        <w:t>TAHUN</w:t>
      </w:r>
      <w:r w:rsidR="007679D3">
        <w:rPr>
          <w:rFonts w:ascii="Bookman Old Style" w:hAnsi="Bookman Old Style" w:cs="Arial"/>
          <w:bCs/>
          <w:lang w:val="id-ID"/>
        </w:rPr>
        <w:t xml:space="preserve"> 2024</w:t>
      </w:r>
    </w:p>
    <w:p w14:paraId="20F097A9" w14:textId="77777777" w:rsidR="00545D2B" w:rsidRPr="00EA6CF4" w:rsidRDefault="00545D2B" w:rsidP="0084758B">
      <w:pPr>
        <w:spacing w:before="120" w:after="120" w:line="276" w:lineRule="auto"/>
        <w:ind w:right="-33"/>
        <w:jc w:val="center"/>
        <w:rPr>
          <w:rFonts w:ascii="Bookman Old Style" w:hAnsi="Bookman Old Style" w:cs="Arial"/>
          <w:bCs/>
          <w:lang w:val="id-ID"/>
        </w:rPr>
      </w:pPr>
      <w:r w:rsidRPr="00EA6CF4">
        <w:rPr>
          <w:rFonts w:ascii="Bookman Old Style" w:hAnsi="Bookman Old Style" w:cs="Arial"/>
          <w:bCs/>
          <w:lang w:val="id-ID"/>
        </w:rPr>
        <w:t>TENTANG</w:t>
      </w:r>
    </w:p>
    <w:p w14:paraId="48F6E3F8" w14:textId="3D3A5E61" w:rsidR="00545D2B" w:rsidRPr="00EA6CF4" w:rsidRDefault="00545D2B" w:rsidP="0084758B">
      <w:pPr>
        <w:spacing w:before="120" w:after="120" w:line="276" w:lineRule="auto"/>
        <w:ind w:right="-33"/>
        <w:jc w:val="center"/>
        <w:rPr>
          <w:rFonts w:ascii="Bookman Old Style" w:hAnsi="Bookman Old Style" w:cs="Arial"/>
          <w:bCs/>
          <w:lang w:val="id-ID"/>
        </w:rPr>
      </w:pPr>
      <w:r w:rsidRPr="00EA6CF4">
        <w:rPr>
          <w:rFonts w:ascii="Bookman Old Style" w:hAnsi="Bookman Old Style" w:cs="Arial"/>
          <w:bCs/>
          <w:lang w:val="id-ID"/>
        </w:rPr>
        <w:t xml:space="preserve">TATA TERTIB </w:t>
      </w:r>
    </w:p>
    <w:p w14:paraId="42947610" w14:textId="77777777" w:rsidR="00545D2B" w:rsidRPr="00EA6CF4" w:rsidRDefault="00545D2B" w:rsidP="0084758B">
      <w:pPr>
        <w:spacing w:before="120" w:after="120" w:line="276" w:lineRule="auto"/>
        <w:ind w:right="-33"/>
        <w:jc w:val="center"/>
        <w:rPr>
          <w:rFonts w:ascii="Bookman Old Style" w:hAnsi="Bookman Old Style" w:cs="Arial"/>
          <w:bCs/>
          <w:lang w:val="id-ID"/>
        </w:rPr>
      </w:pPr>
      <w:r w:rsidRPr="00EA6CF4">
        <w:rPr>
          <w:rFonts w:ascii="Bookman Old Style" w:hAnsi="Bookman Old Style" w:cs="Arial"/>
          <w:bCs/>
          <w:lang w:val="id-ID"/>
        </w:rPr>
        <w:t>DENGAN RAHMAT TUHAN YANG MAHA ESA</w:t>
      </w:r>
    </w:p>
    <w:p w14:paraId="54821CE7" w14:textId="77777777" w:rsidR="00545D2B" w:rsidRPr="00EA6CF4" w:rsidRDefault="00545D2B" w:rsidP="000F0978">
      <w:pPr>
        <w:spacing w:before="120" w:line="276" w:lineRule="auto"/>
        <w:ind w:right="-33"/>
        <w:jc w:val="center"/>
        <w:rPr>
          <w:rFonts w:ascii="Bookman Old Style" w:hAnsi="Bookman Old Style" w:cs="Arial"/>
          <w:bCs/>
          <w:lang w:val="id-ID"/>
        </w:rPr>
      </w:pPr>
      <w:r w:rsidRPr="00EA6CF4">
        <w:rPr>
          <w:rFonts w:ascii="Bookman Old Style" w:hAnsi="Bookman Old Style" w:cs="Arial"/>
          <w:bCs/>
          <w:lang w:val="id-ID"/>
        </w:rPr>
        <w:t>PIMPINAN DEWAN PERWAKILAN RAKYAT DAERAH</w:t>
      </w:r>
    </w:p>
    <w:p w14:paraId="1E9BA2A3" w14:textId="77777777" w:rsidR="00545D2B" w:rsidRPr="00EA6CF4" w:rsidRDefault="00545D2B" w:rsidP="00E03468">
      <w:pPr>
        <w:spacing w:after="120" w:line="276" w:lineRule="auto"/>
        <w:ind w:right="-34"/>
        <w:jc w:val="center"/>
        <w:rPr>
          <w:rFonts w:ascii="Bookman Old Style" w:hAnsi="Bookman Old Style" w:cs="Arial"/>
          <w:bCs/>
          <w:lang w:val="id-ID"/>
        </w:rPr>
      </w:pPr>
      <w:r w:rsidRPr="00EA6CF4">
        <w:rPr>
          <w:rFonts w:ascii="Bookman Old Style" w:hAnsi="Bookman Old Style" w:cs="Arial"/>
          <w:bCs/>
          <w:lang w:val="id-ID"/>
        </w:rPr>
        <w:t>KABUPATEN TASIKMALAYA,</w:t>
      </w:r>
    </w:p>
    <w:tbl>
      <w:tblPr>
        <w:tblW w:w="9781" w:type="dxa"/>
        <w:tblInd w:w="108" w:type="dxa"/>
        <w:tblLook w:val="04A0" w:firstRow="1" w:lastRow="0" w:firstColumn="1" w:lastColumn="0" w:noHBand="0" w:noVBand="1"/>
      </w:tblPr>
      <w:tblGrid>
        <w:gridCol w:w="1843"/>
        <w:gridCol w:w="293"/>
        <w:gridCol w:w="7645"/>
      </w:tblGrid>
      <w:tr w:rsidR="00545D2B" w:rsidRPr="00EA6CF4" w14:paraId="51931C02" w14:textId="77777777" w:rsidTr="00954FDA">
        <w:tc>
          <w:tcPr>
            <w:tcW w:w="1843" w:type="dxa"/>
            <w:hideMark/>
          </w:tcPr>
          <w:p w14:paraId="53BAFD16" w14:textId="77777777" w:rsidR="00545D2B" w:rsidRPr="00EA6CF4" w:rsidRDefault="00545D2B" w:rsidP="0084758B">
            <w:pPr>
              <w:spacing w:before="60" w:after="60" w:line="276" w:lineRule="auto"/>
              <w:jc w:val="both"/>
              <w:rPr>
                <w:rFonts w:ascii="Bookman Old Style" w:hAnsi="Bookman Old Style" w:cs="Arial"/>
                <w:bCs/>
                <w:lang w:val="id-ID" w:eastAsia="id-ID"/>
              </w:rPr>
            </w:pPr>
            <w:r w:rsidRPr="00EA6CF4">
              <w:rPr>
                <w:rFonts w:ascii="Bookman Old Style" w:hAnsi="Bookman Old Style" w:cs="Arial"/>
                <w:bCs/>
                <w:lang w:val="id-ID" w:eastAsia="id-ID"/>
              </w:rPr>
              <w:t>Menimbang</w:t>
            </w:r>
          </w:p>
        </w:tc>
        <w:tc>
          <w:tcPr>
            <w:tcW w:w="293" w:type="dxa"/>
            <w:hideMark/>
          </w:tcPr>
          <w:p w14:paraId="478C25D6" w14:textId="77777777" w:rsidR="00545D2B" w:rsidRPr="00EA6CF4" w:rsidRDefault="00545D2B" w:rsidP="0084758B">
            <w:pPr>
              <w:spacing w:before="60" w:after="60" w:line="276" w:lineRule="auto"/>
              <w:jc w:val="both"/>
              <w:rPr>
                <w:rFonts w:ascii="Bookman Old Style" w:hAnsi="Bookman Old Style" w:cs="Arial"/>
                <w:bCs/>
                <w:lang w:val="id-ID" w:eastAsia="id-ID"/>
              </w:rPr>
            </w:pPr>
            <w:r w:rsidRPr="00EA6CF4">
              <w:rPr>
                <w:rFonts w:ascii="Bookman Old Style" w:hAnsi="Bookman Old Style" w:cs="Arial"/>
                <w:bCs/>
                <w:lang w:val="id-ID" w:eastAsia="id-ID"/>
              </w:rPr>
              <w:t>:</w:t>
            </w:r>
          </w:p>
        </w:tc>
        <w:tc>
          <w:tcPr>
            <w:tcW w:w="7645" w:type="dxa"/>
            <w:hideMark/>
          </w:tcPr>
          <w:p w14:paraId="621B6F8B" w14:textId="0690AE9F" w:rsidR="00A0442D" w:rsidRPr="00D04931" w:rsidRDefault="00567781" w:rsidP="00D04931">
            <w:pPr>
              <w:pStyle w:val="ListParagraph"/>
              <w:autoSpaceDE w:val="0"/>
              <w:autoSpaceDN w:val="0"/>
              <w:adjustRightInd w:val="0"/>
              <w:spacing w:before="60" w:after="120"/>
              <w:ind w:left="255"/>
              <w:jc w:val="both"/>
              <w:rPr>
                <w:rFonts w:ascii="Bookman Old Style" w:hAnsi="Bookman Old Style" w:cs="BookmanOldStyle"/>
                <w:lang w:val="id-ID" w:eastAsia="id-ID"/>
              </w:rPr>
            </w:pPr>
            <w:r>
              <w:rPr>
                <w:rFonts w:ascii="Bookman Old Style" w:hAnsi="Bookman Old Style" w:cs="Arial"/>
                <w:lang w:val="id-ID"/>
              </w:rPr>
              <w:t xml:space="preserve">Bahwa untuk melaksanakan ketentuan Pasal 154 ayat (2), Pasal 156 ayat (3), Pasal 163 ayat (3), Pasal 165 ayat (6), Pasal 168, Pasal 173, Pasal 175, Pasal 181, Pasal 185, dan Pasal 200 ayat (5) Undang-Undang nomor 23 Tahun 2014 tentang Pemerintahan Daerah </w:t>
            </w:r>
            <w:r w:rsidR="00311D9D" w:rsidRPr="00BA23EA">
              <w:rPr>
                <w:rFonts w:ascii="Bookman Old Style" w:hAnsi="Bookman Old Style" w:cs="Tahoma"/>
                <w:lang w:val="da-DK"/>
              </w:rPr>
              <w:t xml:space="preserve">sebagaimana telah diubah </w:t>
            </w:r>
            <w:r w:rsidR="00311D9D" w:rsidRPr="00BA23EA">
              <w:rPr>
                <w:rFonts w:ascii="Bookman Old Style" w:hAnsi="Bookman Old Style" w:cs="Tahoma"/>
                <w:lang w:val="id-ID"/>
              </w:rPr>
              <w:t>be</w:t>
            </w:r>
            <w:r w:rsidR="00311D9D" w:rsidRPr="00BA23EA">
              <w:rPr>
                <w:rFonts w:ascii="Bookman Old Style" w:hAnsi="Bookman Old Style" w:cs="Tahoma"/>
                <w:lang w:val="da-DK"/>
              </w:rPr>
              <w:t xml:space="preserve">berapa kali, terakhir dengan Undang-Undang Nomor 1 Tahun 2022 tentang </w:t>
            </w:r>
            <w:proofErr w:type="spellStart"/>
            <w:r w:rsidR="00311D9D" w:rsidRPr="00BA23EA">
              <w:rPr>
                <w:rFonts w:ascii="Bookman Old Style" w:hAnsi="Bookman Old Style" w:cs="Arial"/>
                <w:shd w:val="clear" w:color="auto" w:fill="FFFFFF"/>
              </w:rPr>
              <w:t>Hubungan</w:t>
            </w:r>
            <w:proofErr w:type="spellEnd"/>
            <w:r w:rsidR="00311D9D" w:rsidRPr="00BA23EA">
              <w:rPr>
                <w:rFonts w:ascii="Bookman Old Style" w:hAnsi="Bookman Old Style" w:cs="Arial"/>
                <w:shd w:val="clear" w:color="auto" w:fill="FFFFFF"/>
              </w:rPr>
              <w:t xml:space="preserve"> </w:t>
            </w:r>
            <w:proofErr w:type="spellStart"/>
            <w:r w:rsidR="00311D9D" w:rsidRPr="00BA23EA">
              <w:rPr>
                <w:rFonts w:ascii="Bookman Old Style" w:hAnsi="Bookman Old Style" w:cs="Arial"/>
                <w:shd w:val="clear" w:color="auto" w:fill="FFFFFF"/>
              </w:rPr>
              <w:t>Keuangan</w:t>
            </w:r>
            <w:proofErr w:type="spellEnd"/>
            <w:r w:rsidR="00311D9D" w:rsidRPr="00BA23EA">
              <w:rPr>
                <w:rFonts w:ascii="Bookman Old Style" w:hAnsi="Bookman Old Style" w:cs="Arial"/>
                <w:shd w:val="clear" w:color="auto" w:fill="FFFFFF"/>
              </w:rPr>
              <w:t xml:space="preserve"> </w:t>
            </w:r>
            <w:proofErr w:type="spellStart"/>
            <w:r w:rsidR="00311D9D" w:rsidRPr="00BA23EA">
              <w:rPr>
                <w:rFonts w:ascii="Bookman Old Style" w:hAnsi="Bookman Old Style" w:cs="Arial"/>
                <w:shd w:val="clear" w:color="auto" w:fill="FFFFFF"/>
              </w:rPr>
              <w:t>antara</w:t>
            </w:r>
            <w:proofErr w:type="spellEnd"/>
            <w:r w:rsidR="00311D9D" w:rsidRPr="00BA23EA">
              <w:rPr>
                <w:rFonts w:ascii="Bookman Old Style" w:hAnsi="Bookman Old Style" w:cs="Arial"/>
                <w:shd w:val="clear" w:color="auto" w:fill="FFFFFF"/>
              </w:rPr>
              <w:t xml:space="preserve"> </w:t>
            </w:r>
            <w:proofErr w:type="spellStart"/>
            <w:r w:rsidR="00311D9D" w:rsidRPr="00BA23EA">
              <w:rPr>
                <w:rFonts w:ascii="Bookman Old Style" w:hAnsi="Bookman Old Style" w:cs="Arial"/>
                <w:shd w:val="clear" w:color="auto" w:fill="FFFFFF"/>
              </w:rPr>
              <w:t>Pemerintah</w:t>
            </w:r>
            <w:proofErr w:type="spellEnd"/>
            <w:r w:rsidR="00311D9D" w:rsidRPr="00BA23EA">
              <w:rPr>
                <w:rFonts w:ascii="Bookman Old Style" w:hAnsi="Bookman Old Style" w:cs="Arial"/>
                <w:shd w:val="clear" w:color="auto" w:fill="FFFFFF"/>
              </w:rPr>
              <w:t xml:space="preserve"> Pusat dan </w:t>
            </w:r>
            <w:proofErr w:type="spellStart"/>
            <w:r w:rsidR="00311D9D" w:rsidRPr="00BA23EA">
              <w:rPr>
                <w:rFonts w:ascii="Bookman Old Style" w:hAnsi="Bookman Old Style" w:cs="Arial"/>
                <w:shd w:val="clear" w:color="auto" w:fill="FFFFFF"/>
              </w:rPr>
              <w:t>Pemerintahan</w:t>
            </w:r>
            <w:proofErr w:type="spellEnd"/>
            <w:r w:rsidR="00311D9D" w:rsidRPr="00BA23EA">
              <w:rPr>
                <w:rFonts w:ascii="Bookman Old Style" w:hAnsi="Bookman Old Style" w:cs="Arial"/>
                <w:shd w:val="clear" w:color="auto" w:fill="FFFFFF"/>
              </w:rPr>
              <w:t xml:space="preserve"> Daerah</w:t>
            </w:r>
            <w:r w:rsidR="00311D9D">
              <w:rPr>
                <w:rFonts w:ascii="Bookman Old Style" w:hAnsi="Bookman Old Style" w:cs="Arial"/>
                <w:shd w:val="clear" w:color="auto" w:fill="FFFFFF"/>
              </w:rPr>
              <w:t xml:space="preserve">, </w:t>
            </w:r>
            <w:proofErr w:type="spellStart"/>
            <w:r w:rsidR="00311D9D">
              <w:rPr>
                <w:rFonts w:ascii="Bookman Old Style" w:hAnsi="Bookman Old Style" w:cs="Arial"/>
                <w:shd w:val="clear" w:color="auto" w:fill="FFFFFF"/>
              </w:rPr>
              <w:t>serta</w:t>
            </w:r>
            <w:proofErr w:type="spellEnd"/>
            <w:r w:rsidR="00311D9D">
              <w:rPr>
                <w:rFonts w:ascii="Bookman Old Style" w:hAnsi="Bookman Old Style" w:cs="Arial"/>
                <w:shd w:val="clear" w:color="auto" w:fill="FFFFFF"/>
              </w:rPr>
              <w:t xml:space="preserve"> </w:t>
            </w:r>
            <w:proofErr w:type="spellStart"/>
            <w:r w:rsidR="00311D9D">
              <w:rPr>
                <w:rFonts w:ascii="Bookman Old Style" w:hAnsi="Bookman Old Style" w:cs="Arial"/>
                <w:shd w:val="clear" w:color="auto" w:fill="FFFFFF"/>
              </w:rPr>
              <w:t>untuk</w:t>
            </w:r>
            <w:proofErr w:type="spellEnd"/>
            <w:r w:rsidR="00311D9D">
              <w:rPr>
                <w:rFonts w:ascii="Bookman Old Style" w:hAnsi="Bookman Old Style" w:cs="Arial"/>
                <w:shd w:val="clear" w:color="auto" w:fill="FFFFFF"/>
              </w:rPr>
              <w:t xml:space="preserve"> </w:t>
            </w:r>
            <w:proofErr w:type="spellStart"/>
            <w:r w:rsidR="00311D9D">
              <w:rPr>
                <w:rFonts w:ascii="Bookman Old Style" w:hAnsi="Bookman Old Style" w:cs="Arial"/>
                <w:shd w:val="clear" w:color="auto" w:fill="FFFFFF"/>
              </w:rPr>
              <w:t>melaksanakan</w:t>
            </w:r>
            <w:proofErr w:type="spellEnd"/>
            <w:r w:rsidR="00311D9D">
              <w:rPr>
                <w:rFonts w:ascii="Bookman Old Style" w:hAnsi="Bookman Old Style" w:cs="Arial"/>
                <w:shd w:val="clear" w:color="auto" w:fill="FFFFFF"/>
              </w:rPr>
              <w:t xml:space="preserve"> </w:t>
            </w:r>
            <w:proofErr w:type="spellStart"/>
            <w:r w:rsidR="00311D9D">
              <w:rPr>
                <w:rFonts w:ascii="Bookman Old Style" w:hAnsi="Bookman Old Style" w:cs="Arial"/>
                <w:shd w:val="clear" w:color="auto" w:fill="FFFFFF"/>
              </w:rPr>
              <w:t>ketentuan</w:t>
            </w:r>
            <w:proofErr w:type="spellEnd"/>
            <w:r w:rsidR="00311D9D">
              <w:rPr>
                <w:rFonts w:ascii="Bookman Old Style" w:hAnsi="Bookman Old Style" w:cs="Arial"/>
                <w:shd w:val="clear" w:color="auto" w:fill="FFFFFF"/>
              </w:rPr>
              <w:t xml:space="preserve"> Pasal 24 </w:t>
            </w:r>
            <w:proofErr w:type="spellStart"/>
            <w:r w:rsidR="00311D9D">
              <w:rPr>
                <w:rFonts w:ascii="Bookman Old Style" w:hAnsi="Bookman Old Style" w:cs="Arial"/>
                <w:shd w:val="clear" w:color="auto" w:fill="FFFFFF"/>
              </w:rPr>
              <w:t>ayat</w:t>
            </w:r>
            <w:proofErr w:type="spellEnd"/>
            <w:r w:rsidR="00311D9D">
              <w:rPr>
                <w:rFonts w:ascii="Bookman Old Style" w:hAnsi="Bookman Old Style" w:cs="Arial"/>
                <w:shd w:val="clear" w:color="auto" w:fill="FFFFFF"/>
              </w:rPr>
              <w:t xml:space="preserve"> (3), Pasal 50 </w:t>
            </w:r>
            <w:proofErr w:type="spellStart"/>
            <w:r w:rsidR="00311D9D">
              <w:rPr>
                <w:rFonts w:ascii="Bookman Old Style" w:hAnsi="Bookman Old Style" w:cs="Arial"/>
                <w:shd w:val="clear" w:color="auto" w:fill="FFFFFF"/>
              </w:rPr>
              <w:t>ayat</w:t>
            </w:r>
            <w:proofErr w:type="spellEnd"/>
            <w:r w:rsidR="00311D9D">
              <w:rPr>
                <w:rFonts w:ascii="Bookman Old Style" w:hAnsi="Bookman Old Style" w:cs="Arial"/>
                <w:shd w:val="clear" w:color="auto" w:fill="FFFFFF"/>
              </w:rPr>
              <w:t xml:space="preserve"> (2), Pasal 114 </w:t>
            </w:r>
            <w:proofErr w:type="spellStart"/>
            <w:r w:rsidR="00311D9D">
              <w:rPr>
                <w:rFonts w:ascii="Bookman Old Style" w:hAnsi="Bookman Old Style" w:cs="Arial"/>
                <w:shd w:val="clear" w:color="auto" w:fill="FFFFFF"/>
              </w:rPr>
              <w:t>ayat</w:t>
            </w:r>
            <w:proofErr w:type="spellEnd"/>
            <w:r w:rsidR="00311D9D">
              <w:rPr>
                <w:rFonts w:ascii="Bookman Old Style" w:hAnsi="Bookman Old Style" w:cs="Arial"/>
                <w:shd w:val="clear" w:color="auto" w:fill="FFFFFF"/>
              </w:rPr>
              <w:t xml:space="preserve"> (3), dan Pasal 125 </w:t>
            </w:r>
            <w:proofErr w:type="spellStart"/>
            <w:r w:rsidR="00311D9D">
              <w:rPr>
                <w:rFonts w:ascii="Bookman Old Style" w:hAnsi="Bookman Old Style" w:cs="Arial"/>
                <w:shd w:val="clear" w:color="auto" w:fill="FFFFFF"/>
              </w:rPr>
              <w:t>ayat</w:t>
            </w:r>
            <w:proofErr w:type="spellEnd"/>
            <w:r w:rsidR="00311D9D">
              <w:rPr>
                <w:rFonts w:ascii="Bookman Old Style" w:hAnsi="Bookman Old Style" w:cs="Arial"/>
                <w:shd w:val="clear" w:color="auto" w:fill="FFFFFF"/>
              </w:rPr>
              <w:t xml:space="preserve"> (2) </w:t>
            </w:r>
            <w:proofErr w:type="spellStart"/>
            <w:r w:rsidR="00311D9D">
              <w:rPr>
                <w:rFonts w:ascii="Bookman Old Style" w:hAnsi="Bookman Old Style" w:cs="Arial"/>
                <w:shd w:val="clear" w:color="auto" w:fill="FFFFFF"/>
              </w:rPr>
              <w:t>Peraturan</w:t>
            </w:r>
            <w:proofErr w:type="spellEnd"/>
            <w:r w:rsidR="00311D9D">
              <w:rPr>
                <w:rFonts w:ascii="Bookman Old Style" w:hAnsi="Bookman Old Style" w:cs="Arial"/>
                <w:shd w:val="clear" w:color="auto" w:fill="FFFFFF"/>
              </w:rPr>
              <w:t xml:space="preserve"> </w:t>
            </w:r>
            <w:proofErr w:type="spellStart"/>
            <w:r w:rsidR="00311D9D">
              <w:rPr>
                <w:rFonts w:ascii="Bookman Old Style" w:hAnsi="Bookman Old Style" w:cs="Arial"/>
                <w:shd w:val="clear" w:color="auto" w:fill="FFFFFF"/>
              </w:rPr>
              <w:t>Pemerintahan</w:t>
            </w:r>
            <w:proofErr w:type="spellEnd"/>
            <w:r w:rsidR="00311D9D">
              <w:rPr>
                <w:rFonts w:ascii="Bookman Old Style" w:hAnsi="Bookman Old Style" w:cs="Arial"/>
                <w:shd w:val="clear" w:color="auto" w:fill="FFFFFF"/>
              </w:rPr>
              <w:t xml:space="preserve"> </w:t>
            </w:r>
            <w:proofErr w:type="spellStart"/>
            <w:r w:rsidR="00311D9D">
              <w:rPr>
                <w:rFonts w:ascii="Bookman Old Style" w:hAnsi="Bookman Old Style" w:cs="Arial"/>
                <w:shd w:val="clear" w:color="auto" w:fill="FFFFFF"/>
              </w:rPr>
              <w:t>Nomor</w:t>
            </w:r>
            <w:proofErr w:type="spellEnd"/>
            <w:r w:rsidR="00311D9D">
              <w:rPr>
                <w:rFonts w:ascii="Bookman Old Style" w:hAnsi="Bookman Old Style" w:cs="Arial"/>
                <w:shd w:val="clear" w:color="auto" w:fill="FFFFFF"/>
              </w:rPr>
              <w:t xml:space="preserve"> 12 </w:t>
            </w:r>
            <w:proofErr w:type="spellStart"/>
            <w:r w:rsidR="00311D9D">
              <w:rPr>
                <w:rFonts w:ascii="Bookman Old Style" w:hAnsi="Bookman Old Style" w:cs="Arial"/>
                <w:shd w:val="clear" w:color="auto" w:fill="FFFFFF"/>
              </w:rPr>
              <w:t>Tahun</w:t>
            </w:r>
            <w:proofErr w:type="spellEnd"/>
            <w:r w:rsidR="00311D9D">
              <w:rPr>
                <w:rFonts w:ascii="Bookman Old Style" w:hAnsi="Bookman Old Style" w:cs="Arial"/>
                <w:shd w:val="clear" w:color="auto" w:fill="FFFFFF"/>
              </w:rPr>
              <w:t xml:space="preserve"> 2018 </w:t>
            </w:r>
            <w:proofErr w:type="spellStart"/>
            <w:r w:rsidR="00311D9D">
              <w:rPr>
                <w:rFonts w:ascii="Bookman Old Style" w:hAnsi="Bookman Old Style" w:cs="Arial"/>
                <w:shd w:val="clear" w:color="auto" w:fill="FFFFFF"/>
              </w:rPr>
              <w:t>tentang</w:t>
            </w:r>
            <w:proofErr w:type="spellEnd"/>
            <w:r w:rsidR="00311D9D">
              <w:rPr>
                <w:rFonts w:ascii="Bookman Old Style" w:hAnsi="Bookman Old Style" w:cs="Arial"/>
                <w:shd w:val="clear" w:color="auto" w:fill="FFFFFF"/>
              </w:rPr>
              <w:t xml:space="preserve"> </w:t>
            </w:r>
            <w:proofErr w:type="spellStart"/>
            <w:r w:rsidR="00311D9D">
              <w:rPr>
                <w:rFonts w:ascii="Bookman Old Style" w:hAnsi="Bookman Old Style" w:cs="Arial"/>
                <w:shd w:val="clear" w:color="auto" w:fill="FFFFFF"/>
              </w:rPr>
              <w:t>Pedoman</w:t>
            </w:r>
            <w:proofErr w:type="spellEnd"/>
            <w:r w:rsidR="00311D9D">
              <w:rPr>
                <w:rFonts w:ascii="Bookman Old Style" w:hAnsi="Bookman Old Style" w:cs="Arial"/>
                <w:shd w:val="clear" w:color="auto" w:fill="FFFFFF"/>
              </w:rPr>
              <w:t xml:space="preserve"> </w:t>
            </w:r>
            <w:proofErr w:type="spellStart"/>
            <w:r w:rsidR="00311D9D">
              <w:rPr>
                <w:rFonts w:ascii="Bookman Old Style" w:hAnsi="Bookman Old Style" w:cs="Arial"/>
                <w:shd w:val="clear" w:color="auto" w:fill="FFFFFF"/>
              </w:rPr>
              <w:t>Penyusunan</w:t>
            </w:r>
            <w:proofErr w:type="spellEnd"/>
            <w:r w:rsidR="00311D9D">
              <w:rPr>
                <w:rFonts w:ascii="Bookman Old Style" w:hAnsi="Bookman Old Style" w:cs="Arial"/>
                <w:shd w:val="clear" w:color="auto" w:fill="FFFFFF"/>
              </w:rPr>
              <w:t xml:space="preserve"> Tata </w:t>
            </w:r>
            <w:proofErr w:type="spellStart"/>
            <w:r w:rsidR="00311D9D">
              <w:rPr>
                <w:rFonts w:ascii="Bookman Old Style" w:hAnsi="Bookman Old Style" w:cs="Arial"/>
                <w:shd w:val="clear" w:color="auto" w:fill="FFFFFF"/>
              </w:rPr>
              <w:t>Tertib</w:t>
            </w:r>
            <w:proofErr w:type="spellEnd"/>
            <w:r w:rsidR="00311D9D">
              <w:rPr>
                <w:rFonts w:ascii="Bookman Old Style" w:hAnsi="Bookman Old Style" w:cs="Arial"/>
                <w:shd w:val="clear" w:color="auto" w:fill="FFFFFF"/>
              </w:rPr>
              <w:t xml:space="preserve"> Dewan </w:t>
            </w:r>
            <w:proofErr w:type="spellStart"/>
            <w:r w:rsidR="00311D9D">
              <w:rPr>
                <w:rFonts w:ascii="Bookman Old Style" w:hAnsi="Bookman Old Style" w:cs="Arial"/>
                <w:shd w:val="clear" w:color="auto" w:fill="FFFFFF"/>
              </w:rPr>
              <w:t>Perwakilan</w:t>
            </w:r>
            <w:proofErr w:type="spellEnd"/>
            <w:r w:rsidR="00311D9D">
              <w:rPr>
                <w:rFonts w:ascii="Bookman Old Style" w:hAnsi="Bookman Old Style" w:cs="Arial"/>
                <w:shd w:val="clear" w:color="auto" w:fill="FFFFFF"/>
              </w:rPr>
              <w:t xml:space="preserve"> Rakyat </w:t>
            </w:r>
            <w:proofErr w:type="spellStart"/>
            <w:r w:rsidR="00311D9D">
              <w:rPr>
                <w:rFonts w:ascii="Bookman Old Style" w:hAnsi="Bookman Old Style" w:cs="Arial"/>
                <w:shd w:val="clear" w:color="auto" w:fill="FFFFFF"/>
              </w:rPr>
              <w:t>daerah</w:t>
            </w:r>
            <w:proofErr w:type="spellEnd"/>
            <w:r w:rsidR="00311D9D">
              <w:rPr>
                <w:rFonts w:ascii="Bookman Old Style" w:hAnsi="Bookman Old Style" w:cs="Arial"/>
                <w:shd w:val="clear" w:color="auto" w:fill="FFFFFF"/>
              </w:rPr>
              <w:t xml:space="preserve"> </w:t>
            </w:r>
            <w:proofErr w:type="spellStart"/>
            <w:r w:rsidR="00311D9D">
              <w:rPr>
                <w:rFonts w:ascii="Bookman Old Style" w:hAnsi="Bookman Old Style" w:cs="Arial"/>
                <w:shd w:val="clear" w:color="auto" w:fill="FFFFFF"/>
              </w:rPr>
              <w:t>Provinsi</w:t>
            </w:r>
            <w:proofErr w:type="spellEnd"/>
            <w:r w:rsidR="00311D9D">
              <w:rPr>
                <w:rFonts w:ascii="Bookman Old Style" w:hAnsi="Bookman Old Style" w:cs="Arial"/>
                <w:shd w:val="clear" w:color="auto" w:fill="FFFFFF"/>
              </w:rPr>
              <w:t xml:space="preserve">, </w:t>
            </w:r>
            <w:proofErr w:type="spellStart"/>
            <w:r w:rsidR="00311D9D">
              <w:rPr>
                <w:rFonts w:ascii="Bookman Old Style" w:hAnsi="Bookman Old Style" w:cs="Arial"/>
                <w:shd w:val="clear" w:color="auto" w:fill="FFFFFF"/>
              </w:rPr>
              <w:t>Kabupaten</w:t>
            </w:r>
            <w:proofErr w:type="spellEnd"/>
            <w:r w:rsidR="00311D9D">
              <w:rPr>
                <w:rFonts w:ascii="Bookman Old Style" w:hAnsi="Bookman Old Style" w:cs="Arial"/>
                <w:shd w:val="clear" w:color="auto" w:fill="FFFFFF"/>
              </w:rPr>
              <w:t xml:space="preserve">, dan Kota, </w:t>
            </w:r>
            <w:proofErr w:type="spellStart"/>
            <w:r w:rsidR="00311D9D">
              <w:rPr>
                <w:rFonts w:ascii="Bookman Old Style" w:hAnsi="Bookman Old Style" w:cs="Arial"/>
                <w:shd w:val="clear" w:color="auto" w:fill="FFFFFF"/>
              </w:rPr>
              <w:t>perlu</w:t>
            </w:r>
            <w:proofErr w:type="spellEnd"/>
            <w:r w:rsidR="00311D9D">
              <w:rPr>
                <w:rFonts w:ascii="Bookman Old Style" w:hAnsi="Bookman Old Style" w:cs="Arial"/>
                <w:shd w:val="clear" w:color="auto" w:fill="FFFFFF"/>
              </w:rPr>
              <w:t xml:space="preserve"> </w:t>
            </w:r>
            <w:proofErr w:type="spellStart"/>
            <w:r w:rsidR="00311D9D">
              <w:rPr>
                <w:rFonts w:ascii="Bookman Old Style" w:hAnsi="Bookman Old Style" w:cs="Arial"/>
                <w:shd w:val="clear" w:color="auto" w:fill="FFFFFF"/>
              </w:rPr>
              <w:t>menetapkan</w:t>
            </w:r>
            <w:proofErr w:type="spellEnd"/>
            <w:r w:rsidR="00311D9D">
              <w:rPr>
                <w:rFonts w:ascii="Bookman Old Style" w:hAnsi="Bookman Old Style" w:cs="Arial"/>
                <w:shd w:val="clear" w:color="auto" w:fill="FFFFFF"/>
              </w:rPr>
              <w:t xml:space="preserve"> </w:t>
            </w:r>
            <w:proofErr w:type="spellStart"/>
            <w:r w:rsidR="00311D9D">
              <w:rPr>
                <w:rFonts w:ascii="Bookman Old Style" w:hAnsi="Bookman Old Style" w:cs="Arial"/>
                <w:shd w:val="clear" w:color="auto" w:fill="FFFFFF"/>
              </w:rPr>
              <w:t>Peraturan</w:t>
            </w:r>
            <w:proofErr w:type="spellEnd"/>
            <w:r w:rsidR="00311D9D">
              <w:rPr>
                <w:rFonts w:ascii="Bookman Old Style" w:hAnsi="Bookman Old Style" w:cs="Arial"/>
                <w:shd w:val="clear" w:color="auto" w:fill="FFFFFF"/>
              </w:rPr>
              <w:t xml:space="preserve"> Dewan </w:t>
            </w:r>
            <w:proofErr w:type="spellStart"/>
            <w:r w:rsidR="00311D9D">
              <w:rPr>
                <w:rFonts w:ascii="Bookman Old Style" w:hAnsi="Bookman Old Style" w:cs="Arial"/>
                <w:shd w:val="clear" w:color="auto" w:fill="FFFFFF"/>
              </w:rPr>
              <w:t>Perwakilan</w:t>
            </w:r>
            <w:proofErr w:type="spellEnd"/>
            <w:r w:rsidR="00311D9D">
              <w:rPr>
                <w:rFonts w:ascii="Bookman Old Style" w:hAnsi="Bookman Old Style" w:cs="Arial"/>
                <w:shd w:val="clear" w:color="auto" w:fill="FFFFFF"/>
              </w:rPr>
              <w:t xml:space="preserve"> Rakyat Daerah</w:t>
            </w:r>
            <w:r w:rsidR="00D04931">
              <w:rPr>
                <w:rFonts w:ascii="Bookman Old Style" w:hAnsi="Bookman Old Style" w:cs="Arial"/>
                <w:shd w:val="clear" w:color="auto" w:fill="FFFFFF"/>
              </w:rPr>
              <w:t xml:space="preserve"> </w:t>
            </w:r>
            <w:proofErr w:type="spellStart"/>
            <w:r w:rsidR="00D04931">
              <w:rPr>
                <w:rFonts w:ascii="Bookman Old Style" w:hAnsi="Bookman Old Style" w:cs="Arial"/>
                <w:shd w:val="clear" w:color="auto" w:fill="FFFFFF"/>
              </w:rPr>
              <w:t>tentang</w:t>
            </w:r>
            <w:proofErr w:type="spellEnd"/>
            <w:r w:rsidR="00D04931">
              <w:rPr>
                <w:rFonts w:ascii="Bookman Old Style" w:hAnsi="Bookman Old Style" w:cs="Arial"/>
                <w:shd w:val="clear" w:color="auto" w:fill="FFFFFF"/>
              </w:rPr>
              <w:t xml:space="preserve"> Tata </w:t>
            </w:r>
            <w:proofErr w:type="spellStart"/>
            <w:r w:rsidR="00D04931">
              <w:rPr>
                <w:rFonts w:ascii="Bookman Old Style" w:hAnsi="Bookman Old Style" w:cs="Arial"/>
                <w:shd w:val="clear" w:color="auto" w:fill="FFFFFF"/>
              </w:rPr>
              <w:t>Tertib</w:t>
            </w:r>
            <w:proofErr w:type="spellEnd"/>
            <w:r w:rsidR="00311D9D">
              <w:rPr>
                <w:rFonts w:ascii="Bookman Old Style" w:hAnsi="Bookman Old Style" w:cs="Arial"/>
                <w:shd w:val="clear" w:color="auto" w:fill="FFFFFF"/>
              </w:rPr>
              <w:t>;</w:t>
            </w:r>
          </w:p>
        </w:tc>
      </w:tr>
      <w:tr w:rsidR="00545D2B" w:rsidRPr="00EA6CF4" w14:paraId="503F2D81" w14:textId="77777777" w:rsidTr="00954FDA">
        <w:tc>
          <w:tcPr>
            <w:tcW w:w="1843" w:type="dxa"/>
            <w:hideMark/>
          </w:tcPr>
          <w:p w14:paraId="13A663E1" w14:textId="77777777" w:rsidR="00545D2B" w:rsidRPr="00EA6CF4" w:rsidRDefault="00545D2B" w:rsidP="0084758B">
            <w:pPr>
              <w:spacing w:before="60" w:after="60" w:line="276" w:lineRule="auto"/>
              <w:jc w:val="both"/>
              <w:rPr>
                <w:rFonts w:ascii="Bookman Old Style" w:hAnsi="Bookman Old Style" w:cs="Arial"/>
                <w:bCs/>
                <w:lang w:val="id-ID" w:eastAsia="id-ID"/>
              </w:rPr>
            </w:pPr>
            <w:r w:rsidRPr="00EA6CF4">
              <w:rPr>
                <w:rFonts w:ascii="Bookman Old Style" w:hAnsi="Bookman Old Style" w:cs="Arial"/>
                <w:bCs/>
                <w:lang w:val="id-ID" w:eastAsia="id-ID"/>
              </w:rPr>
              <w:t>Mengingat</w:t>
            </w:r>
          </w:p>
        </w:tc>
        <w:tc>
          <w:tcPr>
            <w:tcW w:w="293" w:type="dxa"/>
            <w:hideMark/>
          </w:tcPr>
          <w:p w14:paraId="71525878" w14:textId="77777777" w:rsidR="00545D2B" w:rsidRPr="00EA6CF4" w:rsidRDefault="00545D2B" w:rsidP="0084758B">
            <w:pPr>
              <w:spacing w:before="60" w:after="60" w:line="276" w:lineRule="auto"/>
              <w:jc w:val="both"/>
              <w:rPr>
                <w:rFonts w:ascii="Bookman Old Style" w:hAnsi="Bookman Old Style" w:cs="Arial"/>
                <w:bCs/>
                <w:lang w:val="id-ID" w:eastAsia="id-ID"/>
              </w:rPr>
            </w:pPr>
            <w:r w:rsidRPr="00EA6CF4">
              <w:rPr>
                <w:rFonts w:ascii="Bookman Old Style" w:hAnsi="Bookman Old Style" w:cs="Arial"/>
                <w:bCs/>
                <w:lang w:val="id-ID" w:eastAsia="id-ID"/>
              </w:rPr>
              <w:t>:</w:t>
            </w:r>
          </w:p>
        </w:tc>
        <w:tc>
          <w:tcPr>
            <w:tcW w:w="7645" w:type="dxa"/>
          </w:tcPr>
          <w:p w14:paraId="7F18FA76" w14:textId="77777777" w:rsidR="00545D2B" w:rsidRDefault="00545D2B" w:rsidP="000F0978">
            <w:pPr>
              <w:numPr>
                <w:ilvl w:val="0"/>
                <w:numId w:val="1"/>
              </w:numPr>
              <w:tabs>
                <w:tab w:val="left" w:pos="0"/>
                <w:tab w:val="left" w:pos="391"/>
              </w:tabs>
              <w:spacing w:line="276" w:lineRule="auto"/>
              <w:ind w:left="391" w:hanging="391"/>
              <w:jc w:val="both"/>
              <w:rPr>
                <w:rFonts w:ascii="Bookman Old Style" w:eastAsia="Calibri" w:hAnsi="Bookman Old Style" w:cs="Arial"/>
                <w:lang w:val="id-ID" w:eastAsia="id-ID"/>
              </w:rPr>
            </w:pPr>
            <w:r w:rsidRPr="00EA6CF4">
              <w:rPr>
                <w:rFonts w:ascii="Bookman Old Style" w:eastAsia="Calibri" w:hAnsi="Bookman Old Style" w:cs="Arial"/>
                <w:lang w:val="id-ID" w:eastAsia="id-ID"/>
              </w:rPr>
              <w:t>Undang-Undang Nomor 14 Tahun 1950 tentang Pembentukan Daerah-daerah Kabupaten dalam Lingkungan Provinsi Jawa Barat (Berita Negara Republik Indonesia Tanggal 8 Agustus Tahun 1950), sebagaimana telah diubah dengan Undang-Undang Nomor 4 Tahun 1968 tentang Pembentukan Kabupaten Purwakarta dan Kabupaten Subang dengan mengubah Undang-Undang Nomor 14 Tahun 1950 tentang Pembentukan Daerah-daerah Kabupaten dalam Lingkungan Provinsi Jawa Barat (Lembaran Negara Republik Indonesia Tahun 1968 Nomor 31, Tambahan Lembaran Negara Republik Indonesia  Nomor 2851);</w:t>
            </w:r>
          </w:p>
          <w:p w14:paraId="6AFA238E" w14:textId="33F9D0D5" w:rsidR="00FF733D" w:rsidRPr="007251F0" w:rsidRDefault="00FF733D" w:rsidP="000F0978">
            <w:pPr>
              <w:numPr>
                <w:ilvl w:val="0"/>
                <w:numId w:val="1"/>
              </w:numPr>
              <w:tabs>
                <w:tab w:val="left" w:pos="0"/>
                <w:tab w:val="left" w:pos="391"/>
              </w:tabs>
              <w:spacing w:line="276" w:lineRule="auto"/>
              <w:ind w:left="391" w:hanging="391"/>
              <w:jc w:val="both"/>
              <w:rPr>
                <w:rFonts w:ascii="Bookman Old Style" w:eastAsia="Calibri" w:hAnsi="Bookman Old Style" w:cs="Arial"/>
                <w:lang w:val="id-ID" w:eastAsia="id-ID"/>
              </w:rPr>
            </w:pPr>
            <w:r w:rsidRPr="007251F0">
              <w:rPr>
                <w:rFonts w:ascii="Bookman Old Style" w:eastAsia="Calibri" w:hAnsi="Bookman Old Style" w:cs="Arial"/>
                <w:lang w:val="id-ID" w:eastAsia="id-ID"/>
              </w:rPr>
              <w:t>Undang- Undang Nomor 12 Tahun 2011 tentang Pembentukan Peraturan Perundang-undangan sebagaimana terak</w:t>
            </w:r>
            <w:r w:rsidR="002A1337">
              <w:rPr>
                <w:rFonts w:ascii="Bookman Old Style" w:eastAsia="Calibri" w:hAnsi="Bookman Old Style" w:cs="Arial"/>
                <w:lang w:val="id-ID" w:eastAsia="id-ID"/>
              </w:rPr>
              <w:t xml:space="preserve">hir diubah dengan Undang-Undang nomor 13 Tahun 2022 tentang perubahan atas </w:t>
            </w:r>
            <w:r w:rsidR="002A1337" w:rsidRPr="007251F0">
              <w:rPr>
                <w:rFonts w:ascii="Bookman Old Style" w:eastAsia="Calibri" w:hAnsi="Bookman Old Style" w:cs="Arial"/>
                <w:lang w:val="id-ID" w:eastAsia="id-ID"/>
              </w:rPr>
              <w:t>Undang- Undang Nomor 12 Tahun 2011 tentang Pembentukan Peraturan Perundang-undangan</w:t>
            </w:r>
            <w:r w:rsidR="002A1337">
              <w:rPr>
                <w:rFonts w:ascii="Bookman Old Style" w:eastAsia="Calibri" w:hAnsi="Bookman Old Style" w:cs="Arial"/>
                <w:lang w:val="id-ID" w:eastAsia="id-ID"/>
              </w:rPr>
              <w:t>;</w:t>
            </w:r>
          </w:p>
          <w:p w14:paraId="7C4D7F45" w14:textId="530FB9A7" w:rsidR="00545D2B" w:rsidRPr="00EA6CF4" w:rsidRDefault="00FF733D" w:rsidP="0093436F">
            <w:pPr>
              <w:numPr>
                <w:ilvl w:val="0"/>
                <w:numId w:val="1"/>
              </w:numPr>
              <w:tabs>
                <w:tab w:val="left" w:pos="391"/>
              </w:tabs>
              <w:spacing w:line="276" w:lineRule="auto"/>
              <w:ind w:left="391" w:hanging="391"/>
              <w:jc w:val="both"/>
              <w:rPr>
                <w:rFonts w:ascii="Bookman Old Style" w:hAnsi="Bookman Old Style" w:cs="Arial"/>
                <w:lang w:val="id-ID" w:eastAsia="id-ID"/>
              </w:rPr>
            </w:pPr>
            <w:r w:rsidRPr="00BA23EA">
              <w:rPr>
                <w:rFonts w:ascii="Bookman Old Style" w:hAnsi="Bookman Old Style" w:cs="Tahoma"/>
                <w:lang w:val="da-DK"/>
              </w:rPr>
              <w:lastRenderedPageBreak/>
              <w:t xml:space="preserve">Undang-Undang Nomor 23 Tahun 2014 tentang Pemerintahan Daerah (Lembaran Negara Republik Indonesia Tahun 2014 Nomor 244, Tambahan Lembaran Negara Republik Indonesia Nomor 5587) sebagaimana telah </w:t>
            </w:r>
            <w:r w:rsidRPr="00BA23EA">
              <w:rPr>
                <w:rFonts w:ascii="Bookman Old Style" w:hAnsi="Bookman Old Style" w:cs="Tahoma"/>
                <w:lang w:val="id-ID"/>
              </w:rPr>
              <w:t>be</w:t>
            </w:r>
            <w:r w:rsidRPr="00BA23EA">
              <w:rPr>
                <w:rFonts w:ascii="Bookman Old Style" w:hAnsi="Bookman Old Style" w:cs="Tahoma"/>
                <w:lang w:val="da-DK"/>
              </w:rPr>
              <w:t>berapa kali</w:t>
            </w:r>
            <w:r w:rsidR="00505208">
              <w:rPr>
                <w:rFonts w:ascii="Bookman Old Style" w:hAnsi="Bookman Old Style" w:cs="Tahoma"/>
                <w:lang w:val="da-DK"/>
              </w:rPr>
              <w:t xml:space="preserve"> diubah</w:t>
            </w:r>
            <w:r w:rsidRPr="00BA23EA">
              <w:rPr>
                <w:rFonts w:ascii="Bookman Old Style" w:hAnsi="Bookman Old Style" w:cs="Tahoma"/>
                <w:lang w:val="da-DK"/>
              </w:rPr>
              <w:t xml:space="preserve">, terakhir dengan Undang-Undang Nomor </w:t>
            </w:r>
            <w:r w:rsidR="00505208">
              <w:rPr>
                <w:rFonts w:ascii="Bookman Old Style" w:hAnsi="Bookman Old Style" w:cs="Tahoma"/>
                <w:lang w:val="da-DK"/>
              </w:rPr>
              <w:t>6</w:t>
            </w:r>
            <w:r w:rsidRPr="00BA23EA">
              <w:rPr>
                <w:rFonts w:ascii="Bookman Old Style" w:hAnsi="Bookman Old Style" w:cs="Tahoma"/>
                <w:lang w:val="da-DK"/>
              </w:rPr>
              <w:t xml:space="preserve"> Tahun 202</w:t>
            </w:r>
            <w:r w:rsidR="00505208">
              <w:rPr>
                <w:rFonts w:ascii="Bookman Old Style" w:hAnsi="Bookman Old Style" w:cs="Tahoma"/>
                <w:lang w:val="da-DK"/>
              </w:rPr>
              <w:t>3</w:t>
            </w:r>
            <w:r w:rsidRPr="00BA23EA">
              <w:rPr>
                <w:rFonts w:ascii="Bookman Old Style" w:hAnsi="Bookman Old Style" w:cs="Tahoma"/>
                <w:lang w:val="da-DK"/>
              </w:rPr>
              <w:t xml:space="preserve"> tentang </w:t>
            </w:r>
            <w:r w:rsidR="00505208">
              <w:rPr>
                <w:rFonts w:ascii="Bookman Old Style" w:hAnsi="Bookman Old Style" w:cs="Tahoma"/>
                <w:lang w:val="da-DK"/>
              </w:rPr>
              <w:t>Penetapan Peraturan Pemerintah Pengganti Undang -Undang Nomor 2 Tahun 2022 tentang Cipta Kerja menjadi Undang-Undang (Lembaran Negara Republik Indonesia Tahun 2023 Nomor 41,Tambahan Lembaran Negara Republik Indonesia Nomor 6856</w:t>
            </w:r>
            <w:r w:rsidR="00545D2B" w:rsidRPr="00EA6CF4">
              <w:rPr>
                <w:rFonts w:ascii="Bookman Old Style" w:hAnsi="Bookman Old Style"/>
                <w:lang w:val="id-ID" w:eastAsia="id-ID"/>
              </w:rPr>
              <w:t>)</w:t>
            </w:r>
            <w:r w:rsidR="00545D2B" w:rsidRPr="00EA6CF4">
              <w:rPr>
                <w:rFonts w:ascii="Bookman Old Style" w:hAnsi="Bookman Old Style" w:cs="Arial"/>
                <w:lang w:val="id-ID" w:eastAsia="id-ID"/>
              </w:rPr>
              <w:t>;</w:t>
            </w:r>
          </w:p>
          <w:p w14:paraId="44186464" w14:textId="77777777" w:rsidR="00545D2B" w:rsidRDefault="00545D2B" w:rsidP="000F0978">
            <w:pPr>
              <w:numPr>
                <w:ilvl w:val="0"/>
                <w:numId w:val="1"/>
              </w:numPr>
              <w:tabs>
                <w:tab w:val="left" w:pos="391"/>
              </w:tabs>
              <w:spacing w:line="276" w:lineRule="auto"/>
              <w:ind w:left="391" w:hanging="391"/>
              <w:jc w:val="both"/>
              <w:rPr>
                <w:rFonts w:ascii="Bookman Old Style" w:hAnsi="Bookman Old Style" w:cs="Arial"/>
                <w:lang w:val="id-ID" w:eastAsia="id-ID"/>
              </w:rPr>
            </w:pPr>
            <w:r w:rsidRPr="00EA6CF4">
              <w:rPr>
                <w:rFonts w:ascii="Bookman Old Style" w:hAnsi="Bookman Old Style" w:cs="Arial"/>
                <w:lang w:val="id-ID" w:eastAsia="id-ID"/>
              </w:rPr>
              <w:t>Peraturan Pemerintah Nomor 12 Tahun 2018 tentang Pedoman Penyusunan Peraturan Tata Tertib Dewan Perwakilan Rakyat Daerah Provinsi, Kabupaten, dan Kota (Lembaran Negara Republik Indonesia Republik Indonesia Tahun 2018 Nomor 59, tambahan Lembaran Negara Republik Indonesia Tahun 2018 Nomor 6197);</w:t>
            </w:r>
          </w:p>
          <w:p w14:paraId="5912E604" w14:textId="0FCE1C1F" w:rsidR="00E15F2E" w:rsidRPr="007251F0" w:rsidRDefault="00E15F2E" w:rsidP="000F0978">
            <w:pPr>
              <w:numPr>
                <w:ilvl w:val="0"/>
                <w:numId w:val="1"/>
              </w:numPr>
              <w:tabs>
                <w:tab w:val="left" w:pos="391"/>
              </w:tabs>
              <w:spacing w:line="276" w:lineRule="auto"/>
              <w:ind w:left="391" w:hanging="391"/>
              <w:jc w:val="both"/>
              <w:rPr>
                <w:rFonts w:ascii="Bookman Old Style" w:hAnsi="Bookman Old Style" w:cs="Arial"/>
                <w:lang w:val="id-ID" w:eastAsia="id-ID"/>
              </w:rPr>
            </w:pPr>
            <w:r w:rsidRPr="007251F0">
              <w:rPr>
                <w:rFonts w:ascii="Bookman Old Style" w:hAnsi="Bookman Old Style" w:cs="Arial"/>
                <w:lang w:val="id-ID" w:eastAsia="id-ID"/>
              </w:rPr>
              <w:t>Peraturan Pemerintah Nomor 12 Tahun 2019 tentang Pengelolaan Keuangan Daerah</w:t>
            </w:r>
            <w:r w:rsidR="00505208">
              <w:rPr>
                <w:rFonts w:ascii="Bookman Old Style" w:hAnsi="Bookman Old Style" w:cs="Arial"/>
                <w:lang w:val="id-ID" w:eastAsia="id-ID"/>
              </w:rPr>
              <w:t xml:space="preserve"> ( Lembaran Negara Republik Indonesia Tahun 2019 Nomor 42, Tambahan Lembaran Negara Republik Indonesia Nomor 6522)</w:t>
            </w:r>
          </w:p>
          <w:p w14:paraId="4F593F4B" w14:textId="3AB1B6B5" w:rsidR="00FF733D" w:rsidRPr="002A1337" w:rsidRDefault="00FF733D" w:rsidP="000F0978">
            <w:pPr>
              <w:numPr>
                <w:ilvl w:val="0"/>
                <w:numId w:val="1"/>
              </w:numPr>
              <w:tabs>
                <w:tab w:val="left" w:pos="391"/>
              </w:tabs>
              <w:spacing w:line="276" w:lineRule="auto"/>
              <w:ind w:left="391" w:hanging="391"/>
              <w:jc w:val="both"/>
              <w:rPr>
                <w:rFonts w:ascii="Bookman Old Style" w:hAnsi="Bookman Old Style" w:cs="Arial"/>
                <w:lang w:val="id-ID" w:eastAsia="id-ID"/>
              </w:rPr>
            </w:pPr>
            <w:r w:rsidRPr="002A1337">
              <w:rPr>
                <w:rFonts w:ascii="Bookman Old Style" w:hAnsi="Bookman Old Style" w:cs="Arial"/>
                <w:lang w:val="id-ID" w:eastAsia="id-ID"/>
              </w:rPr>
              <w:t>Peraturan Menteri Dalam Negeri Nomor 80 Tahun 2015 tentang</w:t>
            </w:r>
            <w:r w:rsidR="002A1337">
              <w:rPr>
                <w:rFonts w:ascii="Bookman Old Style" w:hAnsi="Bookman Old Style" w:cs="Arial"/>
                <w:lang w:val="id-ID" w:eastAsia="id-ID"/>
              </w:rPr>
              <w:t xml:space="preserve"> Pembentukan Produk Hukum Daerah sebagaimana terakhir diubah dengan Permendagri Nomor 120 Tahun 2018 tentang Perubahan Atas </w:t>
            </w:r>
            <w:r w:rsidR="002A1337" w:rsidRPr="002A1337">
              <w:rPr>
                <w:rFonts w:ascii="Bookman Old Style" w:hAnsi="Bookman Old Style" w:cs="Arial"/>
                <w:lang w:val="id-ID" w:eastAsia="id-ID"/>
              </w:rPr>
              <w:t>Peraturan Menteri Dalam Negeri Nomor 80 Tahun 2015 tentang</w:t>
            </w:r>
            <w:r w:rsidR="002A1337">
              <w:rPr>
                <w:rFonts w:ascii="Bookman Old Style" w:hAnsi="Bookman Old Style" w:cs="Arial"/>
                <w:lang w:val="id-ID" w:eastAsia="id-ID"/>
              </w:rPr>
              <w:t xml:space="preserve"> Pembentukan Produk Hukum Daerah;</w:t>
            </w:r>
          </w:p>
          <w:p w14:paraId="297E95D9" w14:textId="18B26713" w:rsidR="00545D2B" w:rsidRPr="00FF733D" w:rsidRDefault="00FF733D" w:rsidP="00954FDA">
            <w:pPr>
              <w:numPr>
                <w:ilvl w:val="0"/>
                <w:numId w:val="1"/>
              </w:numPr>
              <w:tabs>
                <w:tab w:val="left" w:pos="-4938"/>
              </w:tabs>
              <w:spacing w:line="276" w:lineRule="auto"/>
              <w:ind w:left="342" w:hanging="342"/>
              <w:jc w:val="both"/>
              <w:rPr>
                <w:rFonts w:ascii="Bookman Old Style" w:eastAsia="Calibri" w:hAnsi="Bookman Old Style" w:cs="Arial"/>
                <w:lang w:val="id-ID" w:eastAsia="id-ID"/>
              </w:rPr>
            </w:pPr>
            <w:r w:rsidRPr="00BA23EA">
              <w:rPr>
                <w:rFonts w:ascii="Bookman Old Style" w:hAnsi="Bookman Old Style" w:cs="Arial"/>
                <w:lang w:val="sv-SE"/>
              </w:rPr>
              <w:t>Peraturan Daerah Kabupaten Tasikmalaya Nomor</w:t>
            </w:r>
            <w:r>
              <w:rPr>
                <w:rFonts w:ascii="Bookman Old Style" w:hAnsi="Bookman Old Style" w:cs="Arial"/>
                <w:lang w:val="sv-SE"/>
              </w:rPr>
              <w:t xml:space="preserve"> </w:t>
            </w:r>
            <w:r w:rsidRPr="00BA23EA">
              <w:rPr>
                <w:rFonts w:ascii="Bookman Old Style" w:hAnsi="Bookman Old Style" w:cs="Arial"/>
              </w:rPr>
              <w:t xml:space="preserve">7 </w:t>
            </w:r>
            <w:r w:rsidRPr="00BA23EA">
              <w:rPr>
                <w:rFonts w:ascii="Bookman Old Style" w:hAnsi="Bookman Old Style" w:cs="Arial"/>
                <w:lang w:val="sv-SE"/>
              </w:rPr>
              <w:t xml:space="preserve">Tahun </w:t>
            </w:r>
            <w:r w:rsidRPr="00BA23EA">
              <w:rPr>
                <w:rFonts w:ascii="Bookman Old Style" w:hAnsi="Bookman Old Style" w:cs="Arial"/>
              </w:rPr>
              <w:t>2016</w:t>
            </w:r>
            <w:r w:rsidRPr="00BA23EA">
              <w:rPr>
                <w:rFonts w:ascii="Bookman Old Style" w:hAnsi="Bookman Old Style" w:cs="Arial"/>
                <w:lang w:val="sv-SE"/>
              </w:rPr>
              <w:t xml:space="preserve"> tentang </w:t>
            </w:r>
            <w:r w:rsidRPr="00BA23EA">
              <w:rPr>
                <w:rFonts w:ascii="Bookman Old Style" w:hAnsi="Bookman Old Style" w:cs="Arial"/>
                <w:lang w:val="id-ID"/>
              </w:rPr>
              <w:t>Pembentukan dan Susunan Perangkat Daerah</w:t>
            </w:r>
            <w:r w:rsidRPr="00BA23EA">
              <w:rPr>
                <w:rFonts w:ascii="Bookman Old Style" w:hAnsi="Bookman Old Style" w:cs="Arial"/>
              </w:rPr>
              <w:t xml:space="preserve"> (</w:t>
            </w:r>
            <w:proofErr w:type="spellStart"/>
            <w:r w:rsidRPr="00BA23EA">
              <w:rPr>
                <w:rFonts w:ascii="Bookman Old Style" w:hAnsi="Bookman Old Style" w:cs="Arial"/>
              </w:rPr>
              <w:t>Lembaran</w:t>
            </w:r>
            <w:proofErr w:type="spellEnd"/>
            <w:r w:rsidRPr="00BA23EA">
              <w:rPr>
                <w:rFonts w:ascii="Bookman Old Style" w:hAnsi="Bookman Old Style" w:cs="Arial"/>
              </w:rPr>
              <w:t xml:space="preserve"> Daerah </w:t>
            </w:r>
            <w:proofErr w:type="spellStart"/>
            <w:r w:rsidRPr="00BA23EA">
              <w:rPr>
                <w:rFonts w:ascii="Bookman Old Style" w:hAnsi="Bookman Old Style" w:cs="Arial"/>
              </w:rPr>
              <w:t>Kabupaten</w:t>
            </w:r>
            <w:proofErr w:type="spellEnd"/>
            <w:r w:rsidRPr="00BA23EA">
              <w:rPr>
                <w:rFonts w:ascii="Bookman Old Style" w:hAnsi="Bookman Old Style" w:cs="Arial"/>
              </w:rPr>
              <w:t xml:space="preserve"> </w:t>
            </w:r>
            <w:proofErr w:type="spellStart"/>
            <w:r w:rsidRPr="00BA23EA">
              <w:rPr>
                <w:rFonts w:ascii="Bookman Old Style" w:hAnsi="Bookman Old Style" w:cs="Arial"/>
              </w:rPr>
              <w:t>Tasikmalaya</w:t>
            </w:r>
            <w:proofErr w:type="spellEnd"/>
            <w:r w:rsidRPr="00BA23EA">
              <w:rPr>
                <w:rFonts w:ascii="Bookman Old Style" w:hAnsi="Bookman Old Style" w:cs="Arial"/>
              </w:rPr>
              <w:t xml:space="preserve"> </w:t>
            </w:r>
            <w:proofErr w:type="spellStart"/>
            <w:r w:rsidRPr="00BA23EA">
              <w:rPr>
                <w:rFonts w:ascii="Bookman Old Style" w:hAnsi="Bookman Old Style" w:cs="Arial"/>
              </w:rPr>
              <w:t>Tahun</w:t>
            </w:r>
            <w:proofErr w:type="spellEnd"/>
            <w:r w:rsidRPr="00BA23EA">
              <w:rPr>
                <w:rFonts w:ascii="Bookman Old Style" w:hAnsi="Bookman Old Style" w:cs="Arial"/>
              </w:rPr>
              <w:t xml:space="preserve"> 2016 </w:t>
            </w:r>
            <w:proofErr w:type="spellStart"/>
            <w:r w:rsidRPr="00BA23EA">
              <w:rPr>
                <w:rFonts w:ascii="Bookman Old Style" w:hAnsi="Bookman Old Style" w:cs="Arial"/>
              </w:rPr>
              <w:t>Nomor</w:t>
            </w:r>
            <w:proofErr w:type="spellEnd"/>
            <w:r w:rsidRPr="00BA23EA">
              <w:rPr>
                <w:rFonts w:ascii="Bookman Old Style" w:hAnsi="Bookman Old Style" w:cs="Arial"/>
              </w:rPr>
              <w:t xml:space="preserve"> 7) </w:t>
            </w:r>
            <w:proofErr w:type="spellStart"/>
            <w:r w:rsidRPr="00BA23EA">
              <w:rPr>
                <w:rFonts w:ascii="Bookman Old Style" w:hAnsi="Bookman Old Style" w:cs="Arial"/>
              </w:rPr>
              <w:t>sebagaimana</w:t>
            </w:r>
            <w:proofErr w:type="spellEnd"/>
            <w:r w:rsidRPr="00BA23EA">
              <w:rPr>
                <w:rFonts w:ascii="Bookman Old Style" w:hAnsi="Bookman Old Style" w:cs="Arial"/>
              </w:rPr>
              <w:t xml:space="preserve"> </w:t>
            </w:r>
            <w:proofErr w:type="spellStart"/>
            <w:r w:rsidRPr="00BA23EA">
              <w:rPr>
                <w:rFonts w:ascii="Bookman Old Style" w:hAnsi="Bookman Old Style" w:cs="Arial"/>
              </w:rPr>
              <w:t>telah</w:t>
            </w:r>
            <w:proofErr w:type="spellEnd"/>
            <w:r w:rsidRPr="00BA23EA">
              <w:rPr>
                <w:rFonts w:ascii="Bookman Old Style" w:hAnsi="Bookman Old Style" w:cs="Arial"/>
              </w:rPr>
              <w:t xml:space="preserve"> </w:t>
            </w:r>
            <w:r w:rsidRPr="00BA23EA">
              <w:rPr>
                <w:rFonts w:ascii="Bookman Old Style" w:hAnsi="Bookman Old Style" w:cs="Arial"/>
                <w:lang w:val="id-ID"/>
              </w:rPr>
              <w:t>beberapa kali</w:t>
            </w:r>
            <w:r w:rsidR="00505208">
              <w:rPr>
                <w:rFonts w:ascii="Bookman Old Style" w:hAnsi="Bookman Old Style" w:cs="Arial"/>
                <w:lang w:val="id-ID"/>
              </w:rPr>
              <w:t xml:space="preserve"> diubah</w:t>
            </w:r>
            <w:r w:rsidRPr="00BA23EA">
              <w:rPr>
                <w:rFonts w:ascii="Bookman Old Style" w:hAnsi="Bookman Old Style" w:cs="Arial"/>
                <w:lang w:val="id-ID"/>
              </w:rPr>
              <w:t xml:space="preserve">, terakhir </w:t>
            </w:r>
            <w:proofErr w:type="spellStart"/>
            <w:r w:rsidRPr="00BA23EA">
              <w:rPr>
                <w:rFonts w:ascii="Bookman Old Style" w:hAnsi="Bookman Old Style" w:cs="Arial"/>
              </w:rPr>
              <w:t>dengan</w:t>
            </w:r>
            <w:proofErr w:type="spellEnd"/>
            <w:r w:rsidRPr="00BA23EA">
              <w:rPr>
                <w:rFonts w:ascii="Bookman Old Style" w:hAnsi="Bookman Old Style" w:cs="Arial"/>
              </w:rPr>
              <w:t xml:space="preserve"> </w:t>
            </w:r>
            <w:r w:rsidRPr="00BA23EA">
              <w:rPr>
                <w:rFonts w:ascii="Bookman Old Style" w:hAnsi="Bookman Old Style" w:cs="Arial"/>
                <w:lang w:val="sv-SE"/>
              </w:rPr>
              <w:t xml:space="preserve">Peraturan Daerah Kabupaten Tasikmalaya Nomor </w:t>
            </w:r>
            <w:r w:rsidRPr="00BA23EA">
              <w:rPr>
                <w:rFonts w:ascii="Bookman Old Style" w:hAnsi="Bookman Old Style" w:cs="Arial"/>
                <w:lang w:val="id-ID"/>
              </w:rPr>
              <w:t>3</w:t>
            </w:r>
            <w:r w:rsidRPr="00BA23EA">
              <w:rPr>
                <w:rFonts w:ascii="Bookman Old Style" w:hAnsi="Bookman Old Style" w:cs="Arial"/>
              </w:rPr>
              <w:t xml:space="preserve"> </w:t>
            </w:r>
            <w:r w:rsidRPr="00BA23EA">
              <w:rPr>
                <w:rFonts w:ascii="Bookman Old Style" w:hAnsi="Bookman Old Style" w:cs="Arial"/>
                <w:lang w:val="sv-SE"/>
              </w:rPr>
              <w:t xml:space="preserve">Tahun </w:t>
            </w:r>
            <w:r w:rsidRPr="00BA23EA">
              <w:rPr>
                <w:rFonts w:ascii="Bookman Old Style" w:hAnsi="Bookman Old Style" w:cs="Arial"/>
              </w:rPr>
              <w:t>20</w:t>
            </w:r>
            <w:r w:rsidRPr="00BA23EA">
              <w:rPr>
                <w:rFonts w:ascii="Bookman Old Style" w:hAnsi="Bookman Old Style" w:cs="Arial"/>
                <w:lang w:val="id-ID"/>
              </w:rPr>
              <w:t>21</w:t>
            </w:r>
            <w:r w:rsidRPr="00BA23EA">
              <w:rPr>
                <w:rFonts w:ascii="Bookman Old Style" w:hAnsi="Bookman Old Style" w:cs="Arial"/>
                <w:lang w:val="sv-SE"/>
              </w:rPr>
              <w:t xml:space="preserve"> tentang Perubahan </w:t>
            </w:r>
            <w:r w:rsidRPr="00BA23EA">
              <w:rPr>
                <w:rFonts w:ascii="Bookman Old Style" w:hAnsi="Bookman Old Style" w:cs="Arial"/>
                <w:lang w:val="id-ID"/>
              </w:rPr>
              <w:t>Kedua a</w:t>
            </w:r>
            <w:r w:rsidRPr="00BA23EA">
              <w:rPr>
                <w:rFonts w:ascii="Bookman Old Style" w:hAnsi="Bookman Old Style" w:cs="Arial"/>
                <w:lang w:val="sv-SE"/>
              </w:rPr>
              <w:t xml:space="preserve">tas Peraturan Daerah Kabupaten Tasikmalaya Nomor </w:t>
            </w:r>
            <w:r w:rsidRPr="00BA23EA">
              <w:rPr>
                <w:rFonts w:ascii="Bookman Old Style" w:hAnsi="Bookman Old Style" w:cs="Arial"/>
              </w:rPr>
              <w:t xml:space="preserve">7 </w:t>
            </w:r>
            <w:r w:rsidRPr="00BA23EA">
              <w:rPr>
                <w:rFonts w:ascii="Bookman Old Style" w:hAnsi="Bookman Old Style" w:cs="Arial"/>
                <w:lang w:val="sv-SE"/>
              </w:rPr>
              <w:t xml:space="preserve">Tahun </w:t>
            </w:r>
            <w:r w:rsidRPr="00BA23EA">
              <w:rPr>
                <w:rFonts w:ascii="Bookman Old Style" w:hAnsi="Bookman Old Style" w:cs="Arial"/>
              </w:rPr>
              <w:t>2016</w:t>
            </w:r>
            <w:r w:rsidRPr="00BA23EA">
              <w:rPr>
                <w:rFonts w:ascii="Bookman Old Style" w:hAnsi="Bookman Old Style" w:cs="Arial"/>
                <w:lang w:val="sv-SE"/>
              </w:rPr>
              <w:t xml:space="preserve"> tentang </w:t>
            </w:r>
            <w:r w:rsidRPr="00BA23EA">
              <w:rPr>
                <w:rFonts w:ascii="Bookman Old Style" w:hAnsi="Bookman Old Style" w:cs="Arial"/>
                <w:lang w:val="id-ID"/>
              </w:rPr>
              <w:t>Pembentukan dan Susunan Perangkat Daerah</w:t>
            </w:r>
            <w:r w:rsidRPr="00BA23EA">
              <w:rPr>
                <w:rFonts w:ascii="Bookman Old Style" w:hAnsi="Bookman Old Style" w:cs="Arial"/>
              </w:rPr>
              <w:t xml:space="preserve"> (</w:t>
            </w:r>
            <w:proofErr w:type="spellStart"/>
            <w:r w:rsidRPr="00BA23EA">
              <w:rPr>
                <w:rFonts w:ascii="Bookman Old Style" w:hAnsi="Bookman Old Style" w:cs="Arial"/>
              </w:rPr>
              <w:t>Lembaran</w:t>
            </w:r>
            <w:proofErr w:type="spellEnd"/>
            <w:r w:rsidRPr="00BA23EA">
              <w:rPr>
                <w:rFonts w:ascii="Bookman Old Style" w:hAnsi="Bookman Old Style" w:cs="Arial"/>
              </w:rPr>
              <w:t xml:space="preserve"> Daerah </w:t>
            </w:r>
            <w:proofErr w:type="spellStart"/>
            <w:r w:rsidRPr="00BA23EA">
              <w:rPr>
                <w:rFonts w:ascii="Bookman Old Style" w:hAnsi="Bookman Old Style" w:cs="Arial"/>
              </w:rPr>
              <w:t>Kabupaten</w:t>
            </w:r>
            <w:proofErr w:type="spellEnd"/>
            <w:r w:rsidRPr="00BA23EA">
              <w:rPr>
                <w:rFonts w:ascii="Bookman Old Style" w:hAnsi="Bookman Old Style" w:cs="Arial"/>
              </w:rPr>
              <w:t xml:space="preserve"> </w:t>
            </w:r>
            <w:proofErr w:type="spellStart"/>
            <w:r w:rsidRPr="00BA23EA">
              <w:rPr>
                <w:rFonts w:ascii="Bookman Old Style" w:hAnsi="Bookman Old Style" w:cs="Arial"/>
              </w:rPr>
              <w:t>Tasikmalaya</w:t>
            </w:r>
            <w:proofErr w:type="spellEnd"/>
            <w:r w:rsidRPr="00BA23EA">
              <w:rPr>
                <w:rFonts w:ascii="Bookman Old Style" w:hAnsi="Bookman Old Style" w:cs="Arial"/>
              </w:rPr>
              <w:t xml:space="preserve"> </w:t>
            </w:r>
            <w:proofErr w:type="spellStart"/>
            <w:r w:rsidRPr="00BA23EA">
              <w:rPr>
                <w:rFonts w:ascii="Bookman Old Style" w:hAnsi="Bookman Old Style" w:cs="Arial"/>
              </w:rPr>
              <w:t>Tahun</w:t>
            </w:r>
            <w:proofErr w:type="spellEnd"/>
            <w:r w:rsidRPr="00BA23EA">
              <w:rPr>
                <w:rFonts w:ascii="Bookman Old Style" w:hAnsi="Bookman Old Style" w:cs="Arial"/>
              </w:rPr>
              <w:t xml:space="preserve"> 20</w:t>
            </w:r>
            <w:r w:rsidRPr="00BA23EA">
              <w:rPr>
                <w:rFonts w:ascii="Bookman Old Style" w:hAnsi="Bookman Old Style" w:cs="Arial"/>
                <w:lang w:val="id-ID"/>
              </w:rPr>
              <w:t>21</w:t>
            </w:r>
            <w:r w:rsidRPr="00BA23EA">
              <w:rPr>
                <w:rFonts w:ascii="Bookman Old Style" w:hAnsi="Bookman Old Style" w:cs="Arial"/>
              </w:rPr>
              <w:t xml:space="preserve"> Nomo</w:t>
            </w:r>
            <w:r w:rsidRPr="00BA23EA">
              <w:rPr>
                <w:rFonts w:ascii="Bookman Old Style" w:hAnsi="Bookman Old Style" w:cs="Arial"/>
                <w:lang w:val="id-ID"/>
              </w:rPr>
              <w:t>r 3</w:t>
            </w:r>
            <w:r w:rsidRPr="00BA23EA">
              <w:rPr>
                <w:rFonts w:ascii="Bookman Old Style" w:hAnsi="Bookman Old Style" w:cs="Arial"/>
              </w:rPr>
              <w:t>)</w:t>
            </w:r>
            <w:r w:rsidRPr="00BA23EA">
              <w:rPr>
                <w:rFonts w:ascii="Bookman Old Style" w:hAnsi="Bookman Old Style" w:cs="Arial"/>
                <w:lang w:val="sv-SE"/>
              </w:rPr>
              <w:t>;</w:t>
            </w:r>
          </w:p>
          <w:p w14:paraId="687E4C3A" w14:textId="328A2BB2" w:rsidR="008C16C1" w:rsidRPr="00EA6CF4" w:rsidRDefault="008C16C1" w:rsidP="00FF733D">
            <w:pPr>
              <w:numPr>
                <w:ilvl w:val="0"/>
                <w:numId w:val="1"/>
              </w:numPr>
              <w:tabs>
                <w:tab w:val="left" w:pos="391"/>
              </w:tabs>
              <w:spacing w:line="276" w:lineRule="auto"/>
              <w:ind w:left="391" w:hanging="391"/>
              <w:jc w:val="both"/>
              <w:rPr>
                <w:rFonts w:ascii="Bookman Old Style" w:hAnsi="Bookman Old Style" w:cs="Arial"/>
                <w:lang w:val="id-ID" w:eastAsia="id-ID"/>
              </w:rPr>
            </w:pPr>
            <w:r w:rsidRPr="00EA6CF4">
              <w:rPr>
                <w:rFonts w:ascii="Bookman Old Style" w:hAnsi="Bookman Old Style" w:cs="Arial"/>
                <w:lang w:val="id-ID"/>
              </w:rPr>
              <w:t>Peraturan Dewan Perwakilan Rakyat Daerah Kabupaten</w:t>
            </w:r>
            <w:r w:rsidR="00505208">
              <w:rPr>
                <w:rFonts w:ascii="Bookman Old Style" w:hAnsi="Bookman Old Style" w:cs="Arial"/>
                <w:lang w:val="id-ID"/>
              </w:rPr>
              <w:t xml:space="preserve"> </w:t>
            </w:r>
            <w:r w:rsidRPr="00EA6CF4">
              <w:rPr>
                <w:rFonts w:ascii="Bookman Old Style" w:hAnsi="Bookman Old Style" w:cs="Arial"/>
                <w:lang w:val="id-ID"/>
              </w:rPr>
              <w:t>Tasikmlaya</w:t>
            </w:r>
            <w:r w:rsidR="00505208">
              <w:rPr>
                <w:rFonts w:ascii="Bookman Old Style" w:hAnsi="Bookman Old Style" w:cs="Arial"/>
                <w:lang w:val="id-ID"/>
              </w:rPr>
              <w:t xml:space="preserve"> </w:t>
            </w:r>
            <w:r w:rsidRPr="00EA6CF4">
              <w:rPr>
                <w:rFonts w:ascii="Bookman Old Style" w:hAnsi="Bookman Old Style" w:cs="Arial"/>
                <w:lang w:val="id-ID"/>
              </w:rPr>
              <w:t>Nomor 1 Tahun 2019 tentang Tata Tertib Dewan Perwakilan Rakyat Daerah.</w:t>
            </w:r>
          </w:p>
        </w:tc>
      </w:tr>
    </w:tbl>
    <w:p w14:paraId="22C17EF0" w14:textId="77777777" w:rsidR="00545D2B" w:rsidRPr="00EA6CF4" w:rsidRDefault="00545D2B" w:rsidP="00D504EC">
      <w:pPr>
        <w:spacing w:before="240" w:after="240" w:line="276" w:lineRule="auto"/>
        <w:jc w:val="center"/>
        <w:rPr>
          <w:rFonts w:ascii="Bookman Old Style" w:hAnsi="Bookman Old Style" w:cs="Arial"/>
          <w:bCs/>
          <w:lang w:val="id-ID"/>
        </w:rPr>
      </w:pPr>
      <w:r w:rsidRPr="00EA6CF4">
        <w:rPr>
          <w:rFonts w:ascii="Bookman Old Style" w:hAnsi="Bookman Old Style" w:cs="Arial"/>
          <w:bCs/>
          <w:lang w:val="id-ID"/>
        </w:rPr>
        <w:lastRenderedPageBreak/>
        <w:t>MEMUTUSKAN:</w:t>
      </w:r>
    </w:p>
    <w:tbl>
      <w:tblPr>
        <w:tblW w:w="9745" w:type="dxa"/>
        <w:tblInd w:w="108" w:type="dxa"/>
        <w:tblLook w:val="04A0" w:firstRow="1" w:lastRow="0" w:firstColumn="1" w:lastColumn="0" w:noHBand="0" w:noVBand="1"/>
      </w:tblPr>
      <w:tblGrid>
        <w:gridCol w:w="1843"/>
        <w:gridCol w:w="293"/>
        <w:gridCol w:w="7609"/>
      </w:tblGrid>
      <w:tr w:rsidR="00545D2B" w:rsidRPr="00EA6CF4" w14:paraId="06EB167B" w14:textId="77777777" w:rsidTr="000F0978">
        <w:trPr>
          <w:trHeight w:val="931"/>
        </w:trPr>
        <w:tc>
          <w:tcPr>
            <w:tcW w:w="1843" w:type="dxa"/>
            <w:hideMark/>
          </w:tcPr>
          <w:p w14:paraId="742F8531" w14:textId="77777777" w:rsidR="00545D2B" w:rsidRPr="00EA6CF4" w:rsidRDefault="00545D2B" w:rsidP="0084758B">
            <w:pPr>
              <w:spacing w:line="276" w:lineRule="auto"/>
              <w:jc w:val="both"/>
              <w:rPr>
                <w:rFonts w:ascii="Bookman Old Style" w:hAnsi="Bookman Old Style" w:cs="Arial"/>
                <w:bCs/>
                <w:lang w:val="id-ID" w:eastAsia="id-ID"/>
              </w:rPr>
            </w:pPr>
            <w:r w:rsidRPr="00EA6CF4">
              <w:rPr>
                <w:rFonts w:ascii="Bookman Old Style" w:hAnsi="Bookman Old Style" w:cs="Arial"/>
                <w:bCs/>
                <w:lang w:val="id-ID" w:eastAsia="id-ID"/>
              </w:rPr>
              <w:t>Menetapkan</w:t>
            </w:r>
          </w:p>
        </w:tc>
        <w:tc>
          <w:tcPr>
            <w:tcW w:w="293" w:type="dxa"/>
            <w:hideMark/>
          </w:tcPr>
          <w:p w14:paraId="5E1597FE" w14:textId="77777777" w:rsidR="00545D2B" w:rsidRPr="00EA6CF4" w:rsidRDefault="00545D2B" w:rsidP="0084758B">
            <w:pPr>
              <w:spacing w:line="276" w:lineRule="auto"/>
              <w:jc w:val="both"/>
              <w:rPr>
                <w:rFonts w:ascii="Bookman Old Style" w:hAnsi="Bookman Old Style" w:cs="Arial"/>
                <w:bCs/>
                <w:lang w:val="id-ID" w:eastAsia="id-ID"/>
              </w:rPr>
            </w:pPr>
            <w:r w:rsidRPr="00EA6CF4">
              <w:rPr>
                <w:rFonts w:ascii="Bookman Old Style" w:hAnsi="Bookman Old Style" w:cs="Arial"/>
                <w:bCs/>
                <w:lang w:val="id-ID" w:eastAsia="id-ID"/>
              </w:rPr>
              <w:t>:</w:t>
            </w:r>
          </w:p>
        </w:tc>
        <w:tc>
          <w:tcPr>
            <w:tcW w:w="7609" w:type="dxa"/>
            <w:hideMark/>
          </w:tcPr>
          <w:p w14:paraId="7D74DA63" w14:textId="79BB1265" w:rsidR="00545D2B" w:rsidRPr="00EA6CF4" w:rsidRDefault="00545D2B" w:rsidP="0084758B">
            <w:pPr>
              <w:spacing w:line="276" w:lineRule="auto"/>
              <w:ind w:left="-69"/>
              <w:jc w:val="both"/>
              <w:rPr>
                <w:rFonts w:ascii="Bookman Old Style" w:hAnsi="Bookman Old Style" w:cs="Arial"/>
                <w:bCs/>
                <w:lang w:val="id-ID" w:eastAsia="id-ID"/>
              </w:rPr>
            </w:pPr>
            <w:r w:rsidRPr="00EA6CF4">
              <w:rPr>
                <w:rFonts w:ascii="Bookman Old Style" w:hAnsi="Bookman Old Style" w:cs="Arial"/>
                <w:bCs/>
                <w:lang w:val="id-ID" w:eastAsia="id-ID"/>
              </w:rPr>
              <w:t xml:space="preserve">PERATURAN DEWAN PERWAKILAN RAKYAT DAERAH TENTANG TATA TERTIB </w:t>
            </w:r>
          </w:p>
        </w:tc>
      </w:tr>
    </w:tbl>
    <w:p w14:paraId="040A7975" w14:textId="77777777" w:rsidR="00C62F68" w:rsidRDefault="00C62F68" w:rsidP="00D504EC">
      <w:pPr>
        <w:spacing w:before="360" w:after="120" w:line="276" w:lineRule="auto"/>
        <w:ind w:hanging="11"/>
        <w:jc w:val="center"/>
        <w:rPr>
          <w:rFonts w:ascii="Bookman Old Style" w:hAnsi="Bookman Old Style" w:cs="Arial"/>
          <w:bCs/>
          <w:lang w:val="id-ID"/>
        </w:rPr>
      </w:pPr>
    </w:p>
    <w:p w14:paraId="2091FDF4" w14:textId="77777777" w:rsidR="00C62F68" w:rsidRDefault="00C62F68" w:rsidP="00D504EC">
      <w:pPr>
        <w:spacing w:before="360" w:after="120" w:line="276" w:lineRule="auto"/>
        <w:ind w:hanging="11"/>
        <w:jc w:val="center"/>
        <w:rPr>
          <w:rFonts w:ascii="Bookman Old Style" w:hAnsi="Bookman Old Style" w:cs="Arial"/>
          <w:bCs/>
          <w:lang w:val="id-ID"/>
        </w:rPr>
      </w:pPr>
    </w:p>
    <w:p w14:paraId="03CA32BF" w14:textId="20E23182" w:rsidR="00545D2B" w:rsidRPr="00EA6CF4" w:rsidRDefault="00545D2B" w:rsidP="00D504EC">
      <w:pPr>
        <w:spacing w:before="360" w:after="120" w:line="276" w:lineRule="auto"/>
        <w:ind w:hanging="11"/>
        <w:jc w:val="center"/>
        <w:rPr>
          <w:rFonts w:ascii="Bookman Old Style" w:hAnsi="Bookman Old Style" w:cs="Arial"/>
          <w:bCs/>
          <w:lang w:val="id-ID"/>
        </w:rPr>
      </w:pPr>
      <w:r w:rsidRPr="00EA6CF4">
        <w:rPr>
          <w:rFonts w:ascii="Bookman Old Style" w:hAnsi="Bookman Old Style" w:cs="Arial"/>
          <w:bCs/>
          <w:lang w:val="id-ID"/>
        </w:rPr>
        <w:lastRenderedPageBreak/>
        <w:t>BAB  I</w:t>
      </w:r>
    </w:p>
    <w:p w14:paraId="7F09767D" w14:textId="77777777" w:rsidR="00545D2B" w:rsidRPr="00EA6CF4" w:rsidRDefault="004816AC" w:rsidP="0084758B">
      <w:pPr>
        <w:spacing w:before="120" w:after="120" w:line="276" w:lineRule="auto"/>
        <w:ind w:hanging="11"/>
        <w:jc w:val="center"/>
        <w:rPr>
          <w:rFonts w:ascii="Bookman Old Style" w:hAnsi="Bookman Old Style" w:cs="Arial"/>
          <w:bCs/>
          <w:lang w:val="id-ID"/>
        </w:rPr>
      </w:pPr>
      <w:r w:rsidRPr="00EA6CF4">
        <w:rPr>
          <w:rFonts w:ascii="Bookman Old Style" w:hAnsi="Bookman Old Style" w:cs="Arial"/>
          <w:bCs/>
          <w:lang w:val="id-ID"/>
        </w:rPr>
        <w:t>KETENTUAN UMUM</w:t>
      </w:r>
    </w:p>
    <w:p w14:paraId="2913A6F4" w14:textId="77777777" w:rsidR="00545D2B" w:rsidRPr="00EA6CF4" w:rsidRDefault="00545D2B" w:rsidP="0084758B">
      <w:pPr>
        <w:spacing w:before="120" w:after="120" w:line="276" w:lineRule="auto"/>
        <w:ind w:hanging="11"/>
        <w:jc w:val="center"/>
        <w:rPr>
          <w:rFonts w:ascii="Bookman Old Style" w:hAnsi="Bookman Old Style" w:cs="Arial"/>
          <w:bCs/>
          <w:lang w:val="id-ID"/>
        </w:rPr>
      </w:pPr>
      <w:r w:rsidRPr="00EA6CF4">
        <w:rPr>
          <w:rFonts w:ascii="Bookman Old Style" w:hAnsi="Bookman Old Style" w:cs="Arial"/>
          <w:bCs/>
          <w:lang w:val="id-ID"/>
        </w:rPr>
        <w:t>Pasal  1</w:t>
      </w:r>
    </w:p>
    <w:p w14:paraId="71F896C2" w14:textId="77777777" w:rsidR="00545D2B" w:rsidRPr="00EA6CF4" w:rsidRDefault="00545D2B" w:rsidP="0084758B">
      <w:pPr>
        <w:autoSpaceDE w:val="0"/>
        <w:autoSpaceDN w:val="0"/>
        <w:adjustRightInd w:val="0"/>
        <w:spacing w:before="60" w:after="60" w:line="276" w:lineRule="auto"/>
        <w:jc w:val="both"/>
        <w:rPr>
          <w:rFonts w:ascii="Bookman Old Style" w:hAnsi="Bookman Old Style" w:cs="Arial"/>
          <w:lang w:val="id-ID"/>
        </w:rPr>
      </w:pPr>
      <w:r w:rsidRPr="00EA6CF4">
        <w:rPr>
          <w:rFonts w:ascii="Bookman Old Style" w:hAnsi="Bookman Old Style" w:cs="Arial"/>
          <w:lang w:val="id-ID"/>
        </w:rPr>
        <w:t>Dalam Peraturan DPRD ini yang dimaksud</w:t>
      </w:r>
      <w:r w:rsidR="0011148D" w:rsidRPr="00EA6CF4">
        <w:rPr>
          <w:rFonts w:ascii="Bookman Old Style" w:hAnsi="Bookman Old Style" w:cs="Arial"/>
          <w:lang w:val="id-ID"/>
        </w:rPr>
        <w:t xml:space="preserve"> </w:t>
      </w:r>
      <w:r w:rsidRPr="00EA6CF4">
        <w:rPr>
          <w:rFonts w:ascii="Bookman Old Style" w:hAnsi="Bookman Old Style" w:cs="Arial"/>
          <w:lang w:val="id-ID"/>
        </w:rPr>
        <w:t>dengan:</w:t>
      </w:r>
    </w:p>
    <w:p w14:paraId="68BC928D" w14:textId="462E3C5C" w:rsidR="00545D2B" w:rsidRPr="00EA6CF4" w:rsidRDefault="00545D2B" w:rsidP="0084758B">
      <w:pPr>
        <w:numPr>
          <w:ilvl w:val="0"/>
          <w:numId w:val="2"/>
        </w:numPr>
        <w:tabs>
          <w:tab w:val="clear" w:pos="720"/>
        </w:tabs>
        <w:autoSpaceDE w:val="0"/>
        <w:autoSpaceDN w:val="0"/>
        <w:adjustRightInd w:val="0"/>
        <w:spacing w:before="60" w:after="60" w:line="276" w:lineRule="auto"/>
        <w:ind w:left="426" w:hanging="426"/>
        <w:jc w:val="both"/>
        <w:rPr>
          <w:rFonts w:ascii="Bookman Old Style" w:hAnsi="Bookman Old Style" w:cs="Arial"/>
          <w:lang w:val="id-ID"/>
        </w:rPr>
      </w:pPr>
      <w:r w:rsidRPr="00EA6CF4">
        <w:rPr>
          <w:rFonts w:ascii="Bookman Old Style" w:hAnsi="Bookman Old Style" w:cs="Arial"/>
          <w:lang w:val="id-ID"/>
        </w:rPr>
        <w:t xml:space="preserve">Gubernur adalah Gubernur Jawa Barat. </w:t>
      </w:r>
    </w:p>
    <w:p w14:paraId="254F11A7" w14:textId="6820C59F" w:rsidR="00545D2B" w:rsidRPr="00EA6CF4" w:rsidRDefault="00545D2B" w:rsidP="0084758B">
      <w:pPr>
        <w:numPr>
          <w:ilvl w:val="0"/>
          <w:numId w:val="2"/>
        </w:numPr>
        <w:tabs>
          <w:tab w:val="clear" w:pos="720"/>
        </w:tabs>
        <w:autoSpaceDE w:val="0"/>
        <w:autoSpaceDN w:val="0"/>
        <w:adjustRightInd w:val="0"/>
        <w:spacing w:before="60" w:after="60" w:line="276" w:lineRule="auto"/>
        <w:ind w:left="426" w:hanging="426"/>
        <w:jc w:val="both"/>
        <w:rPr>
          <w:rFonts w:ascii="Bookman Old Style" w:hAnsi="Bookman Old Style" w:cs="Arial"/>
          <w:lang w:val="id-ID"/>
        </w:rPr>
      </w:pPr>
      <w:r w:rsidRPr="00EA6CF4">
        <w:rPr>
          <w:rFonts w:ascii="Bookman Old Style" w:hAnsi="Bookman Old Style" w:cs="Arial"/>
          <w:lang w:val="id-ID"/>
        </w:rPr>
        <w:t xml:space="preserve">Daerah </w:t>
      </w:r>
      <w:r w:rsidR="00505208">
        <w:rPr>
          <w:rFonts w:ascii="Bookman Old Style" w:hAnsi="Bookman Old Style" w:cs="Arial"/>
          <w:lang w:val="id-ID"/>
        </w:rPr>
        <w:t xml:space="preserve">Kabupaten yang selanjutnya disebut Daerah </w:t>
      </w:r>
      <w:r w:rsidRPr="00EA6CF4">
        <w:rPr>
          <w:rFonts w:ascii="Bookman Old Style" w:hAnsi="Bookman Old Style" w:cs="Arial"/>
          <w:lang w:val="id-ID"/>
        </w:rPr>
        <w:t xml:space="preserve">adalah Daerah Kabupaten Tasikmalaya. </w:t>
      </w:r>
    </w:p>
    <w:p w14:paraId="6564F2C1" w14:textId="77777777" w:rsidR="00545D2B" w:rsidRPr="00EA6CF4" w:rsidRDefault="00545D2B" w:rsidP="0084758B">
      <w:pPr>
        <w:numPr>
          <w:ilvl w:val="0"/>
          <w:numId w:val="2"/>
        </w:numPr>
        <w:tabs>
          <w:tab w:val="clear" w:pos="720"/>
        </w:tabs>
        <w:autoSpaceDE w:val="0"/>
        <w:autoSpaceDN w:val="0"/>
        <w:adjustRightInd w:val="0"/>
        <w:spacing w:before="60" w:after="60" w:line="276" w:lineRule="auto"/>
        <w:ind w:left="426" w:hanging="426"/>
        <w:jc w:val="both"/>
        <w:rPr>
          <w:rFonts w:ascii="Bookman Old Style" w:hAnsi="Bookman Old Style" w:cs="Arial"/>
          <w:lang w:val="id-ID"/>
        </w:rPr>
      </w:pPr>
      <w:r w:rsidRPr="00EA6CF4">
        <w:rPr>
          <w:rFonts w:ascii="Bookman Old Style" w:hAnsi="Bookman Old Style" w:cs="Bookman Old Style"/>
          <w:lang w:val="id-ID" w:eastAsia="id-ID"/>
        </w:rPr>
        <w:t>Dewan Perwakilan Rakyat Daerah yang selanjutnya</w:t>
      </w:r>
      <w:r w:rsidR="0011148D" w:rsidRPr="00EA6CF4">
        <w:rPr>
          <w:rFonts w:ascii="Bookman Old Style" w:hAnsi="Bookman Old Style" w:cs="Bookman Old Style"/>
          <w:lang w:val="id-ID" w:eastAsia="id-ID"/>
        </w:rPr>
        <w:t xml:space="preserve"> </w:t>
      </w:r>
      <w:r w:rsidRPr="00EA6CF4">
        <w:rPr>
          <w:rFonts w:ascii="Bookman Old Style" w:hAnsi="Bookman Old Style" w:cs="Bookman Old Style"/>
          <w:lang w:val="id-ID" w:eastAsia="id-ID"/>
        </w:rPr>
        <w:t>disingkat DPRD adalah</w:t>
      </w:r>
      <w:r w:rsidR="0011148D" w:rsidRPr="00EA6CF4">
        <w:rPr>
          <w:rFonts w:ascii="Bookman Old Style" w:hAnsi="Bookman Old Style" w:cs="Bookman Old Style"/>
          <w:lang w:val="id-ID" w:eastAsia="id-ID"/>
        </w:rPr>
        <w:t xml:space="preserve"> </w:t>
      </w:r>
      <w:r w:rsidRPr="00EA6CF4">
        <w:rPr>
          <w:rFonts w:ascii="Bookman Old Style" w:hAnsi="Bookman Old Style" w:cs="Bookman Old Style"/>
          <w:lang w:val="id-ID" w:eastAsia="id-ID"/>
        </w:rPr>
        <w:t>lembaga</w:t>
      </w:r>
      <w:r w:rsidR="0011148D" w:rsidRPr="00EA6CF4">
        <w:rPr>
          <w:rFonts w:ascii="Bookman Old Style" w:hAnsi="Bookman Old Style" w:cs="Bookman Old Style"/>
          <w:lang w:val="id-ID" w:eastAsia="id-ID"/>
        </w:rPr>
        <w:t xml:space="preserve"> </w:t>
      </w:r>
      <w:r w:rsidRPr="00EA6CF4">
        <w:rPr>
          <w:rFonts w:ascii="Bookman Old Style" w:hAnsi="Bookman Old Style" w:cs="Arial"/>
          <w:lang w:val="id-ID"/>
        </w:rPr>
        <w:t xml:space="preserve">perwakilan rakyat daerah Kabupaten Tasikmalaya yang berkedudukan sebagai unsur penyelenggara Pemerintahan Daerah. </w:t>
      </w:r>
    </w:p>
    <w:p w14:paraId="6CC1D411" w14:textId="77777777" w:rsidR="00545D2B" w:rsidRPr="00EA6CF4" w:rsidRDefault="00545D2B" w:rsidP="0084758B">
      <w:pPr>
        <w:numPr>
          <w:ilvl w:val="0"/>
          <w:numId w:val="2"/>
        </w:numPr>
        <w:tabs>
          <w:tab w:val="clear" w:pos="720"/>
        </w:tabs>
        <w:autoSpaceDE w:val="0"/>
        <w:autoSpaceDN w:val="0"/>
        <w:adjustRightInd w:val="0"/>
        <w:spacing w:before="60" w:after="60" w:line="276" w:lineRule="auto"/>
        <w:ind w:left="426" w:hanging="426"/>
        <w:jc w:val="both"/>
        <w:rPr>
          <w:rFonts w:ascii="Bookman Old Style" w:hAnsi="Bookman Old Style" w:cs="Arial"/>
          <w:lang w:val="id-ID"/>
        </w:rPr>
      </w:pPr>
      <w:r w:rsidRPr="00EA6CF4">
        <w:rPr>
          <w:rFonts w:ascii="Bookman Old Style" w:hAnsi="Bookman Old Style" w:cs="Arial"/>
          <w:lang w:val="id-ID"/>
        </w:rPr>
        <w:t>Pemerintahan Daerah adalah penyelenggaraan urusan pemerintahan oleh pemerintah daerah dan dewan perwakilan rakyat daerah menurut asas otonomi dan tugas pembantuan dengan prinsip otonomi seluas-luasnya dalam sistem dan prinsip Negara Kesatuan Republik Indonesia sebagaimana dimaksud dalam Undang-Undang Dasar Negara Republik Indonesia Tahun 1945.</w:t>
      </w:r>
    </w:p>
    <w:p w14:paraId="62F176FA" w14:textId="77777777" w:rsidR="00545D2B" w:rsidRPr="00EA6CF4" w:rsidRDefault="00545D2B" w:rsidP="0084758B">
      <w:pPr>
        <w:numPr>
          <w:ilvl w:val="0"/>
          <w:numId w:val="2"/>
        </w:numPr>
        <w:tabs>
          <w:tab w:val="clear" w:pos="720"/>
        </w:tabs>
        <w:autoSpaceDE w:val="0"/>
        <w:autoSpaceDN w:val="0"/>
        <w:adjustRightInd w:val="0"/>
        <w:spacing w:before="60" w:after="60" w:line="276" w:lineRule="auto"/>
        <w:ind w:left="426" w:hanging="426"/>
        <w:jc w:val="both"/>
        <w:rPr>
          <w:rFonts w:ascii="Bookman Old Style" w:hAnsi="Bookman Old Style" w:cs="Arial"/>
          <w:lang w:val="id-ID"/>
        </w:rPr>
      </w:pPr>
      <w:r w:rsidRPr="00EA6CF4">
        <w:rPr>
          <w:rFonts w:ascii="Bookman Old Style" w:hAnsi="Bookman Old Style" w:cs="Arial"/>
          <w:lang w:val="id-ID"/>
        </w:rPr>
        <w:t>Pemerintah Daerah adalah Bupati sebagai unsur penyelenggara pemerintahan daerah yang memimpin</w:t>
      </w:r>
      <w:r w:rsidR="0011148D" w:rsidRPr="00EA6CF4">
        <w:rPr>
          <w:rFonts w:ascii="Bookman Old Style" w:hAnsi="Bookman Old Style" w:cs="Arial"/>
          <w:lang w:val="id-ID"/>
        </w:rPr>
        <w:t xml:space="preserve"> </w:t>
      </w:r>
      <w:r w:rsidRPr="00EA6CF4">
        <w:rPr>
          <w:rFonts w:ascii="Bookman Old Style" w:hAnsi="Bookman Old Style" w:cs="Arial"/>
          <w:lang w:val="id-ID"/>
        </w:rPr>
        <w:t>pelaksanaan</w:t>
      </w:r>
      <w:r w:rsidR="0011148D" w:rsidRPr="00EA6CF4">
        <w:rPr>
          <w:rFonts w:ascii="Bookman Old Style" w:hAnsi="Bookman Old Style" w:cs="Arial"/>
          <w:lang w:val="id-ID"/>
        </w:rPr>
        <w:t xml:space="preserve"> </w:t>
      </w:r>
      <w:r w:rsidRPr="00EA6CF4">
        <w:rPr>
          <w:rFonts w:ascii="Bookman Old Style" w:hAnsi="Bookman Old Style" w:cs="Arial"/>
          <w:lang w:val="id-ID"/>
        </w:rPr>
        <w:t>urusan</w:t>
      </w:r>
      <w:r w:rsidR="0011148D" w:rsidRPr="00EA6CF4">
        <w:rPr>
          <w:rFonts w:ascii="Bookman Old Style" w:hAnsi="Bookman Old Style" w:cs="Arial"/>
          <w:lang w:val="id-ID"/>
        </w:rPr>
        <w:t xml:space="preserve"> </w:t>
      </w:r>
      <w:r w:rsidRPr="00EA6CF4">
        <w:rPr>
          <w:rFonts w:ascii="Bookman Old Style" w:hAnsi="Bookman Old Style" w:cs="Arial"/>
          <w:lang w:val="id-ID"/>
        </w:rPr>
        <w:t>pemerintahan yang menjadi</w:t>
      </w:r>
      <w:r w:rsidR="0011148D" w:rsidRPr="00EA6CF4">
        <w:rPr>
          <w:rFonts w:ascii="Bookman Old Style" w:hAnsi="Bookman Old Style" w:cs="Arial"/>
          <w:lang w:val="id-ID"/>
        </w:rPr>
        <w:t xml:space="preserve"> </w:t>
      </w:r>
      <w:r w:rsidRPr="00EA6CF4">
        <w:rPr>
          <w:rFonts w:ascii="Bookman Old Style" w:hAnsi="Bookman Old Style" w:cs="Arial"/>
          <w:lang w:val="id-ID"/>
        </w:rPr>
        <w:t>kewenangan</w:t>
      </w:r>
      <w:r w:rsidR="0011148D" w:rsidRPr="00EA6CF4">
        <w:rPr>
          <w:rFonts w:ascii="Bookman Old Style" w:hAnsi="Bookman Old Style" w:cs="Arial"/>
          <w:lang w:val="id-ID"/>
        </w:rPr>
        <w:t xml:space="preserve"> </w:t>
      </w:r>
      <w:r w:rsidRPr="00EA6CF4">
        <w:rPr>
          <w:rFonts w:ascii="Bookman Old Style" w:hAnsi="Bookman Old Style" w:cs="Arial"/>
          <w:lang w:val="id-ID"/>
        </w:rPr>
        <w:t>daerah</w:t>
      </w:r>
      <w:r w:rsidR="0011148D" w:rsidRPr="00EA6CF4">
        <w:rPr>
          <w:rFonts w:ascii="Bookman Old Style" w:hAnsi="Bookman Old Style" w:cs="Arial"/>
          <w:lang w:val="id-ID"/>
        </w:rPr>
        <w:t xml:space="preserve"> </w:t>
      </w:r>
      <w:r w:rsidRPr="00EA6CF4">
        <w:rPr>
          <w:rFonts w:ascii="Bookman Old Style" w:hAnsi="Bookman Old Style" w:cs="Arial"/>
          <w:lang w:val="id-ID"/>
        </w:rPr>
        <w:t>otonom.</w:t>
      </w:r>
    </w:p>
    <w:p w14:paraId="646E36C0" w14:textId="77777777" w:rsidR="00545D2B" w:rsidRPr="00EA6CF4" w:rsidRDefault="00545D2B" w:rsidP="0084758B">
      <w:pPr>
        <w:numPr>
          <w:ilvl w:val="0"/>
          <w:numId w:val="2"/>
        </w:numPr>
        <w:tabs>
          <w:tab w:val="clear" w:pos="720"/>
        </w:tabs>
        <w:autoSpaceDE w:val="0"/>
        <w:autoSpaceDN w:val="0"/>
        <w:adjustRightInd w:val="0"/>
        <w:spacing w:before="60" w:after="60" w:line="276" w:lineRule="auto"/>
        <w:ind w:left="426" w:hanging="426"/>
        <w:jc w:val="both"/>
        <w:rPr>
          <w:rFonts w:ascii="Bookman Old Style" w:hAnsi="Bookman Old Style" w:cs="Arial"/>
          <w:lang w:val="id-ID"/>
        </w:rPr>
      </w:pPr>
      <w:r w:rsidRPr="00EA6CF4">
        <w:rPr>
          <w:rFonts w:ascii="Bookman Old Style" w:hAnsi="Bookman Old Style" w:cs="Arial"/>
          <w:lang w:val="id-ID"/>
        </w:rPr>
        <w:t>Badan Pemeriksa Keuangan, selanjutnya disingkat BPK, adalah lembaga negara yang bertugas memeriksa pengelolaan dan pertanggungjawaban keuangan negara sebagaimana dimaksud dalam Undang-Undang Dasar Negara Republik Indonesia Tahun 1945.</w:t>
      </w:r>
    </w:p>
    <w:p w14:paraId="73374D19" w14:textId="77777777" w:rsidR="00545D2B" w:rsidRPr="00EA6CF4" w:rsidRDefault="00545D2B" w:rsidP="0084758B">
      <w:pPr>
        <w:numPr>
          <w:ilvl w:val="0"/>
          <w:numId w:val="2"/>
        </w:numPr>
        <w:tabs>
          <w:tab w:val="clear" w:pos="720"/>
        </w:tabs>
        <w:autoSpaceDE w:val="0"/>
        <w:autoSpaceDN w:val="0"/>
        <w:adjustRightInd w:val="0"/>
        <w:spacing w:before="60" w:after="60" w:line="276" w:lineRule="auto"/>
        <w:ind w:left="426" w:hanging="426"/>
        <w:jc w:val="both"/>
        <w:rPr>
          <w:rFonts w:ascii="Bookman Old Style" w:hAnsi="Bookman Old Style" w:cs="Arial"/>
          <w:lang w:val="id-ID"/>
        </w:rPr>
      </w:pPr>
      <w:r w:rsidRPr="00EA6CF4">
        <w:rPr>
          <w:rFonts w:ascii="Bookman Old Style" w:hAnsi="Bookman Old Style" w:cs="Arial"/>
          <w:lang w:val="id-ID"/>
        </w:rPr>
        <w:t>Menteri adalah Menteri yang meyelenggarakan urusan pemerintahan dalam negeri.</w:t>
      </w:r>
    </w:p>
    <w:p w14:paraId="2B95A0C2" w14:textId="77777777" w:rsidR="00545D2B" w:rsidRPr="00EA6CF4" w:rsidRDefault="00545D2B" w:rsidP="0084758B">
      <w:pPr>
        <w:numPr>
          <w:ilvl w:val="0"/>
          <w:numId w:val="2"/>
        </w:numPr>
        <w:tabs>
          <w:tab w:val="clear" w:pos="720"/>
        </w:tabs>
        <w:autoSpaceDE w:val="0"/>
        <w:autoSpaceDN w:val="0"/>
        <w:adjustRightInd w:val="0"/>
        <w:spacing w:before="60" w:after="60" w:line="276" w:lineRule="auto"/>
        <w:ind w:left="426" w:hanging="426"/>
        <w:jc w:val="both"/>
        <w:rPr>
          <w:rFonts w:ascii="Bookman Old Style" w:hAnsi="Bookman Old Style" w:cs="Arial"/>
          <w:lang w:val="id-ID"/>
        </w:rPr>
      </w:pPr>
      <w:r w:rsidRPr="00EA6CF4">
        <w:rPr>
          <w:rFonts w:ascii="Bookman Old Style" w:hAnsi="Bookman Old Style" w:cs="Arial"/>
          <w:lang w:val="id-ID"/>
        </w:rPr>
        <w:t>Bupati adalah Bupati Tasikmalaya.</w:t>
      </w:r>
    </w:p>
    <w:p w14:paraId="264502E0" w14:textId="77777777" w:rsidR="00545D2B" w:rsidRPr="00EA6CF4" w:rsidRDefault="00545D2B" w:rsidP="0084758B">
      <w:pPr>
        <w:numPr>
          <w:ilvl w:val="0"/>
          <w:numId w:val="2"/>
        </w:numPr>
        <w:tabs>
          <w:tab w:val="clear" w:pos="720"/>
        </w:tabs>
        <w:autoSpaceDE w:val="0"/>
        <w:autoSpaceDN w:val="0"/>
        <w:adjustRightInd w:val="0"/>
        <w:spacing w:before="60" w:after="60" w:line="276" w:lineRule="auto"/>
        <w:ind w:left="426" w:hanging="426"/>
        <w:jc w:val="both"/>
        <w:rPr>
          <w:rFonts w:ascii="Bookman Old Style" w:hAnsi="Bookman Old Style" w:cs="Arial"/>
          <w:lang w:val="id-ID"/>
        </w:rPr>
      </w:pPr>
      <w:r w:rsidRPr="00EA6CF4">
        <w:rPr>
          <w:rFonts w:ascii="Bookman Old Style" w:hAnsi="Bookman Old Style" w:cs="Arial"/>
          <w:lang w:val="id-ID"/>
        </w:rPr>
        <w:t>Wakil Bupati adalah Wakil Bupati Tasikmalaya.</w:t>
      </w:r>
    </w:p>
    <w:p w14:paraId="408C2165" w14:textId="77777777" w:rsidR="00545D2B" w:rsidRPr="00EA6CF4" w:rsidRDefault="00545D2B" w:rsidP="0084758B">
      <w:pPr>
        <w:numPr>
          <w:ilvl w:val="0"/>
          <w:numId w:val="2"/>
        </w:numPr>
        <w:tabs>
          <w:tab w:val="clear" w:pos="720"/>
        </w:tabs>
        <w:autoSpaceDE w:val="0"/>
        <w:autoSpaceDN w:val="0"/>
        <w:adjustRightInd w:val="0"/>
        <w:spacing w:before="60" w:after="60" w:line="276" w:lineRule="auto"/>
        <w:ind w:left="426" w:hanging="426"/>
        <w:jc w:val="both"/>
        <w:rPr>
          <w:rFonts w:ascii="Bookman Old Style" w:hAnsi="Bookman Old Style" w:cs="Arial"/>
          <w:lang w:val="id-ID"/>
        </w:rPr>
      </w:pPr>
      <w:r w:rsidRPr="00EA6CF4">
        <w:rPr>
          <w:rFonts w:ascii="Bookman Old Style" w:hAnsi="Bookman Old Style" w:cs="Arial"/>
          <w:lang w:val="id-ID"/>
        </w:rPr>
        <w:t>Anggota DPRD adalah Anggota DPRD Kabupaten Tasikmalaya.</w:t>
      </w:r>
    </w:p>
    <w:p w14:paraId="5AE9E73F" w14:textId="77777777" w:rsidR="00545D2B" w:rsidRPr="00EA6CF4" w:rsidRDefault="00545D2B" w:rsidP="0084758B">
      <w:pPr>
        <w:numPr>
          <w:ilvl w:val="0"/>
          <w:numId w:val="2"/>
        </w:numPr>
        <w:tabs>
          <w:tab w:val="clear" w:pos="720"/>
        </w:tabs>
        <w:autoSpaceDE w:val="0"/>
        <w:autoSpaceDN w:val="0"/>
        <w:adjustRightInd w:val="0"/>
        <w:spacing w:before="60" w:after="60" w:line="276" w:lineRule="auto"/>
        <w:ind w:left="426" w:hanging="426"/>
        <w:jc w:val="both"/>
        <w:rPr>
          <w:rFonts w:ascii="Bookman Old Style" w:hAnsi="Bookman Old Style" w:cs="Arial"/>
          <w:lang w:val="id-ID"/>
        </w:rPr>
      </w:pPr>
      <w:r w:rsidRPr="00EA6CF4">
        <w:rPr>
          <w:rFonts w:ascii="Bookman Old Style" w:hAnsi="Bookman Old Style" w:cs="Arial"/>
          <w:lang w:val="id-ID"/>
        </w:rPr>
        <w:t>Fraksi adalah pengelompokan Anggota berdasarkan konfigurasi partai politik hasil pemilihan umum.</w:t>
      </w:r>
    </w:p>
    <w:p w14:paraId="5A5947A2" w14:textId="77777777" w:rsidR="00545D2B" w:rsidRPr="00EA6CF4" w:rsidRDefault="00545D2B" w:rsidP="0084758B">
      <w:pPr>
        <w:numPr>
          <w:ilvl w:val="0"/>
          <w:numId w:val="2"/>
        </w:numPr>
        <w:tabs>
          <w:tab w:val="clear" w:pos="720"/>
        </w:tabs>
        <w:autoSpaceDE w:val="0"/>
        <w:autoSpaceDN w:val="0"/>
        <w:adjustRightInd w:val="0"/>
        <w:spacing w:before="60" w:after="60" w:line="276" w:lineRule="auto"/>
        <w:ind w:left="426" w:hanging="426"/>
        <w:jc w:val="both"/>
        <w:rPr>
          <w:rFonts w:ascii="Bookman Old Style" w:hAnsi="Bookman Old Style" w:cs="Arial"/>
          <w:lang w:val="id-ID"/>
        </w:rPr>
      </w:pPr>
      <w:r w:rsidRPr="00EA6CF4">
        <w:rPr>
          <w:rFonts w:ascii="Bookman Old Style" w:hAnsi="Bookman Old Style" w:cs="Arial"/>
          <w:lang w:val="id-ID"/>
        </w:rPr>
        <w:t>Alat kelengkapan DPRD adalah Alat Kelengkapan DPRD yang terdiri dari Pimpinan DPRD, Badan Musyawarah, Komisi, Badan Pembentukan Peraturan Daerah, Badan Anggaran, Badan Kehormatan dan alat kelengkapan lain yang diperlukan dan dibentuk oleh rapat paripurna.</w:t>
      </w:r>
    </w:p>
    <w:p w14:paraId="2E1DF356" w14:textId="58A05A6C" w:rsidR="00545D2B" w:rsidRPr="00EA6CF4" w:rsidRDefault="00545D2B" w:rsidP="0084758B">
      <w:pPr>
        <w:numPr>
          <w:ilvl w:val="0"/>
          <w:numId w:val="2"/>
        </w:numPr>
        <w:tabs>
          <w:tab w:val="clear" w:pos="720"/>
        </w:tabs>
        <w:autoSpaceDE w:val="0"/>
        <w:autoSpaceDN w:val="0"/>
        <w:adjustRightInd w:val="0"/>
        <w:spacing w:before="60" w:after="60" w:line="276" w:lineRule="auto"/>
        <w:ind w:left="426" w:hanging="426"/>
        <w:jc w:val="both"/>
        <w:rPr>
          <w:rFonts w:ascii="Bookman Old Style" w:hAnsi="Bookman Old Style" w:cs="Arial"/>
          <w:lang w:val="id-ID"/>
        </w:rPr>
      </w:pPr>
      <w:r w:rsidRPr="00EA6CF4">
        <w:rPr>
          <w:rFonts w:ascii="Bookman Old Style" w:hAnsi="Bookman Old Style" w:cs="Arial"/>
          <w:lang w:val="id-ID"/>
        </w:rPr>
        <w:t xml:space="preserve">Pimpinan DPRD adalah </w:t>
      </w:r>
      <w:r w:rsidR="00505208">
        <w:rPr>
          <w:rFonts w:ascii="Bookman Old Style" w:hAnsi="Bookman Old Style" w:cs="Arial"/>
          <w:lang w:val="id-ID"/>
        </w:rPr>
        <w:t>ketua</w:t>
      </w:r>
      <w:r w:rsidRPr="00EA6CF4">
        <w:rPr>
          <w:rFonts w:ascii="Bookman Old Style" w:hAnsi="Bookman Old Style" w:cs="Arial"/>
          <w:lang w:val="id-ID"/>
        </w:rPr>
        <w:t xml:space="preserve"> dan</w:t>
      </w:r>
      <w:r w:rsidR="00505208">
        <w:rPr>
          <w:rFonts w:ascii="Bookman Old Style" w:hAnsi="Bookman Old Style" w:cs="Arial"/>
          <w:lang w:val="id-ID"/>
        </w:rPr>
        <w:t xml:space="preserve"> wakil ketua</w:t>
      </w:r>
      <w:r w:rsidRPr="00EA6CF4">
        <w:rPr>
          <w:rFonts w:ascii="Bookman Old Style" w:hAnsi="Bookman Old Style" w:cs="Arial"/>
          <w:lang w:val="id-ID"/>
        </w:rPr>
        <w:t xml:space="preserve"> DPRD.</w:t>
      </w:r>
    </w:p>
    <w:p w14:paraId="4E0CE9C8" w14:textId="77777777" w:rsidR="00545D2B" w:rsidRPr="00EA6CF4" w:rsidRDefault="00545D2B" w:rsidP="0084758B">
      <w:pPr>
        <w:numPr>
          <w:ilvl w:val="0"/>
          <w:numId w:val="2"/>
        </w:numPr>
        <w:tabs>
          <w:tab w:val="clear" w:pos="720"/>
        </w:tabs>
        <w:autoSpaceDE w:val="0"/>
        <w:autoSpaceDN w:val="0"/>
        <w:adjustRightInd w:val="0"/>
        <w:spacing w:before="60" w:after="60" w:line="276" w:lineRule="auto"/>
        <w:ind w:left="426" w:hanging="426"/>
        <w:jc w:val="both"/>
        <w:rPr>
          <w:rFonts w:ascii="Bookman Old Style" w:hAnsi="Bookman Old Style" w:cs="Arial"/>
          <w:lang w:val="id-ID"/>
        </w:rPr>
      </w:pPr>
      <w:r w:rsidRPr="00EA6CF4">
        <w:rPr>
          <w:rFonts w:ascii="Bookman Old Style" w:hAnsi="Bookman Old Style" w:cs="Arial"/>
          <w:lang w:val="id-ID"/>
        </w:rPr>
        <w:t>Badan Musyawarah adalah Alat Kelengkapan DPRD yang memiliki tugas dan fungsi sebagaimana diatur dalam peraturan ini.</w:t>
      </w:r>
    </w:p>
    <w:p w14:paraId="607178B1" w14:textId="77777777" w:rsidR="00545D2B" w:rsidRPr="00EA6CF4" w:rsidRDefault="00545D2B" w:rsidP="0084758B">
      <w:pPr>
        <w:numPr>
          <w:ilvl w:val="0"/>
          <w:numId w:val="2"/>
        </w:numPr>
        <w:tabs>
          <w:tab w:val="clear" w:pos="720"/>
        </w:tabs>
        <w:autoSpaceDE w:val="0"/>
        <w:autoSpaceDN w:val="0"/>
        <w:adjustRightInd w:val="0"/>
        <w:spacing w:before="60" w:after="60" w:line="276" w:lineRule="auto"/>
        <w:ind w:left="426" w:hanging="426"/>
        <w:jc w:val="both"/>
        <w:rPr>
          <w:rFonts w:ascii="Bookman Old Style" w:hAnsi="Bookman Old Style" w:cs="Arial"/>
          <w:lang w:val="id-ID"/>
        </w:rPr>
      </w:pPr>
      <w:r w:rsidRPr="00EA6CF4">
        <w:rPr>
          <w:rFonts w:ascii="Bookman Old Style" w:hAnsi="Bookman Old Style" w:cs="Arial"/>
          <w:lang w:val="id-ID"/>
        </w:rPr>
        <w:t>Komisi adalah Alat Kelengkapan DPRD yang bersifat</w:t>
      </w:r>
      <w:r w:rsidR="0011148D" w:rsidRPr="00EA6CF4">
        <w:rPr>
          <w:rFonts w:ascii="Bookman Old Style" w:hAnsi="Bookman Old Style" w:cs="Arial"/>
          <w:lang w:val="id-ID"/>
        </w:rPr>
        <w:t xml:space="preserve"> </w:t>
      </w:r>
      <w:r w:rsidRPr="00EA6CF4">
        <w:rPr>
          <w:rFonts w:ascii="Bookman Old Style" w:hAnsi="Bookman Old Style" w:cs="Arial"/>
          <w:lang w:val="id-ID"/>
        </w:rPr>
        <w:t>tetap dan dibentuk oleh DPRD pada awal masa jabatan</w:t>
      </w:r>
      <w:r w:rsidR="0011148D" w:rsidRPr="00EA6CF4">
        <w:rPr>
          <w:rFonts w:ascii="Bookman Old Style" w:hAnsi="Bookman Old Style" w:cs="Arial"/>
          <w:lang w:val="id-ID"/>
        </w:rPr>
        <w:t xml:space="preserve"> </w:t>
      </w:r>
      <w:r w:rsidRPr="00EA6CF4">
        <w:rPr>
          <w:rFonts w:ascii="Bookman Old Style" w:hAnsi="Bookman Old Style" w:cs="Arial"/>
          <w:lang w:val="id-ID"/>
        </w:rPr>
        <w:t>keanggotaan DPRD, yang terbagi menjadi 4 (empat) kelompok dan secara fungsional bertugas menjalankan fungsi sebagaimana diatur dalam peraturan ini.</w:t>
      </w:r>
    </w:p>
    <w:p w14:paraId="7C3012BC" w14:textId="68EC2583" w:rsidR="00545D2B" w:rsidRPr="00EA6CF4" w:rsidRDefault="00545D2B" w:rsidP="0084758B">
      <w:pPr>
        <w:numPr>
          <w:ilvl w:val="0"/>
          <w:numId w:val="2"/>
        </w:numPr>
        <w:tabs>
          <w:tab w:val="clear" w:pos="720"/>
        </w:tabs>
        <w:autoSpaceDE w:val="0"/>
        <w:autoSpaceDN w:val="0"/>
        <w:adjustRightInd w:val="0"/>
        <w:spacing w:before="60" w:after="60" w:line="276" w:lineRule="auto"/>
        <w:ind w:left="426" w:hanging="426"/>
        <w:jc w:val="both"/>
        <w:rPr>
          <w:rFonts w:ascii="Bookman Old Style" w:hAnsi="Bookman Old Style" w:cs="Arial"/>
          <w:lang w:val="id-ID"/>
        </w:rPr>
      </w:pPr>
      <w:r w:rsidRPr="00EA6CF4">
        <w:rPr>
          <w:rFonts w:ascii="Bookman Old Style" w:hAnsi="Bookman Old Style" w:cs="Arial"/>
          <w:lang w:val="id-ID"/>
        </w:rPr>
        <w:t xml:space="preserve">Badan Pembentukan Peraturan Daerah yang selanjutnya disebut Bapemperda adalah </w:t>
      </w:r>
      <w:r w:rsidR="00505208">
        <w:rPr>
          <w:rFonts w:ascii="Bookman Old Style" w:hAnsi="Bookman Old Style" w:cs="Arial"/>
          <w:lang w:val="id-ID"/>
        </w:rPr>
        <w:t>alat kelengkapan DPRD yang bersifat tetap yang khusus menangani bidang Perda</w:t>
      </w:r>
      <w:r w:rsidRPr="00EA6CF4">
        <w:rPr>
          <w:rFonts w:ascii="Bookman Old Style" w:hAnsi="Bookman Old Style" w:cs="Arial"/>
          <w:lang w:val="id-ID"/>
        </w:rPr>
        <w:t>.</w:t>
      </w:r>
    </w:p>
    <w:p w14:paraId="5B4BC0D7" w14:textId="77777777" w:rsidR="00545D2B" w:rsidRPr="00EA6CF4" w:rsidRDefault="00545D2B" w:rsidP="0084758B">
      <w:pPr>
        <w:numPr>
          <w:ilvl w:val="0"/>
          <w:numId w:val="2"/>
        </w:numPr>
        <w:tabs>
          <w:tab w:val="clear" w:pos="720"/>
        </w:tabs>
        <w:autoSpaceDE w:val="0"/>
        <w:autoSpaceDN w:val="0"/>
        <w:adjustRightInd w:val="0"/>
        <w:spacing w:before="60" w:after="60" w:line="276" w:lineRule="auto"/>
        <w:ind w:left="426" w:hanging="426"/>
        <w:jc w:val="both"/>
        <w:rPr>
          <w:rFonts w:ascii="Bookman Old Style" w:hAnsi="Bookman Old Style" w:cs="Arial"/>
          <w:lang w:val="id-ID"/>
        </w:rPr>
      </w:pPr>
      <w:r w:rsidRPr="00EA6CF4">
        <w:rPr>
          <w:rFonts w:ascii="Bookman Old Style" w:hAnsi="Bookman Old Style" w:cs="Arial"/>
          <w:lang w:val="id-ID"/>
        </w:rPr>
        <w:t>Badan Anggaran adalah Badan Anggaran DPRD yang memiliki tugas dan fungsi sebagaimana diatur dalam peraturan ini.</w:t>
      </w:r>
    </w:p>
    <w:p w14:paraId="0431CC67" w14:textId="77777777" w:rsidR="00545D2B" w:rsidRPr="00EA6CF4" w:rsidRDefault="00545D2B" w:rsidP="0084758B">
      <w:pPr>
        <w:numPr>
          <w:ilvl w:val="0"/>
          <w:numId w:val="2"/>
        </w:numPr>
        <w:tabs>
          <w:tab w:val="clear" w:pos="720"/>
        </w:tabs>
        <w:autoSpaceDE w:val="0"/>
        <w:autoSpaceDN w:val="0"/>
        <w:adjustRightInd w:val="0"/>
        <w:spacing w:before="60" w:after="60" w:line="276" w:lineRule="auto"/>
        <w:ind w:left="426" w:hanging="426"/>
        <w:jc w:val="both"/>
        <w:rPr>
          <w:rFonts w:ascii="Bookman Old Style" w:hAnsi="Bookman Old Style" w:cs="Arial"/>
          <w:lang w:val="id-ID"/>
        </w:rPr>
      </w:pPr>
      <w:r w:rsidRPr="00EA6CF4">
        <w:rPr>
          <w:rFonts w:ascii="Bookman Old Style" w:hAnsi="Bookman Old Style" w:cs="Arial"/>
          <w:lang w:val="id-ID"/>
        </w:rPr>
        <w:lastRenderedPageBreak/>
        <w:t>Badan Kehormatan adalah Badan Kehormatan DPRD yang memiliki tugas dan fungsi sebagaimana diatur dalam peraturan ini.</w:t>
      </w:r>
    </w:p>
    <w:p w14:paraId="057B4C29" w14:textId="77777777" w:rsidR="00545D2B" w:rsidRPr="00EA6CF4" w:rsidRDefault="00545D2B" w:rsidP="0084758B">
      <w:pPr>
        <w:numPr>
          <w:ilvl w:val="0"/>
          <w:numId w:val="2"/>
        </w:numPr>
        <w:tabs>
          <w:tab w:val="clear" w:pos="720"/>
        </w:tabs>
        <w:autoSpaceDE w:val="0"/>
        <w:autoSpaceDN w:val="0"/>
        <w:adjustRightInd w:val="0"/>
        <w:spacing w:before="60" w:after="60" w:line="276" w:lineRule="auto"/>
        <w:ind w:left="426" w:hanging="426"/>
        <w:jc w:val="both"/>
        <w:rPr>
          <w:rFonts w:ascii="Bookman Old Style" w:hAnsi="Bookman Old Style" w:cs="Arial"/>
          <w:lang w:val="id-ID"/>
        </w:rPr>
      </w:pPr>
      <w:r w:rsidRPr="00EA6CF4">
        <w:rPr>
          <w:rFonts w:ascii="Bookman Old Style" w:hAnsi="Bookman Old Style" w:cs="Arial"/>
          <w:lang w:val="id-ID"/>
        </w:rPr>
        <w:t>Panitia Khusus yang selanjutnya</w:t>
      </w:r>
      <w:r w:rsidR="0011148D" w:rsidRPr="00EA6CF4">
        <w:rPr>
          <w:rFonts w:ascii="Bookman Old Style" w:hAnsi="Bookman Old Style" w:cs="Arial"/>
          <w:lang w:val="id-ID"/>
        </w:rPr>
        <w:t xml:space="preserve"> </w:t>
      </w:r>
      <w:r w:rsidRPr="00EA6CF4">
        <w:rPr>
          <w:rFonts w:ascii="Bookman Old Style" w:hAnsi="Bookman Old Style" w:cs="Arial"/>
          <w:lang w:val="id-ID"/>
        </w:rPr>
        <w:t>disebut</w:t>
      </w:r>
      <w:r w:rsidR="0011148D" w:rsidRPr="00EA6CF4">
        <w:rPr>
          <w:rFonts w:ascii="Bookman Old Style" w:hAnsi="Bookman Old Style" w:cs="Arial"/>
          <w:lang w:val="id-ID"/>
        </w:rPr>
        <w:t xml:space="preserve"> </w:t>
      </w:r>
      <w:r w:rsidRPr="00EA6CF4">
        <w:rPr>
          <w:rFonts w:ascii="Bookman Old Style" w:hAnsi="Bookman Old Style" w:cs="Arial"/>
          <w:lang w:val="id-ID"/>
        </w:rPr>
        <w:t>Pansus adalah Pansus DPRD yang dibentuk oleh rapat paripurna secara fungsional bertugas untuk membahas hal yang bersifat khusus.</w:t>
      </w:r>
    </w:p>
    <w:p w14:paraId="662571F8" w14:textId="77777777" w:rsidR="00D504EC" w:rsidRPr="00EA6CF4" w:rsidRDefault="00545D2B" w:rsidP="00D504EC">
      <w:pPr>
        <w:numPr>
          <w:ilvl w:val="0"/>
          <w:numId w:val="2"/>
        </w:numPr>
        <w:tabs>
          <w:tab w:val="clear" w:pos="720"/>
        </w:tabs>
        <w:autoSpaceDE w:val="0"/>
        <w:autoSpaceDN w:val="0"/>
        <w:adjustRightInd w:val="0"/>
        <w:spacing w:before="60" w:after="60" w:line="276" w:lineRule="auto"/>
        <w:ind w:left="426" w:hanging="426"/>
        <w:jc w:val="both"/>
        <w:rPr>
          <w:rFonts w:ascii="Bookman Old Style" w:hAnsi="Bookman Old Style" w:cs="Arial"/>
          <w:lang w:val="id-ID"/>
        </w:rPr>
      </w:pPr>
      <w:r w:rsidRPr="00EA6CF4">
        <w:rPr>
          <w:rFonts w:ascii="Bookman Old Style" w:hAnsi="Bookman Old Style" w:cs="Arial"/>
          <w:lang w:val="id-ID"/>
        </w:rPr>
        <w:t>Panitia Teknis yang selanjutnya disebut Pantek adalah Pantek DPRD yang dibentuk oleh rapat paripurna secara fungsional bertugas untuk membahas hal yang bersifat teknis.</w:t>
      </w:r>
    </w:p>
    <w:p w14:paraId="45923652" w14:textId="77777777" w:rsidR="00545D2B" w:rsidRPr="00EA6CF4" w:rsidRDefault="00545D2B" w:rsidP="0084758B">
      <w:pPr>
        <w:numPr>
          <w:ilvl w:val="0"/>
          <w:numId w:val="2"/>
        </w:numPr>
        <w:tabs>
          <w:tab w:val="clear" w:pos="720"/>
        </w:tabs>
        <w:autoSpaceDE w:val="0"/>
        <w:autoSpaceDN w:val="0"/>
        <w:adjustRightInd w:val="0"/>
        <w:spacing w:before="60" w:after="60" w:line="276" w:lineRule="auto"/>
        <w:ind w:left="425" w:hanging="425"/>
        <w:jc w:val="both"/>
        <w:rPr>
          <w:rFonts w:ascii="Bookman Old Style" w:hAnsi="Bookman Old Style" w:cs="Arial"/>
          <w:lang w:val="id-ID"/>
        </w:rPr>
      </w:pPr>
      <w:r w:rsidRPr="00EA6CF4">
        <w:rPr>
          <w:rFonts w:ascii="Bookman Old Style" w:hAnsi="Bookman Old Style" w:cs="Arial"/>
          <w:lang w:val="id-ID"/>
        </w:rPr>
        <w:t>Laporan Keterangan Pertanggungjawaban Bupati kepada DPRD yang selanjutnya disebut LKPJ adalah laporan yang berupa informasi penyelenggaraan pemerintahan daerah selama 1 (satu) tahun anggaran atau akhir masa jabatan yang disampaikan oleh Bupati kepada DPRD.</w:t>
      </w:r>
    </w:p>
    <w:p w14:paraId="153AD1F7" w14:textId="77777777" w:rsidR="00545D2B" w:rsidRPr="00EA6CF4" w:rsidRDefault="00545D2B" w:rsidP="0084758B">
      <w:pPr>
        <w:numPr>
          <w:ilvl w:val="0"/>
          <w:numId w:val="2"/>
        </w:numPr>
        <w:tabs>
          <w:tab w:val="clear" w:pos="720"/>
        </w:tabs>
        <w:autoSpaceDE w:val="0"/>
        <w:autoSpaceDN w:val="0"/>
        <w:adjustRightInd w:val="0"/>
        <w:spacing w:before="60" w:after="60" w:line="276" w:lineRule="auto"/>
        <w:ind w:left="425" w:hanging="425"/>
        <w:jc w:val="both"/>
        <w:rPr>
          <w:rFonts w:ascii="Bookman Old Style" w:hAnsi="Bookman Old Style" w:cs="Arial"/>
          <w:lang w:val="id-ID"/>
        </w:rPr>
      </w:pPr>
      <w:r w:rsidRPr="00EA6CF4">
        <w:rPr>
          <w:rFonts w:ascii="Bookman Old Style" w:hAnsi="Bookman Old Style" w:cs="Arial"/>
          <w:lang w:val="id-ID"/>
        </w:rPr>
        <w:t>Rencana Pembangunan Tahunan Daerah yang selanjutnya disebut Rencana Kerja Pemerintah Daerah dan disingkat RKPD adalah dokumen perencanaan Daerah untuk periode 1 (satu) tahun.</w:t>
      </w:r>
    </w:p>
    <w:p w14:paraId="0C95B2F8" w14:textId="77777777" w:rsidR="00545D2B" w:rsidRPr="00EA6CF4" w:rsidRDefault="00545D2B" w:rsidP="0084758B">
      <w:pPr>
        <w:numPr>
          <w:ilvl w:val="0"/>
          <w:numId w:val="2"/>
        </w:numPr>
        <w:tabs>
          <w:tab w:val="clear" w:pos="720"/>
        </w:tabs>
        <w:autoSpaceDE w:val="0"/>
        <w:autoSpaceDN w:val="0"/>
        <w:adjustRightInd w:val="0"/>
        <w:spacing w:before="60" w:after="60" w:line="276" w:lineRule="auto"/>
        <w:ind w:left="425" w:hanging="425"/>
        <w:jc w:val="both"/>
        <w:rPr>
          <w:rFonts w:ascii="Bookman Old Style" w:hAnsi="Bookman Old Style" w:cs="Arial"/>
          <w:lang w:val="id-ID"/>
        </w:rPr>
      </w:pPr>
      <w:r w:rsidRPr="00EA6CF4">
        <w:rPr>
          <w:rFonts w:ascii="Bookman Old Style" w:hAnsi="Bookman Old Style" w:cs="Arial"/>
          <w:lang w:val="id-ID"/>
        </w:rPr>
        <w:t>Pengadilan Negeri adalah Pengadilan Negeri Tasikmalaya.</w:t>
      </w:r>
    </w:p>
    <w:p w14:paraId="65FF9D72" w14:textId="77777777" w:rsidR="00545D2B" w:rsidRPr="00EA6CF4" w:rsidRDefault="00545D2B" w:rsidP="0084758B">
      <w:pPr>
        <w:numPr>
          <w:ilvl w:val="0"/>
          <w:numId w:val="2"/>
        </w:numPr>
        <w:tabs>
          <w:tab w:val="clear" w:pos="720"/>
        </w:tabs>
        <w:autoSpaceDE w:val="0"/>
        <w:autoSpaceDN w:val="0"/>
        <w:adjustRightInd w:val="0"/>
        <w:spacing w:before="60" w:after="60" w:line="276" w:lineRule="auto"/>
        <w:ind w:left="425" w:hanging="425"/>
        <w:jc w:val="both"/>
        <w:rPr>
          <w:rFonts w:ascii="Bookman Old Style" w:hAnsi="Bookman Old Style" w:cs="Arial"/>
          <w:lang w:val="id-ID"/>
        </w:rPr>
      </w:pPr>
      <w:r w:rsidRPr="00EA6CF4">
        <w:rPr>
          <w:rFonts w:ascii="Bookman Old Style" w:hAnsi="Bookman Old Style" w:cs="Arial"/>
          <w:lang w:val="id-ID"/>
        </w:rPr>
        <w:t>Tenaga Ahli adalah seorang yang mempunyai kemampuan dalam disiplin ilmu tertentu untuk membantu alat kelengkapan dalam melaksanakan fungsi serta tugas dan wewenang DPRD Kabupaten Tasikmalaya.</w:t>
      </w:r>
    </w:p>
    <w:p w14:paraId="1A4817F3" w14:textId="77777777" w:rsidR="00545D2B" w:rsidRPr="00EA6CF4" w:rsidRDefault="00545D2B" w:rsidP="0084758B">
      <w:pPr>
        <w:numPr>
          <w:ilvl w:val="0"/>
          <w:numId w:val="2"/>
        </w:numPr>
        <w:tabs>
          <w:tab w:val="clear" w:pos="720"/>
        </w:tabs>
        <w:autoSpaceDE w:val="0"/>
        <w:autoSpaceDN w:val="0"/>
        <w:adjustRightInd w:val="0"/>
        <w:spacing w:before="60" w:after="60" w:line="276" w:lineRule="auto"/>
        <w:ind w:left="425" w:hanging="425"/>
        <w:jc w:val="both"/>
        <w:rPr>
          <w:rFonts w:ascii="Bookman Old Style" w:hAnsi="Bookman Old Style" w:cs="Arial"/>
          <w:lang w:val="id-ID"/>
        </w:rPr>
      </w:pPr>
      <w:r w:rsidRPr="00EA6CF4">
        <w:rPr>
          <w:rFonts w:ascii="Bookman Old Style" w:hAnsi="Bookman Old Style" w:cs="Arial"/>
          <w:lang w:val="id-ID"/>
        </w:rPr>
        <w:t>Kelompok Pakar atau Tim Ahli adalah sekelompok yang mempunyai kemampuan dalam disiplin ilmu tertentu untuk membantu alat kelengkapan dalam melaksanakan fungsi serta tugas dan wewenang DPRD.</w:t>
      </w:r>
    </w:p>
    <w:p w14:paraId="5ACB9094" w14:textId="77777777" w:rsidR="00545D2B" w:rsidRPr="00EA6CF4" w:rsidRDefault="00545D2B" w:rsidP="0084758B">
      <w:pPr>
        <w:numPr>
          <w:ilvl w:val="0"/>
          <w:numId w:val="2"/>
        </w:numPr>
        <w:tabs>
          <w:tab w:val="clear" w:pos="720"/>
        </w:tabs>
        <w:autoSpaceDE w:val="0"/>
        <w:autoSpaceDN w:val="0"/>
        <w:adjustRightInd w:val="0"/>
        <w:spacing w:before="60" w:after="60" w:line="276" w:lineRule="auto"/>
        <w:ind w:left="425" w:hanging="425"/>
        <w:jc w:val="both"/>
        <w:rPr>
          <w:rFonts w:ascii="Bookman Old Style" w:hAnsi="Bookman Old Style" w:cs="Arial"/>
          <w:lang w:val="id-ID"/>
        </w:rPr>
      </w:pPr>
      <w:r w:rsidRPr="00EA6CF4">
        <w:rPr>
          <w:rFonts w:ascii="Bookman Old Style" w:hAnsi="Bookman Old Style" w:cs="Arial"/>
          <w:lang w:val="id-ID"/>
        </w:rPr>
        <w:t>Komisi Pemilihan Umum Kabupaten Tasikmalaya, selanjutnya disingkat KPU adalah lembaga yang berdasarkan peraturan perundang-undangan berwenang melaksanakan penyelenggaraan pemilihan umum di Daerah.</w:t>
      </w:r>
    </w:p>
    <w:p w14:paraId="4E766CA9" w14:textId="77777777" w:rsidR="00545D2B" w:rsidRPr="00EA6CF4" w:rsidRDefault="00545D2B" w:rsidP="0084758B">
      <w:pPr>
        <w:numPr>
          <w:ilvl w:val="0"/>
          <w:numId w:val="2"/>
        </w:numPr>
        <w:tabs>
          <w:tab w:val="clear" w:pos="720"/>
        </w:tabs>
        <w:autoSpaceDE w:val="0"/>
        <w:autoSpaceDN w:val="0"/>
        <w:adjustRightInd w:val="0"/>
        <w:spacing w:before="60" w:after="60" w:line="276" w:lineRule="auto"/>
        <w:ind w:left="425" w:hanging="425"/>
        <w:jc w:val="both"/>
        <w:rPr>
          <w:rFonts w:ascii="Bookman Old Style" w:hAnsi="Bookman Old Style" w:cs="Arial"/>
          <w:lang w:val="id-ID"/>
        </w:rPr>
      </w:pPr>
      <w:r w:rsidRPr="00EA6CF4">
        <w:rPr>
          <w:rFonts w:ascii="Bookman Old Style" w:hAnsi="Bookman Old Style" w:cs="Arial"/>
          <w:lang w:val="id-ID"/>
        </w:rPr>
        <w:t>Masa Persidangan adalah masa sidang dan masa reses.</w:t>
      </w:r>
    </w:p>
    <w:p w14:paraId="303362A4" w14:textId="77777777" w:rsidR="00545D2B" w:rsidRPr="00EA6CF4" w:rsidRDefault="00545D2B" w:rsidP="0084758B">
      <w:pPr>
        <w:numPr>
          <w:ilvl w:val="0"/>
          <w:numId w:val="2"/>
        </w:numPr>
        <w:tabs>
          <w:tab w:val="clear" w:pos="720"/>
        </w:tabs>
        <w:autoSpaceDE w:val="0"/>
        <w:autoSpaceDN w:val="0"/>
        <w:adjustRightInd w:val="0"/>
        <w:spacing w:before="60" w:after="60" w:line="276" w:lineRule="auto"/>
        <w:ind w:left="425" w:hanging="425"/>
        <w:jc w:val="both"/>
        <w:rPr>
          <w:rFonts w:ascii="Bookman Old Style" w:hAnsi="Bookman Old Style" w:cs="Arial"/>
          <w:lang w:val="id-ID"/>
        </w:rPr>
      </w:pPr>
      <w:r w:rsidRPr="00EA6CF4">
        <w:rPr>
          <w:rFonts w:ascii="Bookman Old Style" w:hAnsi="Bookman Old Style" w:cs="Arial"/>
          <w:lang w:val="id-ID"/>
        </w:rPr>
        <w:t>Masa Sidang</w:t>
      </w:r>
      <w:r w:rsidR="0011148D" w:rsidRPr="00EA6CF4">
        <w:rPr>
          <w:rFonts w:ascii="Bookman Old Style" w:hAnsi="Bookman Old Style" w:cs="Arial"/>
          <w:lang w:val="id-ID"/>
        </w:rPr>
        <w:t xml:space="preserve"> </w:t>
      </w:r>
      <w:r w:rsidRPr="00EA6CF4">
        <w:rPr>
          <w:rFonts w:ascii="Bookman Old Style" w:hAnsi="Bookman Old Style" w:cs="Arial"/>
          <w:lang w:val="id-ID"/>
        </w:rPr>
        <w:t>adalah</w:t>
      </w:r>
      <w:r w:rsidR="0011148D" w:rsidRPr="00EA6CF4">
        <w:rPr>
          <w:rFonts w:ascii="Bookman Old Style" w:hAnsi="Bookman Old Style" w:cs="Arial"/>
          <w:lang w:val="id-ID"/>
        </w:rPr>
        <w:t xml:space="preserve"> </w:t>
      </w:r>
      <w:r w:rsidRPr="00EA6CF4">
        <w:rPr>
          <w:rFonts w:ascii="Bookman Old Style" w:hAnsi="Bookman Old Style" w:cs="Arial"/>
          <w:lang w:val="id-ID"/>
        </w:rPr>
        <w:t>waktu kegiatan Anggota DPRD untuk melaksanakan rapat yang dilakukan di dalam maupun di luar gedung DPRD dan kegiatan kunjungan kerja.</w:t>
      </w:r>
    </w:p>
    <w:p w14:paraId="3E5BFFDA" w14:textId="77777777" w:rsidR="00545D2B" w:rsidRPr="00EA6CF4" w:rsidRDefault="00545D2B" w:rsidP="0084758B">
      <w:pPr>
        <w:numPr>
          <w:ilvl w:val="0"/>
          <w:numId w:val="2"/>
        </w:numPr>
        <w:tabs>
          <w:tab w:val="clear" w:pos="720"/>
        </w:tabs>
        <w:autoSpaceDE w:val="0"/>
        <w:autoSpaceDN w:val="0"/>
        <w:adjustRightInd w:val="0"/>
        <w:spacing w:before="60" w:after="60" w:line="276" w:lineRule="auto"/>
        <w:ind w:left="425" w:hanging="425"/>
        <w:jc w:val="both"/>
        <w:rPr>
          <w:rFonts w:ascii="Bookman Old Style" w:hAnsi="Bookman Old Style" w:cs="Arial"/>
          <w:lang w:val="id-ID"/>
        </w:rPr>
      </w:pPr>
      <w:r w:rsidRPr="00EA6CF4">
        <w:rPr>
          <w:rFonts w:ascii="Bookman Old Style" w:hAnsi="Bookman Old Style" w:cs="Arial"/>
          <w:lang w:val="id-ID"/>
        </w:rPr>
        <w:t>Masa Reses adalah waktu kegiatan Anggota DPRD di luar Masa Sidang untuk mengunjungi daerah pemilihan anggota yang bersangkutan guna menyerap aspirasi masyarakat.</w:t>
      </w:r>
    </w:p>
    <w:p w14:paraId="6A73129A" w14:textId="77777777" w:rsidR="00545D2B" w:rsidRPr="00EA6CF4" w:rsidRDefault="00545D2B" w:rsidP="0084758B">
      <w:pPr>
        <w:numPr>
          <w:ilvl w:val="0"/>
          <w:numId w:val="2"/>
        </w:numPr>
        <w:tabs>
          <w:tab w:val="clear" w:pos="720"/>
        </w:tabs>
        <w:autoSpaceDE w:val="0"/>
        <w:autoSpaceDN w:val="0"/>
        <w:adjustRightInd w:val="0"/>
        <w:spacing w:before="60" w:after="60" w:line="276" w:lineRule="auto"/>
        <w:ind w:left="425" w:hanging="425"/>
        <w:jc w:val="both"/>
        <w:rPr>
          <w:rFonts w:ascii="Bookman Old Style" w:hAnsi="Bookman Old Style" w:cs="Arial"/>
          <w:lang w:val="id-ID"/>
        </w:rPr>
      </w:pPr>
      <w:r w:rsidRPr="00EA6CF4">
        <w:rPr>
          <w:rFonts w:ascii="Bookman Old Style" w:hAnsi="Bookman Old Style" w:cs="Arial"/>
          <w:lang w:val="id-ID"/>
        </w:rPr>
        <w:t xml:space="preserve">Peraturan Daerah yang selanjutnya disebut Perda adalah peraturan perundang-undangan yang dibentuk oleh DPRD dengan persetujuan bersama Bupati. </w:t>
      </w:r>
    </w:p>
    <w:p w14:paraId="5B9D97ED" w14:textId="77777777" w:rsidR="00545D2B" w:rsidRPr="00EA6CF4" w:rsidRDefault="00545D2B" w:rsidP="0084758B">
      <w:pPr>
        <w:numPr>
          <w:ilvl w:val="0"/>
          <w:numId w:val="2"/>
        </w:numPr>
        <w:tabs>
          <w:tab w:val="clear" w:pos="720"/>
        </w:tabs>
        <w:autoSpaceDE w:val="0"/>
        <w:autoSpaceDN w:val="0"/>
        <w:adjustRightInd w:val="0"/>
        <w:spacing w:before="60" w:after="60" w:line="276" w:lineRule="auto"/>
        <w:ind w:left="425" w:hanging="425"/>
        <w:jc w:val="both"/>
        <w:rPr>
          <w:rFonts w:ascii="Bookman Old Style" w:hAnsi="Bookman Old Style" w:cs="Arial"/>
          <w:lang w:val="id-ID"/>
        </w:rPr>
      </w:pPr>
      <w:r w:rsidRPr="00EA6CF4">
        <w:rPr>
          <w:rFonts w:ascii="Bookman Old Style" w:hAnsi="Bookman Old Style" w:cs="Arial"/>
          <w:lang w:val="id-ID"/>
        </w:rPr>
        <w:t>Peraturan DPRD adalah peraturan yang ditetapkan oleh DPRD.</w:t>
      </w:r>
    </w:p>
    <w:p w14:paraId="47DA5436" w14:textId="77777777" w:rsidR="00545D2B" w:rsidRPr="00EA6CF4" w:rsidRDefault="00545D2B" w:rsidP="0084758B">
      <w:pPr>
        <w:numPr>
          <w:ilvl w:val="0"/>
          <w:numId w:val="2"/>
        </w:numPr>
        <w:tabs>
          <w:tab w:val="clear" w:pos="720"/>
        </w:tabs>
        <w:autoSpaceDE w:val="0"/>
        <w:autoSpaceDN w:val="0"/>
        <w:adjustRightInd w:val="0"/>
        <w:spacing w:before="60" w:after="60" w:line="276" w:lineRule="auto"/>
        <w:ind w:left="425" w:hanging="425"/>
        <w:jc w:val="both"/>
        <w:rPr>
          <w:rFonts w:ascii="Bookman Old Style" w:hAnsi="Bookman Old Style" w:cs="Arial"/>
          <w:lang w:val="id-ID"/>
        </w:rPr>
      </w:pPr>
      <w:r w:rsidRPr="00EA6CF4">
        <w:rPr>
          <w:rFonts w:ascii="Bookman Old Style" w:hAnsi="Bookman Old Style" w:cs="Arial"/>
          <w:lang w:val="id-ID"/>
        </w:rPr>
        <w:t>Keputusan DPRD adalah keputusan yang ditetapkan dalam rapat paripurna.</w:t>
      </w:r>
    </w:p>
    <w:p w14:paraId="1DDD71CA" w14:textId="77777777" w:rsidR="00545D2B" w:rsidRPr="00EA6CF4" w:rsidRDefault="00545D2B" w:rsidP="0084758B">
      <w:pPr>
        <w:numPr>
          <w:ilvl w:val="0"/>
          <w:numId w:val="2"/>
        </w:numPr>
        <w:tabs>
          <w:tab w:val="clear" w:pos="720"/>
        </w:tabs>
        <w:autoSpaceDE w:val="0"/>
        <w:autoSpaceDN w:val="0"/>
        <w:adjustRightInd w:val="0"/>
        <w:spacing w:before="60" w:after="60" w:line="276" w:lineRule="auto"/>
        <w:ind w:left="425" w:hanging="425"/>
        <w:jc w:val="both"/>
        <w:rPr>
          <w:rFonts w:ascii="Bookman Old Style" w:hAnsi="Bookman Old Style" w:cs="Arial"/>
          <w:lang w:val="id-ID"/>
        </w:rPr>
      </w:pPr>
      <w:r w:rsidRPr="00EA6CF4">
        <w:rPr>
          <w:rFonts w:ascii="Bookman Old Style" w:hAnsi="Bookman Old Style" w:cs="Arial"/>
          <w:lang w:val="id-ID"/>
        </w:rPr>
        <w:t>Keputusan Pimpinan DPRD adalah keputusan yang ditetapkan oleh Pimpinan DPRD berdasarkan rapat Pimpinan DPRD.</w:t>
      </w:r>
    </w:p>
    <w:p w14:paraId="53630183" w14:textId="77777777" w:rsidR="00545D2B" w:rsidRPr="00EA6CF4" w:rsidRDefault="00545D2B" w:rsidP="0084758B">
      <w:pPr>
        <w:numPr>
          <w:ilvl w:val="0"/>
          <w:numId w:val="2"/>
        </w:numPr>
        <w:tabs>
          <w:tab w:val="clear" w:pos="720"/>
        </w:tabs>
        <w:autoSpaceDE w:val="0"/>
        <w:autoSpaceDN w:val="0"/>
        <w:adjustRightInd w:val="0"/>
        <w:spacing w:before="60" w:after="60" w:line="276" w:lineRule="auto"/>
        <w:ind w:left="425" w:hanging="425"/>
        <w:jc w:val="both"/>
        <w:rPr>
          <w:rFonts w:ascii="Bookman Old Style" w:hAnsi="Bookman Old Style" w:cs="Arial"/>
          <w:lang w:val="id-ID"/>
        </w:rPr>
      </w:pPr>
      <w:r w:rsidRPr="00EA6CF4">
        <w:rPr>
          <w:rFonts w:ascii="Bookman Old Style" w:hAnsi="Bookman Old Style" w:cs="Arial"/>
          <w:lang w:val="id-ID"/>
        </w:rPr>
        <w:t>Keputusan Badan Kehormatan adalah keputusan yang ditetapkan oleh Badan Kehormatan dan diumumkan dalam rapat Paripurna</w:t>
      </w:r>
    </w:p>
    <w:p w14:paraId="183DE219" w14:textId="77777777" w:rsidR="00545D2B" w:rsidRPr="00EA6CF4" w:rsidRDefault="00545D2B" w:rsidP="0084758B">
      <w:pPr>
        <w:numPr>
          <w:ilvl w:val="0"/>
          <w:numId w:val="2"/>
        </w:numPr>
        <w:tabs>
          <w:tab w:val="clear" w:pos="720"/>
        </w:tabs>
        <w:autoSpaceDE w:val="0"/>
        <w:autoSpaceDN w:val="0"/>
        <w:adjustRightInd w:val="0"/>
        <w:spacing w:before="60" w:after="60" w:line="276" w:lineRule="auto"/>
        <w:ind w:left="425" w:hanging="425"/>
        <w:jc w:val="both"/>
        <w:rPr>
          <w:rFonts w:ascii="Bookman Old Style" w:hAnsi="Bookman Old Style" w:cs="Arial"/>
          <w:lang w:val="id-ID"/>
        </w:rPr>
      </w:pPr>
      <w:r w:rsidRPr="00EA6CF4">
        <w:rPr>
          <w:rFonts w:ascii="Bookman Old Style" w:hAnsi="Bookman Old Style" w:cs="Arial"/>
          <w:lang w:val="id-ID"/>
        </w:rPr>
        <w:t>Anggaran</w:t>
      </w:r>
      <w:r w:rsidR="0011148D" w:rsidRPr="00EA6CF4">
        <w:rPr>
          <w:rFonts w:ascii="Bookman Old Style" w:hAnsi="Bookman Old Style" w:cs="Arial"/>
          <w:lang w:val="id-ID"/>
        </w:rPr>
        <w:t xml:space="preserve"> </w:t>
      </w:r>
      <w:r w:rsidRPr="00EA6CF4">
        <w:rPr>
          <w:rFonts w:ascii="Bookman Old Style" w:hAnsi="Bookman Old Style" w:cs="Arial"/>
          <w:lang w:val="id-ID"/>
        </w:rPr>
        <w:t>Pendapatan dan Belanja Daerah, selanjutnya</w:t>
      </w:r>
      <w:r w:rsidR="0011148D" w:rsidRPr="00EA6CF4">
        <w:rPr>
          <w:rFonts w:ascii="Bookman Old Style" w:hAnsi="Bookman Old Style" w:cs="Arial"/>
          <w:lang w:val="id-ID"/>
        </w:rPr>
        <w:t xml:space="preserve"> </w:t>
      </w:r>
      <w:r w:rsidRPr="00EA6CF4">
        <w:rPr>
          <w:rFonts w:ascii="Bookman Old Style" w:hAnsi="Bookman Old Style" w:cs="Arial"/>
          <w:lang w:val="id-ID"/>
        </w:rPr>
        <w:t>disingkat APBD adalah</w:t>
      </w:r>
      <w:r w:rsidR="0011148D" w:rsidRPr="00EA6CF4">
        <w:rPr>
          <w:rFonts w:ascii="Bookman Old Style" w:hAnsi="Bookman Old Style" w:cs="Arial"/>
          <w:lang w:val="id-ID"/>
        </w:rPr>
        <w:t xml:space="preserve"> </w:t>
      </w:r>
      <w:r w:rsidRPr="00EA6CF4">
        <w:rPr>
          <w:rFonts w:ascii="Bookman Old Style" w:hAnsi="Bookman Old Style" w:cs="Arial"/>
          <w:lang w:val="id-ID"/>
        </w:rPr>
        <w:t>rencana</w:t>
      </w:r>
      <w:r w:rsidR="0011148D" w:rsidRPr="00EA6CF4">
        <w:rPr>
          <w:rFonts w:ascii="Bookman Old Style" w:hAnsi="Bookman Old Style" w:cs="Arial"/>
          <w:lang w:val="id-ID"/>
        </w:rPr>
        <w:t xml:space="preserve"> </w:t>
      </w:r>
      <w:r w:rsidRPr="00EA6CF4">
        <w:rPr>
          <w:rFonts w:ascii="Bookman Old Style" w:hAnsi="Bookman Old Style" w:cs="Arial"/>
          <w:lang w:val="id-ID"/>
        </w:rPr>
        <w:t>keuangan</w:t>
      </w:r>
      <w:r w:rsidR="0011148D" w:rsidRPr="00EA6CF4">
        <w:rPr>
          <w:rFonts w:ascii="Bookman Old Style" w:hAnsi="Bookman Old Style" w:cs="Arial"/>
          <w:lang w:val="id-ID"/>
        </w:rPr>
        <w:t xml:space="preserve"> </w:t>
      </w:r>
      <w:r w:rsidRPr="00EA6CF4">
        <w:rPr>
          <w:rFonts w:ascii="Bookman Old Style" w:hAnsi="Bookman Old Style" w:cs="Arial"/>
          <w:lang w:val="id-ID"/>
        </w:rPr>
        <w:t>tahunan</w:t>
      </w:r>
      <w:r w:rsidR="0011148D" w:rsidRPr="00EA6CF4">
        <w:rPr>
          <w:rFonts w:ascii="Bookman Old Style" w:hAnsi="Bookman Old Style" w:cs="Arial"/>
          <w:lang w:val="id-ID"/>
        </w:rPr>
        <w:t xml:space="preserve"> </w:t>
      </w:r>
      <w:r w:rsidRPr="00EA6CF4">
        <w:rPr>
          <w:rFonts w:ascii="Bookman Old Style" w:hAnsi="Bookman Old Style" w:cs="Arial"/>
          <w:lang w:val="id-ID"/>
        </w:rPr>
        <w:t>Pemerintah Daerah yang ditetapkan</w:t>
      </w:r>
      <w:r w:rsidR="0011148D" w:rsidRPr="00EA6CF4">
        <w:rPr>
          <w:rFonts w:ascii="Bookman Old Style" w:hAnsi="Bookman Old Style" w:cs="Arial"/>
          <w:lang w:val="id-ID"/>
        </w:rPr>
        <w:t xml:space="preserve"> </w:t>
      </w:r>
      <w:r w:rsidRPr="00EA6CF4">
        <w:rPr>
          <w:rFonts w:ascii="Bookman Old Style" w:hAnsi="Bookman Old Style" w:cs="Arial"/>
          <w:lang w:val="id-ID"/>
        </w:rPr>
        <w:t>dengan</w:t>
      </w:r>
      <w:r w:rsidR="0011148D" w:rsidRPr="00EA6CF4">
        <w:rPr>
          <w:rFonts w:ascii="Bookman Old Style" w:hAnsi="Bookman Old Style" w:cs="Arial"/>
          <w:lang w:val="id-ID"/>
        </w:rPr>
        <w:t xml:space="preserve"> </w:t>
      </w:r>
      <w:r w:rsidRPr="00EA6CF4">
        <w:rPr>
          <w:rFonts w:ascii="Bookman Old Style" w:hAnsi="Bookman Old Style" w:cs="Arial"/>
          <w:lang w:val="id-ID"/>
        </w:rPr>
        <w:t xml:space="preserve">Peraturan Daerah. </w:t>
      </w:r>
    </w:p>
    <w:p w14:paraId="191794F4" w14:textId="77777777" w:rsidR="00545D2B" w:rsidRPr="00EA6CF4" w:rsidRDefault="00545D2B" w:rsidP="0084758B">
      <w:pPr>
        <w:numPr>
          <w:ilvl w:val="0"/>
          <w:numId w:val="2"/>
        </w:numPr>
        <w:tabs>
          <w:tab w:val="clear" w:pos="720"/>
        </w:tabs>
        <w:autoSpaceDE w:val="0"/>
        <w:autoSpaceDN w:val="0"/>
        <w:adjustRightInd w:val="0"/>
        <w:spacing w:before="60" w:after="60" w:line="276" w:lineRule="auto"/>
        <w:ind w:left="425" w:hanging="425"/>
        <w:jc w:val="both"/>
        <w:rPr>
          <w:rFonts w:ascii="Bookman Old Style" w:hAnsi="Bookman Old Style" w:cs="Arial"/>
          <w:lang w:val="id-ID"/>
        </w:rPr>
      </w:pPr>
      <w:r w:rsidRPr="00EA6CF4">
        <w:rPr>
          <w:rFonts w:ascii="Bookman Old Style" w:hAnsi="Bookman Old Style" w:cs="Arial"/>
          <w:lang w:val="id-ID"/>
        </w:rPr>
        <w:t>Sekretariat DPRD adalah</w:t>
      </w:r>
      <w:r w:rsidR="0011148D" w:rsidRPr="00EA6CF4">
        <w:rPr>
          <w:rFonts w:ascii="Bookman Old Style" w:hAnsi="Bookman Old Style" w:cs="Arial"/>
          <w:lang w:val="id-ID"/>
        </w:rPr>
        <w:t xml:space="preserve"> unsur </w:t>
      </w:r>
      <w:r w:rsidRPr="00EA6CF4">
        <w:rPr>
          <w:rFonts w:ascii="Bookman Old Style" w:hAnsi="Bookman Old Style" w:cs="Arial"/>
          <w:lang w:val="id-ID"/>
        </w:rPr>
        <w:t>pendukung DPRD yang dipimpin oleh seorang</w:t>
      </w:r>
      <w:r w:rsidR="0011148D" w:rsidRPr="00EA6CF4">
        <w:rPr>
          <w:rFonts w:ascii="Bookman Old Style" w:hAnsi="Bookman Old Style" w:cs="Arial"/>
          <w:lang w:val="id-ID"/>
        </w:rPr>
        <w:t xml:space="preserve"> </w:t>
      </w:r>
      <w:r w:rsidRPr="00EA6CF4">
        <w:rPr>
          <w:rFonts w:ascii="Bookman Old Style" w:hAnsi="Bookman Old Style" w:cs="Arial"/>
          <w:lang w:val="id-ID"/>
        </w:rPr>
        <w:t>sekretaris yang berasal</w:t>
      </w:r>
      <w:r w:rsidR="0011148D" w:rsidRPr="00EA6CF4">
        <w:rPr>
          <w:rFonts w:ascii="Bookman Old Style" w:hAnsi="Bookman Old Style" w:cs="Arial"/>
          <w:lang w:val="id-ID"/>
        </w:rPr>
        <w:t xml:space="preserve"> </w:t>
      </w:r>
      <w:r w:rsidRPr="00EA6CF4">
        <w:rPr>
          <w:rFonts w:ascii="Bookman Old Style" w:hAnsi="Bookman Old Style" w:cs="Arial"/>
          <w:lang w:val="id-ID"/>
        </w:rPr>
        <w:t>dari</w:t>
      </w:r>
      <w:r w:rsidR="0011148D" w:rsidRPr="00EA6CF4">
        <w:rPr>
          <w:rFonts w:ascii="Bookman Old Style" w:hAnsi="Bookman Old Style" w:cs="Arial"/>
          <w:lang w:val="id-ID"/>
        </w:rPr>
        <w:t xml:space="preserve"> </w:t>
      </w:r>
      <w:r w:rsidRPr="00EA6CF4">
        <w:rPr>
          <w:rFonts w:ascii="Bookman Old Style" w:hAnsi="Bookman Old Style" w:cs="Arial"/>
          <w:lang w:val="id-ID"/>
        </w:rPr>
        <w:t>pegawai negeri sipil.</w:t>
      </w:r>
    </w:p>
    <w:p w14:paraId="38BA0D23" w14:textId="77777777" w:rsidR="00545D2B" w:rsidRPr="00EA6CF4" w:rsidRDefault="00545D2B" w:rsidP="0084758B">
      <w:pPr>
        <w:numPr>
          <w:ilvl w:val="0"/>
          <w:numId w:val="2"/>
        </w:numPr>
        <w:tabs>
          <w:tab w:val="clear" w:pos="720"/>
        </w:tabs>
        <w:autoSpaceDE w:val="0"/>
        <w:autoSpaceDN w:val="0"/>
        <w:adjustRightInd w:val="0"/>
        <w:spacing w:before="60" w:after="60" w:line="276" w:lineRule="auto"/>
        <w:ind w:left="425" w:hanging="425"/>
        <w:jc w:val="both"/>
        <w:rPr>
          <w:rFonts w:ascii="Bookman Old Style" w:hAnsi="Bookman Old Style" w:cs="Arial"/>
          <w:lang w:val="id-ID"/>
        </w:rPr>
      </w:pPr>
      <w:r w:rsidRPr="00EA6CF4">
        <w:rPr>
          <w:rFonts w:ascii="Bookman Old Style" w:hAnsi="Bookman Old Style" w:cs="Arial"/>
          <w:lang w:val="id-ID"/>
        </w:rPr>
        <w:lastRenderedPageBreak/>
        <w:t>Hari adalah Hari kerja.</w:t>
      </w:r>
    </w:p>
    <w:p w14:paraId="5496CFE8" w14:textId="77777777" w:rsidR="00783513" w:rsidRPr="00EA6CF4" w:rsidRDefault="00545D2B" w:rsidP="0084758B">
      <w:pPr>
        <w:numPr>
          <w:ilvl w:val="0"/>
          <w:numId w:val="2"/>
        </w:numPr>
        <w:tabs>
          <w:tab w:val="clear" w:pos="720"/>
        </w:tabs>
        <w:autoSpaceDE w:val="0"/>
        <w:autoSpaceDN w:val="0"/>
        <w:adjustRightInd w:val="0"/>
        <w:spacing w:before="60" w:after="60" w:line="276" w:lineRule="auto"/>
        <w:ind w:left="425" w:hanging="425"/>
        <w:jc w:val="both"/>
        <w:rPr>
          <w:rFonts w:ascii="Bookman Old Style" w:hAnsi="Bookman Old Style" w:cs="Arial"/>
          <w:lang w:val="id-ID"/>
        </w:rPr>
      </w:pPr>
      <w:r w:rsidRPr="00EA6CF4">
        <w:rPr>
          <w:rFonts w:ascii="Bookman Old Style" w:hAnsi="Bookman Old Style" w:cs="Arial"/>
          <w:lang w:val="id-ID"/>
        </w:rPr>
        <w:t>Kode etik DPRD yang selanjutnya</w:t>
      </w:r>
      <w:r w:rsidR="0011148D" w:rsidRPr="00EA6CF4">
        <w:rPr>
          <w:rFonts w:ascii="Bookman Old Style" w:hAnsi="Bookman Old Style" w:cs="Arial"/>
          <w:lang w:val="id-ID"/>
        </w:rPr>
        <w:t xml:space="preserve"> </w:t>
      </w:r>
      <w:r w:rsidRPr="00EA6CF4">
        <w:rPr>
          <w:rFonts w:ascii="Bookman Old Style" w:hAnsi="Bookman Old Style" w:cs="Arial"/>
          <w:lang w:val="id-ID"/>
        </w:rPr>
        <w:t>disebut Kode Etik</w:t>
      </w:r>
      <w:r w:rsidR="0011148D" w:rsidRPr="00EA6CF4">
        <w:rPr>
          <w:rFonts w:ascii="Bookman Old Style" w:hAnsi="Bookman Old Style" w:cs="Arial"/>
          <w:lang w:val="id-ID"/>
        </w:rPr>
        <w:t xml:space="preserve"> </w:t>
      </w:r>
      <w:r w:rsidRPr="00EA6CF4">
        <w:rPr>
          <w:rFonts w:ascii="Bookman Old Style" w:hAnsi="Bookman Old Style" w:cs="Arial"/>
          <w:lang w:val="id-ID"/>
        </w:rPr>
        <w:t>adalah</w:t>
      </w:r>
      <w:r w:rsidR="0011148D" w:rsidRPr="00EA6CF4">
        <w:rPr>
          <w:rFonts w:ascii="Bookman Old Style" w:hAnsi="Bookman Old Style" w:cs="Arial"/>
          <w:lang w:val="id-ID"/>
        </w:rPr>
        <w:t xml:space="preserve"> </w:t>
      </w:r>
      <w:r w:rsidRPr="00EA6CF4">
        <w:rPr>
          <w:rFonts w:ascii="Bookman Old Style" w:hAnsi="Bookman Old Style" w:cs="Arial"/>
          <w:lang w:val="id-ID"/>
        </w:rPr>
        <w:t>norma yang wajib</w:t>
      </w:r>
      <w:r w:rsidR="0011148D" w:rsidRPr="00EA6CF4">
        <w:rPr>
          <w:rFonts w:ascii="Bookman Old Style" w:hAnsi="Bookman Old Style" w:cs="Arial"/>
          <w:lang w:val="id-ID"/>
        </w:rPr>
        <w:t xml:space="preserve"> </w:t>
      </w:r>
      <w:r w:rsidRPr="00EA6CF4">
        <w:rPr>
          <w:rFonts w:ascii="Bookman Old Style" w:hAnsi="Bookman Old Style" w:cs="Arial"/>
          <w:lang w:val="id-ID"/>
        </w:rPr>
        <w:t>dipatuhi oleh setiap</w:t>
      </w:r>
      <w:r w:rsidR="0011148D" w:rsidRPr="00EA6CF4">
        <w:rPr>
          <w:rFonts w:ascii="Bookman Old Style" w:hAnsi="Bookman Old Style" w:cs="Arial"/>
          <w:lang w:val="id-ID"/>
        </w:rPr>
        <w:t xml:space="preserve"> </w:t>
      </w:r>
      <w:r w:rsidRPr="00EA6CF4">
        <w:rPr>
          <w:rFonts w:ascii="Bookman Old Style" w:hAnsi="Bookman Old Style" w:cs="Arial"/>
          <w:lang w:val="id-ID"/>
        </w:rPr>
        <w:t>Anggota</w:t>
      </w:r>
      <w:r w:rsidR="0011148D" w:rsidRPr="00EA6CF4">
        <w:rPr>
          <w:rFonts w:ascii="Bookman Old Style" w:hAnsi="Bookman Old Style" w:cs="Arial"/>
          <w:lang w:val="id-ID"/>
        </w:rPr>
        <w:t xml:space="preserve"> </w:t>
      </w:r>
      <w:r w:rsidRPr="00EA6CF4">
        <w:rPr>
          <w:rFonts w:ascii="Bookman Old Style" w:hAnsi="Bookman Old Style" w:cs="Arial"/>
          <w:lang w:val="id-ID"/>
        </w:rPr>
        <w:t>DPRD selama</w:t>
      </w:r>
      <w:r w:rsidR="0011148D" w:rsidRPr="00EA6CF4">
        <w:rPr>
          <w:rFonts w:ascii="Bookman Old Style" w:hAnsi="Bookman Old Style" w:cs="Arial"/>
          <w:lang w:val="id-ID"/>
        </w:rPr>
        <w:t xml:space="preserve"> </w:t>
      </w:r>
      <w:r w:rsidRPr="00EA6CF4">
        <w:rPr>
          <w:rFonts w:ascii="Bookman Old Style" w:hAnsi="Bookman Old Style" w:cs="Arial"/>
          <w:lang w:val="id-ID"/>
        </w:rPr>
        <w:t>menjalankan</w:t>
      </w:r>
      <w:r w:rsidR="0011148D" w:rsidRPr="00EA6CF4">
        <w:rPr>
          <w:rFonts w:ascii="Bookman Old Style" w:hAnsi="Bookman Old Style" w:cs="Arial"/>
          <w:lang w:val="id-ID"/>
        </w:rPr>
        <w:t xml:space="preserve"> </w:t>
      </w:r>
      <w:r w:rsidRPr="00EA6CF4">
        <w:rPr>
          <w:rFonts w:ascii="Bookman Old Style" w:hAnsi="Bookman Old Style" w:cs="Arial"/>
          <w:lang w:val="id-ID"/>
        </w:rPr>
        <w:t>tugasnya</w:t>
      </w:r>
      <w:r w:rsidR="0011148D" w:rsidRPr="00EA6CF4">
        <w:rPr>
          <w:rFonts w:ascii="Bookman Old Style" w:hAnsi="Bookman Old Style" w:cs="Arial"/>
          <w:lang w:val="id-ID"/>
        </w:rPr>
        <w:t xml:space="preserve"> </w:t>
      </w:r>
      <w:r w:rsidRPr="00EA6CF4">
        <w:rPr>
          <w:rFonts w:ascii="Bookman Old Style" w:hAnsi="Bookman Old Style" w:cs="Arial"/>
          <w:lang w:val="id-ID"/>
        </w:rPr>
        <w:t>untuk</w:t>
      </w:r>
      <w:r w:rsidR="0011148D" w:rsidRPr="00EA6CF4">
        <w:rPr>
          <w:rFonts w:ascii="Bookman Old Style" w:hAnsi="Bookman Old Style" w:cs="Arial"/>
          <w:lang w:val="id-ID"/>
        </w:rPr>
        <w:t xml:space="preserve"> </w:t>
      </w:r>
      <w:r w:rsidRPr="00EA6CF4">
        <w:rPr>
          <w:rFonts w:ascii="Bookman Old Style" w:hAnsi="Bookman Old Style" w:cs="Arial"/>
          <w:lang w:val="id-ID"/>
        </w:rPr>
        <w:t>menjaga</w:t>
      </w:r>
      <w:r w:rsidR="0011148D" w:rsidRPr="00EA6CF4">
        <w:rPr>
          <w:rFonts w:ascii="Bookman Old Style" w:hAnsi="Bookman Old Style" w:cs="Arial"/>
          <w:lang w:val="id-ID"/>
        </w:rPr>
        <w:t xml:space="preserve"> </w:t>
      </w:r>
      <w:r w:rsidRPr="00EA6CF4">
        <w:rPr>
          <w:rFonts w:ascii="Bookman Old Style" w:hAnsi="Bookman Old Style" w:cs="Arial"/>
          <w:lang w:val="id-ID"/>
        </w:rPr>
        <w:t>martabat, kehormatan, citra, dan kredibilitas DPRD.</w:t>
      </w:r>
    </w:p>
    <w:p w14:paraId="38B2C91B" w14:textId="77777777" w:rsidR="00C31B6B" w:rsidRPr="00EA6CF4" w:rsidRDefault="00545D2B" w:rsidP="00C31B6B">
      <w:pPr>
        <w:numPr>
          <w:ilvl w:val="0"/>
          <w:numId w:val="2"/>
        </w:numPr>
        <w:tabs>
          <w:tab w:val="clear" w:pos="720"/>
        </w:tabs>
        <w:autoSpaceDE w:val="0"/>
        <w:autoSpaceDN w:val="0"/>
        <w:adjustRightInd w:val="0"/>
        <w:spacing w:before="60" w:after="60" w:line="276" w:lineRule="auto"/>
        <w:ind w:left="425" w:hanging="425"/>
        <w:jc w:val="both"/>
        <w:rPr>
          <w:rFonts w:ascii="Bookman Old Style" w:hAnsi="Bookman Old Style" w:cs="Arial"/>
          <w:lang w:val="id-ID"/>
        </w:rPr>
      </w:pPr>
      <w:r w:rsidRPr="00EA6CF4">
        <w:rPr>
          <w:rFonts w:ascii="Bookman Old Style" w:hAnsi="Bookman Old Style" w:cs="Arial"/>
          <w:lang w:val="id-ID"/>
        </w:rPr>
        <w:t>Urusan</w:t>
      </w:r>
      <w:r w:rsidR="0011148D" w:rsidRPr="00EA6CF4">
        <w:rPr>
          <w:rFonts w:ascii="Bookman Old Style" w:hAnsi="Bookman Old Style" w:cs="Arial"/>
          <w:lang w:val="id-ID"/>
        </w:rPr>
        <w:t xml:space="preserve"> </w:t>
      </w:r>
      <w:r w:rsidRPr="00EA6CF4">
        <w:rPr>
          <w:rFonts w:ascii="Bookman Old Style" w:hAnsi="Bookman Old Style" w:cs="Arial"/>
          <w:lang w:val="id-ID"/>
        </w:rPr>
        <w:t>Pemerintahan</w:t>
      </w:r>
      <w:r w:rsidR="0011148D" w:rsidRPr="00EA6CF4">
        <w:rPr>
          <w:rFonts w:ascii="Bookman Old Style" w:hAnsi="Bookman Old Style" w:cs="Arial"/>
          <w:lang w:val="id-ID"/>
        </w:rPr>
        <w:t xml:space="preserve"> </w:t>
      </w:r>
      <w:r w:rsidRPr="00EA6CF4">
        <w:rPr>
          <w:rFonts w:ascii="Bookman Old Style" w:hAnsi="Bookman Old Style" w:cs="Arial"/>
          <w:lang w:val="id-ID"/>
        </w:rPr>
        <w:t>adalah</w:t>
      </w:r>
      <w:r w:rsidR="0011148D" w:rsidRPr="00EA6CF4">
        <w:rPr>
          <w:rFonts w:ascii="Bookman Old Style" w:hAnsi="Bookman Old Style" w:cs="Arial"/>
          <w:lang w:val="id-ID"/>
        </w:rPr>
        <w:t xml:space="preserve"> </w:t>
      </w:r>
      <w:r w:rsidRPr="00EA6CF4">
        <w:rPr>
          <w:rFonts w:ascii="Bookman Old Style" w:hAnsi="Bookman Old Style" w:cs="Arial"/>
          <w:lang w:val="id-ID"/>
        </w:rPr>
        <w:t>kekuasaan</w:t>
      </w:r>
      <w:r w:rsidR="0011148D" w:rsidRPr="00EA6CF4">
        <w:rPr>
          <w:rFonts w:ascii="Bookman Old Style" w:hAnsi="Bookman Old Style" w:cs="Arial"/>
          <w:lang w:val="id-ID"/>
        </w:rPr>
        <w:t xml:space="preserve"> </w:t>
      </w:r>
      <w:r w:rsidRPr="00EA6CF4">
        <w:rPr>
          <w:rFonts w:ascii="Bookman Old Style" w:hAnsi="Bookman Old Style" w:cs="Arial"/>
          <w:lang w:val="id-ID"/>
        </w:rPr>
        <w:t>pemerintahan yang menjadi</w:t>
      </w:r>
      <w:r w:rsidR="0011148D" w:rsidRPr="00EA6CF4">
        <w:rPr>
          <w:rFonts w:ascii="Bookman Old Style" w:hAnsi="Bookman Old Style" w:cs="Arial"/>
          <w:lang w:val="id-ID"/>
        </w:rPr>
        <w:t xml:space="preserve"> </w:t>
      </w:r>
      <w:r w:rsidRPr="00EA6CF4">
        <w:rPr>
          <w:rFonts w:ascii="Bookman Old Style" w:hAnsi="Bookman Old Style" w:cs="Arial"/>
          <w:lang w:val="id-ID"/>
        </w:rPr>
        <w:t>kewenangan</w:t>
      </w:r>
      <w:r w:rsidR="0011148D" w:rsidRPr="00EA6CF4">
        <w:rPr>
          <w:rFonts w:ascii="Bookman Old Style" w:hAnsi="Bookman Old Style" w:cs="Arial"/>
          <w:lang w:val="id-ID"/>
        </w:rPr>
        <w:t xml:space="preserve"> </w:t>
      </w:r>
      <w:r w:rsidRPr="00EA6CF4">
        <w:rPr>
          <w:rFonts w:ascii="Bookman Old Style" w:hAnsi="Bookman Old Style" w:cs="Arial"/>
          <w:lang w:val="id-ID"/>
        </w:rPr>
        <w:t>Presiden yang pelaksanaannya</w:t>
      </w:r>
      <w:r w:rsidR="0011148D" w:rsidRPr="00EA6CF4">
        <w:rPr>
          <w:rFonts w:ascii="Bookman Old Style" w:hAnsi="Bookman Old Style" w:cs="Arial"/>
          <w:lang w:val="id-ID"/>
        </w:rPr>
        <w:t xml:space="preserve"> </w:t>
      </w:r>
      <w:r w:rsidRPr="00EA6CF4">
        <w:rPr>
          <w:rFonts w:ascii="Bookman Old Style" w:hAnsi="Bookman Old Style" w:cs="Arial"/>
          <w:lang w:val="id-ID"/>
        </w:rPr>
        <w:t>dilakukan oleh kementerian negara dan penyelenggaraPemerintahan Daerah untuk</w:t>
      </w:r>
      <w:r w:rsidR="0011148D" w:rsidRPr="00EA6CF4">
        <w:rPr>
          <w:rFonts w:ascii="Bookman Old Style" w:hAnsi="Bookman Old Style" w:cs="Arial"/>
          <w:lang w:val="id-ID"/>
        </w:rPr>
        <w:t xml:space="preserve"> </w:t>
      </w:r>
      <w:r w:rsidRPr="00EA6CF4">
        <w:rPr>
          <w:rFonts w:ascii="Bookman Old Style" w:hAnsi="Bookman Old Style" w:cs="Arial"/>
          <w:lang w:val="id-ID"/>
        </w:rPr>
        <w:t>melindungi, melayani, memberdayakan, dan mensejahterakan</w:t>
      </w:r>
      <w:r w:rsidR="0011148D" w:rsidRPr="00EA6CF4">
        <w:rPr>
          <w:rFonts w:ascii="Bookman Old Style" w:hAnsi="Bookman Old Style" w:cs="Arial"/>
          <w:lang w:val="id-ID"/>
        </w:rPr>
        <w:t xml:space="preserve"> </w:t>
      </w:r>
      <w:r w:rsidRPr="00EA6CF4">
        <w:rPr>
          <w:rFonts w:ascii="Bookman Old Style" w:hAnsi="Bookman Old Style" w:cs="Arial"/>
          <w:lang w:val="id-ID"/>
        </w:rPr>
        <w:t>masyarakat.</w:t>
      </w:r>
    </w:p>
    <w:p w14:paraId="68515EE9" w14:textId="0A6868F3" w:rsidR="0011148D" w:rsidRPr="003D5FAC" w:rsidRDefault="00545D2B" w:rsidP="003D5FAC">
      <w:pPr>
        <w:numPr>
          <w:ilvl w:val="0"/>
          <w:numId w:val="2"/>
        </w:numPr>
        <w:tabs>
          <w:tab w:val="clear" w:pos="720"/>
        </w:tabs>
        <w:autoSpaceDE w:val="0"/>
        <w:autoSpaceDN w:val="0"/>
        <w:adjustRightInd w:val="0"/>
        <w:spacing w:before="60" w:after="60" w:line="276" w:lineRule="auto"/>
        <w:ind w:left="426" w:hanging="426"/>
        <w:jc w:val="both"/>
        <w:rPr>
          <w:rFonts w:ascii="Bookman Old Style" w:hAnsi="Bookman Old Style" w:cs="Arial"/>
          <w:lang w:val="id-ID"/>
        </w:rPr>
      </w:pPr>
      <w:r w:rsidRPr="00EA6CF4">
        <w:rPr>
          <w:rFonts w:ascii="Bookman Old Style" w:hAnsi="Bookman Old Style" w:cs="Arial"/>
          <w:lang w:val="id-ID"/>
        </w:rPr>
        <w:t>Perangkat Daerah adalah unsur Pembantu Bupati dalam penyelenggaraan Urusan Pemerintahan yang menjadi kewenangan Daerah.</w:t>
      </w:r>
    </w:p>
    <w:p w14:paraId="14B30383" w14:textId="77777777" w:rsidR="00545D2B" w:rsidRPr="00EA6CF4" w:rsidRDefault="00545D2B" w:rsidP="00D10F04">
      <w:pPr>
        <w:spacing w:before="360" w:after="120" w:line="276" w:lineRule="auto"/>
        <w:ind w:hanging="11"/>
        <w:jc w:val="center"/>
        <w:rPr>
          <w:rFonts w:ascii="Bookman Old Style" w:hAnsi="Bookman Old Style" w:cs="Tahoma"/>
          <w:lang w:val="id-ID"/>
        </w:rPr>
      </w:pPr>
      <w:r w:rsidRPr="00EA6CF4">
        <w:rPr>
          <w:rFonts w:ascii="Bookman Old Style" w:hAnsi="Bookman Old Style" w:cs="Arial"/>
          <w:bCs/>
          <w:lang w:val="id-ID"/>
        </w:rPr>
        <w:t>BAB</w:t>
      </w:r>
      <w:r w:rsidRPr="00EA6CF4">
        <w:rPr>
          <w:rFonts w:ascii="Bookman Old Style" w:hAnsi="Bookman Old Style" w:cs="Tahoma"/>
          <w:lang w:val="id-ID"/>
        </w:rPr>
        <w:t xml:space="preserve"> II</w:t>
      </w:r>
    </w:p>
    <w:p w14:paraId="329A7D86" w14:textId="77777777" w:rsidR="00545D2B" w:rsidRPr="00EA6CF4" w:rsidRDefault="004816AC" w:rsidP="0084758B">
      <w:pPr>
        <w:autoSpaceDE w:val="0"/>
        <w:autoSpaceDN w:val="0"/>
        <w:adjustRightInd w:val="0"/>
        <w:spacing w:before="120" w:after="120" w:line="276" w:lineRule="auto"/>
        <w:jc w:val="center"/>
        <w:rPr>
          <w:rFonts w:ascii="Bookman Old Style" w:hAnsi="Bookman Old Style" w:cs="Tahoma"/>
          <w:lang w:val="id-ID"/>
        </w:rPr>
      </w:pPr>
      <w:r w:rsidRPr="00EA6CF4">
        <w:rPr>
          <w:rFonts w:ascii="Bookman Old Style" w:hAnsi="Bookman Old Style" w:cs="Tahoma"/>
          <w:lang w:val="id-ID"/>
        </w:rPr>
        <w:t>FUNGSI, TUGAS DAN WEWENANG DPRD</w:t>
      </w:r>
    </w:p>
    <w:p w14:paraId="6BCE5BB6" w14:textId="77777777" w:rsidR="00545D2B" w:rsidRPr="00EA6CF4" w:rsidRDefault="00545D2B" w:rsidP="00D10F04">
      <w:pPr>
        <w:autoSpaceDE w:val="0"/>
        <w:autoSpaceDN w:val="0"/>
        <w:adjustRightInd w:val="0"/>
        <w:spacing w:line="276" w:lineRule="auto"/>
        <w:jc w:val="center"/>
        <w:rPr>
          <w:rFonts w:ascii="Bookman Old Style" w:hAnsi="Bookman Old Style" w:cs="Tahoma"/>
          <w:lang w:val="id-ID"/>
        </w:rPr>
      </w:pPr>
      <w:r w:rsidRPr="00EA6CF4">
        <w:rPr>
          <w:rFonts w:ascii="Bookman Old Style" w:hAnsi="Bookman Old Style" w:cs="Tahoma"/>
          <w:lang w:val="id-ID"/>
        </w:rPr>
        <w:t xml:space="preserve">Bagian </w:t>
      </w:r>
      <w:r w:rsidRPr="00EA6CF4">
        <w:rPr>
          <w:rFonts w:ascii="Bookman Old Style" w:hAnsi="Bookman Old Style" w:cs="Arial"/>
          <w:bCs/>
          <w:lang w:val="id-ID"/>
        </w:rPr>
        <w:t>Kesatu</w:t>
      </w:r>
    </w:p>
    <w:p w14:paraId="66A153BE" w14:textId="77777777" w:rsidR="004816AC" w:rsidRPr="00EA6CF4" w:rsidRDefault="004816AC" w:rsidP="00D10F04">
      <w:pPr>
        <w:autoSpaceDE w:val="0"/>
        <w:autoSpaceDN w:val="0"/>
        <w:adjustRightInd w:val="0"/>
        <w:spacing w:line="276" w:lineRule="auto"/>
        <w:jc w:val="center"/>
        <w:rPr>
          <w:rFonts w:ascii="Bookman Old Style" w:hAnsi="Bookman Old Style" w:cs="Tahoma"/>
          <w:lang w:val="id-ID"/>
        </w:rPr>
      </w:pPr>
      <w:r w:rsidRPr="00EA6CF4">
        <w:rPr>
          <w:rFonts w:ascii="Bookman Old Style" w:hAnsi="Bookman Old Style" w:cs="Tahoma"/>
          <w:lang w:val="id-ID"/>
        </w:rPr>
        <w:t>Fungsi</w:t>
      </w:r>
    </w:p>
    <w:p w14:paraId="56169F53" w14:textId="77777777" w:rsidR="00545D2B" w:rsidRPr="00EA6CF4" w:rsidRDefault="00545D2B" w:rsidP="00D10F04">
      <w:pPr>
        <w:autoSpaceDE w:val="0"/>
        <w:autoSpaceDN w:val="0"/>
        <w:adjustRightInd w:val="0"/>
        <w:spacing w:before="120" w:line="276" w:lineRule="auto"/>
        <w:jc w:val="center"/>
        <w:rPr>
          <w:rFonts w:ascii="Bookman Old Style" w:hAnsi="Bookman Old Style" w:cs="Tahoma"/>
          <w:lang w:val="id-ID"/>
        </w:rPr>
      </w:pPr>
      <w:r w:rsidRPr="00EA6CF4">
        <w:rPr>
          <w:rFonts w:ascii="Bookman Old Style" w:hAnsi="Bookman Old Style" w:cs="Tahoma"/>
          <w:lang w:val="id-ID"/>
        </w:rPr>
        <w:t>Paragraf 1</w:t>
      </w:r>
    </w:p>
    <w:p w14:paraId="3CEB244B" w14:textId="77777777" w:rsidR="00545D2B" w:rsidRPr="00EA6CF4" w:rsidRDefault="004816AC" w:rsidP="00D10F04">
      <w:pPr>
        <w:autoSpaceDE w:val="0"/>
        <w:autoSpaceDN w:val="0"/>
        <w:adjustRightInd w:val="0"/>
        <w:spacing w:line="276" w:lineRule="auto"/>
        <w:jc w:val="center"/>
        <w:rPr>
          <w:rFonts w:ascii="Bookman Old Style" w:hAnsi="Bookman Old Style" w:cs="Tahoma"/>
          <w:lang w:val="id-ID"/>
        </w:rPr>
      </w:pPr>
      <w:r w:rsidRPr="00EA6CF4">
        <w:rPr>
          <w:rFonts w:ascii="Bookman Old Style" w:hAnsi="Bookman Old Style" w:cs="Tahoma"/>
          <w:lang w:val="id-ID"/>
        </w:rPr>
        <w:t>Umum</w:t>
      </w:r>
    </w:p>
    <w:p w14:paraId="23DC35BA" w14:textId="77777777" w:rsidR="00545D2B" w:rsidRPr="00EA6CF4" w:rsidRDefault="00545D2B" w:rsidP="0084758B">
      <w:pPr>
        <w:autoSpaceDE w:val="0"/>
        <w:autoSpaceDN w:val="0"/>
        <w:adjustRightInd w:val="0"/>
        <w:spacing w:before="120" w:after="120" w:line="276" w:lineRule="auto"/>
        <w:jc w:val="center"/>
        <w:rPr>
          <w:rFonts w:ascii="Bookman Old Style" w:hAnsi="Bookman Old Style" w:cs="Tahoma"/>
          <w:lang w:val="id-ID"/>
        </w:rPr>
      </w:pPr>
      <w:r w:rsidRPr="00EA6CF4">
        <w:rPr>
          <w:rFonts w:ascii="Bookman Old Style" w:hAnsi="Bookman Old Style" w:cs="Tahoma"/>
          <w:lang w:val="id-ID"/>
        </w:rPr>
        <w:t>Pasal 2</w:t>
      </w:r>
    </w:p>
    <w:p w14:paraId="5205EA4D" w14:textId="77777777" w:rsidR="00545D2B" w:rsidRPr="00EA6CF4" w:rsidRDefault="00545D2B" w:rsidP="0084758B">
      <w:pPr>
        <w:autoSpaceDE w:val="0"/>
        <w:autoSpaceDN w:val="0"/>
        <w:adjustRightInd w:val="0"/>
        <w:spacing w:before="60" w:after="60" w:line="276" w:lineRule="auto"/>
        <w:jc w:val="both"/>
        <w:rPr>
          <w:rFonts w:ascii="Bookman Old Style" w:eastAsia="Calibri" w:hAnsi="Bookman Old Style" w:cs="Tahoma"/>
          <w:lang w:val="id-ID"/>
        </w:rPr>
      </w:pPr>
      <w:r w:rsidRPr="00EA6CF4">
        <w:rPr>
          <w:rFonts w:ascii="Bookman Old Style" w:eastAsia="Calibri" w:hAnsi="Bookman Old Style" w:cs="Tahoma"/>
          <w:lang w:val="id-ID"/>
        </w:rPr>
        <w:t>DPRD mempunyai</w:t>
      </w:r>
      <w:r w:rsidR="0011148D"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fungsi:</w:t>
      </w:r>
    </w:p>
    <w:p w14:paraId="47FA5B9F" w14:textId="77777777" w:rsidR="00545D2B" w:rsidRPr="00EA6CF4" w:rsidRDefault="0011148D" w:rsidP="0084758B">
      <w:pPr>
        <w:numPr>
          <w:ilvl w:val="0"/>
          <w:numId w:val="3"/>
        </w:numPr>
        <w:autoSpaceDE w:val="0"/>
        <w:autoSpaceDN w:val="0"/>
        <w:adjustRightInd w:val="0"/>
        <w:spacing w:before="60" w:after="60" w:line="276"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P</w:t>
      </w:r>
      <w:r w:rsidR="00545D2B" w:rsidRPr="00EA6CF4">
        <w:rPr>
          <w:rFonts w:ascii="Bookman Old Style" w:eastAsia="Calibri" w:hAnsi="Bookman Old Style" w:cs="Tahoma"/>
          <w:lang w:val="id-ID"/>
        </w:rPr>
        <w:t>embentukan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Perda;</w:t>
      </w:r>
    </w:p>
    <w:p w14:paraId="6A99BFD2" w14:textId="77777777" w:rsidR="00545D2B" w:rsidRPr="00EA6CF4" w:rsidRDefault="00545D2B" w:rsidP="0084758B">
      <w:pPr>
        <w:numPr>
          <w:ilvl w:val="0"/>
          <w:numId w:val="3"/>
        </w:numPr>
        <w:autoSpaceDE w:val="0"/>
        <w:autoSpaceDN w:val="0"/>
        <w:adjustRightInd w:val="0"/>
        <w:spacing w:before="60" w:after="60" w:line="276"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penganggaran; dan</w:t>
      </w:r>
    </w:p>
    <w:p w14:paraId="2760CC0F" w14:textId="77777777" w:rsidR="00545D2B" w:rsidRPr="00EA6CF4" w:rsidRDefault="00545D2B" w:rsidP="0084758B">
      <w:pPr>
        <w:numPr>
          <w:ilvl w:val="0"/>
          <w:numId w:val="3"/>
        </w:numPr>
        <w:autoSpaceDE w:val="0"/>
        <w:autoSpaceDN w:val="0"/>
        <w:adjustRightInd w:val="0"/>
        <w:spacing w:before="60" w:after="60" w:line="276"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pengawasan.</w:t>
      </w:r>
    </w:p>
    <w:p w14:paraId="47811D16" w14:textId="77777777" w:rsidR="00545D2B" w:rsidRPr="00EA6CF4" w:rsidRDefault="00545D2B" w:rsidP="00D504EC">
      <w:pPr>
        <w:spacing w:before="360" w:line="276" w:lineRule="auto"/>
        <w:ind w:hanging="11"/>
        <w:jc w:val="center"/>
        <w:rPr>
          <w:rFonts w:ascii="Bookman Old Style" w:hAnsi="Bookman Old Style" w:cs="Tahoma"/>
          <w:lang w:val="id-ID"/>
        </w:rPr>
      </w:pPr>
      <w:r w:rsidRPr="00EA6CF4">
        <w:rPr>
          <w:rFonts w:ascii="Bookman Old Style" w:hAnsi="Bookman Old Style" w:cs="Tahoma"/>
          <w:lang w:val="id-ID"/>
        </w:rPr>
        <w:t>Paragraf 2</w:t>
      </w:r>
    </w:p>
    <w:p w14:paraId="3F45B354" w14:textId="77777777" w:rsidR="00545D2B" w:rsidRPr="00EA6CF4" w:rsidRDefault="00545D2B" w:rsidP="00D10F04">
      <w:pPr>
        <w:autoSpaceDE w:val="0"/>
        <w:autoSpaceDN w:val="0"/>
        <w:adjustRightInd w:val="0"/>
        <w:spacing w:line="276" w:lineRule="auto"/>
        <w:jc w:val="center"/>
        <w:rPr>
          <w:rFonts w:ascii="Bookman Old Style" w:hAnsi="Bookman Old Style" w:cs="Tahoma"/>
          <w:lang w:val="id-ID"/>
        </w:rPr>
      </w:pPr>
      <w:r w:rsidRPr="00EA6CF4">
        <w:rPr>
          <w:rFonts w:ascii="Bookman Old Style" w:hAnsi="Bookman Old Style" w:cs="Tahoma"/>
          <w:lang w:val="id-ID"/>
        </w:rPr>
        <w:t>Fungsi</w:t>
      </w:r>
      <w:r w:rsidR="0011148D" w:rsidRPr="00EA6CF4">
        <w:rPr>
          <w:rFonts w:ascii="Bookman Old Style" w:hAnsi="Bookman Old Style" w:cs="Tahoma"/>
          <w:lang w:val="id-ID"/>
        </w:rPr>
        <w:t xml:space="preserve"> </w:t>
      </w:r>
      <w:r w:rsidRPr="00EA6CF4">
        <w:rPr>
          <w:rFonts w:ascii="Bookman Old Style" w:hAnsi="Bookman Old Style" w:cs="Tahoma"/>
          <w:lang w:val="id-ID"/>
        </w:rPr>
        <w:t>Pembentukan</w:t>
      </w:r>
      <w:r w:rsidR="0011148D" w:rsidRPr="00EA6CF4">
        <w:rPr>
          <w:rFonts w:ascii="Bookman Old Style" w:hAnsi="Bookman Old Style" w:cs="Tahoma"/>
          <w:lang w:val="id-ID"/>
        </w:rPr>
        <w:t xml:space="preserve"> </w:t>
      </w:r>
      <w:r w:rsidRPr="00EA6CF4">
        <w:rPr>
          <w:rFonts w:ascii="Bookman Old Style" w:hAnsi="Bookman Old Style" w:cs="Tahoma"/>
          <w:lang w:val="id-ID"/>
        </w:rPr>
        <w:t>Pe</w:t>
      </w:r>
      <w:r w:rsidR="004816AC" w:rsidRPr="00EA6CF4">
        <w:rPr>
          <w:rFonts w:ascii="Bookman Old Style" w:hAnsi="Bookman Old Style" w:cs="Tahoma"/>
          <w:lang w:val="id-ID"/>
        </w:rPr>
        <w:t>rda</w:t>
      </w:r>
    </w:p>
    <w:p w14:paraId="6FFD6B4A" w14:textId="77777777" w:rsidR="00545D2B" w:rsidRPr="00EA6CF4" w:rsidRDefault="00545D2B" w:rsidP="0084758B">
      <w:pPr>
        <w:autoSpaceDE w:val="0"/>
        <w:autoSpaceDN w:val="0"/>
        <w:adjustRightInd w:val="0"/>
        <w:spacing w:before="120" w:after="120" w:line="276" w:lineRule="auto"/>
        <w:jc w:val="center"/>
        <w:rPr>
          <w:rFonts w:ascii="Bookman Old Style" w:hAnsi="Bookman Old Style" w:cs="Tahoma"/>
          <w:lang w:val="id-ID"/>
        </w:rPr>
      </w:pPr>
      <w:r w:rsidRPr="00EA6CF4">
        <w:rPr>
          <w:rFonts w:ascii="Bookman Old Style" w:hAnsi="Bookman Old Style" w:cs="Tahoma"/>
          <w:lang w:val="id-ID"/>
        </w:rPr>
        <w:t>Pasal 3</w:t>
      </w:r>
    </w:p>
    <w:p w14:paraId="6809E48D" w14:textId="77777777" w:rsidR="00545D2B" w:rsidRPr="00EA6CF4" w:rsidRDefault="00545D2B" w:rsidP="0084758B">
      <w:pPr>
        <w:autoSpaceDE w:val="0"/>
        <w:autoSpaceDN w:val="0"/>
        <w:adjustRightInd w:val="0"/>
        <w:spacing w:before="60" w:after="60" w:line="276" w:lineRule="auto"/>
        <w:jc w:val="both"/>
        <w:rPr>
          <w:rFonts w:ascii="Bookman Old Style" w:hAnsi="Bookman Old Style" w:cs="Tahoma"/>
          <w:lang w:val="id-ID"/>
        </w:rPr>
      </w:pPr>
      <w:r w:rsidRPr="00EA6CF4">
        <w:rPr>
          <w:rFonts w:ascii="Bookman Old Style" w:hAnsi="Bookman Old Style" w:cs="Tahoma"/>
          <w:lang w:val="id-ID"/>
        </w:rPr>
        <w:t>Fungsi</w:t>
      </w:r>
      <w:r w:rsidR="0011148D" w:rsidRPr="00EA6CF4">
        <w:rPr>
          <w:rFonts w:ascii="Bookman Old Style" w:hAnsi="Bookman Old Style" w:cs="Tahoma"/>
          <w:lang w:val="id-ID"/>
        </w:rPr>
        <w:t xml:space="preserve"> </w:t>
      </w:r>
      <w:r w:rsidRPr="00EA6CF4">
        <w:rPr>
          <w:rFonts w:ascii="Bookman Old Style" w:hAnsi="Bookman Old Style" w:cs="Tahoma"/>
          <w:lang w:val="id-ID"/>
        </w:rPr>
        <w:t>pembentukan</w:t>
      </w:r>
      <w:r w:rsidR="0011148D" w:rsidRPr="00EA6CF4">
        <w:rPr>
          <w:rFonts w:ascii="Bookman Old Style" w:hAnsi="Bookman Old Style" w:cs="Tahoma"/>
          <w:lang w:val="id-ID"/>
        </w:rPr>
        <w:t xml:space="preserve"> </w:t>
      </w:r>
      <w:r w:rsidRPr="00EA6CF4">
        <w:rPr>
          <w:rFonts w:ascii="Bookman Old Style" w:hAnsi="Bookman Old Style" w:cs="Tahoma"/>
          <w:lang w:val="id-ID"/>
        </w:rPr>
        <w:t>Perda</w:t>
      </w:r>
      <w:r w:rsidR="0011148D" w:rsidRPr="00EA6CF4">
        <w:rPr>
          <w:rFonts w:ascii="Bookman Old Style" w:hAnsi="Bookman Old Style" w:cs="Tahoma"/>
          <w:lang w:val="id-ID"/>
        </w:rPr>
        <w:t xml:space="preserve"> </w:t>
      </w:r>
      <w:r w:rsidRPr="00EA6CF4">
        <w:rPr>
          <w:rFonts w:ascii="Bookman Old Style" w:hAnsi="Bookman Old Style" w:cs="Tahoma"/>
          <w:lang w:val="id-ID"/>
        </w:rPr>
        <w:t>sebagaimana</w:t>
      </w:r>
      <w:r w:rsidR="0011148D" w:rsidRPr="00EA6CF4">
        <w:rPr>
          <w:rFonts w:ascii="Bookman Old Style" w:hAnsi="Bookman Old Style" w:cs="Tahoma"/>
          <w:lang w:val="id-ID"/>
        </w:rPr>
        <w:t xml:space="preserve"> </w:t>
      </w:r>
      <w:r w:rsidRPr="00EA6CF4">
        <w:rPr>
          <w:rFonts w:ascii="Bookman Old Style" w:hAnsi="Bookman Old Style" w:cs="Tahoma"/>
          <w:lang w:val="id-ID"/>
        </w:rPr>
        <w:t>dimaksud</w:t>
      </w:r>
      <w:r w:rsidR="0011148D" w:rsidRPr="00EA6CF4">
        <w:rPr>
          <w:rFonts w:ascii="Bookman Old Style" w:hAnsi="Bookman Old Style" w:cs="Tahoma"/>
          <w:lang w:val="id-ID"/>
        </w:rPr>
        <w:t xml:space="preserve"> </w:t>
      </w:r>
      <w:r w:rsidRPr="00EA6CF4">
        <w:rPr>
          <w:rFonts w:ascii="Bookman Old Style" w:hAnsi="Bookman Old Style" w:cs="Tahoma"/>
          <w:lang w:val="id-ID"/>
        </w:rPr>
        <w:t>dalam</w:t>
      </w:r>
      <w:r w:rsidR="0011148D" w:rsidRPr="00EA6CF4">
        <w:rPr>
          <w:rFonts w:ascii="Bookman Old Style" w:hAnsi="Bookman Old Style" w:cs="Tahoma"/>
          <w:lang w:val="id-ID"/>
        </w:rPr>
        <w:t xml:space="preserve"> </w:t>
      </w:r>
      <w:r w:rsidRPr="00EA6CF4">
        <w:rPr>
          <w:rFonts w:ascii="Bookman Old Style" w:hAnsi="Bookman Old Style" w:cs="Tahoma"/>
          <w:lang w:val="id-ID"/>
        </w:rPr>
        <w:t>Pasal 2 ayat (1) huruf a dilaksanakan</w:t>
      </w:r>
      <w:r w:rsidR="0011148D" w:rsidRPr="00EA6CF4">
        <w:rPr>
          <w:rFonts w:ascii="Bookman Old Style" w:hAnsi="Bookman Old Style" w:cs="Tahoma"/>
          <w:lang w:val="id-ID"/>
        </w:rPr>
        <w:t xml:space="preserve"> </w:t>
      </w:r>
      <w:r w:rsidRPr="00EA6CF4">
        <w:rPr>
          <w:rFonts w:ascii="Bookman Old Style" w:hAnsi="Bookman Old Style" w:cs="Tahoma"/>
          <w:lang w:val="id-ID"/>
        </w:rPr>
        <w:t>dengan</w:t>
      </w:r>
      <w:r w:rsidR="0011148D" w:rsidRPr="00EA6CF4">
        <w:rPr>
          <w:rFonts w:ascii="Bookman Old Style" w:hAnsi="Bookman Old Style" w:cs="Tahoma"/>
          <w:lang w:val="id-ID"/>
        </w:rPr>
        <w:t xml:space="preserve"> </w:t>
      </w:r>
      <w:r w:rsidRPr="00EA6CF4">
        <w:rPr>
          <w:rFonts w:ascii="Bookman Old Style" w:hAnsi="Bookman Old Style" w:cs="Tahoma"/>
          <w:lang w:val="id-ID"/>
        </w:rPr>
        <w:t>cara :</w:t>
      </w:r>
    </w:p>
    <w:p w14:paraId="5E91DA00" w14:textId="77777777" w:rsidR="00545D2B" w:rsidRPr="00EA6CF4" w:rsidRDefault="00545D2B" w:rsidP="0084758B">
      <w:pPr>
        <w:numPr>
          <w:ilvl w:val="0"/>
          <w:numId w:val="4"/>
        </w:numPr>
        <w:autoSpaceDE w:val="0"/>
        <w:autoSpaceDN w:val="0"/>
        <w:adjustRightInd w:val="0"/>
        <w:spacing w:before="60" w:after="60" w:line="276"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menyusun program pembentukan</w:t>
      </w:r>
      <w:r w:rsidR="0011148D"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Perda</w:t>
      </w:r>
      <w:r w:rsidR="0011148D"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bersama</w:t>
      </w:r>
      <w:r w:rsidR="0011148D"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Bupati;</w:t>
      </w:r>
    </w:p>
    <w:p w14:paraId="1C65179B" w14:textId="77777777" w:rsidR="00545D2B" w:rsidRPr="00EA6CF4" w:rsidRDefault="00545D2B" w:rsidP="0084758B">
      <w:pPr>
        <w:numPr>
          <w:ilvl w:val="0"/>
          <w:numId w:val="4"/>
        </w:numPr>
        <w:autoSpaceDE w:val="0"/>
        <w:autoSpaceDN w:val="0"/>
        <w:adjustRightInd w:val="0"/>
        <w:spacing w:before="60" w:after="60" w:line="276"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membahas</w:t>
      </w:r>
      <w:r w:rsidR="0011148D"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bersama</w:t>
      </w:r>
      <w:r w:rsidR="0011148D"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Bupati dan menyetujui</w:t>
      </w:r>
      <w:r w:rsidR="0011148D"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atau</w:t>
      </w:r>
      <w:r w:rsidR="0011148D"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tidak</w:t>
      </w:r>
      <w:r w:rsidR="0011148D"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menyetujui</w:t>
      </w:r>
      <w:r w:rsidR="0011148D"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rancangan</w:t>
      </w:r>
      <w:r w:rsidR="0011148D"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Perda; dan</w:t>
      </w:r>
    </w:p>
    <w:p w14:paraId="6D475479" w14:textId="77777777" w:rsidR="00545D2B" w:rsidRPr="00EA6CF4" w:rsidRDefault="00545D2B" w:rsidP="0084758B">
      <w:pPr>
        <w:numPr>
          <w:ilvl w:val="0"/>
          <w:numId w:val="4"/>
        </w:numPr>
        <w:autoSpaceDE w:val="0"/>
        <w:autoSpaceDN w:val="0"/>
        <w:adjustRightInd w:val="0"/>
        <w:spacing w:before="60" w:after="60" w:line="276"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mengajukan</w:t>
      </w:r>
      <w:r w:rsidR="0011148D"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usul</w:t>
      </w:r>
      <w:r w:rsidR="0011148D"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rancangan</w:t>
      </w:r>
      <w:r w:rsidR="0011148D"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Perda.</w:t>
      </w:r>
    </w:p>
    <w:p w14:paraId="64808484" w14:textId="77777777" w:rsidR="00545D2B" w:rsidRPr="00EA6CF4" w:rsidRDefault="00545D2B" w:rsidP="00D504EC">
      <w:pPr>
        <w:autoSpaceDE w:val="0"/>
        <w:autoSpaceDN w:val="0"/>
        <w:adjustRightInd w:val="0"/>
        <w:spacing w:before="360" w:after="120" w:line="276" w:lineRule="auto"/>
        <w:jc w:val="center"/>
        <w:rPr>
          <w:rFonts w:ascii="Bookman Old Style" w:hAnsi="Bookman Old Style" w:cs="Tahoma"/>
          <w:lang w:val="id-ID"/>
        </w:rPr>
      </w:pPr>
      <w:r w:rsidRPr="00EA6CF4">
        <w:rPr>
          <w:rFonts w:ascii="Bookman Old Style" w:hAnsi="Bookman Old Style" w:cs="Tahoma"/>
          <w:lang w:val="id-ID"/>
        </w:rPr>
        <w:t>Pasal 4</w:t>
      </w:r>
    </w:p>
    <w:p w14:paraId="31689EC9" w14:textId="77777777" w:rsidR="00545D2B" w:rsidRPr="00EA6CF4" w:rsidRDefault="00545D2B" w:rsidP="0084758B">
      <w:pPr>
        <w:numPr>
          <w:ilvl w:val="0"/>
          <w:numId w:val="5"/>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Program pembentukan</w:t>
      </w:r>
      <w:r w:rsidR="0011148D"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Perda</w:t>
      </w:r>
      <w:r w:rsidR="0011148D"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ditetapkan</w:t>
      </w:r>
      <w:r w:rsidR="0011148D"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untuk</w:t>
      </w:r>
      <w:r w:rsidR="0011148D"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jangka</w:t>
      </w:r>
      <w:r w:rsidR="0011148D"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waktu 1 (satu) tahun</w:t>
      </w:r>
      <w:r w:rsidR="0011148D"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berdasarkan</w:t>
      </w:r>
      <w:r w:rsidR="0011148D"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skala</w:t>
      </w:r>
      <w:r w:rsidR="0011148D"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prioritas</w:t>
      </w:r>
      <w:r w:rsidRPr="00EA6CF4">
        <w:rPr>
          <w:rFonts w:ascii="Bookman Old Style" w:eastAsia="Calibri" w:hAnsi="Bookman Old Style" w:cs="Arial"/>
          <w:shd w:val="clear" w:color="auto" w:fill="FFFFFF"/>
          <w:lang w:val="id-ID"/>
        </w:rPr>
        <w:t xml:space="preserve"> dan ditetapkan</w:t>
      </w:r>
      <w:r w:rsidR="0011148D" w:rsidRPr="00EA6CF4">
        <w:rPr>
          <w:rFonts w:ascii="Bookman Old Style" w:eastAsia="Calibri" w:hAnsi="Bookman Old Style" w:cs="Arial"/>
          <w:shd w:val="clear" w:color="auto" w:fill="FFFFFF"/>
          <w:lang w:val="id-ID"/>
        </w:rPr>
        <w:t xml:space="preserve"> </w:t>
      </w:r>
      <w:r w:rsidRPr="00EA6CF4">
        <w:rPr>
          <w:rFonts w:ascii="Bookman Old Style" w:eastAsia="Calibri" w:hAnsi="Bookman Old Style" w:cs="Arial"/>
          <w:shd w:val="clear" w:color="auto" w:fill="FFFFFF"/>
          <w:lang w:val="id-ID"/>
        </w:rPr>
        <w:t>sebelum</w:t>
      </w:r>
      <w:r w:rsidR="0011148D" w:rsidRPr="00EA6CF4">
        <w:rPr>
          <w:rFonts w:ascii="Bookman Old Style" w:eastAsia="Calibri" w:hAnsi="Bookman Old Style" w:cs="Arial"/>
          <w:shd w:val="clear" w:color="auto" w:fill="FFFFFF"/>
          <w:lang w:val="id-ID"/>
        </w:rPr>
        <w:t xml:space="preserve"> </w:t>
      </w:r>
      <w:r w:rsidRPr="00EA6CF4">
        <w:rPr>
          <w:rFonts w:ascii="Bookman Old Style" w:eastAsia="Calibri" w:hAnsi="Bookman Old Style" w:cs="Arial"/>
          <w:shd w:val="clear" w:color="auto" w:fill="FFFFFF"/>
          <w:lang w:val="id-ID"/>
        </w:rPr>
        <w:t>rancangan</w:t>
      </w:r>
      <w:r w:rsidR="0011148D" w:rsidRPr="00EA6CF4">
        <w:rPr>
          <w:rFonts w:ascii="Bookman Old Style" w:eastAsia="Calibri" w:hAnsi="Bookman Old Style" w:cs="Arial"/>
          <w:shd w:val="clear" w:color="auto" w:fill="FFFFFF"/>
          <w:lang w:val="id-ID"/>
        </w:rPr>
        <w:t xml:space="preserve"> </w:t>
      </w:r>
      <w:r w:rsidRPr="00EA6CF4">
        <w:rPr>
          <w:rFonts w:ascii="Bookman Old Style" w:eastAsia="Calibri" w:hAnsi="Bookman Old Style" w:cs="Arial"/>
          <w:shd w:val="clear" w:color="auto" w:fill="FFFFFF"/>
          <w:lang w:val="id-ID"/>
        </w:rPr>
        <w:t>Perda</w:t>
      </w:r>
      <w:r w:rsidR="0011148D" w:rsidRPr="00EA6CF4">
        <w:rPr>
          <w:rFonts w:ascii="Bookman Old Style" w:eastAsia="Calibri" w:hAnsi="Bookman Old Style" w:cs="Arial"/>
          <w:shd w:val="clear" w:color="auto" w:fill="FFFFFF"/>
          <w:lang w:val="id-ID"/>
        </w:rPr>
        <w:t xml:space="preserve"> </w:t>
      </w:r>
      <w:r w:rsidRPr="00EA6CF4">
        <w:rPr>
          <w:rFonts w:ascii="Bookman Old Style" w:eastAsia="Calibri" w:hAnsi="Bookman Old Style" w:cs="Arial"/>
          <w:shd w:val="clear" w:color="auto" w:fill="FFFFFF"/>
          <w:lang w:val="id-ID"/>
        </w:rPr>
        <w:t>tentang APBD disahkan.</w:t>
      </w:r>
    </w:p>
    <w:p w14:paraId="15A04EE7" w14:textId="77777777" w:rsidR="004816AC" w:rsidRPr="00EA6CF4" w:rsidRDefault="00545D2B" w:rsidP="0084758B">
      <w:pPr>
        <w:numPr>
          <w:ilvl w:val="0"/>
          <w:numId w:val="5"/>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Program pembentukan</w:t>
      </w:r>
      <w:r w:rsidR="0011148D"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Perda</w:t>
      </w:r>
      <w:r w:rsidR="0011148D"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sebagaimana</w:t>
      </w:r>
      <w:r w:rsidR="0011148D"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dimaksud pada ayat (1) ditetapkan</w:t>
      </w:r>
      <w:r w:rsidR="0011148D"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berdasarkan</w:t>
      </w:r>
      <w:r w:rsidR="0011148D"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kesepakatan</w:t>
      </w:r>
      <w:r w:rsidR="0011148D"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antara DPRD dan Bupati.</w:t>
      </w:r>
    </w:p>
    <w:p w14:paraId="41FFAB24" w14:textId="77777777" w:rsidR="00545D2B" w:rsidRPr="00EA6CF4" w:rsidRDefault="00545D2B" w:rsidP="00D504EC">
      <w:pPr>
        <w:autoSpaceDE w:val="0"/>
        <w:autoSpaceDN w:val="0"/>
        <w:adjustRightInd w:val="0"/>
        <w:spacing w:before="360" w:after="120" w:line="276" w:lineRule="auto"/>
        <w:jc w:val="center"/>
        <w:rPr>
          <w:rFonts w:ascii="Bookman Old Style" w:hAnsi="Bookman Old Style" w:cs="Tahoma"/>
          <w:lang w:val="id-ID"/>
        </w:rPr>
      </w:pPr>
      <w:r w:rsidRPr="00EA6CF4">
        <w:rPr>
          <w:rFonts w:ascii="Bookman Old Style" w:hAnsi="Bookman Old Style" w:cs="Arial"/>
          <w:bCs/>
          <w:lang w:val="id-ID"/>
        </w:rPr>
        <w:t>Pasal</w:t>
      </w:r>
      <w:r w:rsidRPr="00EA6CF4">
        <w:rPr>
          <w:rFonts w:ascii="Bookman Old Style" w:hAnsi="Bookman Old Style" w:cs="Tahoma"/>
          <w:lang w:val="id-ID"/>
        </w:rPr>
        <w:t xml:space="preserve"> 5</w:t>
      </w:r>
    </w:p>
    <w:p w14:paraId="085558E7" w14:textId="77777777" w:rsidR="00545D2B" w:rsidRPr="00EA6CF4" w:rsidRDefault="00545D2B" w:rsidP="0084758B">
      <w:pPr>
        <w:numPr>
          <w:ilvl w:val="0"/>
          <w:numId w:val="6"/>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Rancangan</w:t>
      </w:r>
      <w:r w:rsidR="0011148D"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Perda</w:t>
      </w:r>
      <w:r w:rsidR="0011148D"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dapat</w:t>
      </w:r>
      <w:r w:rsidR="0011148D"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berasal</w:t>
      </w:r>
      <w:r w:rsidR="0011148D"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dari DPRD atau</w:t>
      </w:r>
      <w:r w:rsidR="0011148D"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Bupati.</w:t>
      </w:r>
    </w:p>
    <w:p w14:paraId="4D403AB5" w14:textId="77777777" w:rsidR="00545D2B" w:rsidRPr="00EA6CF4" w:rsidRDefault="00545D2B" w:rsidP="0084758B">
      <w:pPr>
        <w:numPr>
          <w:ilvl w:val="0"/>
          <w:numId w:val="6"/>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Rancangan</w:t>
      </w:r>
      <w:r w:rsidR="0011148D"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Perda</w:t>
      </w:r>
      <w:r w:rsidR="0011148D"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sebagaimana</w:t>
      </w:r>
      <w:r w:rsidR="0011148D"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dimaksud pada ayat (1) disertai</w:t>
      </w:r>
      <w:r w:rsidR="0011148D"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penjelasan</w:t>
      </w:r>
      <w:r w:rsidR="0011148D"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atau</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keterangan dan/atau</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naskah</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akademik.</w:t>
      </w:r>
    </w:p>
    <w:p w14:paraId="7E08448D" w14:textId="34EA4192" w:rsidR="009C0D54" w:rsidRPr="003D5FAC" w:rsidRDefault="00545D2B" w:rsidP="003D5FAC">
      <w:pPr>
        <w:numPr>
          <w:ilvl w:val="0"/>
          <w:numId w:val="6"/>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lastRenderedPageBreak/>
        <w:t>Rancangan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Perda</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sebagaimana</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dimaksud pada ayat (2) diajukan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berdasarkan program pembentukan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Perda</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atau di luar program pembentukan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Perda</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sesuai</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dengan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ketentuan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peraturan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perundang-undangan.</w:t>
      </w:r>
    </w:p>
    <w:p w14:paraId="40EFAB9B" w14:textId="10F765C7" w:rsidR="00545D2B" w:rsidRPr="00EA6CF4" w:rsidRDefault="00545D2B" w:rsidP="00D504EC">
      <w:pPr>
        <w:autoSpaceDE w:val="0"/>
        <w:autoSpaceDN w:val="0"/>
        <w:adjustRightInd w:val="0"/>
        <w:spacing w:before="360" w:after="120" w:line="276" w:lineRule="auto"/>
        <w:jc w:val="center"/>
        <w:rPr>
          <w:rFonts w:ascii="Bookman Old Style" w:hAnsi="Bookman Old Style" w:cs="Tahoma"/>
          <w:lang w:val="id-ID"/>
        </w:rPr>
      </w:pPr>
      <w:r w:rsidRPr="00EA6CF4">
        <w:rPr>
          <w:rFonts w:ascii="Bookman Old Style" w:hAnsi="Bookman Old Style" w:cs="Tahoma"/>
          <w:lang w:val="id-ID"/>
        </w:rPr>
        <w:t>Pasal 6</w:t>
      </w:r>
    </w:p>
    <w:p w14:paraId="45972AD5" w14:textId="77777777" w:rsidR="00545D2B" w:rsidRPr="00EA6CF4" w:rsidRDefault="00545D2B" w:rsidP="0084758B">
      <w:pPr>
        <w:numPr>
          <w:ilvl w:val="0"/>
          <w:numId w:val="7"/>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Rancangan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Perda yang berasal</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dari DPRD dapat</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diajukan oleh Anggota DPRD, Komisi, gabungan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Komisi, atau</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Bapemperda yang dikoordinasikan oleh Bapemperda.</w:t>
      </w:r>
    </w:p>
    <w:p w14:paraId="5352F8D5" w14:textId="77777777" w:rsidR="00545D2B" w:rsidRPr="00EA6CF4" w:rsidRDefault="00545D2B" w:rsidP="0084758B">
      <w:pPr>
        <w:numPr>
          <w:ilvl w:val="0"/>
          <w:numId w:val="7"/>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Rancangan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Perda</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sebagaimana</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dimaksud pada ayat (1) disampaikan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secara</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tertulis</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kepada</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Pimpinan DPRD disertai</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dengan:</w:t>
      </w:r>
    </w:p>
    <w:p w14:paraId="3120D9D9" w14:textId="77777777" w:rsidR="00545D2B" w:rsidRPr="00EA6CF4" w:rsidRDefault="00D2731B" w:rsidP="0084758B">
      <w:pPr>
        <w:numPr>
          <w:ilvl w:val="0"/>
          <w:numId w:val="8"/>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P</w:t>
      </w:r>
      <w:r w:rsidR="00545D2B" w:rsidRPr="00EA6CF4">
        <w:rPr>
          <w:rFonts w:ascii="Bookman Old Style" w:eastAsia="Calibri" w:hAnsi="Bookman Old Style" w:cs="Tahoma"/>
          <w:lang w:val="id-ID"/>
        </w:rPr>
        <w:t>enjelasan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atau</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keterangan dan/atau</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naskah</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akademik; dan</w:t>
      </w:r>
    </w:p>
    <w:p w14:paraId="545224D6" w14:textId="77777777" w:rsidR="00545D2B" w:rsidRPr="00EA6CF4" w:rsidRDefault="00545D2B" w:rsidP="0084758B">
      <w:pPr>
        <w:numPr>
          <w:ilvl w:val="0"/>
          <w:numId w:val="8"/>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daftar nama dan tandatangan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pengusul.</w:t>
      </w:r>
    </w:p>
    <w:p w14:paraId="6E5BF8C3" w14:textId="77777777" w:rsidR="00545D2B" w:rsidRPr="00EA6CF4" w:rsidRDefault="00545D2B" w:rsidP="0084758B">
      <w:pPr>
        <w:numPr>
          <w:ilvl w:val="0"/>
          <w:numId w:val="7"/>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Rancangan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Perda</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disampaikan oleh Pimpinan DPRD kepada</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Bapemperda</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untuk</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dilakukan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pengkajian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dalam</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rangka</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pengharmonisasian, pembulatan, dan pemantapan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konsepsi</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rancangan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Perda.</w:t>
      </w:r>
    </w:p>
    <w:p w14:paraId="59633491" w14:textId="77777777" w:rsidR="00545D2B" w:rsidRPr="00EA6CF4" w:rsidRDefault="00545D2B" w:rsidP="0084758B">
      <w:pPr>
        <w:numPr>
          <w:ilvl w:val="0"/>
          <w:numId w:val="7"/>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Rancangan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Perda yang telah</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dikaji oleh Bapemperda</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disampaikan oleh Pimpinan DPRD kepada</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semua</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Anggota DPRD paling lambat 7 (tujuh) Hari sebelum</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rapat</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paripurna.</w:t>
      </w:r>
    </w:p>
    <w:p w14:paraId="4DE495E3" w14:textId="77777777" w:rsidR="00545D2B" w:rsidRPr="00EA6CF4" w:rsidRDefault="00545D2B" w:rsidP="0084758B">
      <w:pPr>
        <w:numPr>
          <w:ilvl w:val="0"/>
          <w:numId w:val="7"/>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Hasil pengkajian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Bapemperda</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disampaikan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dalam</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rapat</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paripuma.</w:t>
      </w:r>
    </w:p>
    <w:p w14:paraId="5556FEEE" w14:textId="77777777" w:rsidR="00545D2B" w:rsidRPr="00EA6CF4" w:rsidRDefault="00545D2B" w:rsidP="0084758B">
      <w:pPr>
        <w:numPr>
          <w:ilvl w:val="0"/>
          <w:numId w:val="7"/>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rapat</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paripurna</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sebagaimana</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dimaksud pada ayat (5):</w:t>
      </w:r>
    </w:p>
    <w:p w14:paraId="057EC5A9" w14:textId="77777777" w:rsidR="00545D2B" w:rsidRPr="00EA6CF4" w:rsidRDefault="00D2731B" w:rsidP="0084758B">
      <w:pPr>
        <w:numPr>
          <w:ilvl w:val="0"/>
          <w:numId w:val="9"/>
        </w:numPr>
        <w:autoSpaceDE w:val="0"/>
        <w:autoSpaceDN w:val="0"/>
        <w:adjustRightInd w:val="0"/>
        <w:spacing w:before="60" w:after="60" w:line="276" w:lineRule="auto"/>
        <w:ind w:left="993" w:hanging="437"/>
        <w:jc w:val="both"/>
        <w:rPr>
          <w:rFonts w:ascii="Bookman Old Style" w:eastAsia="Calibri" w:hAnsi="Bookman Old Style" w:cs="Tahoma"/>
          <w:lang w:val="id-ID"/>
        </w:rPr>
      </w:pPr>
      <w:r w:rsidRPr="00EA6CF4">
        <w:rPr>
          <w:rFonts w:ascii="Bookman Old Style" w:eastAsia="Calibri" w:hAnsi="Bookman Old Style" w:cs="Tahoma"/>
          <w:lang w:val="id-ID"/>
        </w:rPr>
        <w:t>P</w:t>
      </w:r>
      <w:r w:rsidR="00545D2B" w:rsidRPr="00EA6CF4">
        <w:rPr>
          <w:rFonts w:ascii="Bookman Old Style" w:eastAsia="Calibri" w:hAnsi="Bookman Old Style" w:cs="Tahoma"/>
          <w:lang w:val="id-ID"/>
        </w:rPr>
        <w:t>engusul</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memberikan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penjelasan;</w:t>
      </w:r>
    </w:p>
    <w:p w14:paraId="6B7185A9" w14:textId="77777777" w:rsidR="00545D2B" w:rsidRPr="00EA6CF4" w:rsidRDefault="00545D2B" w:rsidP="0084758B">
      <w:pPr>
        <w:numPr>
          <w:ilvl w:val="0"/>
          <w:numId w:val="9"/>
        </w:numPr>
        <w:autoSpaceDE w:val="0"/>
        <w:autoSpaceDN w:val="0"/>
        <w:adjustRightInd w:val="0"/>
        <w:spacing w:before="60" w:after="60" w:line="276" w:lineRule="auto"/>
        <w:ind w:left="993" w:hanging="437"/>
        <w:jc w:val="both"/>
        <w:rPr>
          <w:rFonts w:ascii="Bookman Old Style" w:eastAsia="Calibri" w:hAnsi="Bookman Old Style" w:cs="Tahoma"/>
          <w:lang w:val="id-ID"/>
        </w:rPr>
      </w:pPr>
      <w:r w:rsidRPr="00EA6CF4">
        <w:rPr>
          <w:rFonts w:ascii="Bookman Old Style" w:eastAsia="Calibri" w:hAnsi="Bookman Old Style" w:cs="Tahoma"/>
          <w:lang w:val="id-ID"/>
        </w:rPr>
        <w:t>Fraksi dan Anggota DPRD lainnya</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memberikan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pandangan; dan</w:t>
      </w:r>
    </w:p>
    <w:p w14:paraId="7D21971B" w14:textId="77777777" w:rsidR="00545D2B" w:rsidRPr="00EA6CF4" w:rsidRDefault="00D2731B" w:rsidP="0084758B">
      <w:pPr>
        <w:numPr>
          <w:ilvl w:val="0"/>
          <w:numId w:val="9"/>
        </w:numPr>
        <w:autoSpaceDE w:val="0"/>
        <w:autoSpaceDN w:val="0"/>
        <w:adjustRightInd w:val="0"/>
        <w:spacing w:before="60" w:after="60" w:line="276" w:lineRule="auto"/>
        <w:ind w:left="993" w:hanging="437"/>
        <w:jc w:val="both"/>
        <w:rPr>
          <w:rFonts w:ascii="Bookman Old Style" w:eastAsia="Calibri" w:hAnsi="Bookman Old Style" w:cs="Tahoma"/>
          <w:lang w:val="id-ID"/>
        </w:rPr>
      </w:pPr>
      <w:r w:rsidRPr="00EA6CF4">
        <w:rPr>
          <w:rFonts w:ascii="Bookman Old Style" w:eastAsia="Calibri" w:hAnsi="Bookman Old Style" w:cs="Tahoma"/>
          <w:lang w:val="id-ID"/>
        </w:rPr>
        <w:t>P</w:t>
      </w:r>
      <w:r w:rsidR="00545D2B" w:rsidRPr="00EA6CF4">
        <w:rPr>
          <w:rFonts w:ascii="Bookman Old Style" w:eastAsia="Calibri" w:hAnsi="Bookman Old Style" w:cs="Tahoma"/>
          <w:lang w:val="id-ID"/>
        </w:rPr>
        <w:t>engusul</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memberikan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jawaban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atas</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pandangan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Fraksi dan Anggota DPRD lainnya.</w:t>
      </w:r>
    </w:p>
    <w:p w14:paraId="0CAEEA9C" w14:textId="77777777" w:rsidR="00545D2B" w:rsidRPr="00EA6CF4" w:rsidRDefault="00545D2B" w:rsidP="0084758B">
      <w:pPr>
        <w:numPr>
          <w:ilvl w:val="0"/>
          <w:numId w:val="7"/>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Keputusan rapat</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paripurna</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atas</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usulan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rancangan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Perda</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berupa:</w:t>
      </w:r>
    </w:p>
    <w:p w14:paraId="2D6B29A1" w14:textId="77777777" w:rsidR="00545D2B" w:rsidRPr="00EA6CF4" w:rsidRDefault="00545D2B" w:rsidP="0084758B">
      <w:pPr>
        <w:numPr>
          <w:ilvl w:val="0"/>
          <w:numId w:val="10"/>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persetujuan;</w:t>
      </w:r>
    </w:p>
    <w:p w14:paraId="0328DFDB" w14:textId="77777777" w:rsidR="00545D2B" w:rsidRPr="00EA6CF4" w:rsidRDefault="00545D2B" w:rsidP="0084758B">
      <w:pPr>
        <w:numPr>
          <w:ilvl w:val="0"/>
          <w:numId w:val="10"/>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persetujuan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dengan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pengubahan; atau</w:t>
      </w:r>
    </w:p>
    <w:p w14:paraId="52208A48" w14:textId="77777777" w:rsidR="00545D2B" w:rsidRPr="00EA6CF4" w:rsidRDefault="00545D2B" w:rsidP="0084758B">
      <w:pPr>
        <w:numPr>
          <w:ilvl w:val="0"/>
          <w:numId w:val="10"/>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penolakan.</w:t>
      </w:r>
    </w:p>
    <w:p w14:paraId="4565CF10" w14:textId="77777777" w:rsidR="00545D2B" w:rsidRPr="00EA6CF4" w:rsidRDefault="00545D2B" w:rsidP="0084758B">
      <w:pPr>
        <w:numPr>
          <w:ilvl w:val="0"/>
          <w:numId w:val="7"/>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hal</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persetujuan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dengan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pengubahan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sebagaimana</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dimaksud pada ayat (7) huruf b, DPRD menugaskan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Komisi, gabungan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Komisi, atau</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Bapemperda</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untuk</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menyempurnakan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rancangan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Perda.</w:t>
      </w:r>
    </w:p>
    <w:p w14:paraId="6DC580A9" w14:textId="77777777" w:rsidR="00545D2B" w:rsidRPr="00EA6CF4" w:rsidRDefault="00545D2B" w:rsidP="0084758B">
      <w:pPr>
        <w:numPr>
          <w:ilvl w:val="0"/>
          <w:numId w:val="7"/>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Rancangan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Perda yang telah</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disiapkan oleh DPRD disampaikan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dengan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surat</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Pimpinan DPRD kepada</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Bupati.</w:t>
      </w:r>
    </w:p>
    <w:p w14:paraId="4CE5CA28" w14:textId="77777777" w:rsidR="00545D2B" w:rsidRPr="00EA6CF4" w:rsidRDefault="00545D2B" w:rsidP="00D10F04">
      <w:pPr>
        <w:autoSpaceDE w:val="0"/>
        <w:autoSpaceDN w:val="0"/>
        <w:adjustRightInd w:val="0"/>
        <w:spacing w:before="240" w:after="120" w:line="276" w:lineRule="auto"/>
        <w:jc w:val="center"/>
        <w:rPr>
          <w:rFonts w:ascii="Bookman Old Style" w:hAnsi="Bookman Old Style" w:cs="Tahoma"/>
          <w:lang w:val="id-ID"/>
        </w:rPr>
      </w:pPr>
      <w:r w:rsidRPr="00EA6CF4">
        <w:rPr>
          <w:rFonts w:ascii="Bookman Old Style" w:hAnsi="Bookman Old Style" w:cs="Tahoma"/>
          <w:lang w:val="id-ID"/>
        </w:rPr>
        <w:t>Pasal 7</w:t>
      </w:r>
    </w:p>
    <w:p w14:paraId="268936A0" w14:textId="77777777" w:rsidR="00545D2B" w:rsidRPr="00EA6CF4" w:rsidRDefault="00545D2B" w:rsidP="0084758B">
      <w:pPr>
        <w:numPr>
          <w:ilvl w:val="1"/>
          <w:numId w:val="10"/>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Rancangan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Perda yang berasal</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dari DPRD sebagaimana</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dimaksud</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dalam</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Pasal 5 ayat (1) merupakan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rancangan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Perda</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hasil</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pengharmonisasian, pembulatan, dan pemantapan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konsepsi yang dikoordinasikan oleh Bapemperda.</w:t>
      </w:r>
    </w:p>
    <w:p w14:paraId="790166A6" w14:textId="77777777" w:rsidR="00545D2B" w:rsidRPr="00EA6CF4" w:rsidRDefault="00545D2B" w:rsidP="0084758B">
      <w:pPr>
        <w:numPr>
          <w:ilvl w:val="1"/>
          <w:numId w:val="10"/>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Rancangan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Perda yang berasal</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dari</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Bupati</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sebagaimana</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dimaksud</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dalam</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Pasal 5 ayat (1) merupakan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rancangan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Perda</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hasil</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pengharmonisasian, pembulatan, dan pemantapan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konsepsi yang dikoordinasikan oleh Perangkat Daerah yang menangani</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bidang</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hukum.</w:t>
      </w:r>
    </w:p>
    <w:p w14:paraId="5AE185AC" w14:textId="130B0317" w:rsidR="00505208" w:rsidRPr="00C62F68" w:rsidRDefault="00545D2B" w:rsidP="00C62F68">
      <w:pPr>
        <w:numPr>
          <w:ilvl w:val="1"/>
          <w:numId w:val="10"/>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pengharmonisasian, pembulatan, dan pemantapan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konsepsi</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Rancangan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Perda</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sebagaimana</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dimaksud pada ayat (1) dan ayat (2) dapat</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lastRenderedPageBreak/>
        <w:t>melibatkan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instansi</w:t>
      </w:r>
      <w:r w:rsidR="00D2731B" w:rsidRPr="00EA6CF4">
        <w:rPr>
          <w:rFonts w:ascii="Bookman Old Style" w:eastAsia="Calibri" w:hAnsi="Bookman Old Style" w:cs="Tahoma"/>
          <w:lang w:val="id-ID"/>
        </w:rPr>
        <w:t xml:space="preserve"> vertical </w:t>
      </w:r>
      <w:r w:rsidRPr="00EA6CF4">
        <w:rPr>
          <w:rFonts w:ascii="Bookman Old Style" w:eastAsia="Calibri" w:hAnsi="Bookman Old Style" w:cs="Tahoma"/>
          <w:lang w:val="id-ID"/>
        </w:rPr>
        <w:t>kementerian yang menyelenggarakan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Urusan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Pemerintahan di bidang</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hukum.</w:t>
      </w:r>
    </w:p>
    <w:p w14:paraId="37DAED65" w14:textId="3D9010CE" w:rsidR="00545D2B" w:rsidRPr="00EA6CF4" w:rsidRDefault="00545D2B" w:rsidP="00D10F04">
      <w:pPr>
        <w:autoSpaceDE w:val="0"/>
        <w:autoSpaceDN w:val="0"/>
        <w:adjustRightInd w:val="0"/>
        <w:spacing w:before="240" w:after="120" w:line="276" w:lineRule="auto"/>
        <w:jc w:val="center"/>
        <w:rPr>
          <w:rFonts w:ascii="Bookman Old Style" w:hAnsi="Bookman Old Style" w:cs="Tahoma"/>
          <w:lang w:val="id-ID"/>
        </w:rPr>
      </w:pPr>
      <w:r w:rsidRPr="00EA6CF4">
        <w:rPr>
          <w:rFonts w:ascii="Bookman Old Style" w:hAnsi="Bookman Old Style" w:cs="Arial"/>
          <w:bCs/>
          <w:lang w:val="id-ID"/>
        </w:rPr>
        <w:t>Pasal</w:t>
      </w:r>
      <w:r w:rsidRPr="00EA6CF4">
        <w:rPr>
          <w:rFonts w:ascii="Bookman Old Style" w:hAnsi="Bookman Old Style" w:cs="Tahoma"/>
          <w:lang w:val="id-ID"/>
        </w:rPr>
        <w:t xml:space="preserve"> 8</w:t>
      </w:r>
    </w:p>
    <w:p w14:paraId="089E2112" w14:textId="18D1F23A" w:rsidR="003D5FAC" w:rsidRPr="00505208" w:rsidRDefault="00545D2B" w:rsidP="00505208">
      <w:pPr>
        <w:autoSpaceDE w:val="0"/>
        <w:autoSpaceDN w:val="0"/>
        <w:adjustRightInd w:val="0"/>
        <w:spacing w:line="276" w:lineRule="auto"/>
        <w:jc w:val="both"/>
        <w:rPr>
          <w:rFonts w:ascii="Bookman Old Style" w:hAnsi="Bookman Old Style" w:cs="Tahoma"/>
          <w:lang w:val="id-ID"/>
        </w:rPr>
      </w:pPr>
      <w:r w:rsidRPr="00EA6CF4">
        <w:rPr>
          <w:rFonts w:ascii="Bookman Old Style" w:hAnsi="Bookman Old Style" w:cs="Tahoma"/>
          <w:lang w:val="id-ID"/>
        </w:rPr>
        <w:t>Apabila</w:t>
      </w:r>
      <w:r w:rsidR="00D2731B" w:rsidRPr="00EA6CF4">
        <w:rPr>
          <w:rFonts w:ascii="Bookman Old Style" w:hAnsi="Bookman Old Style" w:cs="Tahoma"/>
          <w:lang w:val="id-ID"/>
        </w:rPr>
        <w:t xml:space="preserve"> </w:t>
      </w:r>
      <w:r w:rsidRPr="00EA6CF4">
        <w:rPr>
          <w:rFonts w:ascii="Bookman Old Style" w:hAnsi="Bookman Old Style" w:cs="Tahoma"/>
          <w:lang w:val="id-ID"/>
        </w:rPr>
        <w:t>dalam 1 (satu) masa sidang, DPRD dan Bupati</w:t>
      </w:r>
      <w:r w:rsidR="00D2731B" w:rsidRPr="00EA6CF4">
        <w:rPr>
          <w:rFonts w:ascii="Bookman Old Style" w:hAnsi="Bookman Old Style" w:cs="Tahoma"/>
          <w:lang w:val="id-ID"/>
        </w:rPr>
        <w:t xml:space="preserve"> </w:t>
      </w:r>
      <w:r w:rsidRPr="00EA6CF4">
        <w:rPr>
          <w:rFonts w:ascii="Bookman Old Style" w:hAnsi="Bookman Old Style" w:cs="Tahoma"/>
          <w:lang w:val="id-ID"/>
        </w:rPr>
        <w:t>menyampaikan</w:t>
      </w:r>
      <w:r w:rsidR="00D2731B" w:rsidRPr="00EA6CF4">
        <w:rPr>
          <w:rFonts w:ascii="Bookman Old Style" w:hAnsi="Bookman Old Style" w:cs="Tahoma"/>
          <w:lang w:val="id-ID"/>
        </w:rPr>
        <w:t xml:space="preserve"> </w:t>
      </w:r>
      <w:r w:rsidRPr="00EA6CF4">
        <w:rPr>
          <w:rFonts w:ascii="Bookman Old Style" w:hAnsi="Bookman Old Style" w:cs="Tahoma"/>
          <w:lang w:val="id-ID"/>
        </w:rPr>
        <w:t>rancangan</w:t>
      </w:r>
      <w:r w:rsidR="00D2731B" w:rsidRPr="00EA6CF4">
        <w:rPr>
          <w:rFonts w:ascii="Bookman Old Style" w:hAnsi="Bookman Old Style" w:cs="Tahoma"/>
          <w:lang w:val="id-ID"/>
        </w:rPr>
        <w:t xml:space="preserve"> </w:t>
      </w:r>
      <w:r w:rsidRPr="00EA6CF4">
        <w:rPr>
          <w:rFonts w:ascii="Bookman Old Style" w:hAnsi="Bookman Old Style" w:cs="Tahoma"/>
          <w:lang w:val="id-ID"/>
        </w:rPr>
        <w:t>Perda</w:t>
      </w:r>
      <w:r w:rsidR="00D2731B" w:rsidRPr="00EA6CF4">
        <w:rPr>
          <w:rFonts w:ascii="Bookman Old Style" w:hAnsi="Bookman Old Style" w:cs="Tahoma"/>
          <w:lang w:val="id-ID"/>
        </w:rPr>
        <w:t xml:space="preserve"> </w:t>
      </w:r>
      <w:r w:rsidRPr="00EA6CF4">
        <w:rPr>
          <w:rFonts w:ascii="Bookman Old Style" w:hAnsi="Bookman Old Style" w:cs="Tahoma"/>
          <w:lang w:val="id-ID"/>
        </w:rPr>
        <w:t>mengenai</w:t>
      </w:r>
      <w:r w:rsidR="00D2731B" w:rsidRPr="00EA6CF4">
        <w:rPr>
          <w:rFonts w:ascii="Bookman Old Style" w:hAnsi="Bookman Old Style" w:cs="Tahoma"/>
          <w:lang w:val="id-ID"/>
        </w:rPr>
        <w:t xml:space="preserve"> </w:t>
      </w:r>
      <w:r w:rsidRPr="00EA6CF4">
        <w:rPr>
          <w:rFonts w:ascii="Bookman Old Style" w:hAnsi="Bookman Old Style" w:cs="Tahoma"/>
          <w:lang w:val="id-ID"/>
        </w:rPr>
        <w:t>materi yang sama, yang dibahas</w:t>
      </w:r>
      <w:r w:rsidR="00D2731B" w:rsidRPr="00EA6CF4">
        <w:rPr>
          <w:rFonts w:ascii="Bookman Old Style" w:hAnsi="Bookman Old Style" w:cs="Tahoma"/>
          <w:lang w:val="id-ID"/>
        </w:rPr>
        <w:t xml:space="preserve"> </w:t>
      </w:r>
      <w:r w:rsidRPr="00EA6CF4">
        <w:rPr>
          <w:rFonts w:ascii="Bookman Old Style" w:hAnsi="Bookman Old Style" w:cs="Tahoma"/>
          <w:lang w:val="id-ID"/>
        </w:rPr>
        <w:t>adalah</w:t>
      </w:r>
      <w:r w:rsidR="00D2731B" w:rsidRPr="00EA6CF4">
        <w:rPr>
          <w:rFonts w:ascii="Bookman Old Style" w:hAnsi="Bookman Old Style" w:cs="Tahoma"/>
          <w:lang w:val="id-ID"/>
        </w:rPr>
        <w:t xml:space="preserve"> </w:t>
      </w:r>
      <w:r w:rsidRPr="00EA6CF4">
        <w:rPr>
          <w:rFonts w:ascii="Bookman Old Style" w:hAnsi="Bookman Old Style" w:cs="Tahoma"/>
          <w:lang w:val="id-ID"/>
        </w:rPr>
        <w:t>rancangan</w:t>
      </w:r>
      <w:r w:rsidR="00D2731B" w:rsidRPr="00EA6CF4">
        <w:rPr>
          <w:rFonts w:ascii="Bookman Old Style" w:hAnsi="Bookman Old Style" w:cs="Tahoma"/>
          <w:lang w:val="id-ID"/>
        </w:rPr>
        <w:t xml:space="preserve"> </w:t>
      </w:r>
      <w:r w:rsidRPr="00EA6CF4">
        <w:rPr>
          <w:rFonts w:ascii="Bookman Old Style" w:hAnsi="Bookman Old Style" w:cs="Tahoma"/>
          <w:lang w:val="id-ID"/>
        </w:rPr>
        <w:t>Perda yang disampaikan oleh DPRD dan rancangan</w:t>
      </w:r>
      <w:r w:rsidR="00D2731B" w:rsidRPr="00EA6CF4">
        <w:rPr>
          <w:rFonts w:ascii="Bookman Old Style" w:hAnsi="Bookman Old Style" w:cs="Tahoma"/>
          <w:lang w:val="id-ID"/>
        </w:rPr>
        <w:t xml:space="preserve"> </w:t>
      </w:r>
      <w:r w:rsidRPr="00EA6CF4">
        <w:rPr>
          <w:rFonts w:ascii="Bookman Old Style" w:hAnsi="Bookman Old Style" w:cs="Tahoma"/>
          <w:lang w:val="id-ID"/>
        </w:rPr>
        <w:t>Perda yang disampaikan oleh Bupati</w:t>
      </w:r>
      <w:r w:rsidR="00D2731B" w:rsidRPr="00EA6CF4">
        <w:rPr>
          <w:rFonts w:ascii="Bookman Old Style" w:hAnsi="Bookman Old Style" w:cs="Tahoma"/>
          <w:lang w:val="id-ID"/>
        </w:rPr>
        <w:t xml:space="preserve"> </w:t>
      </w:r>
      <w:r w:rsidRPr="00EA6CF4">
        <w:rPr>
          <w:rFonts w:ascii="Bookman Old Style" w:hAnsi="Bookman Old Style" w:cs="Tahoma"/>
          <w:lang w:val="id-ID"/>
        </w:rPr>
        <w:t>digunakan</w:t>
      </w:r>
      <w:r w:rsidR="00D2731B" w:rsidRPr="00EA6CF4">
        <w:rPr>
          <w:rFonts w:ascii="Bookman Old Style" w:hAnsi="Bookman Old Style" w:cs="Tahoma"/>
          <w:lang w:val="id-ID"/>
        </w:rPr>
        <w:t xml:space="preserve"> </w:t>
      </w:r>
      <w:r w:rsidRPr="00EA6CF4">
        <w:rPr>
          <w:rFonts w:ascii="Bookman Old Style" w:hAnsi="Bookman Old Style" w:cs="Tahoma"/>
          <w:lang w:val="id-ID"/>
        </w:rPr>
        <w:t>sebag</w:t>
      </w:r>
      <w:r w:rsidR="004816AC" w:rsidRPr="00EA6CF4">
        <w:rPr>
          <w:rFonts w:ascii="Bookman Old Style" w:hAnsi="Bookman Old Style" w:cs="Tahoma"/>
          <w:lang w:val="id-ID"/>
        </w:rPr>
        <w:t>ai</w:t>
      </w:r>
      <w:r w:rsidR="00D2731B" w:rsidRPr="00EA6CF4">
        <w:rPr>
          <w:rFonts w:ascii="Bookman Old Style" w:hAnsi="Bookman Old Style" w:cs="Tahoma"/>
          <w:lang w:val="id-ID"/>
        </w:rPr>
        <w:t xml:space="preserve"> </w:t>
      </w:r>
      <w:r w:rsidR="004816AC" w:rsidRPr="00EA6CF4">
        <w:rPr>
          <w:rFonts w:ascii="Bookman Old Style" w:hAnsi="Bookman Old Style" w:cs="Tahoma"/>
          <w:lang w:val="id-ID"/>
        </w:rPr>
        <w:t>bahan</w:t>
      </w:r>
      <w:r w:rsidR="00D2731B" w:rsidRPr="00EA6CF4">
        <w:rPr>
          <w:rFonts w:ascii="Bookman Old Style" w:hAnsi="Bookman Old Style" w:cs="Tahoma"/>
          <w:lang w:val="id-ID"/>
        </w:rPr>
        <w:t xml:space="preserve"> </w:t>
      </w:r>
      <w:r w:rsidR="004816AC" w:rsidRPr="00EA6CF4">
        <w:rPr>
          <w:rFonts w:ascii="Bookman Old Style" w:hAnsi="Bookman Old Style" w:cs="Tahoma"/>
          <w:lang w:val="id-ID"/>
        </w:rPr>
        <w:t>untuk</w:t>
      </w:r>
      <w:r w:rsidR="00D2731B" w:rsidRPr="00EA6CF4">
        <w:rPr>
          <w:rFonts w:ascii="Bookman Old Style" w:hAnsi="Bookman Old Style" w:cs="Tahoma"/>
          <w:lang w:val="id-ID"/>
        </w:rPr>
        <w:t xml:space="preserve"> </w:t>
      </w:r>
      <w:r w:rsidR="004816AC" w:rsidRPr="00EA6CF4">
        <w:rPr>
          <w:rFonts w:ascii="Bookman Old Style" w:hAnsi="Bookman Old Style" w:cs="Tahoma"/>
          <w:lang w:val="id-ID"/>
        </w:rPr>
        <w:t>dipersandingkan.</w:t>
      </w:r>
    </w:p>
    <w:p w14:paraId="67241B85" w14:textId="56FED0D3" w:rsidR="00545D2B" w:rsidRPr="00EA6CF4" w:rsidRDefault="00545D2B" w:rsidP="00D10F04">
      <w:pPr>
        <w:autoSpaceDE w:val="0"/>
        <w:autoSpaceDN w:val="0"/>
        <w:adjustRightInd w:val="0"/>
        <w:spacing w:before="240" w:after="120" w:line="276" w:lineRule="auto"/>
        <w:jc w:val="center"/>
        <w:rPr>
          <w:rFonts w:ascii="Bookman Old Style" w:hAnsi="Bookman Old Style" w:cs="Tahoma"/>
          <w:lang w:val="id-ID"/>
        </w:rPr>
      </w:pPr>
      <w:r w:rsidRPr="00EA6CF4">
        <w:rPr>
          <w:rFonts w:ascii="Bookman Old Style" w:hAnsi="Bookman Old Style" w:cs="Arial"/>
          <w:bCs/>
          <w:lang w:val="id-ID"/>
        </w:rPr>
        <w:t>Pasal</w:t>
      </w:r>
      <w:r w:rsidRPr="00EA6CF4">
        <w:rPr>
          <w:rFonts w:ascii="Bookman Old Style" w:hAnsi="Bookman Old Style" w:cs="Tahoma"/>
          <w:lang w:val="id-ID"/>
        </w:rPr>
        <w:t xml:space="preserve"> 9</w:t>
      </w:r>
    </w:p>
    <w:p w14:paraId="6F40B400" w14:textId="77777777" w:rsidR="00545D2B" w:rsidRPr="00EA6CF4" w:rsidRDefault="00545D2B" w:rsidP="0084758B">
      <w:pPr>
        <w:numPr>
          <w:ilvl w:val="1"/>
          <w:numId w:val="9"/>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Rancangan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Perda yang berasal</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dari DPRD atau</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Bupati</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dibahas oleh DPRD dan Bupati</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untuk</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mendapatkan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persetujuan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bersama.</w:t>
      </w:r>
    </w:p>
    <w:p w14:paraId="2046596A" w14:textId="77777777" w:rsidR="00545D2B" w:rsidRPr="00EA6CF4" w:rsidRDefault="00545D2B" w:rsidP="0084758B">
      <w:pPr>
        <w:numPr>
          <w:ilvl w:val="1"/>
          <w:numId w:val="9"/>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Pembahasan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rancangan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Perda</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dilakukan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melalui</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pembicaraan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tingkat I dan pembicaraan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tingkat II (dua).</w:t>
      </w:r>
    </w:p>
    <w:p w14:paraId="45E10343" w14:textId="77777777" w:rsidR="00545D2B" w:rsidRPr="00EA6CF4" w:rsidRDefault="00545D2B" w:rsidP="0084758B">
      <w:pPr>
        <w:numPr>
          <w:ilvl w:val="1"/>
          <w:numId w:val="9"/>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Pembicaraan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tingkat I (satu) sebagaimana</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dimaksud pada ayat (2) meliputi</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kegiatan:</w:t>
      </w:r>
    </w:p>
    <w:p w14:paraId="6446ED51" w14:textId="77777777" w:rsidR="00545D2B" w:rsidRPr="00EA6CF4" w:rsidRDefault="00D2731B" w:rsidP="0084758B">
      <w:pPr>
        <w:numPr>
          <w:ilvl w:val="0"/>
          <w:numId w:val="11"/>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D</w:t>
      </w:r>
      <w:r w:rsidR="00545D2B" w:rsidRPr="00EA6CF4">
        <w:rPr>
          <w:rFonts w:ascii="Bookman Old Style" w:eastAsia="Calibri" w:hAnsi="Bookman Old Style" w:cs="Tahoma"/>
          <w:lang w:val="id-ID"/>
        </w:rPr>
        <w:t>alam</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hal</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rancangan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Perda</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berasal</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dari</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Bupati:</w:t>
      </w:r>
    </w:p>
    <w:p w14:paraId="100B1D50" w14:textId="77777777" w:rsidR="00545D2B" w:rsidRPr="00EA6CF4" w:rsidRDefault="00D2731B" w:rsidP="0084758B">
      <w:pPr>
        <w:numPr>
          <w:ilvl w:val="0"/>
          <w:numId w:val="12"/>
        </w:numPr>
        <w:autoSpaceDE w:val="0"/>
        <w:autoSpaceDN w:val="0"/>
        <w:adjustRightInd w:val="0"/>
        <w:spacing w:before="60" w:after="60" w:line="276" w:lineRule="auto"/>
        <w:ind w:left="1418" w:hanging="425"/>
        <w:jc w:val="both"/>
        <w:rPr>
          <w:rFonts w:ascii="Bookman Old Style" w:eastAsia="Calibri" w:hAnsi="Bookman Old Style" w:cs="Tahoma"/>
          <w:lang w:val="id-ID"/>
        </w:rPr>
      </w:pPr>
      <w:r w:rsidRPr="00EA6CF4">
        <w:rPr>
          <w:rFonts w:ascii="Bookman Old Style" w:eastAsia="Calibri" w:hAnsi="Bookman Old Style" w:cs="Tahoma"/>
          <w:lang w:val="id-ID"/>
        </w:rPr>
        <w:t>P</w:t>
      </w:r>
      <w:r w:rsidR="00545D2B" w:rsidRPr="00EA6CF4">
        <w:rPr>
          <w:rFonts w:ascii="Bookman Old Style" w:eastAsia="Calibri" w:hAnsi="Bookman Old Style" w:cs="Tahoma"/>
          <w:lang w:val="id-ID"/>
        </w:rPr>
        <w:t>enjelasan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Bupati</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dalam</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rapat</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paripurna</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mengenai</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rancangan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Perda;</w:t>
      </w:r>
    </w:p>
    <w:p w14:paraId="15703439" w14:textId="77777777" w:rsidR="00545D2B" w:rsidRPr="00EA6CF4" w:rsidRDefault="00D2731B" w:rsidP="0084758B">
      <w:pPr>
        <w:numPr>
          <w:ilvl w:val="0"/>
          <w:numId w:val="12"/>
        </w:numPr>
        <w:autoSpaceDE w:val="0"/>
        <w:autoSpaceDN w:val="0"/>
        <w:adjustRightInd w:val="0"/>
        <w:spacing w:before="60" w:after="60" w:line="276" w:lineRule="auto"/>
        <w:ind w:left="1418" w:hanging="425"/>
        <w:jc w:val="both"/>
        <w:rPr>
          <w:rFonts w:ascii="Bookman Old Style" w:eastAsia="Calibri" w:hAnsi="Bookman Old Style" w:cs="Tahoma"/>
          <w:lang w:val="id-ID"/>
        </w:rPr>
      </w:pPr>
      <w:r w:rsidRPr="00EA6CF4">
        <w:rPr>
          <w:rFonts w:ascii="Bookman Old Style" w:eastAsia="Calibri" w:hAnsi="Bookman Old Style" w:cs="Tahoma"/>
          <w:lang w:val="id-ID"/>
        </w:rPr>
        <w:t>P</w:t>
      </w:r>
      <w:r w:rsidR="00545D2B" w:rsidRPr="00EA6CF4">
        <w:rPr>
          <w:rFonts w:ascii="Bookman Old Style" w:eastAsia="Calibri" w:hAnsi="Bookman Old Style" w:cs="Tahoma"/>
          <w:lang w:val="id-ID"/>
        </w:rPr>
        <w:t>andangan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umum</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Fraksi</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terhadap</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rancangan</w:t>
      </w:r>
      <w:r w:rsidR="00F4641A">
        <w:rPr>
          <w:rFonts w:ascii="Bookman Old Style" w:eastAsia="Calibri" w:hAnsi="Bookman Old Style" w:cs="Tahoma"/>
        </w:rPr>
        <w:t xml:space="preserve"> </w:t>
      </w:r>
      <w:r w:rsidR="00545D2B" w:rsidRPr="00EA6CF4">
        <w:rPr>
          <w:rFonts w:ascii="Bookman Old Style" w:eastAsia="Calibri" w:hAnsi="Bookman Old Style" w:cs="Tahoma"/>
          <w:lang w:val="id-ID"/>
        </w:rPr>
        <w:t>Perda; dan</w:t>
      </w:r>
    </w:p>
    <w:p w14:paraId="0C901DFE" w14:textId="77777777" w:rsidR="00545D2B" w:rsidRPr="00EA6CF4" w:rsidRDefault="00D2731B" w:rsidP="0084758B">
      <w:pPr>
        <w:numPr>
          <w:ilvl w:val="0"/>
          <w:numId w:val="12"/>
        </w:numPr>
        <w:autoSpaceDE w:val="0"/>
        <w:autoSpaceDN w:val="0"/>
        <w:adjustRightInd w:val="0"/>
        <w:spacing w:before="60" w:after="60" w:line="276" w:lineRule="auto"/>
        <w:ind w:left="1418" w:hanging="425"/>
        <w:jc w:val="both"/>
        <w:rPr>
          <w:rFonts w:ascii="Bookman Old Style" w:eastAsia="Calibri" w:hAnsi="Bookman Old Style" w:cs="Tahoma"/>
          <w:lang w:val="id-ID"/>
        </w:rPr>
      </w:pPr>
      <w:r w:rsidRPr="00EA6CF4">
        <w:rPr>
          <w:rFonts w:ascii="Bookman Old Style" w:eastAsia="Calibri" w:hAnsi="Bookman Old Style" w:cs="Tahoma"/>
          <w:lang w:val="id-ID"/>
        </w:rPr>
        <w:t xml:space="preserve">Tanggapan </w:t>
      </w:r>
      <w:r w:rsidR="00545D2B" w:rsidRPr="00EA6CF4">
        <w:rPr>
          <w:rFonts w:ascii="Bookman Old Style" w:eastAsia="Calibri" w:hAnsi="Bookman Old Style" w:cs="Tahoma"/>
          <w:lang w:val="id-ID"/>
        </w:rPr>
        <w:t>dan/atau</w:t>
      </w:r>
      <w:r w:rsidR="00F4641A">
        <w:rPr>
          <w:rFonts w:ascii="Bookman Old Style" w:eastAsia="Calibri" w:hAnsi="Bookman Old Style" w:cs="Tahoma"/>
        </w:rPr>
        <w:t xml:space="preserve"> </w:t>
      </w:r>
      <w:r w:rsidR="00545D2B" w:rsidRPr="00EA6CF4">
        <w:rPr>
          <w:rFonts w:ascii="Bookman Old Style" w:eastAsia="Calibri" w:hAnsi="Bookman Old Style" w:cs="Tahoma"/>
          <w:lang w:val="id-ID"/>
        </w:rPr>
        <w:t>jawaban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Bupati</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terhadap</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pemandangan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umum</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Fraksi.</w:t>
      </w:r>
    </w:p>
    <w:p w14:paraId="0FDB3DFE" w14:textId="77777777" w:rsidR="00545D2B" w:rsidRPr="00EA6CF4" w:rsidRDefault="00D2731B" w:rsidP="0084758B">
      <w:pPr>
        <w:numPr>
          <w:ilvl w:val="0"/>
          <w:numId w:val="11"/>
        </w:numPr>
        <w:autoSpaceDE w:val="0"/>
        <w:autoSpaceDN w:val="0"/>
        <w:adjustRightInd w:val="0"/>
        <w:spacing w:before="60" w:after="60" w:line="276" w:lineRule="auto"/>
        <w:ind w:left="993"/>
        <w:jc w:val="both"/>
        <w:rPr>
          <w:rFonts w:ascii="Bookman Old Style" w:eastAsia="Calibri" w:hAnsi="Bookman Old Style" w:cs="Tahoma"/>
          <w:lang w:val="id-ID"/>
        </w:rPr>
      </w:pPr>
      <w:r w:rsidRPr="00EA6CF4">
        <w:rPr>
          <w:rFonts w:ascii="Bookman Old Style" w:eastAsia="Calibri" w:hAnsi="Bookman Old Style" w:cs="Tahoma"/>
          <w:lang w:val="id-ID"/>
        </w:rPr>
        <w:t>D</w:t>
      </w:r>
      <w:r w:rsidR="00545D2B" w:rsidRPr="00EA6CF4">
        <w:rPr>
          <w:rFonts w:ascii="Bookman Old Style" w:eastAsia="Calibri" w:hAnsi="Bookman Old Style" w:cs="Tahoma"/>
          <w:lang w:val="id-ID"/>
        </w:rPr>
        <w:t>alam</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hal</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rancangan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Perda</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berasal</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dari DPRD:</w:t>
      </w:r>
    </w:p>
    <w:p w14:paraId="68E5ECE6" w14:textId="77777777" w:rsidR="00545D2B" w:rsidRPr="00EA6CF4" w:rsidRDefault="00D2731B" w:rsidP="0084758B">
      <w:pPr>
        <w:numPr>
          <w:ilvl w:val="0"/>
          <w:numId w:val="13"/>
        </w:numPr>
        <w:autoSpaceDE w:val="0"/>
        <w:autoSpaceDN w:val="0"/>
        <w:adjustRightInd w:val="0"/>
        <w:spacing w:before="60" w:after="60" w:line="276" w:lineRule="auto"/>
        <w:ind w:left="1418" w:hanging="425"/>
        <w:jc w:val="both"/>
        <w:rPr>
          <w:rFonts w:ascii="Bookman Old Style" w:eastAsia="Calibri" w:hAnsi="Bookman Old Style" w:cs="Tahoma"/>
          <w:lang w:val="id-ID"/>
        </w:rPr>
      </w:pPr>
      <w:r w:rsidRPr="00EA6CF4">
        <w:rPr>
          <w:rFonts w:ascii="Bookman Old Style" w:eastAsia="Calibri" w:hAnsi="Bookman Old Style" w:cs="Tahoma"/>
          <w:lang w:val="id-ID"/>
        </w:rPr>
        <w:t>P</w:t>
      </w:r>
      <w:r w:rsidR="00545D2B" w:rsidRPr="00EA6CF4">
        <w:rPr>
          <w:rFonts w:ascii="Bookman Old Style" w:eastAsia="Calibri" w:hAnsi="Bookman Old Style" w:cs="Tahoma"/>
          <w:lang w:val="id-ID"/>
        </w:rPr>
        <w:t>enjelasan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pimpinan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Komisi, pimpinan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gabungan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Komisi, pimpinan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Bapemperda, atau</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pimpinan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Pansus</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dalam</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rapat</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paripurna</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mengenai</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rancangan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Perda;</w:t>
      </w:r>
    </w:p>
    <w:p w14:paraId="57BE1329" w14:textId="77777777" w:rsidR="00545D2B" w:rsidRPr="00EA6CF4" w:rsidRDefault="00D2731B" w:rsidP="0084758B">
      <w:pPr>
        <w:numPr>
          <w:ilvl w:val="0"/>
          <w:numId w:val="13"/>
        </w:numPr>
        <w:autoSpaceDE w:val="0"/>
        <w:autoSpaceDN w:val="0"/>
        <w:adjustRightInd w:val="0"/>
        <w:spacing w:before="60" w:after="60" w:line="276" w:lineRule="auto"/>
        <w:ind w:left="1418" w:hanging="425"/>
        <w:jc w:val="both"/>
        <w:rPr>
          <w:rFonts w:ascii="Bookman Old Style" w:eastAsia="Calibri" w:hAnsi="Bookman Old Style" w:cs="Tahoma"/>
          <w:lang w:val="id-ID"/>
        </w:rPr>
      </w:pPr>
      <w:r w:rsidRPr="00EA6CF4">
        <w:rPr>
          <w:rFonts w:ascii="Bookman Old Style" w:eastAsia="Calibri" w:hAnsi="Bookman Old Style" w:cs="Tahoma"/>
          <w:lang w:val="id-ID"/>
        </w:rPr>
        <w:t>P</w:t>
      </w:r>
      <w:r w:rsidR="00545D2B" w:rsidRPr="00EA6CF4">
        <w:rPr>
          <w:rFonts w:ascii="Bookman Old Style" w:eastAsia="Calibri" w:hAnsi="Bookman Old Style" w:cs="Tahoma"/>
          <w:lang w:val="id-ID"/>
        </w:rPr>
        <w:t>endapat</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Bupati</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terhadap</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rancangan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Perda; dan</w:t>
      </w:r>
    </w:p>
    <w:p w14:paraId="31F20368" w14:textId="77777777" w:rsidR="00545D2B" w:rsidRPr="00EA6CF4" w:rsidRDefault="00545D2B" w:rsidP="0084758B">
      <w:pPr>
        <w:numPr>
          <w:ilvl w:val="0"/>
          <w:numId w:val="13"/>
        </w:numPr>
        <w:autoSpaceDE w:val="0"/>
        <w:autoSpaceDN w:val="0"/>
        <w:adjustRightInd w:val="0"/>
        <w:spacing w:before="60" w:after="60" w:line="276" w:lineRule="auto"/>
        <w:ind w:left="1418" w:hanging="425"/>
        <w:jc w:val="both"/>
        <w:rPr>
          <w:rFonts w:ascii="Bookman Old Style" w:eastAsia="Calibri" w:hAnsi="Bookman Old Style" w:cs="Tahoma"/>
          <w:lang w:val="id-ID"/>
        </w:rPr>
      </w:pPr>
      <w:r w:rsidRPr="00EA6CF4">
        <w:rPr>
          <w:rFonts w:ascii="Bookman Old Style" w:eastAsia="Calibri" w:hAnsi="Bookman Old Style" w:cs="Tahoma"/>
          <w:lang w:val="id-ID"/>
        </w:rPr>
        <w:t>tanggapan dan/atau</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jawaban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Fraksi</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terhadap</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pendapat</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Bupati.</w:t>
      </w:r>
    </w:p>
    <w:p w14:paraId="2C797BC2" w14:textId="77777777" w:rsidR="00545D2B" w:rsidRPr="00EA6CF4" w:rsidRDefault="00545D2B" w:rsidP="0084758B">
      <w:pPr>
        <w:numPr>
          <w:ilvl w:val="0"/>
          <w:numId w:val="11"/>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Pembahasan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dalam</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rapat</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Komisi, gabungan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Komisi, atau</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Pansus yang dilakukan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bersama</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dengan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Bupati</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atau</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pejabat yang ditunjuk</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untuk</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mewakili.</w:t>
      </w:r>
    </w:p>
    <w:p w14:paraId="4B8D862F" w14:textId="77777777" w:rsidR="00545D2B" w:rsidRPr="00EA6CF4" w:rsidRDefault="00D2731B" w:rsidP="0084758B">
      <w:pPr>
        <w:numPr>
          <w:ilvl w:val="0"/>
          <w:numId w:val="11"/>
        </w:numPr>
        <w:autoSpaceDE w:val="0"/>
        <w:autoSpaceDN w:val="0"/>
        <w:adjustRightInd w:val="0"/>
        <w:spacing w:before="60" w:after="60" w:line="276" w:lineRule="auto"/>
        <w:ind w:left="992" w:hanging="425"/>
        <w:jc w:val="both"/>
        <w:rPr>
          <w:rFonts w:ascii="Bookman Old Style" w:eastAsia="Calibri" w:hAnsi="Bookman Old Style" w:cs="Tahoma"/>
          <w:lang w:val="id-ID"/>
        </w:rPr>
      </w:pPr>
      <w:r w:rsidRPr="00EA6CF4">
        <w:rPr>
          <w:rFonts w:ascii="Bookman Old Style" w:eastAsia="Calibri" w:hAnsi="Bookman Old Style" w:cs="Tahoma"/>
          <w:lang w:val="id-ID"/>
        </w:rPr>
        <w:t>P</w:t>
      </w:r>
      <w:r w:rsidR="00545D2B" w:rsidRPr="00EA6CF4">
        <w:rPr>
          <w:rFonts w:ascii="Bookman Old Style" w:eastAsia="Calibri" w:hAnsi="Bookman Old Style" w:cs="Tahoma"/>
          <w:lang w:val="id-ID"/>
        </w:rPr>
        <w:t>enyampaian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pendapat</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akhir</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Fraksi</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dilakukan pada akhir</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pembahasan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antara DPRD dan Bupati</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atau</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pejabat yang ditunjuk</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untuk</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mewakili.</w:t>
      </w:r>
    </w:p>
    <w:p w14:paraId="0F61A892" w14:textId="77777777" w:rsidR="00545D2B" w:rsidRPr="00EA6CF4" w:rsidRDefault="00545D2B" w:rsidP="0084758B">
      <w:pPr>
        <w:numPr>
          <w:ilvl w:val="1"/>
          <w:numId w:val="9"/>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Pembicaraan</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tingkat II (dua) meliputi</w:t>
      </w:r>
      <w:r w:rsidR="00D2731B"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kegiatan:</w:t>
      </w:r>
    </w:p>
    <w:p w14:paraId="308CA74E" w14:textId="77777777" w:rsidR="00545D2B" w:rsidRPr="00EA6CF4" w:rsidRDefault="00D2731B" w:rsidP="0084758B">
      <w:pPr>
        <w:numPr>
          <w:ilvl w:val="0"/>
          <w:numId w:val="14"/>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P</w:t>
      </w:r>
      <w:r w:rsidR="00545D2B" w:rsidRPr="00EA6CF4">
        <w:rPr>
          <w:rFonts w:ascii="Bookman Old Style" w:eastAsia="Calibri" w:hAnsi="Bookman Old Style" w:cs="Tahoma"/>
          <w:lang w:val="id-ID"/>
        </w:rPr>
        <w:t>engambilan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keputusan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dalam</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rapat</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paripurna yang didahului</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dengan:</w:t>
      </w:r>
    </w:p>
    <w:p w14:paraId="1EFB3301" w14:textId="77777777" w:rsidR="00545D2B" w:rsidRPr="00EA6CF4" w:rsidRDefault="00D2731B" w:rsidP="0084758B">
      <w:pPr>
        <w:numPr>
          <w:ilvl w:val="0"/>
          <w:numId w:val="15"/>
        </w:numPr>
        <w:autoSpaceDE w:val="0"/>
        <w:autoSpaceDN w:val="0"/>
        <w:adjustRightInd w:val="0"/>
        <w:spacing w:before="60" w:after="60" w:line="276" w:lineRule="auto"/>
        <w:ind w:left="1418" w:hanging="425"/>
        <w:jc w:val="both"/>
        <w:rPr>
          <w:rFonts w:ascii="Bookman Old Style" w:eastAsia="Calibri" w:hAnsi="Bookman Old Style" w:cs="Tahoma"/>
          <w:lang w:val="id-ID"/>
        </w:rPr>
      </w:pPr>
      <w:r w:rsidRPr="00EA6CF4">
        <w:rPr>
          <w:rFonts w:ascii="Bookman Old Style" w:eastAsia="Calibri" w:hAnsi="Bookman Old Style" w:cs="Tahoma"/>
          <w:lang w:val="id-ID"/>
        </w:rPr>
        <w:t>P</w:t>
      </w:r>
      <w:r w:rsidR="00545D2B" w:rsidRPr="00EA6CF4">
        <w:rPr>
          <w:rFonts w:ascii="Bookman Old Style" w:eastAsia="Calibri" w:hAnsi="Bookman Old Style" w:cs="Tahoma"/>
          <w:lang w:val="id-ID"/>
        </w:rPr>
        <w:t>enyampaian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laporan yang berisi proses pembahasan, pendapat</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Fraksi, dan hasil</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pembicaraan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tingkat I (satu) oleh pimpinan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Komisi, pimpinan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gabungan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Komisi, atau</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pimpinan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 xml:space="preserve">Pansus; </w:t>
      </w:r>
    </w:p>
    <w:p w14:paraId="25E074C6" w14:textId="77777777" w:rsidR="00545D2B" w:rsidRPr="00EA6CF4" w:rsidRDefault="00D2731B" w:rsidP="0084758B">
      <w:pPr>
        <w:numPr>
          <w:ilvl w:val="0"/>
          <w:numId w:val="15"/>
        </w:numPr>
        <w:autoSpaceDE w:val="0"/>
        <w:autoSpaceDN w:val="0"/>
        <w:adjustRightInd w:val="0"/>
        <w:spacing w:before="60" w:after="60" w:line="276" w:lineRule="auto"/>
        <w:ind w:left="1418" w:hanging="425"/>
        <w:jc w:val="both"/>
        <w:rPr>
          <w:rFonts w:ascii="Bookman Old Style" w:eastAsia="Calibri" w:hAnsi="Bookman Old Style" w:cs="Tahoma"/>
          <w:lang w:val="id-ID"/>
        </w:rPr>
      </w:pPr>
      <w:r w:rsidRPr="00EA6CF4">
        <w:rPr>
          <w:rFonts w:ascii="Bookman Old Style" w:eastAsia="Calibri" w:hAnsi="Bookman Old Style" w:cs="Tahoma"/>
          <w:lang w:val="id-ID"/>
        </w:rPr>
        <w:t>P</w:t>
      </w:r>
      <w:r w:rsidR="00545D2B" w:rsidRPr="00EA6CF4">
        <w:rPr>
          <w:rFonts w:ascii="Bookman Old Style" w:eastAsia="Calibri" w:hAnsi="Bookman Old Style" w:cs="Tahoma"/>
          <w:lang w:val="id-ID"/>
        </w:rPr>
        <w:t>ermintaan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persetujuan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secara</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lisan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pimpinan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rapat</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kepada</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anggota</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dalam</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rapat</w:t>
      </w:r>
      <w:r w:rsidRPr="00EA6CF4">
        <w:rPr>
          <w:rFonts w:ascii="Bookman Old Style" w:eastAsia="Calibri" w:hAnsi="Bookman Old Style" w:cs="Tahoma"/>
          <w:lang w:val="id-ID"/>
        </w:rPr>
        <w:t xml:space="preserve"> </w:t>
      </w:r>
      <w:r w:rsidR="00F4641A">
        <w:rPr>
          <w:rFonts w:ascii="Bookman Old Style" w:eastAsia="Calibri" w:hAnsi="Bookman Old Style" w:cs="Tahoma"/>
          <w:lang w:val="id-ID"/>
        </w:rPr>
        <w:t>paripu</w:t>
      </w:r>
      <w:proofErr w:type="spellStart"/>
      <w:r w:rsidR="00F4641A">
        <w:rPr>
          <w:rFonts w:ascii="Bookman Old Style" w:eastAsia="Calibri" w:hAnsi="Bookman Old Style" w:cs="Tahoma"/>
        </w:rPr>
        <w:t>rn</w:t>
      </w:r>
      <w:proofErr w:type="spellEnd"/>
      <w:r w:rsidR="00545D2B" w:rsidRPr="00EA6CF4">
        <w:rPr>
          <w:rFonts w:ascii="Bookman Old Style" w:eastAsia="Calibri" w:hAnsi="Bookman Old Style" w:cs="Tahoma"/>
          <w:lang w:val="id-ID"/>
        </w:rPr>
        <w:t>a; dan</w:t>
      </w:r>
    </w:p>
    <w:p w14:paraId="2EEC8761" w14:textId="77777777" w:rsidR="00545D2B" w:rsidRPr="00EA6CF4" w:rsidRDefault="00D2731B" w:rsidP="0084758B">
      <w:pPr>
        <w:numPr>
          <w:ilvl w:val="0"/>
          <w:numId w:val="15"/>
        </w:numPr>
        <w:autoSpaceDE w:val="0"/>
        <w:autoSpaceDN w:val="0"/>
        <w:adjustRightInd w:val="0"/>
        <w:spacing w:before="60" w:after="60" w:line="276" w:lineRule="auto"/>
        <w:ind w:left="1418" w:hanging="425"/>
        <w:jc w:val="both"/>
        <w:rPr>
          <w:rFonts w:ascii="Bookman Old Style" w:eastAsia="Calibri" w:hAnsi="Bookman Old Style" w:cs="Tahoma"/>
          <w:lang w:val="id-ID"/>
        </w:rPr>
      </w:pPr>
      <w:r w:rsidRPr="00EA6CF4">
        <w:rPr>
          <w:rFonts w:ascii="Bookman Old Style" w:eastAsia="Calibri" w:hAnsi="Bookman Old Style" w:cs="Tahoma"/>
          <w:lang w:val="id-ID"/>
        </w:rPr>
        <w:t>P</w:t>
      </w:r>
      <w:r w:rsidR="00545D2B" w:rsidRPr="00EA6CF4">
        <w:rPr>
          <w:rFonts w:ascii="Bookman Old Style" w:eastAsia="Calibri" w:hAnsi="Bookman Old Style" w:cs="Tahoma"/>
          <w:lang w:val="id-ID"/>
        </w:rPr>
        <w:t>endapat</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akhir</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Bupati.</w:t>
      </w:r>
    </w:p>
    <w:p w14:paraId="43125799" w14:textId="77777777" w:rsidR="00545D2B" w:rsidRPr="00EA6CF4" w:rsidRDefault="000D026F" w:rsidP="0084758B">
      <w:pPr>
        <w:numPr>
          <w:ilvl w:val="0"/>
          <w:numId w:val="14"/>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D</w:t>
      </w:r>
      <w:r w:rsidR="00545D2B" w:rsidRPr="00EA6CF4">
        <w:rPr>
          <w:rFonts w:ascii="Bookman Old Style" w:eastAsia="Calibri" w:hAnsi="Bookman Old Style" w:cs="Tahoma"/>
          <w:lang w:val="id-ID"/>
        </w:rPr>
        <w:t>alam</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hal</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persetujuan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sebagaimana</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dimaksud pada huruf</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a</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angka 2 tidak</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dapat</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dicapai</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secara</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musyawarah</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untuk</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mufakat, keputusan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diambil</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berdasarkan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suara</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terbanyak;</w:t>
      </w:r>
    </w:p>
    <w:p w14:paraId="290F44BB" w14:textId="352B11B2" w:rsidR="00505208" w:rsidRPr="00C62F68" w:rsidRDefault="000D026F" w:rsidP="00C62F68">
      <w:pPr>
        <w:numPr>
          <w:ilvl w:val="0"/>
          <w:numId w:val="14"/>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D</w:t>
      </w:r>
      <w:r w:rsidR="00545D2B" w:rsidRPr="00EA6CF4">
        <w:rPr>
          <w:rFonts w:ascii="Bookman Old Style" w:eastAsia="Calibri" w:hAnsi="Bookman Old Style" w:cs="Tahoma"/>
          <w:lang w:val="id-ID"/>
        </w:rPr>
        <w:t>alam</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hal</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rancangan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Perda</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tidak</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mendapat</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persetujuan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bersama</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antara DPRD dan Bupati, rancangan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Perda</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tersebut</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tidak</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dapat</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diajukan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lagi</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dalam</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persidangan DPRD Masa Sidang</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itu.</w:t>
      </w:r>
    </w:p>
    <w:p w14:paraId="64F9A760" w14:textId="49464D46" w:rsidR="00545D2B" w:rsidRPr="00EA6CF4" w:rsidRDefault="00545D2B" w:rsidP="00D10F04">
      <w:pPr>
        <w:autoSpaceDE w:val="0"/>
        <w:autoSpaceDN w:val="0"/>
        <w:adjustRightInd w:val="0"/>
        <w:spacing w:before="240" w:after="120" w:line="276" w:lineRule="auto"/>
        <w:jc w:val="center"/>
        <w:rPr>
          <w:rFonts w:ascii="Bookman Old Style" w:hAnsi="Bookman Old Style" w:cs="Tahoma"/>
          <w:lang w:val="id-ID"/>
        </w:rPr>
      </w:pPr>
      <w:r w:rsidRPr="00EA6CF4">
        <w:rPr>
          <w:rFonts w:ascii="Bookman Old Style" w:hAnsi="Bookman Old Style" w:cs="Tahoma"/>
          <w:lang w:val="id-ID"/>
        </w:rPr>
        <w:lastRenderedPageBreak/>
        <w:t>Pasal 10</w:t>
      </w:r>
    </w:p>
    <w:p w14:paraId="58970529" w14:textId="77777777" w:rsidR="00545D2B" w:rsidRPr="00EA6CF4" w:rsidRDefault="00545D2B" w:rsidP="0084758B">
      <w:pPr>
        <w:numPr>
          <w:ilvl w:val="0"/>
          <w:numId w:val="16"/>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Rancangan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Perda</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dapat</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ditarik</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kembali</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sebelum</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dibahas</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bersama oleh DPRD dan Bupati.</w:t>
      </w:r>
    </w:p>
    <w:p w14:paraId="34ADD654" w14:textId="77777777" w:rsidR="00545D2B" w:rsidRPr="00EA6CF4" w:rsidRDefault="00545D2B" w:rsidP="0084758B">
      <w:pPr>
        <w:numPr>
          <w:ilvl w:val="0"/>
          <w:numId w:val="16"/>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Penarikan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kembali</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rancangan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Perda oleh DPRD dilakukan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dengan Keputusan Pimpinan DPRD dengan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disertai</w:t>
      </w:r>
      <w:r w:rsidR="000D026F" w:rsidRPr="00EA6CF4">
        <w:rPr>
          <w:rFonts w:ascii="Bookman Old Style" w:eastAsia="Calibri" w:hAnsi="Bookman Old Style" w:cs="Tahoma"/>
          <w:lang w:val="id-ID"/>
        </w:rPr>
        <w:t xml:space="preserve"> alasan </w:t>
      </w:r>
      <w:r w:rsidRPr="00EA6CF4">
        <w:rPr>
          <w:rFonts w:ascii="Bookman Old Style" w:eastAsia="Calibri" w:hAnsi="Bookman Old Style" w:cs="Tahoma"/>
          <w:lang w:val="id-ID"/>
        </w:rPr>
        <w:t>penarikan.</w:t>
      </w:r>
    </w:p>
    <w:p w14:paraId="0C042597" w14:textId="77777777" w:rsidR="00545D2B" w:rsidRPr="00EA6CF4" w:rsidRDefault="00545D2B" w:rsidP="0084758B">
      <w:pPr>
        <w:numPr>
          <w:ilvl w:val="0"/>
          <w:numId w:val="16"/>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Penarikan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kembali</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rancangan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Perda oleh Bupati</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disampaikan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dengan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surat</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Bupati</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disertai</w:t>
      </w:r>
      <w:r w:rsidR="000D026F" w:rsidRPr="00EA6CF4">
        <w:rPr>
          <w:rFonts w:ascii="Bookman Old Style" w:eastAsia="Calibri" w:hAnsi="Bookman Old Style" w:cs="Tahoma"/>
          <w:lang w:val="id-ID"/>
        </w:rPr>
        <w:t xml:space="preserve"> alasan </w:t>
      </w:r>
      <w:r w:rsidRPr="00EA6CF4">
        <w:rPr>
          <w:rFonts w:ascii="Bookman Old Style" w:eastAsia="Calibri" w:hAnsi="Bookman Old Style" w:cs="Tahoma"/>
          <w:lang w:val="id-ID"/>
        </w:rPr>
        <w:t>penarikan.</w:t>
      </w:r>
    </w:p>
    <w:p w14:paraId="1622D9DD" w14:textId="77777777" w:rsidR="00545D2B" w:rsidRPr="00EA6CF4" w:rsidRDefault="00545D2B" w:rsidP="0084758B">
      <w:pPr>
        <w:numPr>
          <w:ilvl w:val="0"/>
          <w:numId w:val="16"/>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Rancangan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Perda yang sedang</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dibahas</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hanya</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dapat</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ditarik</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kembali</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berdasarkan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persetujuan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bersama DPRD dan Bupati.</w:t>
      </w:r>
    </w:p>
    <w:p w14:paraId="520CBC1D" w14:textId="77777777" w:rsidR="00545D2B" w:rsidRPr="00EA6CF4" w:rsidRDefault="00545D2B" w:rsidP="0084758B">
      <w:pPr>
        <w:numPr>
          <w:ilvl w:val="0"/>
          <w:numId w:val="16"/>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Penarikan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kembali</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rancangan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Perda</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hanya</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dapat</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dilakukan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dalam</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rapat</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paripurna yang dihadiri oleh Bupati.</w:t>
      </w:r>
    </w:p>
    <w:p w14:paraId="4D9993A7" w14:textId="77777777" w:rsidR="00545D2B" w:rsidRPr="00EA6CF4" w:rsidRDefault="00545D2B" w:rsidP="0084758B">
      <w:pPr>
        <w:numPr>
          <w:ilvl w:val="0"/>
          <w:numId w:val="16"/>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Rancangan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Perda yang ditarik</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kembali</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sebagaimana</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dimaksud pada ayat (1) sampai</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dengan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ayat (5) tidak</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dapat</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diajukan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lagi pada Masa Sidang yang sama.</w:t>
      </w:r>
    </w:p>
    <w:p w14:paraId="17C255D2" w14:textId="77777777" w:rsidR="00545D2B" w:rsidRPr="00EA6CF4" w:rsidRDefault="00545D2B" w:rsidP="00D10F04">
      <w:pPr>
        <w:autoSpaceDE w:val="0"/>
        <w:autoSpaceDN w:val="0"/>
        <w:adjustRightInd w:val="0"/>
        <w:spacing w:before="360" w:after="120" w:line="276" w:lineRule="auto"/>
        <w:jc w:val="center"/>
        <w:rPr>
          <w:rFonts w:ascii="Bookman Old Style" w:hAnsi="Bookman Old Style" w:cs="Tahoma"/>
          <w:lang w:val="id-ID"/>
        </w:rPr>
      </w:pPr>
      <w:r w:rsidRPr="00EA6CF4">
        <w:rPr>
          <w:rFonts w:ascii="Bookman Old Style" w:hAnsi="Bookman Old Style" w:cs="Tahoma"/>
          <w:lang w:val="id-ID"/>
        </w:rPr>
        <w:t>Pasal 11</w:t>
      </w:r>
    </w:p>
    <w:p w14:paraId="15631F33" w14:textId="77777777" w:rsidR="00545D2B" w:rsidRPr="00EA6CF4" w:rsidRDefault="00545D2B" w:rsidP="0084758B">
      <w:pPr>
        <w:numPr>
          <w:ilvl w:val="0"/>
          <w:numId w:val="17"/>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Rancangan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Perda yang telah</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disetujui</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bersama oleh DPRD dan Bupati</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disampaikan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Pimpinan DPRD kepada</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Bupati</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untuk</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ditetapkan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menjadi</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Perda.</w:t>
      </w:r>
    </w:p>
    <w:p w14:paraId="16B0AD10" w14:textId="77777777" w:rsidR="00545D2B" w:rsidRPr="00EA6CF4" w:rsidRDefault="00545D2B" w:rsidP="0084758B">
      <w:pPr>
        <w:numPr>
          <w:ilvl w:val="0"/>
          <w:numId w:val="17"/>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Penyampaian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rancangan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Perda</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sebagaimana</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dimaksud pada ayat (1) dilakukan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dalam</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jangka</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waktu paling lama 7 (tujuh) hari</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terhitung</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sejak</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tanggal</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persetujuan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bersama.</w:t>
      </w:r>
    </w:p>
    <w:p w14:paraId="12EC07DF" w14:textId="77777777" w:rsidR="00545D2B" w:rsidRPr="00EA6CF4" w:rsidRDefault="00545D2B" w:rsidP="00D10F04">
      <w:pPr>
        <w:autoSpaceDE w:val="0"/>
        <w:autoSpaceDN w:val="0"/>
        <w:adjustRightInd w:val="0"/>
        <w:spacing w:before="360" w:after="120" w:line="276" w:lineRule="auto"/>
        <w:jc w:val="center"/>
        <w:rPr>
          <w:rFonts w:ascii="Bookman Old Style" w:hAnsi="Bookman Old Style" w:cs="Tahoma"/>
          <w:lang w:val="id-ID"/>
        </w:rPr>
      </w:pPr>
      <w:r w:rsidRPr="00EA6CF4">
        <w:rPr>
          <w:rFonts w:ascii="Bookman Old Style" w:hAnsi="Bookman Old Style" w:cs="Tahoma"/>
          <w:lang w:val="id-ID"/>
        </w:rPr>
        <w:t>Pasal 12</w:t>
      </w:r>
    </w:p>
    <w:p w14:paraId="03F6AD50" w14:textId="77777777" w:rsidR="000F0978" w:rsidRPr="00EA6CF4" w:rsidRDefault="00545D2B" w:rsidP="0084758B">
      <w:pPr>
        <w:autoSpaceDE w:val="0"/>
        <w:autoSpaceDN w:val="0"/>
        <w:adjustRightInd w:val="0"/>
        <w:spacing w:line="276" w:lineRule="auto"/>
        <w:jc w:val="both"/>
        <w:rPr>
          <w:rFonts w:ascii="Bookman Old Style" w:hAnsi="Bookman Old Style" w:cs="Tahoma"/>
          <w:lang w:val="id-ID"/>
        </w:rPr>
      </w:pPr>
      <w:r w:rsidRPr="00EA6CF4">
        <w:rPr>
          <w:rFonts w:ascii="Bookman Old Style" w:hAnsi="Bookman Old Style" w:cs="Tahoma"/>
          <w:lang w:val="id-ID"/>
        </w:rPr>
        <w:t>Rancangan</w:t>
      </w:r>
      <w:r w:rsidR="000D026F" w:rsidRPr="00EA6CF4">
        <w:rPr>
          <w:rFonts w:ascii="Bookman Old Style" w:hAnsi="Bookman Old Style" w:cs="Tahoma"/>
          <w:lang w:val="id-ID"/>
        </w:rPr>
        <w:t xml:space="preserve"> </w:t>
      </w:r>
      <w:r w:rsidRPr="00EA6CF4">
        <w:rPr>
          <w:rFonts w:ascii="Bookman Old Style" w:hAnsi="Bookman Old Style" w:cs="Tahoma"/>
          <w:lang w:val="id-ID"/>
        </w:rPr>
        <w:t>Perda</w:t>
      </w:r>
      <w:r w:rsidR="000D026F" w:rsidRPr="00EA6CF4">
        <w:rPr>
          <w:rFonts w:ascii="Bookman Old Style" w:hAnsi="Bookman Old Style" w:cs="Tahoma"/>
          <w:lang w:val="id-ID"/>
        </w:rPr>
        <w:t xml:space="preserve"> </w:t>
      </w:r>
      <w:r w:rsidRPr="00EA6CF4">
        <w:rPr>
          <w:rFonts w:ascii="Bookman Old Style" w:hAnsi="Bookman Old Style" w:cs="Tahoma"/>
          <w:lang w:val="id-ID"/>
        </w:rPr>
        <w:t>tentang</w:t>
      </w:r>
      <w:r w:rsidR="000D026F" w:rsidRPr="00EA6CF4">
        <w:rPr>
          <w:rFonts w:ascii="Bookman Old Style" w:hAnsi="Bookman Old Style" w:cs="Tahoma"/>
          <w:lang w:val="id-ID"/>
        </w:rPr>
        <w:t xml:space="preserve"> </w:t>
      </w:r>
      <w:r w:rsidRPr="00EA6CF4">
        <w:rPr>
          <w:rFonts w:ascii="Bookman Old Style" w:hAnsi="Bookman Old Style" w:cs="Tahoma"/>
          <w:lang w:val="id-ID"/>
        </w:rPr>
        <w:t>Rencana Pembangunan Jangka Panjang Daerah, Rencana Pembangunan Jangka</w:t>
      </w:r>
      <w:r w:rsidR="000D026F" w:rsidRPr="00EA6CF4">
        <w:rPr>
          <w:rFonts w:ascii="Bookman Old Style" w:hAnsi="Bookman Old Style" w:cs="Tahoma"/>
          <w:lang w:val="id-ID"/>
        </w:rPr>
        <w:t xml:space="preserve"> </w:t>
      </w:r>
      <w:r w:rsidRPr="00EA6CF4">
        <w:rPr>
          <w:rFonts w:ascii="Bookman Old Style" w:hAnsi="Bookman Old Style" w:cs="Tahoma"/>
          <w:lang w:val="id-ID"/>
        </w:rPr>
        <w:t>Menengah Daerah, APBD, perubahan APBD, pertanggungjawaban</w:t>
      </w:r>
      <w:r w:rsidR="000D026F" w:rsidRPr="00EA6CF4">
        <w:rPr>
          <w:rFonts w:ascii="Bookman Old Style" w:hAnsi="Bookman Old Style" w:cs="Tahoma"/>
          <w:lang w:val="id-ID"/>
        </w:rPr>
        <w:t xml:space="preserve"> </w:t>
      </w:r>
      <w:r w:rsidRPr="00EA6CF4">
        <w:rPr>
          <w:rFonts w:ascii="Bookman Old Style" w:hAnsi="Bookman Old Style" w:cs="Tahoma"/>
          <w:lang w:val="id-ID"/>
        </w:rPr>
        <w:t>pelaksanaan APBD, pajak Daerah, retribusi Daerah, dan tata ruang</w:t>
      </w:r>
      <w:r w:rsidR="000D026F" w:rsidRPr="00EA6CF4">
        <w:rPr>
          <w:rFonts w:ascii="Bookman Old Style" w:hAnsi="Bookman Old Style" w:cs="Tahoma"/>
          <w:lang w:val="id-ID"/>
        </w:rPr>
        <w:t xml:space="preserve"> </w:t>
      </w:r>
      <w:r w:rsidRPr="00EA6CF4">
        <w:rPr>
          <w:rFonts w:ascii="Bookman Old Style" w:hAnsi="Bookman Old Style" w:cs="Tahoma"/>
          <w:lang w:val="id-ID"/>
        </w:rPr>
        <w:t>daerah yang telah</w:t>
      </w:r>
      <w:r w:rsidR="000D026F" w:rsidRPr="00EA6CF4">
        <w:rPr>
          <w:rFonts w:ascii="Bookman Old Style" w:hAnsi="Bookman Old Style" w:cs="Tahoma"/>
          <w:lang w:val="id-ID"/>
        </w:rPr>
        <w:t xml:space="preserve"> </w:t>
      </w:r>
      <w:r w:rsidRPr="00EA6CF4">
        <w:rPr>
          <w:rFonts w:ascii="Bookman Old Style" w:hAnsi="Bookman Old Style" w:cs="Tahoma"/>
          <w:lang w:val="id-ID"/>
        </w:rPr>
        <w:t>disetujui</w:t>
      </w:r>
      <w:r w:rsidR="000D026F" w:rsidRPr="00EA6CF4">
        <w:rPr>
          <w:rFonts w:ascii="Bookman Old Style" w:hAnsi="Bookman Old Style" w:cs="Tahoma"/>
          <w:lang w:val="id-ID"/>
        </w:rPr>
        <w:t xml:space="preserve"> </w:t>
      </w:r>
      <w:r w:rsidRPr="00EA6CF4">
        <w:rPr>
          <w:rFonts w:ascii="Bookman Old Style" w:hAnsi="Bookman Old Style" w:cs="Tahoma"/>
          <w:lang w:val="id-ID"/>
        </w:rPr>
        <w:t>bersama oleh DPRD dan Bupati</w:t>
      </w:r>
      <w:r w:rsidR="000D026F" w:rsidRPr="00EA6CF4">
        <w:rPr>
          <w:rFonts w:ascii="Bookman Old Style" w:hAnsi="Bookman Old Style" w:cs="Tahoma"/>
          <w:lang w:val="id-ID"/>
        </w:rPr>
        <w:t xml:space="preserve"> </w:t>
      </w:r>
      <w:r w:rsidRPr="00EA6CF4">
        <w:rPr>
          <w:rFonts w:ascii="Bookman Old Style" w:hAnsi="Bookman Old Style" w:cs="Tahoma"/>
          <w:lang w:val="id-ID"/>
        </w:rPr>
        <w:t>dalam</w:t>
      </w:r>
      <w:r w:rsidR="000D026F" w:rsidRPr="00EA6CF4">
        <w:rPr>
          <w:rFonts w:ascii="Bookman Old Style" w:hAnsi="Bookman Old Style" w:cs="Tahoma"/>
          <w:lang w:val="id-ID"/>
        </w:rPr>
        <w:t xml:space="preserve"> </w:t>
      </w:r>
      <w:r w:rsidRPr="00EA6CF4">
        <w:rPr>
          <w:rFonts w:ascii="Bookman Old Style" w:hAnsi="Bookman Old Style" w:cs="Tahoma"/>
          <w:lang w:val="id-ID"/>
        </w:rPr>
        <w:t>rapat</w:t>
      </w:r>
      <w:r w:rsidR="000D026F" w:rsidRPr="00EA6CF4">
        <w:rPr>
          <w:rFonts w:ascii="Bookman Old Style" w:hAnsi="Bookman Old Style" w:cs="Tahoma"/>
          <w:lang w:val="id-ID"/>
        </w:rPr>
        <w:t xml:space="preserve"> </w:t>
      </w:r>
      <w:r w:rsidRPr="00EA6CF4">
        <w:rPr>
          <w:rFonts w:ascii="Bookman Old Style" w:hAnsi="Bookman Old Style" w:cs="Tahoma"/>
          <w:lang w:val="id-ID"/>
        </w:rPr>
        <w:t>paripurna</w:t>
      </w:r>
      <w:r w:rsidR="000D026F" w:rsidRPr="00EA6CF4">
        <w:rPr>
          <w:rFonts w:ascii="Bookman Old Style" w:hAnsi="Bookman Old Style" w:cs="Tahoma"/>
          <w:lang w:val="id-ID"/>
        </w:rPr>
        <w:t xml:space="preserve"> </w:t>
      </w:r>
      <w:r w:rsidRPr="00EA6CF4">
        <w:rPr>
          <w:rFonts w:ascii="Bookman Old Style" w:hAnsi="Bookman Old Style" w:cs="Tahoma"/>
          <w:lang w:val="id-ID"/>
        </w:rPr>
        <w:t>dapat</w:t>
      </w:r>
      <w:r w:rsidR="000D026F" w:rsidRPr="00EA6CF4">
        <w:rPr>
          <w:rFonts w:ascii="Bookman Old Style" w:hAnsi="Bookman Old Style" w:cs="Tahoma"/>
          <w:lang w:val="id-ID"/>
        </w:rPr>
        <w:t xml:space="preserve"> </w:t>
      </w:r>
      <w:r w:rsidRPr="00EA6CF4">
        <w:rPr>
          <w:rFonts w:ascii="Bookman Old Style" w:hAnsi="Bookman Old Style" w:cs="Tahoma"/>
          <w:lang w:val="id-ID"/>
        </w:rPr>
        <w:t>diundangkan</w:t>
      </w:r>
      <w:r w:rsidR="000D026F" w:rsidRPr="00EA6CF4">
        <w:rPr>
          <w:rFonts w:ascii="Bookman Old Style" w:hAnsi="Bookman Old Style" w:cs="Tahoma"/>
          <w:lang w:val="id-ID"/>
        </w:rPr>
        <w:t xml:space="preserve"> </w:t>
      </w:r>
      <w:r w:rsidRPr="00EA6CF4">
        <w:rPr>
          <w:rFonts w:ascii="Bookman Old Style" w:hAnsi="Bookman Old Style" w:cs="Tahoma"/>
          <w:lang w:val="id-ID"/>
        </w:rPr>
        <w:t>setelah</w:t>
      </w:r>
      <w:r w:rsidR="000D026F" w:rsidRPr="00EA6CF4">
        <w:rPr>
          <w:rFonts w:ascii="Bookman Old Style" w:hAnsi="Bookman Old Style" w:cs="Tahoma"/>
          <w:lang w:val="id-ID"/>
        </w:rPr>
        <w:t xml:space="preserve"> </w:t>
      </w:r>
      <w:r w:rsidRPr="00EA6CF4">
        <w:rPr>
          <w:rFonts w:ascii="Bookman Old Style" w:hAnsi="Bookman Old Style" w:cs="Tahoma"/>
          <w:lang w:val="id-ID"/>
        </w:rPr>
        <w:t>dilakukan</w:t>
      </w:r>
      <w:r w:rsidR="000D026F" w:rsidRPr="00EA6CF4">
        <w:rPr>
          <w:rFonts w:ascii="Bookman Old Style" w:hAnsi="Bookman Old Style" w:cs="Tahoma"/>
          <w:lang w:val="id-ID"/>
        </w:rPr>
        <w:t xml:space="preserve"> </w:t>
      </w:r>
      <w:r w:rsidRPr="00EA6CF4">
        <w:rPr>
          <w:rFonts w:ascii="Bookman Old Style" w:hAnsi="Bookman Old Style" w:cs="Tahoma"/>
          <w:lang w:val="id-ID"/>
        </w:rPr>
        <w:t>evaluasi oleh Gubernur</w:t>
      </w:r>
      <w:r w:rsidR="000D026F" w:rsidRPr="00EA6CF4">
        <w:rPr>
          <w:rFonts w:ascii="Bookman Old Style" w:hAnsi="Bookman Old Style" w:cs="Tahoma"/>
          <w:lang w:val="id-ID"/>
        </w:rPr>
        <w:t xml:space="preserve"> </w:t>
      </w:r>
      <w:r w:rsidRPr="00EA6CF4">
        <w:rPr>
          <w:rFonts w:ascii="Bookman Old Style" w:hAnsi="Bookman Old Style" w:cs="Tahoma"/>
          <w:lang w:val="id-ID"/>
        </w:rPr>
        <w:t>sebagai wakil Pemerin</w:t>
      </w:r>
      <w:r w:rsidR="00947FBA" w:rsidRPr="00EA6CF4">
        <w:rPr>
          <w:rFonts w:ascii="Bookman Old Style" w:hAnsi="Bookman Old Style" w:cs="Tahoma"/>
          <w:lang w:val="id-ID"/>
        </w:rPr>
        <w:t>tah Pusat sesuai</w:t>
      </w:r>
      <w:r w:rsidR="000D026F" w:rsidRPr="00EA6CF4">
        <w:rPr>
          <w:rFonts w:ascii="Bookman Old Style" w:hAnsi="Bookman Old Style" w:cs="Tahoma"/>
          <w:lang w:val="id-ID"/>
        </w:rPr>
        <w:t xml:space="preserve"> </w:t>
      </w:r>
      <w:r w:rsidR="00947FBA" w:rsidRPr="00EA6CF4">
        <w:rPr>
          <w:rFonts w:ascii="Bookman Old Style" w:hAnsi="Bookman Old Style" w:cs="Tahoma"/>
          <w:lang w:val="id-ID"/>
        </w:rPr>
        <w:t>kewenangannya.</w:t>
      </w:r>
    </w:p>
    <w:p w14:paraId="29638B7D" w14:textId="77777777" w:rsidR="00545D2B" w:rsidRPr="00EA6CF4" w:rsidRDefault="00545D2B" w:rsidP="00D10F04">
      <w:pPr>
        <w:autoSpaceDE w:val="0"/>
        <w:autoSpaceDN w:val="0"/>
        <w:adjustRightInd w:val="0"/>
        <w:spacing w:before="360" w:after="120" w:line="276" w:lineRule="auto"/>
        <w:jc w:val="center"/>
        <w:rPr>
          <w:rFonts w:ascii="Bookman Old Style" w:hAnsi="Bookman Old Style" w:cs="Tahoma"/>
          <w:lang w:val="id-ID"/>
        </w:rPr>
      </w:pPr>
      <w:r w:rsidRPr="00EA6CF4">
        <w:rPr>
          <w:rFonts w:ascii="Bookman Old Style" w:hAnsi="Bookman Old Style" w:cs="Tahoma"/>
          <w:lang w:val="id-ID"/>
        </w:rPr>
        <w:t>Pasal 13</w:t>
      </w:r>
    </w:p>
    <w:p w14:paraId="6AEB0171" w14:textId="77777777" w:rsidR="00545D2B" w:rsidRPr="00EA6CF4" w:rsidRDefault="00545D2B" w:rsidP="0084758B">
      <w:pPr>
        <w:numPr>
          <w:ilvl w:val="0"/>
          <w:numId w:val="18"/>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hal</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hasil</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evaluasi</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Gubernur</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sebagai wakil Pemerintah Pusat atas</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rancangan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Perda</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tentang APBD, perubahan APBD, dan pertanggungiawaban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pelaksanaan APBD, memerintahkan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untuk</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dilakukan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penyempurnaan, rancangan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Perda</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disempurnakan oleh Bupati</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bersama</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dengan DPRD melalui Badan Anggaran.</w:t>
      </w:r>
    </w:p>
    <w:p w14:paraId="54A32D62" w14:textId="77777777" w:rsidR="00545D2B" w:rsidRPr="00EA6CF4" w:rsidRDefault="000D026F" w:rsidP="0084758B">
      <w:pPr>
        <w:numPr>
          <w:ilvl w:val="0"/>
          <w:numId w:val="18"/>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Hasil penyempurn</w:t>
      </w:r>
      <w:r w:rsidR="00545D2B" w:rsidRPr="00EA6CF4">
        <w:rPr>
          <w:rFonts w:ascii="Bookman Old Style" w:eastAsia="Calibri" w:hAnsi="Bookman Old Style" w:cs="Tahoma"/>
          <w:lang w:val="id-ID"/>
        </w:rPr>
        <w:t>aan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rancangan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Perda</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sebagaimana</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dimaksud pada ayat (1) ditetapkan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dengan Keputusan Pimpinan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DPRD.</w:t>
      </w:r>
    </w:p>
    <w:p w14:paraId="1310E0A5" w14:textId="77777777" w:rsidR="007B06CC" w:rsidRPr="006F41DC" w:rsidRDefault="00545D2B" w:rsidP="006F41DC">
      <w:pPr>
        <w:numPr>
          <w:ilvl w:val="0"/>
          <w:numId w:val="18"/>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Keputusan Pimpinan DPRD sebagaimana</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dimaksud pada ayat (2) menjadi</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dasar</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penetapan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Perda</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tentang APBD, perubahan APBD, dan pertanggungiawaban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pelaksanaan APBD oleh Bupati.</w:t>
      </w:r>
    </w:p>
    <w:p w14:paraId="0986DDD5" w14:textId="77777777" w:rsidR="00545D2B" w:rsidRPr="00EA6CF4" w:rsidRDefault="00545D2B" w:rsidP="00D10F04">
      <w:pPr>
        <w:autoSpaceDE w:val="0"/>
        <w:autoSpaceDN w:val="0"/>
        <w:adjustRightInd w:val="0"/>
        <w:spacing w:before="360" w:after="120" w:line="276" w:lineRule="auto"/>
        <w:jc w:val="center"/>
        <w:rPr>
          <w:rFonts w:ascii="Bookman Old Style" w:hAnsi="Bookman Old Style" w:cs="Tahoma"/>
          <w:lang w:val="id-ID"/>
        </w:rPr>
      </w:pPr>
      <w:r w:rsidRPr="00EA6CF4">
        <w:rPr>
          <w:rFonts w:ascii="Bookman Old Style" w:hAnsi="Bookman Old Style" w:cs="Tahoma"/>
          <w:lang w:val="id-ID"/>
        </w:rPr>
        <w:t>Pasal 14</w:t>
      </w:r>
    </w:p>
    <w:p w14:paraId="15F8D739" w14:textId="77777777" w:rsidR="00545D2B" w:rsidRPr="00EA6CF4" w:rsidRDefault="00545D2B" w:rsidP="0084758B">
      <w:pPr>
        <w:numPr>
          <w:ilvl w:val="0"/>
          <w:numId w:val="19"/>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Pemerintah Daerah dan DPRD wajib</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melibatkan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perancang</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peraturan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perundang-undangan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dalam</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pembentukan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Perda;</w:t>
      </w:r>
    </w:p>
    <w:p w14:paraId="67B3569B" w14:textId="15380F52" w:rsidR="008F6E33" w:rsidRDefault="00545D2B" w:rsidP="008F6E33">
      <w:pPr>
        <w:numPr>
          <w:ilvl w:val="0"/>
          <w:numId w:val="19"/>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lastRenderedPageBreak/>
        <w:t>Pembentukan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Perda</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melibatkan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partisipasi</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masyarakat</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sesuai</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dengan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ketentuan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peraturan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perundang-undangan.</w:t>
      </w:r>
    </w:p>
    <w:p w14:paraId="40FC6D59" w14:textId="77777777" w:rsidR="00DA300D" w:rsidRPr="007251F0" w:rsidRDefault="00DA300D" w:rsidP="008F6E33">
      <w:pPr>
        <w:numPr>
          <w:ilvl w:val="0"/>
          <w:numId w:val="19"/>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7251F0">
        <w:rPr>
          <w:rFonts w:ascii="Bookman Old Style" w:eastAsia="Calibri" w:hAnsi="Bookman Old Style" w:cs="Tahoma"/>
          <w:lang w:val="id-ID"/>
        </w:rPr>
        <w:t>Partisipasi masyarakat sebagaimana yang dimaksud pada ayat (2) dilakukan melalui :</w:t>
      </w:r>
    </w:p>
    <w:p w14:paraId="4682A837" w14:textId="740F5619" w:rsidR="007C34F7" w:rsidRPr="007251F0" w:rsidRDefault="00DA300D" w:rsidP="00DA300D">
      <w:pPr>
        <w:pStyle w:val="ListParagraph"/>
        <w:numPr>
          <w:ilvl w:val="0"/>
          <w:numId w:val="172"/>
        </w:numPr>
        <w:autoSpaceDE w:val="0"/>
        <w:autoSpaceDN w:val="0"/>
        <w:adjustRightInd w:val="0"/>
        <w:spacing w:before="60" w:after="60" w:line="276" w:lineRule="auto"/>
        <w:jc w:val="both"/>
        <w:rPr>
          <w:rFonts w:ascii="Bookman Old Style" w:eastAsia="Calibri" w:hAnsi="Bookman Old Style" w:cs="Tahoma"/>
          <w:lang w:val="id-ID"/>
        </w:rPr>
      </w:pPr>
      <w:r w:rsidRPr="007251F0">
        <w:rPr>
          <w:rFonts w:ascii="Bookman Old Style" w:eastAsia="Calibri" w:hAnsi="Bookman Old Style" w:cs="Tahoma"/>
          <w:lang w:val="id-ID"/>
        </w:rPr>
        <w:t>Rapat dengar umum;</w:t>
      </w:r>
    </w:p>
    <w:p w14:paraId="420140BA" w14:textId="0B66F366" w:rsidR="00DA300D" w:rsidRPr="007251F0" w:rsidRDefault="00DA300D" w:rsidP="00DA300D">
      <w:pPr>
        <w:pStyle w:val="ListParagraph"/>
        <w:numPr>
          <w:ilvl w:val="0"/>
          <w:numId w:val="172"/>
        </w:numPr>
        <w:autoSpaceDE w:val="0"/>
        <w:autoSpaceDN w:val="0"/>
        <w:adjustRightInd w:val="0"/>
        <w:spacing w:before="60" w:after="60" w:line="276" w:lineRule="auto"/>
        <w:jc w:val="both"/>
        <w:rPr>
          <w:rFonts w:ascii="Bookman Old Style" w:eastAsia="Calibri" w:hAnsi="Bookman Old Style" w:cs="Tahoma"/>
          <w:lang w:val="id-ID"/>
        </w:rPr>
      </w:pPr>
      <w:r w:rsidRPr="007251F0">
        <w:rPr>
          <w:rFonts w:ascii="Bookman Old Style" w:eastAsia="Calibri" w:hAnsi="Bookman Old Style" w:cs="Tahoma"/>
          <w:lang w:val="id-ID"/>
        </w:rPr>
        <w:t xml:space="preserve">Kunjungan kerja; </w:t>
      </w:r>
    </w:p>
    <w:p w14:paraId="1D4EB9CB" w14:textId="7C6477FA" w:rsidR="00DA300D" w:rsidRPr="007251F0" w:rsidRDefault="00DA300D" w:rsidP="00DA300D">
      <w:pPr>
        <w:pStyle w:val="ListParagraph"/>
        <w:numPr>
          <w:ilvl w:val="0"/>
          <w:numId w:val="172"/>
        </w:numPr>
        <w:autoSpaceDE w:val="0"/>
        <w:autoSpaceDN w:val="0"/>
        <w:adjustRightInd w:val="0"/>
        <w:spacing w:before="60" w:after="60" w:line="276" w:lineRule="auto"/>
        <w:jc w:val="both"/>
        <w:rPr>
          <w:rFonts w:ascii="Bookman Old Style" w:eastAsia="Calibri" w:hAnsi="Bookman Old Style" w:cs="Tahoma"/>
          <w:lang w:val="id-ID"/>
        </w:rPr>
      </w:pPr>
      <w:r w:rsidRPr="007251F0">
        <w:rPr>
          <w:rFonts w:ascii="Bookman Old Style" w:eastAsia="Calibri" w:hAnsi="Bookman Old Style" w:cs="Tahoma"/>
          <w:lang w:val="id-ID"/>
        </w:rPr>
        <w:t>Sosialisasi;</w:t>
      </w:r>
    </w:p>
    <w:p w14:paraId="17A2E064" w14:textId="4581FDD7" w:rsidR="008F6E33" w:rsidRPr="002A1337" w:rsidRDefault="00DA300D" w:rsidP="008F6E33">
      <w:pPr>
        <w:pStyle w:val="ListParagraph"/>
        <w:numPr>
          <w:ilvl w:val="0"/>
          <w:numId w:val="172"/>
        </w:numPr>
        <w:autoSpaceDE w:val="0"/>
        <w:autoSpaceDN w:val="0"/>
        <w:adjustRightInd w:val="0"/>
        <w:spacing w:before="60" w:after="60" w:line="276" w:lineRule="auto"/>
        <w:jc w:val="both"/>
        <w:rPr>
          <w:rFonts w:ascii="Bookman Old Style" w:eastAsia="Calibri" w:hAnsi="Bookman Old Style" w:cs="Tahoma"/>
          <w:lang w:val="id-ID"/>
        </w:rPr>
      </w:pPr>
      <w:r w:rsidRPr="007251F0">
        <w:rPr>
          <w:rFonts w:ascii="Bookman Old Style" w:eastAsia="Calibri" w:hAnsi="Bookman Old Style" w:cs="Tahoma"/>
          <w:lang w:val="id-ID"/>
        </w:rPr>
        <w:t>Seminar,lokakarya,dan/atau diskusi;</w:t>
      </w:r>
    </w:p>
    <w:p w14:paraId="68412943" w14:textId="77777777" w:rsidR="00545D2B" w:rsidRPr="00EA6CF4" w:rsidRDefault="00545D2B" w:rsidP="00D504EC">
      <w:pPr>
        <w:autoSpaceDE w:val="0"/>
        <w:autoSpaceDN w:val="0"/>
        <w:adjustRightInd w:val="0"/>
        <w:spacing w:before="240" w:line="276" w:lineRule="auto"/>
        <w:jc w:val="center"/>
        <w:rPr>
          <w:rFonts w:ascii="Bookman Old Style" w:hAnsi="Bookman Old Style" w:cs="Tahoma"/>
          <w:lang w:val="id-ID"/>
        </w:rPr>
      </w:pPr>
      <w:r w:rsidRPr="00EA6CF4">
        <w:rPr>
          <w:rFonts w:ascii="Bookman Old Style" w:hAnsi="Bookman Old Style" w:cs="Tahoma"/>
          <w:lang w:val="id-ID"/>
        </w:rPr>
        <w:t>Paragraf 3</w:t>
      </w:r>
    </w:p>
    <w:p w14:paraId="26D8CE20" w14:textId="77777777" w:rsidR="006F41DC" w:rsidRPr="006F41DC" w:rsidRDefault="00545D2B" w:rsidP="006F41DC">
      <w:pPr>
        <w:autoSpaceDE w:val="0"/>
        <w:autoSpaceDN w:val="0"/>
        <w:adjustRightInd w:val="0"/>
        <w:spacing w:line="276" w:lineRule="auto"/>
        <w:jc w:val="center"/>
        <w:rPr>
          <w:rFonts w:ascii="Bookman Old Style" w:hAnsi="Bookman Old Style" w:cs="Tahoma"/>
        </w:rPr>
      </w:pPr>
      <w:r w:rsidRPr="00EA6CF4">
        <w:rPr>
          <w:rFonts w:ascii="Bookman Old Style" w:hAnsi="Bookman Old Style" w:cs="Tahoma"/>
          <w:lang w:val="id-ID"/>
        </w:rPr>
        <w:t>Fungsi</w:t>
      </w:r>
      <w:r w:rsidR="00131AAE">
        <w:rPr>
          <w:rFonts w:ascii="Bookman Old Style" w:hAnsi="Bookman Old Style" w:cs="Tahoma"/>
        </w:rPr>
        <w:t xml:space="preserve"> </w:t>
      </w:r>
      <w:r w:rsidRPr="00EA6CF4">
        <w:rPr>
          <w:rFonts w:ascii="Bookman Old Style" w:hAnsi="Bookman Old Style" w:cs="Tahoma"/>
          <w:lang w:val="id-ID"/>
        </w:rPr>
        <w:t>Anggaran</w:t>
      </w:r>
    </w:p>
    <w:p w14:paraId="666872D8" w14:textId="77777777" w:rsidR="00545D2B" w:rsidRPr="00EA6CF4" w:rsidRDefault="00545D2B" w:rsidP="0084758B">
      <w:pPr>
        <w:autoSpaceDE w:val="0"/>
        <w:autoSpaceDN w:val="0"/>
        <w:adjustRightInd w:val="0"/>
        <w:spacing w:before="120" w:after="120" w:line="276" w:lineRule="auto"/>
        <w:jc w:val="center"/>
        <w:rPr>
          <w:rFonts w:ascii="Bookman Old Style" w:hAnsi="Bookman Old Style" w:cs="Tahoma"/>
          <w:lang w:val="id-ID"/>
        </w:rPr>
      </w:pPr>
      <w:r w:rsidRPr="00EA6CF4">
        <w:rPr>
          <w:rFonts w:ascii="Bookman Old Style" w:hAnsi="Bookman Old Style" w:cs="Tahoma"/>
          <w:lang w:val="id-ID"/>
        </w:rPr>
        <w:t>Pasal 15</w:t>
      </w:r>
    </w:p>
    <w:p w14:paraId="500AC4C6" w14:textId="15460873" w:rsidR="00545D2B" w:rsidRPr="00EA6CF4" w:rsidRDefault="00545D2B" w:rsidP="0084758B">
      <w:pPr>
        <w:numPr>
          <w:ilvl w:val="0"/>
          <w:numId w:val="20"/>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Fungsi</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anggaran</w:t>
      </w:r>
      <w:r w:rsidR="00131AAE">
        <w:rPr>
          <w:rFonts w:ascii="Bookman Old Style" w:eastAsia="Calibri" w:hAnsi="Bookman Old Style" w:cs="Tahoma"/>
        </w:rPr>
        <w:t xml:space="preserve"> </w:t>
      </w:r>
      <w:r w:rsidRPr="00EA6CF4">
        <w:rPr>
          <w:rFonts w:ascii="Bookman Old Style" w:eastAsia="Calibri" w:hAnsi="Bookman Old Style" w:cs="Tahoma"/>
          <w:lang w:val="id-ID"/>
        </w:rPr>
        <w:t>sebagaimana</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dimaksud</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dalam</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Pasal 2 ayat (1) huruf b diwujudkan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dalam</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bentuk</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pembahasan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untuk</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persetujuan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bersama</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terhadap</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rancangan</w:t>
      </w:r>
      <w:r w:rsidR="007C34F7">
        <w:rPr>
          <w:rFonts w:ascii="Bookman Old Style" w:eastAsia="Calibri" w:hAnsi="Bookman Old Style" w:cs="Tahoma"/>
          <w:lang w:val="id-ID"/>
        </w:rPr>
        <w:t xml:space="preserve"> </w:t>
      </w:r>
      <w:r w:rsidRPr="00EA6CF4">
        <w:rPr>
          <w:rFonts w:ascii="Bookman Old Style" w:eastAsia="Calibri" w:hAnsi="Bookman Old Style" w:cs="Tahoma"/>
          <w:lang w:val="id-ID"/>
        </w:rPr>
        <w:t>Perda</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tentang APBD yang diajukan oleh Bupati.</w:t>
      </w:r>
    </w:p>
    <w:p w14:paraId="482BC6E2" w14:textId="77777777" w:rsidR="00545D2B" w:rsidRPr="00EA6CF4" w:rsidRDefault="00545D2B" w:rsidP="0084758B">
      <w:pPr>
        <w:numPr>
          <w:ilvl w:val="0"/>
          <w:numId w:val="20"/>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Fungsi</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anggaran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sebagaimana</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dimaksud pada ayat (1) dilaksanakan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dengan</w:t>
      </w:r>
      <w:r w:rsidR="000D026F"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cara:</w:t>
      </w:r>
    </w:p>
    <w:p w14:paraId="5279959B" w14:textId="45CFA0EA" w:rsidR="00545D2B" w:rsidRPr="00EA6CF4" w:rsidRDefault="000D026F" w:rsidP="0084758B">
      <w:pPr>
        <w:numPr>
          <w:ilvl w:val="0"/>
          <w:numId w:val="21"/>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embahas</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kebijakan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umum APBD dan prioritas dan plafon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anggaran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sementara yang disusun oleh Bupati</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berdasarkan</w:t>
      </w:r>
      <w:r w:rsidRPr="00EA6CF4">
        <w:rPr>
          <w:rFonts w:ascii="Bookman Old Style" w:eastAsia="Calibri" w:hAnsi="Bookman Old Style" w:cs="Tahoma"/>
          <w:lang w:val="id-ID"/>
        </w:rPr>
        <w:t xml:space="preserve"> </w:t>
      </w:r>
      <w:r w:rsidR="00AD3574">
        <w:rPr>
          <w:rFonts w:ascii="Bookman Old Style" w:eastAsia="Calibri" w:hAnsi="Bookman Old Style" w:cs="Tahoma"/>
          <w:lang w:val="id-ID"/>
        </w:rPr>
        <w:t>RKPD</w:t>
      </w:r>
      <w:r w:rsidR="00545D2B" w:rsidRPr="00EA6CF4">
        <w:rPr>
          <w:rFonts w:ascii="Bookman Old Style" w:eastAsia="Calibri" w:hAnsi="Bookman Old Style" w:cs="Tahoma"/>
          <w:lang w:val="id-ID"/>
        </w:rPr>
        <w:t>;</w:t>
      </w:r>
    </w:p>
    <w:p w14:paraId="1D6D3C6B" w14:textId="77777777" w:rsidR="00545D2B" w:rsidRPr="00EA6CF4" w:rsidRDefault="000D026F" w:rsidP="0084758B">
      <w:pPr>
        <w:numPr>
          <w:ilvl w:val="0"/>
          <w:numId w:val="21"/>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embahas</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rancangan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Perda</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tentang APBD;</w:t>
      </w:r>
    </w:p>
    <w:p w14:paraId="02B397F0" w14:textId="77777777" w:rsidR="00545D2B" w:rsidRPr="00EA6CF4" w:rsidRDefault="000D026F" w:rsidP="0084758B">
      <w:pPr>
        <w:numPr>
          <w:ilvl w:val="0"/>
          <w:numId w:val="21"/>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embahas</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rancangan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Perda</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tentang</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perubahan APBD; dan</w:t>
      </w:r>
    </w:p>
    <w:p w14:paraId="7B62EEBC" w14:textId="5705302F" w:rsidR="00A276E7" w:rsidRPr="00435E1F" w:rsidRDefault="000D026F" w:rsidP="00435E1F">
      <w:pPr>
        <w:numPr>
          <w:ilvl w:val="0"/>
          <w:numId w:val="21"/>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embahas</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rancangan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Perda</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tentang</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pertanggungiawaban</w:t>
      </w:r>
      <w:r w:rsidRPr="00EA6CF4">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pelaksanaan APBD.</w:t>
      </w:r>
    </w:p>
    <w:p w14:paraId="11115904" w14:textId="77777777" w:rsidR="00545D2B" w:rsidRPr="00EA6CF4" w:rsidRDefault="00545D2B" w:rsidP="00D504EC">
      <w:pPr>
        <w:autoSpaceDE w:val="0"/>
        <w:autoSpaceDN w:val="0"/>
        <w:adjustRightInd w:val="0"/>
        <w:spacing w:before="240" w:after="120" w:line="276" w:lineRule="auto"/>
        <w:jc w:val="center"/>
        <w:rPr>
          <w:rFonts w:ascii="Bookman Old Style" w:hAnsi="Bookman Old Style" w:cs="Tahoma"/>
          <w:lang w:val="id-ID"/>
        </w:rPr>
      </w:pPr>
      <w:r w:rsidRPr="00EA6CF4">
        <w:rPr>
          <w:rFonts w:ascii="Bookman Old Style" w:hAnsi="Bookman Old Style" w:cs="Tahoma"/>
          <w:lang w:val="id-ID"/>
        </w:rPr>
        <w:t>Pasal 16</w:t>
      </w:r>
    </w:p>
    <w:p w14:paraId="6190AE84" w14:textId="77777777" w:rsidR="00545D2B" w:rsidRPr="00EA6CF4" w:rsidRDefault="00545D2B" w:rsidP="0084758B">
      <w:pPr>
        <w:numPr>
          <w:ilvl w:val="0"/>
          <w:numId w:val="22"/>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Pembahasan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kebijakan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umum APBD dan prioritas dan plafon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anggaran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sementara</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dilaksanakan oleh DPRD dan Bupati</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setelah</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Bupati</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menyampaikan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kebijakan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umum APBD dan prioritas dan plafon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anggaran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sementara</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disertai</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dengan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dokumen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pendukung.</w:t>
      </w:r>
    </w:p>
    <w:p w14:paraId="0683E369" w14:textId="77777777" w:rsidR="00545D2B" w:rsidRPr="00EA6CF4" w:rsidRDefault="00545D2B" w:rsidP="0084758B">
      <w:pPr>
        <w:numPr>
          <w:ilvl w:val="0"/>
          <w:numId w:val="22"/>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Pembahasan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rancangan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kebijakan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umum APBD dilaksanakan oleh Badan Anggaran DPRD dan tim</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anggaran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Pemerintah Daerah untuk</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disepakati</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menjadi</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kebijakan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umum APBD.</w:t>
      </w:r>
    </w:p>
    <w:p w14:paraId="0CB7E460" w14:textId="77777777" w:rsidR="00545D2B" w:rsidRPr="00EA6CF4" w:rsidRDefault="00545D2B" w:rsidP="0084758B">
      <w:pPr>
        <w:numPr>
          <w:ilvl w:val="0"/>
          <w:numId w:val="22"/>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Kebijakan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umum APBD sebagaimana</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dimaksud pada ayat (2) menjadi</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dasar</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bagi Badan Anggaran DPRD bersama</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tim</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anggaran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Pemerintah Daerah untuk</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membahas</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rancangan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prioritas dan plafon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anggaran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sementara.</w:t>
      </w:r>
    </w:p>
    <w:p w14:paraId="05C0F751" w14:textId="77777777" w:rsidR="00545D2B" w:rsidRPr="00EA6CF4" w:rsidRDefault="00545D2B" w:rsidP="0084758B">
      <w:pPr>
        <w:numPr>
          <w:ilvl w:val="0"/>
          <w:numId w:val="22"/>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Badan anggaran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sebagaimana</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dimaksud pada ayat (3) melakukan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konsultasi</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dengan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Komisi</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untuk</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memperoleh</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masukan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terhadap program dan kegiatan yang ada</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dalam</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rancangan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prioritas dan plafon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anggaran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sementara.</w:t>
      </w:r>
    </w:p>
    <w:p w14:paraId="56DC99FE" w14:textId="77777777" w:rsidR="00545D2B" w:rsidRPr="00EA6CF4" w:rsidRDefault="00545D2B" w:rsidP="0084758B">
      <w:pPr>
        <w:numPr>
          <w:ilvl w:val="0"/>
          <w:numId w:val="22"/>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Pembahasan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rancangan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kebijakan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umum APBD, rancangan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prioritas dan plafon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anggaran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sementara, dan konsultasi</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dengan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Komisi</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dilaksanakan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melalui</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rapat DPRD.</w:t>
      </w:r>
    </w:p>
    <w:p w14:paraId="680C8E9F" w14:textId="77777777" w:rsidR="00D504EC" w:rsidRPr="006F41DC" w:rsidRDefault="00545D2B" w:rsidP="00D504EC">
      <w:pPr>
        <w:numPr>
          <w:ilvl w:val="0"/>
          <w:numId w:val="22"/>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Kebijakan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umum APBD dan prioritas dan plafon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anggaran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sementara yang telah</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mendapat</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persetujuan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bersama</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ditandatangani oleh Bupati dan Pimpinan DPRD dalam</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rapat</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paripurna.</w:t>
      </w:r>
    </w:p>
    <w:p w14:paraId="473CD0E3" w14:textId="77777777" w:rsidR="00505208" w:rsidRDefault="00505208" w:rsidP="00D504EC">
      <w:pPr>
        <w:autoSpaceDE w:val="0"/>
        <w:autoSpaceDN w:val="0"/>
        <w:adjustRightInd w:val="0"/>
        <w:spacing w:before="240" w:after="120" w:line="276" w:lineRule="auto"/>
        <w:jc w:val="center"/>
        <w:rPr>
          <w:rFonts w:ascii="Bookman Old Style" w:hAnsi="Bookman Old Style" w:cs="Tahoma"/>
          <w:lang w:val="id-ID"/>
        </w:rPr>
      </w:pPr>
    </w:p>
    <w:p w14:paraId="44C85270" w14:textId="49CC8CA7" w:rsidR="00545D2B" w:rsidRPr="00EA6CF4" w:rsidRDefault="00545D2B" w:rsidP="00D504EC">
      <w:pPr>
        <w:autoSpaceDE w:val="0"/>
        <w:autoSpaceDN w:val="0"/>
        <w:adjustRightInd w:val="0"/>
        <w:spacing w:before="240" w:after="120" w:line="276" w:lineRule="auto"/>
        <w:jc w:val="center"/>
        <w:rPr>
          <w:rFonts w:ascii="Bookman Old Style" w:hAnsi="Bookman Old Style" w:cs="Tahoma"/>
          <w:lang w:val="id-ID"/>
        </w:rPr>
      </w:pPr>
      <w:r w:rsidRPr="00EA6CF4">
        <w:rPr>
          <w:rFonts w:ascii="Bookman Old Style" w:hAnsi="Bookman Old Style" w:cs="Tahoma"/>
          <w:lang w:val="id-ID"/>
        </w:rPr>
        <w:lastRenderedPageBreak/>
        <w:t>Pasal 17</w:t>
      </w:r>
    </w:p>
    <w:p w14:paraId="540F6302" w14:textId="77777777" w:rsidR="00047695" w:rsidRPr="00EA6CF4" w:rsidRDefault="00545D2B" w:rsidP="00047695">
      <w:pPr>
        <w:numPr>
          <w:ilvl w:val="0"/>
          <w:numId w:val="23"/>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Pembahasan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rancangan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Perda</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tentang APBD dilaksanakan oleh DPRD dan Bupati</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setelah</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Bupati</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menyampaikan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rancangan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Perda</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tentang APBD beserta</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penjelasan dan dokumen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pendukung</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sesuai</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dengan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ketentuan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peraturan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perundang-undangan.</w:t>
      </w:r>
    </w:p>
    <w:p w14:paraId="6D563923" w14:textId="77777777" w:rsidR="00545D2B" w:rsidRPr="00EA6CF4" w:rsidRDefault="00545D2B" w:rsidP="0084758B">
      <w:pPr>
        <w:numPr>
          <w:ilvl w:val="0"/>
          <w:numId w:val="23"/>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Pembahasan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rancangan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Perda</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tentang APBD dibahas</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Bupati</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bersama DPRD dengan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berpedoman pada rencana</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kerja</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Pemerintah Daerah, kebijakan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umum APBD, dan prioritas dan plafon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anggaran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sementara</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untuk</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mendapat</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persetujuan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bersama.</w:t>
      </w:r>
    </w:p>
    <w:p w14:paraId="1FDAE5C2" w14:textId="77777777" w:rsidR="00047695" w:rsidRPr="00EA6CF4" w:rsidRDefault="00545D2B" w:rsidP="00D504EC">
      <w:pPr>
        <w:numPr>
          <w:ilvl w:val="0"/>
          <w:numId w:val="23"/>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Pembahasan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rancangan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Perda</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tentang APBD sebagaimana</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dimaksud pada ayat (2) dilaksanakan oleh Badan Anggaran DPRD dan tim</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anggaran</w:t>
      </w:r>
      <w:r w:rsidR="00EA6CF4" w:rsidRPr="00EA6CF4">
        <w:rPr>
          <w:rFonts w:ascii="Bookman Old Style" w:eastAsia="Calibri" w:hAnsi="Bookman Old Style" w:cs="Tahoma"/>
          <w:lang w:val="id-ID"/>
        </w:rPr>
        <w:t xml:space="preserve"> </w:t>
      </w:r>
      <w:r w:rsidRPr="00EA6CF4">
        <w:rPr>
          <w:rFonts w:ascii="Bookman Old Style" w:eastAsia="Calibri" w:hAnsi="Bookman Old Style" w:cs="Tahoma"/>
          <w:lang w:val="id-ID"/>
        </w:rPr>
        <w:t>Pemerintah Daerah.</w:t>
      </w:r>
    </w:p>
    <w:p w14:paraId="2BAD08A3" w14:textId="77777777" w:rsidR="00545D2B" w:rsidRPr="00EA6CF4" w:rsidRDefault="00545D2B" w:rsidP="00047695">
      <w:pPr>
        <w:autoSpaceDE w:val="0"/>
        <w:autoSpaceDN w:val="0"/>
        <w:adjustRightInd w:val="0"/>
        <w:spacing w:before="360" w:after="120" w:line="276" w:lineRule="auto"/>
        <w:jc w:val="center"/>
        <w:rPr>
          <w:rFonts w:ascii="Bookman Old Style" w:hAnsi="Bookman Old Style" w:cs="Tahoma"/>
          <w:lang w:val="id-ID"/>
        </w:rPr>
      </w:pPr>
      <w:r w:rsidRPr="00EA6CF4">
        <w:rPr>
          <w:rFonts w:ascii="Bookman Old Style" w:hAnsi="Bookman Old Style" w:cs="Tahoma"/>
          <w:lang w:val="id-ID"/>
        </w:rPr>
        <w:t>Pasal 18</w:t>
      </w:r>
    </w:p>
    <w:p w14:paraId="283121CB" w14:textId="77777777" w:rsidR="00047695" w:rsidRPr="00EA6CF4" w:rsidRDefault="00545D2B" w:rsidP="0084758B">
      <w:pPr>
        <w:autoSpaceDE w:val="0"/>
        <w:autoSpaceDN w:val="0"/>
        <w:adjustRightInd w:val="0"/>
        <w:spacing w:line="276" w:lineRule="auto"/>
        <w:jc w:val="both"/>
        <w:rPr>
          <w:rFonts w:ascii="Bookman Old Style" w:hAnsi="Bookman Old Style" w:cs="Tahoma"/>
          <w:lang w:val="id-ID"/>
        </w:rPr>
      </w:pPr>
      <w:r w:rsidRPr="00EA6CF4">
        <w:rPr>
          <w:rFonts w:ascii="Bookman Old Style" w:hAnsi="Bookman Old Style" w:cs="Tahoma"/>
          <w:lang w:val="id-ID"/>
        </w:rPr>
        <w:t>Ketentuan</w:t>
      </w:r>
      <w:r w:rsidR="00EA6CF4" w:rsidRPr="00EA6CF4">
        <w:rPr>
          <w:rFonts w:ascii="Bookman Old Style" w:hAnsi="Bookman Old Style" w:cs="Tahoma"/>
          <w:lang w:val="id-ID"/>
        </w:rPr>
        <w:t xml:space="preserve"> </w:t>
      </w:r>
      <w:r w:rsidRPr="00EA6CF4">
        <w:rPr>
          <w:rFonts w:ascii="Bookman Old Style" w:hAnsi="Bookman Old Style" w:cs="Tahoma"/>
          <w:lang w:val="id-ID"/>
        </w:rPr>
        <w:t>mengenai</w:t>
      </w:r>
      <w:r w:rsidR="00EA6CF4" w:rsidRPr="00EA6CF4">
        <w:rPr>
          <w:rFonts w:ascii="Bookman Old Style" w:hAnsi="Bookman Old Style" w:cs="Tahoma"/>
          <w:lang w:val="id-ID"/>
        </w:rPr>
        <w:t xml:space="preserve"> </w:t>
      </w:r>
      <w:r w:rsidRPr="00EA6CF4">
        <w:rPr>
          <w:rFonts w:ascii="Bookman Old Style" w:hAnsi="Bookman Old Style" w:cs="Tahoma"/>
          <w:lang w:val="id-ID"/>
        </w:rPr>
        <w:t>pembahasan</w:t>
      </w:r>
      <w:r w:rsidR="00EA6CF4" w:rsidRPr="00EA6CF4">
        <w:rPr>
          <w:rFonts w:ascii="Bookman Old Style" w:hAnsi="Bookman Old Style" w:cs="Tahoma"/>
          <w:lang w:val="id-ID"/>
        </w:rPr>
        <w:t xml:space="preserve"> </w:t>
      </w:r>
      <w:r w:rsidRPr="00EA6CF4">
        <w:rPr>
          <w:rFonts w:ascii="Bookman Old Style" w:hAnsi="Bookman Old Style" w:cs="Tahoma"/>
          <w:lang w:val="id-ID"/>
        </w:rPr>
        <w:t>rancangan</w:t>
      </w:r>
      <w:r w:rsidR="00EA6CF4" w:rsidRPr="00EA6CF4">
        <w:rPr>
          <w:rFonts w:ascii="Bookman Old Style" w:hAnsi="Bookman Old Style" w:cs="Tahoma"/>
          <w:lang w:val="id-ID"/>
        </w:rPr>
        <w:t xml:space="preserve"> </w:t>
      </w:r>
      <w:r w:rsidRPr="00EA6CF4">
        <w:rPr>
          <w:rFonts w:ascii="Bookman Old Style" w:hAnsi="Bookman Old Style" w:cs="Tahoma"/>
          <w:lang w:val="id-ID"/>
        </w:rPr>
        <w:t>Perda</w:t>
      </w:r>
      <w:r w:rsidR="00EA6CF4" w:rsidRPr="00EA6CF4">
        <w:rPr>
          <w:rFonts w:ascii="Bookman Old Style" w:hAnsi="Bookman Old Style" w:cs="Tahoma"/>
          <w:lang w:val="id-ID"/>
        </w:rPr>
        <w:t xml:space="preserve"> </w:t>
      </w:r>
      <w:r w:rsidRPr="00EA6CF4">
        <w:rPr>
          <w:rFonts w:ascii="Bookman Old Style" w:hAnsi="Bookman Old Style" w:cs="Tahoma"/>
          <w:lang w:val="id-ID"/>
        </w:rPr>
        <w:t>tentang APBD sebagaimana</w:t>
      </w:r>
      <w:r w:rsidR="00EA6CF4" w:rsidRPr="00EA6CF4">
        <w:rPr>
          <w:rFonts w:ascii="Bookman Old Style" w:hAnsi="Bookman Old Style" w:cs="Tahoma"/>
          <w:lang w:val="id-ID"/>
        </w:rPr>
        <w:t xml:space="preserve"> </w:t>
      </w:r>
      <w:r w:rsidRPr="00EA6CF4">
        <w:rPr>
          <w:rFonts w:ascii="Bookman Old Style" w:hAnsi="Bookman Old Style" w:cs="Tahoma"/>
          <w:lang w:val="id-ID"/>
        </w:rPr>
        <w:t>dimaksud</w:t>
      </w:r>
      <w:r w:rsidR="00EA6CF4" w:rsidRPr="00EA6CF4">
        <w:rPr>
          <w:rFonts w:ascii="Bookman Old Style" w:hAnsi="Bookman Old Style" w:cs="Tahoma"/>
          <w:lang w:val="id-ID"/>
        </w:rPr>
        <w:t xml:space="preserve"> </w:t>
      </w:r>
      <w:r w:rsidRPr="00EA6CF4">
        <w:rPr>
          <w:rFonts w:ascii="Bookman Old Style" w:hAnsi="Bookman Old Style" w:cs="Tahoma"/>
          <w:lang w:val="id-ID"/>
        </w:rPr>
        <w:t>dalam</w:t>
      </w:r>
      <w:r w:rsidR="00EA6CF4" w:rsidRPr="00EA6CF4">
        <w:rPr>
          <w:rFonts w:ascii="Bookman Old Style" w:hAnsi="Bookman Old Style" w:cs="Tahoma"/>
          <w:lang w:val="id-ID"/>
        </w:rPr>
        <w:t xml:space="preserve"> </w:t>
      </w:r>
      <w:r w:rsidRPr="00EA6CF4">
        <w:rPr>
          <w:rFonts w:ascii="Bookman Old Style" w:hAnsi="Bookman Old Style" w:cs="Tahoma"/>
          <w:lang w:val="id-ID"/>
        </w:rPr>
        <w:t>Pasal 17 berlaku</w:t>
      </w:r>
      <w:r w:rsidR="00EA6CF4" w:rsidRPr="00EA6CF4">
        <w:rPr>
          <w:rFonts w:ascii="Bookman Old Style" w:hAnsi="Bookman Old Style" w:cs="Tahoma"/>
          <w:lang w:val="id-ID"/>
        </w:rPr>
        <w:t xml:space="preserve"> </w:t>
      </w:r>
      <w:r w:rsidRPr="00EA6CF4">
        <w:rPr>
          <w:rFonts w:ascii="Bookman Old Style" w:hAnsi="Bookman Old Style" w:cs="Tahoma"/>
          <w:lang w:val="id-ID"/>
        </w:rPr>
        <w:t>secara mutatis mutandis terhadap</w:t>
      </w:r>
      <w:r w:rsidR="00EA6CF4" w:rsidRPr="00EA6CF4">
        <w:rPr>
          <w:rFonts w:ascii="Bookman Old Style" w:hAnsi="Bookman Old Style" w:cs="Tahoma"/>
          <w:lang w:val="id-ID"/>
        </w:rPr>
        <w:t xml:space="preserve"> </w:t>
      </w:r>
      <w:r w:rsidRPr="00EA6CF4">
        <w:rPr>
          <w:rFonts w:ascii="Bookman Old Style" w:hAnsi="Bookman Old Style" w:cs="Tahoma"/>
          <w:lang w:val="id-ID"/>
        </w:rPr>
        <w:t>pembahasan</w:t>
      </w:r>
      <w:r w:rsidR="00EA6CF4" w:rsidRPr="00EA6CF4">
        <w:rPr>
          <w:rFonts w:ascii="Bookman Old Style" w:hAnsi="Bookman Old Style" w:cs="Tahoma"/>
          <w:lang w:val="id-ID"/>
        </w:rPr>
        <w:t xml:space="preserve"> </w:t>
      </w:r>
      <w:r w:rsidRPr="00EA6CF4">
        <w:rPr>
          <w:rFonts w:ascii="Bookman Old Style" w:hAnsi="Bookman Old Style" w:cs="Tahoma"/>
          <w:lang w:val="id-ID"/>
        </w:rPr>
        <w:t>rancanga</w:t>
      </w:r>
      <w:r w:rsidR="004816AC" w:rsidRPr="00EA6CF4">
        <w:rPr>
          <w:rFonts w:ascii="Bookman Old Style" w:hAnsi="Bookman Old Style" w:cs="Tahoma"/>
          <w:lang w:val="id-ID"/>
        </w:rPr>
        <w:t>n</w:t>
      </w:r>
      <w:r w:rsidR="00EA6CF4" w:rsidRPr="00EA6CF4">
        <w:rPr>
          <w:rFonts w:ascii="Bookman Old Style" w:hAnsi="Bookman Old Style" w:cs="Tahoma"/>
          <w:lang w:val="id-ID"/>
        </w:rPr>
        <w:t xml:space="preserve"> </w:t>
      </w:r>
      <w:r w:rsidR="004816AC" w:rsidRPr="00EA6CF4">
        <w:rPr>
          <w:rFonts w:ascii="Bookman Old Style" w:hAnsi="Bookman Old Style" w:cs="Tahoma"/>
          <w:lang w:val="id-ID"/>
        </w:rPr>
        <w:t>Perda</w:t>
      </w:r>
      <w:r w:rsidR="00EA6CF4" w:rsidRPr="00EA6CF4">
        <w:rPr>
          <w:rFonts w:ascii="Bookman Old Style" w:hAnsi="Bookman Old Style" w:cs="Tahoma"/>
          <w:lang w:val="id-ID"/>
        </w:rPr>
        <w:t xml:space="preserve"> </w:t>
      </w:r>
      <w:r w:rsidR="004816AC" w:rsidRPr="00EA6CF4">
        <w:rPr>
          <w:rFonts w:ascii="Bookman Old Style" w:hAnsi="Bookman Old Style" w:cs="Tahoma"/>
          <w:lang w:val="id-ID"/>
        </w:rPr>
        <w:t>tentang</w:t>
      </w:r>
      <w:r w:rsidR="00EA6CF4" w:rsidRPr="00EA6CF4">
        <w:rPr>
          <w:rFonts w:ascii="Bookman Old Style" w:hAnsi="Bookman Old Style" w:cs="Tahoma"/>
          <w:lang w:val="id-ID"/>
        </w:rPr>
        <w:t xml:space="preserve"> </w:t>
      </w:r>
      <w:r w:rsidR="004816AC" w:rsidRPr="00EA6CF4">
        <w:rPr>
          <w:rFonts w:ascii="Bookman Old Style" w:hAnsi="Bookman Old Style" w:cs="Tahoma"/>
          <w:lang w:val="id-ID"/>
        </w:rPr>
        <w:t>perubahan APBD.</w:t>
      </w:r>
    </w:p>
    <w:p w14:paraId="7FEA34A5" w14:textId="77777777" w:rsidR="00545D2B" w:rsidRPr="00EA6CF4" w:rsidRDefault="00545D2B" w:rsidP="00D504EC">
      <w:pPr>
        <w:autoSpaceDE w:val="0"/>
        <w:autoSpaceDN w:val="0"/>
        <w:adjustRightInd w:val="0"/>
        <w:spacing w:before="360" w:after="120" w:line="276" w:lineRule="auto"/>
        <w:jc w:val="center"/>
        <w:rPr>
          <w:rFonts w:ascii="Bookman Old Style" w:hAnsi="Bookman Old Style" w:cs="Tahoma"/>
          <w:lang w:val="id-ID"/>
        </w:rPr>
      </w:pPr>
      <w:r w:rsidRPr="00EA6CF4">
        <w:rPr>
          <w:rFonts w:ascii="Bookman Old Style" w:hAnsi="Bookman Old Style" w:cs="Tahoma"/>
          <w:lang w:val="id-ID"/>
        </w:rPr>
        <w:t>Pasal 19</w:t>
      </w:r>
    </w:p>
    <w:p w14:paraId="56F29E38" w14:textId="77777777" w:rsidR="00545D2B" w:rsidRPr="00EA6CF4" w:rsidRDefault="00545D2B" w:rsidP="0084758B">
      <w:pPr>
        <w:numPr>
          <w:ilvl w:val="0"/>
          <w:numId w:val="24"/>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Badan Anggaran</w:t>
      </w:r>
      <w:r w:rsidR="00EA6CF4">
        <w:rPr>
          <w:rFonts w:ascii="Bookman Old Style" w:eastAsia="Calibri" w:hAnsi="Bookman Old Style" w:cs="Tahoma"/>
        </w:rPr>
        <w:t xml:space="preserve"> </w:t>
      </w:r>
      <w:r w:rsidRPr="00EA6CF4">
        <w:rPr>
          <w:rFonts w:ascii="Bookman Old Style" w:eastAsia="Calibri" w:hAnsi="Bookman Old Style" w:cs="Tahoma"/>
          <w:lang w:val="id-ID"/>
        </w:rPr>
        <w:t>membahas</w:t>
      </w:r>
      <w:r w:rsidR="00EA6CF4">
        <w:rPr>
          <w:rFonts w:ascii="Bookman Old Style" w:eastAsia="Calibri" w:hAnsi="Bookman Old Style" w:cs="Tahoma"/>
        </w:rPr>
        <w:t xml:space="preserve"> </w:t>
      </w:r>
      <w:r w:rsidRPr="00EA6CF4">
        <w:rPr>
          <w:rFonts w:ascii="Bookman Old Style" w:eastAsia="Calibri" w:hAnsi="Bookman Old Style" w:cs="Tahoma"/>
          <w:lang w:val="id-ID"/>
        </w:rPr>
        <w:t>rancangan</w:t>
      </w:r>
      <w:r w:rsidR="00EA6CF4">
        <w:rPr>
          <w:rFonts w:ascii="Bookman Old Style" w:eastAsia="Calibri" w:hAnsi="Bookman Old Style" w:cs="Tahoma"/>
        </w:rPr>
        <w:t xml:space="preserve"> </w:t>
      </w:r>
      <w:r w:rsidRPr="00EA6CF4">
        <w:rPr>
          <w:rFonts w:ascii="Bookman Old Style" w:eastAsia="Calibri" w:hAnsi="Bookman Old Style" w:cs="Tahoma"/>
          <w:lang w:val="id-ID"/>
        </w:rPr>
        <w:t>Perda</w:t>
      </w:r>
      <w:r w:rsidR="00EA6CF4">
        <w:rPr>
          <w:rFonts w:ascii="Bookman Old Style" w:eastAsia="Calibri" w:hAnsi="Bookman Old Style" w:cs="Tahoma"/>
        </w:rPr>
        <w:t xml:space="preserve"> </w:t>
      </w:r>
      <w:r w:rsidRPr="00EA6CF4">
        <w:rPr>
          <w:rFonts w:ascii="Bookman Old Style" w:eastAsia="Calibri" w:hAnsi="Bookman Old Style" w:cs="Tahoma"/>
          <w:lang w:val="id-ID"/>
        </w:rPr>
        <w:t>tentang</w:t>
      </w:r>
      <w:r w:rsidR="00EA6CF4">
        <w:rPr>
          <w:rFonts w:ascii="Bookman Old Style" w:eastAsia="Calibri" w:hAnsi="Bookman Old Style" w:cs="Tahoma"/>
        </w:rPr>
        <w:t xml:space="preserve"> </w:t>
      </w:r>
      <w:r w:rsidRPr="00EA6CF4">
        <w:rPr>
          <w:rFonts w:ascii="Bookman Old Style" w:eastAsia="Calibri" w:hAnsi="Bookman Old Style" w:cs="Tahoma"/>
          <w:lang w:val="id-ID"/>
        </w:rPr>
        <w:t>pertanggungiawaban</w:t>
      </w:r>
      <w:r w:rsidR="00EA6CF4">
        <w:rPr>
          <w:rFonts w:ascii="Bookman Old Style" w:eastAsia="Calibri" w:hAnsi="Bookman Old Style" w:cs="Tahoma"/>
        </w:rPr>
        <w:t xml:space="preserve"> </w:t>
      </w:r>
      <w:r w:rsidRPr="00EA6CF4">
        <w:rPr>
          <w:rFonts w:ascii="Bookman Old Style" w:eastAsia="Calibri" w:hAnsi="Bookman Old Style" w:cs="Tahoma"/>
          <w:lang w:val="id-ID"/>
        </w:rPr>
        <w:t>pelaksanaan APBD sebagaimana</w:t>
      </w:r>
      <w:r w:rsidR="00EA6CF4">
        <w:rPr>
          <w:rFonts w:ascii="Bookman Old Style" w:eastAsia="Calibri" w:hAnsi="Bookman Old Style" w:cs="Tahoma"/>
        </w:rPr>
        <w:t xml:space="preserve"> </w:t>
      </w:r>
      <w:r w:rsidRPr="00EA6CF4">
        <w:rPr>
          <w:rFonts w:ascii="Bookman Old Style" w:eastAsia="Calibri" w:hAnsi="Bookman Old Style" w:cs="Tahoma"/>
          <w:lang w:val="id-ID"/>
        </w:rPr>
        <w:t>dimaksud</w:t>
      </w:r>
      <w:r w:rsidR="00EA6CF4">
        <w:rPr>
          <w:rFonts w:ascii="Bookman Old Style" w:eastAsia="Calibri" w:hAnsi="Bookman Old Style" w:cs="Tahoma"/>
        </w:rPr>
        <w:t xml:space="preserve"> </w:t>
      </w:r>
      <w:r w:rsidRPr="00EA6CF4">
        <w:rPr>
          <w:rFonts w:ascii="Bookman Old Style" w:eastAsia="Calibri" w:hAnsi="Bookman Old Style" w:cs="Tahoma"/>
          <w:lang w:val="id-ID"/>
        </w:rPr>
        <w:t>dalam</w:t>
      </w:r>
      <w:r w:rsidR="00EA6CF4">
        <w:rPr>
          <w:rFonts w:ascii="Bookman Old Style" w:eastAsia="Calibri" w:hAnsi="Bookman Old Style" w:cs="Tahoma"/>
        </w:rPr>
        <w:t xml:space="preserve"> </w:t>
      </w:r>
      <w:r w:rsidRPr="00EA6CF4">
        <w:rPr>
          <w:rFonts w:ascii="Bookman Old Style" w:eastAsia="Calibri" w:hAnsi="Bookman Old Style" w:cs="Tahoma"/>
          <w:lang w:val="id-ID"/>
        </w:rPr>
        <w:t>Pasal 15 ayat (2) huruf d.</w:t>
      </w:r>
    </w:p>
    <w:p w14:paraId="34ACA2FC" w14:textId="77777777" w:rsidR="00545D2B" w:rsidRPr="00EA6CF4" w:rsidRDefault="00545D2B" w:rsidP="0084758B">
      <w:pPr>
        <w:numPr>
          <w:ilvl w:val="0"/>
          <w:numId w:val="24"/>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Rancangan</w:t>
      </w:r>
      <w:r w:rsidR="00EA6CF4">
        <w:rPr>
          <w:rFonts w:ascii="Bookman Old Style" w:eastAsia="Calibri" w:hAnsi="Bookman Old Style" w:cs="Tahoma"/>
        </w:rPr>
        <w:t xml:space="preserve"> </w:t>
      </w:r>
      <w:r w:rsidRPr="00EA6CF4">
        <w:rPr>
          <w:rFonts w:ascii="Bookman Old Style" w:eastAsia="Calibri" w:hAnsi="Bookman Old Style" w:cs="Tahoma"/>
          <w:lang w:val="id-ID"/>
        </w:rPr>
        <w:t>Perda</w:t>
      </w:r>
      <w:r w:rsidR="00EA6CF4">
        <w:rPr>
          <w:rFonts w:ascii="Bookman Old Style" w:eastAsia="Calibri" w:hAnsi="Bookman Old Style" w:cs="Tahoma"/>
        </w:rPr>
        <w:t xml:space="preserve"> </w:t>
      </w:r>
      <w:r w:rsidRPr="00EA6CF4">
        <w:rPr>
          <w:rFonts w:ascii="Bookman Old Style" w:eastAsia="Calibri" w:hAnsi="Bookman Old Style" w:cs="Tahoma"/>
          <w:lang w:val="id-ID"/>
        </w:rPr>
        <w:t>sebagaimana</w:t>
      </w:r>
      <w:r w:rsidR="00EA6CF4">
        <w:rPr>
          <w:rFonts w:ascii="Bookman Old Style" w:eastAsia="Calibri" w:hAnsi="Bookman Old Style" w:cs="Tahoma"/>
        </w:rPr>
        <w:t xml:space="preserve"> </w:t>
      </w:r>
      <w:r w:rsidRPr="00EA6CF4">
        <w:rPr>
          <w:rFonts w:ascii="Bookman Old Style" w:eastAsia="Calibri" w:hAnsi="Bookman Old Style" w:cs="Tahoma"/>
          <w:lang w:val="id-ID"/>
        </w:rPr>
        <w:t>dimaksud pada ayat (1) disampaikan oleh Bupati</w:t>
      </w:r>
      <w:r w:rsidR="00EA6CF4">
        <w:rPr>
          <w:rFonts w:ascii="Bookman Old Style" w:eastAsia="Calibri" w:hAnsi="Bookman Old Style" w:cs="Tahoma"/>
        </w:rPr>
        <w:t xml:space="preserve"> </w:t>
      </w:r>
      <w:r w:rsidRPr="00EA6CF4">
        <w:rPr>
          <w:rFonts w:ascii="Bookman Old Style" w:eastAsia="Calibri" w:hAnsi="Bookman Old Style" w:cs="Tahoma"/>
          <w:lang w:val="id-ID"/>
        </w:rPr>
        <w:t>dengan</w:t>
      </w:r>
      <w:r w:rsidR="00EA6CF4">
        <w:rPr>
          <w:rFonts w:ascii="Bookman Old Style" w:eastAsia="Calibri" w:hAnsi="Bookman Old Style" w:cs="Tahoma"/>
        </w:rPr>
        <w:t xml:space="preserve"> </w:t>
      </w:r>
      <w:r w:rsidRPr="00EA6CF4">
        <w:rPr>
          <w:rFonts w:ascii="Bookman Old Style" w:eastAsia="Calibri" w:hAnsi="Bookman Old Style" w:cs="Tahoma"/>
          <w:lang w:val="id-ID"/>
        </w:rPr>
        <w:t>dilampirkan</w:t>
      </w:r>
      <w:r w:rsidR="00EA6CF4">
        <w:rPr>
          <w:rFonts w:ascii="Bookman Old Style" w:eastAsia="Calibri" w:hAnsi="Bookman Old Style" w:cs="Tahoma"/>
        </w:rPr>
        <w:t xml:space="preserve"> </w:t>
      </w:r>
      <w:r w:rsidRPr="00EA6CF4">
        <w:rPr>
          <w:rFonts w:ascii="Bookman Old Style" w:eastAsia="Calibri" w:hAnsi="Bookman Old Style" w:cs="Tahoma"/>
          <w:lang w:val="id-ID"/>
        </w:rPr>
        <w:t>laporan</w:t>
      </w:r>
      <w:r w:rsidR="00EA6CF4">
        <w:rPr>
          <w:rFonts w:ascii="Bookman Old Style" w:eastAsia="Calibri" w:hAnsi="Bookman Old Style" w:cs="Tahoma"/>
        </w:rPr>
        <w:t xml:space="preserve"> </w:t>
      </w:r>
      <w:r w:rsidRPr="00EA6CF4">
        <w:rPr>
          <w:rFonts w:ascii="Bookman Old Style" w:eastAsia="Calibri" w:hAnsi="Bookman Old Style" w:cs="Tahoma"/>
          <w:lang w:val="id-ID"/>
        </w:rPr>
        <w:t>keuangan yang telah</w:t>
      </w:r>
      <w:r w:rsidR="00EA6CF4">
        <w:rPr>
          <w:rFonts w:ascii="Bookman Old Style" w:eastAsia="Calibri" w:hAnsi="Bookman Old Style" w:cs="Tahoma"/>
        </w:rPr>
        <w:t xml:space="preserve"> </w:t>
      </w:r>
      <w:r w:rsidRPr="00EA6CF4">
        <w:rPr>
          <w:rFonts w:ascii="Bookman Old Style" w:eastAsia="Calibri" w:hAnsi="Bookman Old Style" w:cs="Tahoma"/>
          <w:lang w:val="id-ID"/>
        </w:rPr>
        <w:t>diperiksa oleh BPK.</w:t>
      </w:r>
    </w:p>
    <w:p w14:paraId="5DF572D0" w14:textId="77777777" w:rsidR="00545D2B" w:rsidRPr="00EA6CF4" w:rsidRDefault="00545D2B" w:rsidP="0084758B">
      <w:pPr>
        <w:numPr>
          <w:ilvl w:val="0"/>
          <w:numId w:val="24"/>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Laporan</w:t>
      </w:r>
      <w:r w:rsidR="00EA6CF4">
        <w:rPr>
          <w:rFonts w:ascii="Bookman Old Style" w:eastAsia="Calibri" w:hAnsi="Bookman Old Style" w:cs="Tahoma"/>
        </w:rPr>
        <w:t xml:space="preserve"> </w:t>
      </w:r>
      <w:r w:rsidRPr="00EA6CF4">
        <w:rPr>
          <w:rFonts w:ascii="Bookman Old Style" w:eastAsia="Calibri" w:hAnsi="Bookman Old Style" w:cs="Tahoma"/>
          <w:lang w:val="id-ID"/>
        </w:rPr>
        <w:t>keuangan</w:t>
      </w:r>
      <w:r w:rsidR="00EA6CF4">
        <w:rPr>
          <w:rFonts w:ascii="Bookman Old Style" w:eastAsia="Calibri" w:hAnsi="Bookman Old Style" w:cs="Tahoma"/>
        </w:rPr>
        <w:t xml:space="preserve"> </w:t>
      </w:r>
      <w:r w:rsidRPr="00EA6CF4">
        <w:rPr>
          <w:rFonts w:ascii="Bookman Old Style" w:eastAsia="Calibri" w:hAnsi="Bookman Old Style" w:cs="Tahoma"/>
          <w:lang w:val="id-ID"/>
        </w:rPr>
        <w:t>sebagaimana</w:t>
      </w:r>
      <w:r w:rsidR="00EA6CF4">
        <w:rPr>
          <w:rFonts w:ascii="Bookman Old Style" w:eastAsia="Calibri" w:hAnsi="Bookman Old Style" w:cs="Tahoma"/>
        </w:rPr>
        <w:t xml:space="preserve"> </w:t>
      </w:r>
      <w:r w:rsidRPr="00EA6CF4">
        <w:rPr>
          <w:rFonts w:ascii="Bookman Old Style" w:eastAsia="Calibri" w:hAnsi="Bookman Old Style" w:cs="Tahoma"/>
          <w:lang w:val="id-ID"/>
        </w:rPr>
        <w:t>dimaksud pada ayat (2) meliputi:</w:t>
      </w:r>
    </w:p>
    <w:p w14:paraId="2C428A87" w14:textId="77777777" w:rsidR="00545D2B" w:rsidRPr="00EA6CF4" w:rsidRDefault="00EA6CF4" w:rsidP="0084758B">
      <w:pPr>
        <w:numPr>
          <w:ilvl w:val="0"/>
          <w:numId w:val="25"/>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L</w:t>
      </w:r>
      <w:r w:rsidR="00545D2B" w:rsidRPr="00EA6CF4">
        <w:rPr>
          <w:rFonts w:ascii="Bookman Old Style" w:eastAsia="Calibri" w:hAnsi="Bookman Old Style" w:cs="Tahoma"/>
          <w:lang w:val="id-ID"/>
        </w:rPr>
        <w:t>aporan</w:t>
      </w:r>
      <w:r>
        <w:rPr>
          <w:rFonts w:ascii="Bookman Old Style" w:eastAsia="Calibri" w:hAnsi="Bookman Old Style" w:cs="Tahoma"/>
        </w:rPr>
        <w:t xml:space="preserve"> </w:t>
      </w:r>
      <w:r w:rsidR="00545D2B" w:rsidRPr="00EA6CF4">
        <w:rPr>
          <w:rFonts w:ascii="Bookman Old Style" w:eastAsia="Calibri" w:hAnsi="Bookman Old Style" w:cs="Tahoma"/>
          <w:lang w:val="id-ID"/>
        </w:rPr>
        <w:t>realisasi</w:t>
      </w:r>
      <w:r>
        <w:rPr>
          <w:rFonts w:ascii="Bookman Old Style" w:eastAsia="Calibri" w:hAnsi="Bookman Old Style" w:cs="Tahoma"/>
        </w:rPr>
        <w:t xml:space="preserve"> </w:t>
      </w:r>
      <w:r w:rsidR="00545D2B" w:rsidRPr="00EA6CF4">
        <w:rPr>
          <w:rFonts w:ascii="Bookman Old Style" w:eastAsia="Calibri" w:hAnsi="Bookman Old Style" w:cs="Tahoma"/>
          <w:lang w:val="id-ID"/>
        </w:rPr>
        <w:t>anggaran;</w:t>
      </w:r>
    </w:p>
    <w:p w14:paraId="0FC92547" w14:textId="77777777" w:rsidR="00545D2B" w:rsidRPr="00EA6CF4" w:rsidRDefault="00EA6CF4" w:rsidP="0084758B">
      <w:pPr>
        <w:numPr>
          <w:ilvl w:val="0"/>
          <w:numId w:val="25"/>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L</w:t>
      </w:r>
      <w:r w:rsidR="00545D2B" w:rsidRPr="00EA6CF4">
        <w:rPr>
          <w:rFonts w:ascii="Bookman Old Style" w:eastAsia="Calibri" w:hAnsi="Bookman Old Style" w:cs="Tahoma"/>
          <w:lang w:val="id-ID"/>
        </w:rPr>
        <w:t>aporan</w:t>
      </w:r>
      <w:r>
        <w:rPr>
          <w:rFonts w:ascii="Bookman Old Style" w:eastAsia="Calibri" w:hAnsi="Bookman Old Style" w:cs="Tahoma"/>
        </w:rPr>
        <w:t xml:space="preserve"> </w:t>
      </w:r>
      <w:r w:rsidR="00545D2B" w:rsidRPr="00EA6CF4">
        <w:rPr>
          <w:rFonts w:ascii="Bookman Old Style" w:eastAsia="Calibri" w:hAnsi="Bookman Old Style" w:cs="Tahoma"/>
          <w:lang w:val="id-ID"/>
        </w:rPr>
        <w:t>perubahan</w:t>
      </w:r>
      <w:r>
        <w:rPr>
          <w:rFonts w:ascii="Bookman Old Style" w:eastAsia="Calibri" w:hAnsi="Bookman Old Style" w:cs="Tahoma"/>
        </w:rPr>
        <w:t xml:space="preserve"> </w:t>
      </w:r>
      <w:r w:rsidR="00545D2B" w:rsidRPr="00EA6CF4">
        <w:rPr>
          <w:rFonts w:ascii="Bookman Old Style" w:eastAsia="Calibri" w:hAnsi="Bookman Old Style" w:cs="Tahoma"/>
          <w:lang w:val="id-ID"/>
        </w:rPr>
        <w:t>saldo</w:t>
      </w:r>
      <w:r>
        <w:rPr>
          <w:rFonts w:ascii="Bookman Old Style" w:eastAsia="Calibri" w:hAnsi="Bookman Old Style" w:cs="Tahoma"/>
        </w:rPr>
        <w:t xml:space="preserve"> </w:t>
      </w:r>
      <w:r w:rsidR="00545D2B" w:rsidRPr="00EA6CF4">
        <w:rPr>
          <w:rFonts w:ascii="Bookman Old Style" w:eastAsia="Calibri" w:hAnsi="Bookman Old Style" w:cs="Tahoma"/>
          <w:lang w:val="id-ID"/>
        </w:rPr>
        <w:t>anggaran</w:t>
      </w:r>
      <w:r>
        <w:rPr>
          <w:rFonts w:ascii="Bookman Old Style" w:eastAsia="Calibri" w:hAnsi="Bookman Old Style" w:cs="Tahoma"/>
        </w:rPr>
        <w:t xml:space="preserve"> </w:t>
      </w:r>
      <w:r w:rsidR="00545D2B" w:rsidRPr="00EA6CF4">
        <w:rPr>
          <w:rFonts w:ascii="Bookman Old Style" w:eastAsia="Calibri" w:hAnsi="Bookman Old Style" w:cs="Tahoma"/>
          <w:lang w:val="id-ID"/>
        </w:rPr>
        <w:t>lebih;</w:t>
      </w:r>
    </w:p>
    <w:p w14:paraId="32A7CC2B" w14:textId="77777777" w:rsidR="00545D2B" w:rsidRPr="00EA6CF4" w:rsidRDefault="00545D2B" w:rsidP="0084758B">
      <w:pPr>
        <w:numPr>
          <w:ilvl w:val="0"/>
          <w:numId w:val="25"/>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neraca;</w:t>
      </w:r>
    </w:p>
    <w:p w14:paraId="6A504A03" w14:textId="77777777" w:rsidR="00545D2B" w:rsidRPr="00EA6CF4" w:rsidRDefault="00545D2B" w:rsidP="0084758B">
      <w:pPr>
        <w:numPr>
          <w:ilvl w:val="0"/>
          <w:numId w:val="25"/>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laporan</w:t>
      </w:r>
      <w:r w:rsidR="00EA6CF4">
        <w:rPr>
          <w:rFonts w:ascii="Bookman Old Style" w:eastAsia="Calibri" w:hAnsi="Bookman Old Style" w:cs="Tahoma"/>
        </w:rPr>
        <w:t xml:space="preserve"> </w:t>
      </w:r>
      <w:r w:rsidRPr="00EA6CF4">
        <w:rPr>
          <w:rFonts w:ascii="Bookman Old Style" w:eastAsia="Calibri" w:hAnsi="Bookman Old Style" w:cs="Tahoma"/>
          <w:lang w:val="id-ID"/>
        </w:rPr>
        <w:t>operasional;</w:t>
      </w:r>
    </w:p>
    <w:p w14:paraId="25343E5E" w14:textId="77777777" w:rsidR="004816AC" w:rsidRPr="00EA6CF4" w:rsidRDefault="00545D2B" w:rsidP="0084758B">
      <w:pPr>
        <w:numPr>
          <w:ilvl w:val="0"/>
          <w:numId w:val="25"/>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laporan</w:t>
      </w:r>
      <w:r w:rsidR="00EA6CF4">
        <w:rPr>
          <w:rFonts w:ascii="Bookman Old Style" w:eastAsia="Calibri" w:hAnsi="Bookman Old Style" w:cs="Tahoma"/>
        </w:rPr>
        <w:t xml:space="preserve"> </w:t>
      </w:r>
      <w:r w:rsidRPr="00EA6CF4">
        <w:rPr>
          <w:rFonts w:ascii="Bookman Old Style" w:eastAsia="Calibri" w:hAnsi="Bookman Old Style" w:cs="Tahoma"/>
          <w:lang w:val="id-ID"/>
        </w:rPr>
        <w:t>arus kas;</w:t>
      </w:r>
    </w:p>
    <w:p w14:paraId="6049577D" w14:textId="77777777" w:rsidR="00545D2B" w:rsidRPr="00EA6CF4" w:rsidRDefault="00545D2B" w:rsidP="0084758B">
      <w:pPr>
        <w:numPr>
          <w:ilvl w:val="0"/>
          <w:numId w:val="25"/>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laporan</w:t>
      </w:r>
      <w:r w:rsidR="00EA6CF4">
        <w:rPr>
          <w:rFonts w:ascii="Bookman Old Style" w:eastAsia="Calibri" w:hAnsi="Bookman Old Style" w:cs="Tahoma"/>
        </w:rPr>
        <w:t xml:space="preserve"> </w:t>
      </w:r>
      <w:r w:rsidRPr="00EA6CF4">
        <w:rPr>
          <w:rFonts w:ascii="Bookman Old Style" w:eastAsia="Calibri" w:hAnsi="Bookman Old Style" w:cs="Tahoma"/>
          <w:lang w:val="id-ID"/>
        </w:rPr>
        <w:t>perubahan</w:t>
      </w:r>
      <w:r w:rsidR="00EA6CF4">
        <w:rPr>
          <w:rFonts w:ascii="Bookman Old Style" w:eastAsia="Calibri" w:hAnsi="Bookman Old Style" w:cs="Tahoma"/>
        </w:rPr>
        <w:t xml:space="preserve"> </w:t>
      </w:r>
      <w:r w:rsidRPr="00EA6CF4">
        <w:rPr>
          <w:rFonts w:ascii="Bookman Old Style" w:eastAsia="Calibri" w:hAnsi="Bookman Old Style" w:cs="Tahoma"/>
          <w:lang w:val="id-ID"/>
        </w:rPr>
        <w:t>ekuitas; dan</w:t>
      </w:r>
    </w:p>
    <w:p w14:paraId="78AE5137" w14:textId="77777777" w:rsidR="00545D2B" w:rsidRPr="00EA6CF4" w:rsidRDefault="00545D2B" w:rsidP="0084758B">
      <w:pPr>
        <w:numPr>
          <w:ilvl w:val="0"/>
          <w:numId w:val="25"/>
        </w:numPr>
        <w:autoSpaceDE w:val="0"/>
        <w:autoSpaceDN w:val="0"/>
        <w:adjustRightInd w:val="0"/>
        <w:spacing w:before="60" w:after="60" w:line="276" w:lineRule="auto"/>
        <w:ind w:left="992" w:hanging="425"/>
        <w:jc w:val="both"/>
        <w:rPr>
          <w:rFonts w:ascii="Bookman Old Style" w:eastAsia="Calibri" w:hAnsi="Bookman Old Style" w:cs="Tahoma"/>
          <w:lang w:val="id-ID"/>
        </w:rPr>
      </w:pPr>
      <w:r w:rsidRPr="00EA6CF4">
        <w:rPr>
          <w:rFonts w:ascii="Bookman Old Style" w:eastAsia="Calibri" w:hAnsi="Bookman Old Style" w:cs="Tahoma"/>
          <w:lang w:val="id-ID"/>
        </w:rPr>
        <w:t>catatan</w:t>
      </w:r>
      <w:r w:rsidR="00EA6CF4">
        <w:rPr>
          <w:rFonts w:ascii="Bookman Old Style" w:eastAsia="Calibri" w:hAnsi="Bookman Old Style" w:cs="Tahoma"/>
        </w:rPr>
        <w:t xml:space="preserve"> </w:t>
      </w:r>
      <w:r w:rsidRPr="00EA6CF4">
        <w:rPr>
          <w:rFonts w:ascii="Bookman Old Style" w:eastAsia="Calibri" w:hAnsi="Bookman Old Style" w:cs="Tahoma"/>
          <w:lang w:val="id-ID"/>
        </w:rPr>
        <w:t>atas</w:t>
      </w:r>
      <w:r w:rsidR="00EA6CF4">
        <w:rPr>
          <w:rFonts w:ascii="Bookman Old Style" w:eastAsia="Calibri" w:hAnsi="Bookman Old Style" w:cs="Tahoma"/>
        </w:rPr>
        <w:t xml:space="preserve"> </w:t>
      </w:r>
      <w:r w:rsidRPr="00EA6CF4">
        <w:rPr>
          <w:rFonts w:ascii="Bookman Old Style" w:eastAsia="Calibri" w:hAnsi="Bookman Old Style" w:cs="Tahoma"/>
          <w:lang w:val="id-ID"/>
        </w:rPr>
        <w:t>laporan</w:t>
      </w:r>
      <w:r w:rsidR="00EA6CF4">
        <w:rPr>
          <w:rFonts w:ascii="Bookman Old Style" w:eastAsia="Calibri" w:hAnsi="Bookman Old Style" w:cs="Tahoma"/>
        </w:rPr>
        <w:t xml:space="preserve"> </w:t>
      </w:r>
      <w:r w:rsidRPr="00EA6CF4">
        <w:rPr>
          <w:rFonts w:ascii="Bookman Old Style" w:eastAsia="Calibri" w:hAnsi="Bookman Old Style" w:cs="Tahoma"/>
          <w:lang w:val="id-ID"/>
        </w:rPr>
        <w:t>keuangan.</w:t>
      </w:r>
    </w:p>
    <w:p w14:paraId="526EA005" w14:textId="77777777" w:rsidR="00545D2B" w:rsidRPr="00EA6CF4" w:rsidRDefault="00545D2B" w:rsidP="0084758B">
      <w:pPr>
        <w:numPr>
          <w:ilvl w:val="0"/>
          <w:numId w:val="24"/>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Catatan</w:t>
      </w:r>
      <w:r w:rsidR="00EA6CF4">
        <w:rPr>
          <w:rFonts w:ascii="Bookman Old Style" w:eastAsia="Calibri" w:hAnsi="Bookman Old Style" w:cs="Tahoma"/>
        </w:rPr>
        <w:t xml:space="preserve"> </w:t>
      </w:r>
      <w:r w:rsidRPr="00EA6CF4">
        <w:rPr>
          <w:rFonts w:ascii="Bookman Old Style" w:eastAsia="Calibri" w:hAnsi="Bookman Old Style" w:cs="Tahoma"/>
          <w:lang w:val="id-ID"/>
        </w:rPr>
        <w:t>atas</w:t>
      </w:r>
      <w:r w:rsidR="00EA6CF4">
        <w:rPr>
          <w:rFonts w:ascii="Bookman Old Style" w:eastAsia="Calibri" w:hAnsi="Bookman Old Style" w:cs="Tahoma"/>
        </w:rPr>
        <w:t xml:space="preserve"> </w:t>
      </w:r>
      <w:r w:rsidRPr="00EA6CF4">
        <w:rPr>
          <w:rFonts w:ascii="Bookman Old Style" w:eastAsia="Calibri" w:hAnsi="Bookman Old Style" w:cs="Tahoma"/>
          <w:lang w:val="id-ID"/>
        </w:rPr>
        <w:t>laporan</w:t>
      </w:r>
      <w:r w:rsidR="00EA6CF4">
        <w:rPr>
          <w:rFonts w:ascii="Bookman Old Style" w:eastAsia="Calibri" w:hAnsi="Bookman Old Style" w:cs="Tahoma"/>
        </w:rPr>
        <w:t xml:space="preserve"> </w:t>
      </w:r>
      <w:r w:rsidRPr="00EA6CF4">
        <w:rPr>
          <w:rFonts w:ascii="Bookman Old Style" w:eastAsia="Calibri" w:hAnsi="Bookman Old Style" w:cs="Tahoma"/>
          <w:lang w:val="id-ID"/>
        </w:rPr>
        <w:t>keuangan</w:t>
      </w:r>
      <w:r w:rsidR="00EA6CF4">
        <w:rPr>
          <w:rFonts w:ascii="Bookman Old Style" w:eastAsia="Calibri" w:hAnsi="Bookman Old Style" w:cs="Tahoma"/>
        </w:rPr>
        <w:t xml:space="preserve"> </w:t>
      </w:r>
      <w:r w:rsidRPr="00EA6CF4">
        <w:rPr>
          <w:rFonts w:ascii="Bookman Old Style" w:eastAsia="Calibri" w:hAnsi="Bookman Old Style" w:cs="Tahoma"/>
          <w:lang w:val="id-ID"/>
        </w:rPr>
        <w:t>sebagaimana</w:t>
      </w:r>
      <w:r w:rsidR="00EA6CF4">
        <w:rPr>
          <w:rFonts w:ascii="Bookman Old Style" w:eastAsia="Calibri" w:hAnsi="Bookman Old Style" w:cs="Tahoma"/>
        </w:rPr>
        <w:t xml:space="preserve"> </w:t>
      </w:r>
      <w:r w:rsidRPr="00EA6CF4">
        <w:rPr>
          <w:rFonts w:ascii="Bookman Old Style" w:eastAsia="Calibri" w:hAnsi="Bookman Old Style" w:cs="Tahoma"/>
          <w:lang w:val="id-ID"/>
        </w:rPr>
        <w:t>dimaksud pada ayat (3) huruf g harus</w:t>
      </w:r>
      <w:r w:rsidR="00EA6CF4">
        <w:rPr>
          <w:rFonts w:ascii="Bookman Old Style" w:eastAsia="Calibri" w:hAnsi="Bookman Old Style" w:cs="Tahoma"/>
        </w:rPr>
        <w:t xml:space="preserve"> </w:t>
      </w:r>
      <w:r w:rsidRPr="00EA6CF4">
        <w:rPr>
          <w:rFonts w:ascii="Bookman Old Style" w:eastAsia="Calibri" w:hAnsi="Bookman Old Style" w:cs="Tahoma"/>
          <w:lang w:val="id-ID"/>
        </w:rPr>
        <w:t>dilampiri</w:t>
      </w:r>
      <w:r w:rsidR="00EA6CF4">
        <w:rPr>
          <w:rFonts w:ascii="Bookman Old Style" w:eastAsia="Calibri" w:hAnsi="Bookman Old Style" w:cs="Tahoma"/>
        </w:rPr>
        <w:t xml:space="preserve"> </w:t>
      </w:r>
      <w:r w:rsidRPr="00EA6CF4">
        <w:rPr>
          <w:rFonts w:ascii="Bookman Old Style" w:eastAsia="Calibri" w:hAnsi="Bookman Old Style" w:cs="Tahoma"/>
          <w:lang w:val="id-ID"/>
        </w:rPr>
        <w:t>dengan</w:t>
      </w:r>
      <w:r w:rsidR="00EA6CF4">
        <w:rPr>
          <w:rFonts w:ascii="Bookman Old Style" w:eastAsia="Calibri" w:hAnsi="Bookman Old Style" w:cs="Tahoma"/>
        </w:rPr>
        <w:t xml:space="preserve"> </w:t>
      </w:r>
      <w:r w:rsidRPr="00EA6CF4">
        <w:rPr>
          <w:rFonts w:ascii="Bookman Old Style" w:eastAsia="Calibri" w:hAnsi="Bookman Old Style" w:cs="Tahoma"/>
          <w:lang w:val="id-ID"/>
        </w:rPr>
        <w:t>ikhtisar</w:t>
      </w:r>
      <w:r w:rsidR="00EA6CF4">
        <w:rPr>
          <w:rFonts w:ascii="Bookman Old Style" w:eastAsia="Calibri" w:hAnsi="Bookman Old Style" w:cs="Tahoma"/>
        </w:rPr>
        <w:t xml:space="preserve"> </w:t>
      </w:r>
      <w:r w:rsidRPr="00EA6CF4">
        <w:rPr>
          <w:rFonts w:ascii="Bookman Old Style" w:eastAsia="Calibri" w:hAnsi="Bookman Old Style" w:cs="Tahoma"/>
          <w:lang w:val="id-ID"/>
        </w:rPr>
        <w:t>laporan</w:t>
      </w:r>
      <w:r w:rsidR="00EA6CF4">
        <w:rPr>
          <w:rFonts w:ascii="Bookman Old Style" w:eastAsia="Calibri" w:hAnsi="Bookman Old Style" w:cs="Tahoma"/>
        </w:rPr>
        <w:t xml:space="preserve"> </w:t>
      </w:r>
      <w:r w:rsidRPr="00EA6CF4">
        <w:rPr>
          <w:rFonts w:ascii="Bookman Old Style" w:eastAsia="Calibri" w:hAnsi="Bookman Old Style" w:cs="Tahoma"/>
          <w:lang w:val="id-ID"/>
        </w:rPr>
        <w:t>keuangan badan usaha</w:t>
      </w:r>
      <w:r w:rsidR="00EA6CF4">
        <w:rPr>
          <w:rFonts w:ascii="Bookman Old Style" w:eastAsia="Calibri" w:hAnsi="Bookman Old Style" w:cs="Tahoma"/>
        </w:rPr>
        <w:t xml:space="preserve"> </w:t>
      </w:r>
      <w:r w:rsidRPr="00EA6CF4">
        <w:rPr>
          <w:rFonts w:ascii="Bookman Old Style" w:eastAsia="Calibri" w:hAnsi="Bookman Old Style" w:cs="Tahoma"/>
          <w:lang w:val="id-ID"/>
        </w:rPr>
        <w:t>milik Daerah.</w:t>
      </w:r>
    </w:p>
    <w:p w14:paraId="78FDAF2A" w14:textId="77777777" w:rsidR="00047695" w:rsidRPr="00EA6CF4" w:rsidRDefault="00545D2B" w:rsidP="00D504EC">
      <w:pPr>
        <w:numPr>
          <w:ilvl w:val="0"/>
          <w:numId w:val="24"/>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Pembahasan</w:t>
      </w:r>
      <w:r w:rsidR="00EA6CF4">
        <w:rPr>
          <w:rFonts w:ascii="Bookman Old Style" w:eastAsia="Calibri" w:hAnsi="Bookman Old Style" w:cs="Tahoma"/>
        </w:rPr>
        <w:t xml:space="preserve"> </w:t>
      </w:r>
      <w:r w:rsidRPr="00EA6CF4">
        <w:rPr>
          <w:rFonts w:ascii="Bookman Old Style" w:eastAsia="Calibri" w:hAnsi="Bookman Old Style" w:cs="Tahoma"/>
          <w:lang w:val="id-ID"/>
        </w:rPr>
        <w:t>rancangan</w:t>
      </w:r>
      <w:r w:rsidR="00EA6CF4">
        <w:rPr>
          <w:rFonts w:ascii="Bookman Old Style" w:eastAsia="Calibri" w:hAnsi="Bookman Old Style" w:cs="Tahoma"/>
        </w:rPr>
        <w:t xml:space="preserve"> </w:t>
      </w:r>
      <w:r w:rsidRPr="00EA6CF4">
        <w:rPr>
          <w:rFonts w:ascii="Bookman Old Style" w:eastAsia="Calibri" w:hAnsi="Bookman Old Style" w:cs="Tahoma"/>
          <w:lang w:val="id-ID"/>
        </w:rPr>
        <w:t>Perda</w:t>
      </w:r>
      <w:r w:rsidR="00EA6CF4">
        <w:rPr>
          <w:rFonts w:ascii="Bookman Old Style" w:eastAsia="Calibri" w:hAnsi="Bookman Old Style" w:cs="Tahoma"/>
        </w:rPr>
        <w:t xml:space="preserve"> </w:t>
      </w:r>
      <w:r w:rsidRPr="00EA6CF4">
        <w:rPr>
          <w:rFonts w:ascii="Bookman Old Style" w:eastAsia="Calibri" w:hAnsi="Bookman Old Style" w:cs="Tahoma"/>
          <w:lang w:val="id-ID"/>
        </w:rPr>
        <w:t>tentang</w:t>
      </w:r>
      <w:r w:rsidR="00EA6CF4">
        <w:rPr>
          <w:rFonts w:ascii="Bookman Old Style" w:eastAsia="Calibri" w:hAnsi="Bookman Old Style" w:cs="Tahoma"/>
        </w:rPr>
        <w:t xml:space="preserve"> </w:t>
      </w:r>
      <w:r w:rsidRPr="00EA6CF4">
        <w:rPr>
          <w:rFonts w:ascii="Bookman Old Style" w:eastAsia="Calibri" w:hAnsi="Bookman Old Style" w:cs="Tahoma"/>
          <w:lang w:val="id-ID"/>
        </w:rPr>
        <w:t>pertanggungjawaban</w:t>
      </w:r>
      <w:r w:rsidR="00EA6CF4">
        <w:rPr>
          <w:rFonts w:ascii="Bookman Old Style" w:eastAsia="Calibri" w:hAnsi="Bookman Old Style" w:cs="Tahoma"/>
        </w:rPr>
        <w:t xml:space="preserve"> </w:t>
      </w:r>
      <w:r w:rsidRPr="00EA6CF4">
        <w:rPr>
          <w:rFonts w:ascii="Bookman Old Style" w:eastAsia="Calibri" w:hAnsi="Bookman Old Style" w:cs="Tahoma"/>
          <w:lang w:val="id-ID"/>
        </w:rPr>
        <w:t>pelaksanaan APBD dilaksanakan</w:t>
      </w:r>
      <w:r w:rsidR="00EA6CF4">
        <w:rPr>
          <w:rFonts w:ascii="Bookman Old Style" w:eastAsia="Calibri" w:hAnsi="Bookman Old Style" w:cs="Tahoma"/>
        </w:rPr>
        <w:t xml:space="preserve"> </w:t>
      </w:r>
      <w:r w:rsidRPr="00EA6CF4">
        <w:rPr>
          <w:rFonts w:ascii="Bookman Old Style" w:eastAsia="Calibri" w:hAnsi="Bookman Old Style" w:cs="Tahoma"/>
          <w:lang w:val="id-ID"/>
        </w:rPr>
        <w:t>sesuai</w:t>
      </w:r>
      <w:r w:rsidR="00EA6CF4">
        <w:rPr>
          <w:rFonts w:ascii="Bookman Old Style" w:eastAsia="Calibri" w:hAnsi="Bookman Old Style" w:cs="Tahoma"/>
        </w:rPr>
        <w:t xml:space="preserve"> </w:t>
      </w:r>
      <w:r w:rsidRPr="00EA6CF4">
        <w:rPr>
          <w:rFonts w:ascii="Bookman Old Style" w:eastAsia="Calibri" w:hAnsi="Bookman Old Style" w:cs="Tahoma"/>
          <w:lang w:val="id-ID"/>
        </w:rPr>
        <w:t>dengan</w:t>
      </w:r>
      <w:r w:rsidR="00EA6CF4">
        <w:rPr>
          <w:rFonts w:ascii="Bookman Old Style" w:eastAsia="Calibri" w:hAnsi="Bookman Old Style" w:cs="Tahoma"/>
        </w:rPr>
        <w:t xml:space="preserve"> </w:t>
      </w:r>
      <w:r w:rsidRPr="00EA6CF4">
        <w:rPr>
          <w:rFonts w:ascii="Bookman Old Style" w:eastAsia="Calibri" w:hAnsi="Bookman Old Style" w:cs="Tahoma"/>
          <w:lang w:val="id-ID"/>
        </w:rPr>
        <w:t>ketentuan</w:t>
      </w:r>
      <w:r w:rsidR="00EA6CF4">
        <w:rPr>
          <w:rFonts w:ascii="Bookman Old Style" w:eastAsia="Calibri" w:hAnsi="Bookman Old Style" w:cs="Tahoma"/>
        </w:rPr>
        <w:t xml:space="preserve"> </w:t>
      </w:r>
      <w:r w:rsidRPr="00EA6CF4">
        <w:rPr>
          <w:rFonts w:ascii="Bookman Old Style" w:eastAsia="Calibri" w:hAnsi="Bookman Old Style" w:cs="Tahoma"/>
          <w:lang w:val="id-ID"/>
        </w:rPr>
        <w:t>Pasal 9.</w:t>
      </w:r>
    </w:p>
    <w:p w14:paraId="3735C5CF" w14:textId="77777777" w:rsidR="00545D2B" w:rsidRPr="00EA6CF4" w:rsidRDefault="00545D2B" w:rsidP="00047695">
      <w:pPr>
        <w:autoSpaceDE w:val="0"/>
        <w:autoSpaceDN w:val="0"/>
        <w:adjustRightInd w:val="0"/>
        <w:spacing w:before="360" w:after="120" w:line="276" w:lineRule="auto"/>
        <w:jc w:val="center"/>
        <w:rPr>
          <w:rFonts w:ascii="Bookman Old Style" w:hAnsi="Bookman Old Style" w:cs="Tahoma"/>
          <w:lang w:val="id-ID"/>
        </w:rPr>
      </w:pPr>
      <w:r w:rsidRPr="00EA6CF4">
        <w:rPr>
          <w:rFonts w:ascii="Bookman Old Style" w:hAnsi="Bookman Old Style" w:cs="Tahoma"/>
          <w:lang w:val="id-ID"/>
        </w:rPr>
        <w:t>Pasal 20</w:t>
      </w:r>
    </w:p>
    <w:p w14:paraId="16A49A69" w14:textId="5052B992" w:rsidR="00373B8F" w:rsidRPr="00C62F68" w:rsidRDefault="00545D2B" w:rsidP="00C62F68">
      <w:pPr>
        <w:autoSpaceDE w:val="0"/>
        <w:autoSpaceDN w:val="0"/>
        <w:adjustRightInd w:val="0"/>
        <w:spacing w:line="276" w:lineRule="auto"/>
        <w:jc w:val="both"/>
        <w:rPr>
          <w:rFonts w:ascii="Bookman Old Style" w:hAnsi="Bookman Old Style" w:cs="Tahoma"/>
        </w:rPr>
      </w:pPr>
      <w:r w:rsidRPr="00EA6CF4">
        <w:rPr>
          <w:rFonts w:ascii="Bookman Old Style" w:hAnsi="Bookman Old Style" w:cs="Tahoma"/>
          <w:lang w:val="id-ID"/>
        </w:rPr>
        <w:t>Jadwal</w:t>
      </w:r>
      <w:r w:rsidR="00EA6CF4">
        <w:rPr>
          <w:rFonts w:ascii="Bookman Old Style" w:hAnsi="Bookman Old Style" w:cs="Tahoma"/>
        </w:rPr>
        <w:t xml:space="preserve"> </w:t>
      </w:r>
      <w:r w:rsidRPr="00EA6CF4">
        <w:rPr>
          <w:rFonts w:ascii="Bookman Old Style" w:hAnsi="Bookman Old Style" w:cs="Tahoma"/>
          <w:lang w:val="id-ID"/>
        </w:rPr>
        <w:t>pembahasan dan rapat</w:t>
      </w:r>
      <w:r w:rsidR="00EA6CF4">
        <w:rPr>
          <w:rFonts w:ascii="Bookman Old Style" w:hAnsi="Bookman Old Style" w:cs="Tahoma"/>
        </w:rPr>
        <w:t xml:space="preserve"> </w:t>
      </w:r>
      <w:r w:rsidR="00EA6CF4">
        <w:rPr>
          <w:rFonts w:ascii="Bookman Old Style" w:hAnsi="Bookman Old Style" w:cs="Tahoma"/>
          <w:lang w:val="id-ID"/>
        </w:rPr>
        <w:t>paripu</w:t>
      </w:r>
      <w:proofErr w:type="spellStart"/>
      <w:r w:rsidR="00EA6CF4">
        <w:rPr>
          <w:rFonts w:ascii="Bookman Old Style" w:hAnsi="Bookman Old Style" w:cs="Tahoma"/>
        </w:rPr>
        <w:t>rn</w:t>
      </w:r>
      <w:proofErr w:type="spellEnd"/>
      <w:r w:rsidRPr="00EA6CF4">
        <w:rPr>
          <w:rFonts w:ascii="Bookman Old Style" w:hAnsi="Bookman Old Style" w:cs="Tahoma"/>
          <w:lang w:val="id-ID"/>
        </w:rPr>
        <w:t>a</w:t>
      </w:r>
      <w:r w:rsidR="00EA6CF4">
        <w:rPr>
          <w:rFonts w:ascii="Bookman Old Style" w:hAnsi="Bookman Old Style" w:cs="Tahoma"/>
        </w:rPr>
        <w:t xml:space="preserve"> </w:t>
      </w:r>
      <w:r w:rsidRPr="00EA6CF4">
        <w:rPr>
          <w:rFonts w:ascii="Bookman Old Style" w:hAnsi="Bookman Old Style" w:cs="Tahoma"/>
          <w:lang w:val="id-ID"/>
        </w:rPr>
        <w:t>kebijakan</w:t>
      </w:r>
      <w:r w:rsidR="00EA6CF4">
        <w:rPr>
          <w:rFonts w:ascii="Bookman Old Style" w:hAnsi="Bookman Old Style" w:cs="Tahoma"/>
        </w:rPr>
        <w:t xml:space="preserve"> </w:t>
      </w:r>
      <w:r w:rsidRPr="00EA6CF4">
        <w:rPr>
          <w:rFonts w:ascii="Bookman Old Style" w:hAnsi="Bookman Old Style" w:cs="Tahoma"/>
          <w:lang w:val="id-ID"/>
        </w:rPr>
        <w:t>umum APBD, prioritas dan plafon</w:t>
      </w:r>
      <w:r w:rsidR="00EA6CF4">
        <w:rPr>
          <w:rFonts w:ascii="Bookman Old Style" w:hAnsi="Bookman Old Style" w:cs="Tahoma"/>
        </w:rPr>
        <w:t xml:space="preserve"> </w:t>
      </w:r>
      <w:r w:rsidRPr="00EA6CF4">
        <w:rPr>
          <w:rFonts w:ascii="Bookman Old Style" w:hAnsi="Bookman Old Style" w:cs="Tahoma"/>
          <w:lang w:val="id-ID"/>
        </w:rPr>
        <w:t>anggaran</w:t>
      </w:r>
      <w:r w:rsidR="00EA6CF4">
        <w:rPr>
          <w:rFonts w:ascii="Bookman Old Style" w:hAnsi="Bookman Old Style" w:cs="Tahoma"/>
        </w:rPr>
        <w:t xml:space="preserve"> </w:t>
      </w:r>
      <w:r w:rsidRPr="00EA6CF4">
        <w:rPr>
          <w:rFonts w:ascii="Bookman Old Style" w:hAnsi="Bookman Old Style" w:cs="Tahoma"/>
          <w:lang w:val="id-ID"/>
        </w:rPr>
        <w:t>sementara, rancangan</w:t>
      </w:r>
      <w:r w:rsidR="00EA6CF4">
        <w:rPr>
          <w:rFonts w:ascii="Bookman Old Style" w:hAnsi="Bookman Old Style" w:cs="Tahoma"/>
        </w:rPr>
        <w:t xml:space="preserve"> </w:t>
      </w:r>
      <w:r w:rsidRPr="00EA6CF4">
        <w:rPr>
          <w:rFonts w:ascii="Bookman Old Style" w:hAnsi="Bookman Old Style" w:cs="Tahoma"/>
          <w:lang w:val="id-ID"/>
        </w:rPr>
        <w:t>Perda</w:t>
      </w:r>
      <w:r w:rsidR="0026473A">
        <w:rPr>
          <w:rFonts w:ascii="Bookman Old Style" w:hAnsi="Bookman Old Style" w:cs="Tahoma"/>
          <w:lang w:val="id-ID"/>
        </w:rPr>
        <w:t xml:space="preserve"> </w:t>
      </w:r>
      <w:r w:rsidRPr="00EA6CF4">
        <w:rPr>
          <w:rFonts w:ascii="Bookman Old Style" w:hAnsi="Bookman Old Style" w:cs="Tahoma"/>
          <w:lang w:val="id-ID"/>
        </w:rPr>
        <w:t>tentang APBD, rancangan</w:t>
      </w:r>
      <w:r w:rsidR="00EA6CF4">
        <w:rPr>
          <w:rFonts w:ascii="Bookman Old Style" w:hAnsi="Bookman Old Style" w:cs="Tahoma"/>
        </w:rPr>
        <w:t xml:space="preserve"> </w:t>
      </w:r>
      <w:r w:rsidRPr="00EA6CF4">
        <w:rPr>
          <w:rFonts w:ascii="Bookman Old Style" w:hAnsi="Bookman Old Style" w:cs="Tahoma"/>
          <w:lang w:val="id-ID"/>
        </w:rPr>
        <w:t>Perda</w:t>
      </w:r>
      <w:r w:rsidR="00EA6CF4">
        <w:rPr>
          <w:rFonts w:ascii="Bookman Old Style" w:hAnsi="Bookman Old Style" w:cs="Tahoma"/>
        </w:rPr>
        <w:t xml:space="preserve"> </w:t>
      </w:r>
      <w:r w:rsidRPr="00EA6CF4">
        <w:rPr>
          <w:rFonts w:ascii="Bookman Old Style" w:hAnsi="Bookman Old Style" w:cs="Tahoma"/>
          <w:lang w:val="id-ID"/>
        </w:rPr>
        <w:t>tentang</w:t>
      </w:r>
      <w:r w:rsidR="00EA6CF4">
        <w:rPr>
          <w:rFonts w:ascii="Bookman Old Style" w:hAnsi="Bookman Old Style" w:cs="Tahoma"/>
        </w:rPr>
        <w:t xml:space="preserve"> </w:t>
      </w:r>
      <w:r w:rsidRPr="00EA6CF4">
        <w:rPr>
          <w:rFonts w:ascii="Bookman Old Style" w:hAnsi="Bookman Old Style" w:cs="Tahoma"/>
          <w:lang w:val="id-ID"/>
        </w:rPr>
        <w:t>perubahan APBD, dan rancangan</w:t>
      </w:r>
      <w:r w:rsidR="00EA6CF4">
        <w:rPr>
          <w:rFonts w:ascii="Bookman Old Style" w:hAnsi="Bookman Old Style" w:cs="Tahoma"/>
        </w:rPr>
        <w:t xml:space="preserve"> </w:t>
      </w:r>
      <w:r w:rsidRPr="00EA6CF4">
        <w:rPr>
          <w:rFonts w:ascii="Bookman Old Style" w:hAnsi="Bookman Old Style" w:cs="Tahoma"/>
          <w:lang w:val="id-ID"/>
        </w:rPr>
        <w:t>Perda</w:t>
      </w:r>
      <w:r w:rsidR="00EA6CF4">
        <w:rPr>
          <w:rFonts w:ascii="Bookman Old Style" w:hAnsi="Bookman Old Style" w:cs="Tahoma"/>
        </w:rPr>
        <w:t xml:space="preserve"> </w:t>
      </w:r>
      <w:r w:rsidRPr="00EA6CF4">
        <w:rPr>
          <w:rFonts w:ascii="Bookman Old Style" w:hAnsi="Bookman Old Style" w:cs="Tahoma"/>
          <w:lang w:val="id-ID"/>
        </w:rPr>
        <w:t>tentang</w:t>
      </w:r>
      <w:r w:rsidR="00EA6CF4">
        <w:rPr>
          <w:rFonts w:ascii="Bookman Old Style" w:hAnsi="Bookman Old Style" w:cs="Tahoma"/>
        </w:rPr>
        <w:t xml:space="preserve"> </w:t>
      </w:r>
      <w:r w:rsidRPr="00EA6CF4">
        <w:rPr>
          <w:rFonts w:ascii="Bookman Old Style" w:hAnsi="Bookman Old Style" w:cs="Tahoma"/>
          <w:lang w:val="id-ID"/>
        </w:rPr>
        <w:t>pertanggungiawaban APBD ditetapkan oleh Badan Musyawarah</w:t>
      </w:r>
      <w:r w:rsidR="00EA6CF4">
        <w:rPr>
          <w:rFonts w:ascii="Bookman Old Style" w:hAnsi="Bookman Old Style" w:cs="Tahoma"/>
        </w:rPr>
        <w:t xml:space="preserve"> </w:t>
      </w:r>
      <w:r w:rsidRPr="00EA6CF4">
        <w:rPr>
          <w:rFonts w:ascii="Bookman Old Style" w:hAnsi="Bookman Old Style" w:cs="Tahoma"/>
          <w:lang w:val="id-ID"/>
        </w:rPr>
        <w:t>sesuai</w:t>
      </w:r>
      <w:r w:rsidR="00EA6CF4">
        <w:rPr>
          <w:rFonts w:ascii="Bookman Old Style" w:hAnsi="Bookman Old Style" w:cs="Tahoma"/>
        </w:rPr>
        <w:t xml:space="preserve"> </w:t>
      </w:r>
      <w:r w:rsidRPr="00EA6CF4">
        <w:rPr>
          <w:rFonts w:ascii="Bookman Old Style" w:hAnsi="Bookman Old Style" w:cs="Tahoma"/>
          <w:lang w:val="id-ID"/>
        </w:rPr>
        <w:t>dengan</w:t>
      </w:r>
      <w:r w:rsidR="00EA6CF4">
        <w:rPr>
          <w:rFonts w:ascii="Bookman Old Style" w:hAnsi="Bookman Old Style" w:cs="Tahoma"/>
        </w:rPr>
        <w:t xml:space="preserve"> </w:t>
      </w:r>
      <w:r w:rsidRPr="00EA6CF4">
        <w:rPr>
          <w:rFonts w:ascii="Bookman Old Style" w:hAnsi="Bookman Old Style" w:cs="Tahoma"/>
          <w:lang w:val="id-ID"/>
        </w:rPr>
        <w:t>ketentuan</w:t>
      </w:r>
      <w:r w:rsidR="00EA6CF4">
        <w:rPr>
          <w:rFonts w:ascii="Bookman Old Style" w:hAnsi="Bookman Old Style" w:cs="Tahoma"/>
        </w:rPr>
        <w:t xml:space="preserve"> </w:t>
      </w:r>
      <w:r w:rsidRPr="00EA6CF4">
        <w:rPr>
          <w:rFonts w:ascii="Bookman Old Style" w:hAnsi="Bookman Old Style" w:cs="Tahoma"/>
          <w:lang w:val="id-ID"/>
        </w:rPr>
        <w:t>peraturan</w:t>
      </w:r>
      <w:r w:rsidR="00EA6CF4">
        <w:rPr>
          <w:rFonts w:ascii="Bookman Old Style" w:hAnsi="Bookman Old Style" w:cs="Tahoma"/>
        </w:rPr>
        <w:t xml:space="preserve"> </w:t>
      </w:r>
      <w:r w:rsidRPr="00EA6CF4">
        <w:rPr>
          <w:rFonts w:ascii="Bookman Old Style" w:hAnsi="Bookman Old Style" w:cs="Tahoma"/>
          <w:lang w:val="id-ID"/>
        </w:rPr>
        <w:t>perundang-undangan yang mengatur</w:t>
      </w:r>
      <w:r w:rsidR="00EA6CF4">
        <w:rPr>
          <w:rFonts w:ascii="Bookman Old Style" w:hAnsi="Bookman Old Style" w:cs="Tahoma"/>
        </w:rPr>
        <w:t xml:space="preserve"> </w:t>
      </w:r>
      <w:r w:rsidRPr="00EA6CF4">
        <w:rPr>
          <w:rFonts w:ascii="Bookman Old Style" w:hAnsi="Bookman Old Style" w:cs="Tahoma"/>
          <w:lang w:val="id-ID"/>
        </w:rPr>
        <w:t>mengen</w:t>
      </w:r>
      <w:r w:rsidR="004816AC" w:rsidRPr="00EA6CF4">
        <w:rPr>
          <w:rFonts w:ascii="Bookman Old Style" w:hAnsi="Bookman Old Style" w:cs="Tahoma"/>
          <w:lang w:val="id-ID"/>
        </w:rPr>
        <w:t>ai</w:t>
      </w:r>
      <w:r w:rsidR="00EA6CF4">
        <w:rPr>
          <w:rFonts w:ascii="Bookman Old Style" w:hAnsi="Bookman Old Style" w:cs="Tahoma"/>
        </w:rPr>
        <w:t xml:space="preserve"> </w:t>
      </w:r>
      <w:r w:rsidR="004816AC" w:rsidRPr="00EA6CF4">
        <w:rPr>
          <w:rFonts w:ascii="Bookman Old Style" w:hAnsi="Bookman Old Style" w:cs="Tahoma"/>
          <w:lang w:val="id-ID"/>
        </w:rPr>
        <w:t>pengelolaan</w:t>
      </w:r>
      <w:r w:rsidR="00EA6CF4">
        <w:rPr>
          <w:rFonts w:ascii="Bookman Old Style" w:hAnsi="Bookman Old Style" w:cs="Tahoma"/>
        </w:rPr>
        <w:t xml:space="preserve"> </w:t>
      </w:r>
      <w:r w:rsidR="004816AC" w:rsidRPr="00EA6CF4">
        <w:rPr>
          <w:rFonts w:ascii="Bookman Old Style" w:hAnsi="Bookman Old Style" w:cs="Tahoma"/>
          <w:lang w:val="id-ID"/>
        </w:rPr>
        <w:t>keuangan</w:t>
      </w:r>
      <w:r w:rsidR="00EA6CF4">
        <w:rPr>
          <w:rFonts w:ascii="Bookman Old Style" w:hAnsi="Bookman Old Style" w:cs="Tahoma"/>
        </w:rPr>
        <w:t xml:space="preserve"> </w:t>
      </w:r>
      <w:r w:rsidR="004816AC" w:rsidRPr="00EA6CF4">
        <w:rPr>
          <w:rFonts w:ascii="Bookman Old Style" w:hAnsi="Bookman Old Style" w:cs="Tahoma"/>
          <w:lang w:val="id-ID"/>
        </w:rPr>
        <w:t>daerah.</w:t>
      </w:r>
    </w:p>
    <w:p w14:paraId="03EEFF3D" w14:textId="1DB728CA" w:rsidR="00545D2B" w:rsidRPr="00EA6CF4" w:rsidRDefault="00545D2B" w:rsidP="0046353C">
      <w:pPr>
        <w:autoSpaceDE w:val="0"/>
        <w:autoSpaceDN w:val="0"/>
        <w:adjustRightInd w:val="0"/>
        <w:spacing w:before="360" w:line="276" w:lineRule="auto"/>
        <w:jc w:val="center"/>
        <w:rPr>
          <w:rFonts w:ascii="Bookman Old Style" w:hAnsi="Bookman Old Style" w:cs="Tahoma"/>
          <w:lang w:val="id-ID"/>
        </w:rPr>
      </w:pPr>
      <w:r w:rsidRPr="00EA6CF4">
        <w:rPr>
          <w:rFonts w:ascii="Bookman Old Style" w:hAnsi="Bookman Old Style" w:cs="Tahoma"/>
          <w:lang w:val="id-ID"/>
        </w:rPr>
        <w:t>Paragraf 4</w:t>
      </w:r>
    </w:p>
    <w:p w14:paraId="02C284FB" w14:textId="37BB4D67" w:rsidR="00545D2B" w:rsidRPr="00EA6CF4" w:rsidRDefault="00545D2B" w:rsidP="0084758B">
      <w:pPr>
        <w:autoSpaceDE w:val="0"/>
        <w:autoSpaceDN w:val="0"/>
        <w:adjustRightInd w:val="0"/>
        <w:spacing w:line="276" w:lineRule="auto"/>
        <w:jc w:val="center"/>
        <w:rPr>
          <w:rFonts w:ascii="Bookman Old Style" w:hAnsi="Bookman Old Style" w:cs="Tahoma"/>
          <w:lang w:val="id-ID"/>
        </w:rPr>
      </w:pPr>
      <w:r w:rsidRPr="00EA6CF4">
        <w:rPr>
          <w:rFonts w:ascii="Bookman Old Style" w:hAnsi="Bookman Old Style" w:cs="Tahoma"/>
          <w:lang w:val="id-ID"/>
        </w:rPr>
        <w:t>Fungsi</w:t>
      </w:r>
      <w:r w:rsidR="0026473A">
        <w:rPr>
          <w:rFonts w:ascii="Bookman Old Style" w:hAnsi="Bookman Old Style" w:cs="Tahoma"/>
          <w:lang w:val="id-ID"/>
        </w:rPr>
        <w:t xml:space="preserve"> </w:t>
      </w:r>
      <w:r w:rsidRPr="00EA6CF4">
        <w:rPr>
          <w:rFonts w:ascii="Bookman Old Style" w:hAnsi="Bookman Old Style" w:cs="Tahoma"/>
          <w:lang w:val="id-ID"/>
        </w:rPr>
        <w:t>Pengawasan</w:t>
      </w:r>
    </w:p>
    <w:p w14:paraId="7B743F09" w14:textId="77777777" w:rsidR="00545D2B" w:rsidRPr="00EA6CF4" w:rsidRDefault="00545D2B" w:rsidP="0084758B">
      <w:pPr>
        <w:autoSpaceDE w:val="0"/>
        <w:autoSpaceDN w:val="0"/>
        <w:adjustRightInd w:val="0"/>
        <w:spacing w:before="120" w:after="120" w:line="276" w:lineRule="auto"/>
        <w:jc w:val="center"/>
        <w:rPr>
          <w:rFonts w:ascii="Bookman Old Style" w:hAnsi="Bookman Old Style" w:cs="Tahoma"/>
          <w:lang w:val="id-ID"/>
        </w:rPr>
      </w:pPr>
      <w:r w:rsidRPr="00EA6CF4">
        <w:rPr>
          <w:rFonts w:ascii="Bookman Old Style" w:hAnsi="Bookman Old Style" w:cs="Tahoma"/>
          <w:lang w:val="id-ID"/>
        </w:rPr>
        <w:lastRenderedPageBreak/>
        <w:t>Pasal 21</w:t>
      </w:r>
    </w:p>
    <w:p w14:paraId="35A342C5" w14:textId="77777777" w:rsidR="00545D2B" w:rsidRPr="00EA6CF4" w:rsidRDefault="00545D2B" w:rsidP="0084758B">
      <w:pPr>
        <w:numPr>
          <w:ilvl w:val="1"/>
          <w:numId w:val="25"/>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Fungsi</w:t>
      </w:r>
      <w:r w:rsidR="00EA6CF4">
        <w:rPr>
          <w:rFonts w:ascii="Bookman Old Style" w:eastAsia="Calibri" w:hAnsi="Bookman Old Style" w:cs="Tahoma"/>
        </w:rPr>
        <w:t xml:space="preserve"> </w:t>
      </w:r>
      <w:r w:rsidRPr="00EA6CF4">
        <w:rPr>
          <w:rFonts w:ascii="Bookman Old Style" w:eastAsia="Calibri" w:hAnsi="Bookman Old Style" w:cs="Tahoma"/>
          <w:lang w:val="id-ID"/>
        </w:rPr>
        <w:t>pengawasan</w:t>
      </w:r>
      <w:r w:rsidR="00EA6CF4">
        <w:rPr>
          <w:rFonts w:ascii="Bookman Old Style" w:eastAsia="Calibri" w:hAnsi="Bookman Old Style" w:cs="Tahoma"/>
        </w:rPr>
        <w:t xml:space="preserve"> </w:t>
      </w:r>
      <w:r w:rsidRPr="00EA6CF4">
        <w:rPr>
          <w:rFonts w:ascii="Bookman Old Style" w:eastAsia="Calibri" w:hAnsi="Bookman Old Style" w:cs="Tahoma"/>
          <w:lang w:val="id-ID"/>
        </w:rPr>
        <w:t>sebagaimana</w:t>
      </w:r>
      <w:r w:rsidR="00EA6CF4">
        <w:rPr>
          <w:rFonts w:ascii="Bookman Old Style" w:eastAsia="Calibri" w:hAnsi="Bookman Old Style" w:cs="Tahoma"/>
        </w:rPr>
        <w:t xml:space="preserve"> </w:t>
      </w:r>
      <w:r w:rsidRPr="00EA6CF4">
        <w:rPr>
          <w:rFonts w:ascii="Bookman Old Style" w:eastAsia="Calibri" w:hAnsi="Bookman Old Style" w:cs="Tahoma"/>
          <w:lang w:val="id-ID"/>
        </w:rPr>
        <w:t>dimaksud</w:t>
      </w:r>
      <w:r w:rsidR="00EA6CF4">
        <w:rPr>
          <w:rFonts w:ascii="Bookman Old Style" w:eastAsia="Calibri" w:hAnsi="Bookman Old Style" w:cs="Tahoma"/>
        </w:rPr>
        <w:t xml:space="preserve"> </w:t>
      </w:r>
      <w:r w:rsidRPr="00EA6CF4">
        <w:rPr>
          <w:rFonts w:ascii="Bookman Old Style" w:eastAsia="Calibri" w:hAnsi="Bookman Old Style" w:cs="Tahoma"/>
          <w:lang w:val="id-ID"/>
        </w:rPr>
        <w:t>dalam</w:t>
      </w:r>
      <w:r w:rsidR="00EA6CF4">
        <w:rPr>
          <w:rFonts w:ascii="Bookman Old Style" w:eastAsia="Calibri" w:hAnsi="Bookman Old Style" w:cs="Tahoma"/>
        </w:rPr>
        <w:t xml:space="preserve"> </w:t>
      </w:r>
      <w:r w:rsidRPr="00EA6CF4">
        <w:rPr>
          <w:rFonts w:ascii="Bookman Old Style" w:eastAsia="Calibri" w:hAnsi="Bookman Old Style" w:cs="Tahoma"/>
          <w:lang w:val="id-ID"/>
        </w:rPr>
        <w:t>Pasal 2 ayat (1) huruf c diwujudkan</w:t>
      </w:r>
      <w:r w:rsidR="00EA6CF4">
        <w:rPr>
          <w:rFonts w:ascii="Bookman Old Style" w:eastAsia="Calibri" w:hAnsi="Bookman Old Style" w:cs="Tahoma"/>
        </w:rPr>
        <w:t xml:space="preserve"> </w:t>
      </w:r>
      <w:r w:rsidRPr="00EA6CF4">
        <w:rPr>
          <w:rFonts w:ascii="Bookman Old Style" w:eastAsia="Calibri" w:hAnsi="Bookman Old Style" w:cs="Tahoma"/>
          <w:lang w:val="id-ID"/>
        </w:rPr>
        <w:t>dalam</w:t>
      </w:r>
      <w:r w:rsidR="00EA6CF4">
        <w:rPr>
          <w:rFonts w:ascii="Bookman Old Style" w:eastAsia="Calibri" w:hAnsi="Bookman Old Style" w:cs="Tahoma"/>
        </w:rPr>
        <w:t xml:space="preserve"> </w:t>
      </w:r>
      <w:r w:rsidRPr="00EA6CF4">
        <w:rPr>
          <w:rFonts w:ascii="Bookman Old Style" w:eastAsia="Calibri" w:hAnsi="Bookman Old Style" w:cs="Tahoma"/>
          <w:lang w:val="id-ID"/>
        </w:rPr>
        <w:t>bentuk</w:t>
      </w:r>
      <w:r w:rsidR="00EA6CF4">
        <w:rPr>
          <w:rFonts w:ascii="Bookman Old Style" w:eastAsia="Calibri" w:hAnsi="Bookman Old Style" w:cs="Tahoma"/>
        </w:rPr>
        <w:t xml:space="preserve"> </w:t>
      </w:r>
      <w:r w:rsidRPr="00EA6CF4">
        <w:rPr>
          <w:rFonts w:ascii="Bookman Old Style" w:eastAsia="Calibri" w:hAnsi="Bookman Old Style" w:cs="Tahoma"/>
          <w:lang w:val="id-ID"/>
        </w:rPr>
        <w:t>pengawasan</w:t>
      </w:r>
      <w:r w:rsidR="00EA6CF4">
        <w:rPr>
          <w:rFonts w:ascii="Bookman Old Style" w:eastAsia="Calibri" w:hAnsi="Bookman Old Style" w:cs="Tahoma"/>
        </w:rPr>
        <w:t xml:space="preserve"> </w:t>
      </w:r>
      <w:r w:rsidRPr="00EA6CF4">
        <w:rPr>
          <w:rFonts w:ascii="Bookman Old Style" w:eastAsia="Calibri" w:hAnsi="Bookman Old Style" w:cs="Tahoma"/>
          <w:lang w:val="id-ID"/>
        </w:rPr>
        <w:t>terhadap:</w:t>
      </w:r>
    </w:p>
    <w:p w14:paraId="53454BC5" w14:textId="2226A8A5" w:rsidR="00545D2B" w:rsidRPr="00EA6CF4" w:rsidRDefault="00EA6CF4" w:rsidP="0084758B">
      <w:pPr>
        <w:numPr>
          <w:ilvl w:val="0"/>
          <w:numId w:val="26"/>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P</w:t>
      </w:r>
      <w:r w:rsidR="00545D2B" w:rsidRPr="00EA6CF4">
        <w:rPr>
          <w:rFonts w:ascii="Bookman Old Style" w:eastAsia="Calibri" w:hAnsi="Bookman Old Style" w:cs="Tahoma"/>
          <w:lang w:val="id-ID"/>
        </w:rPr>
        <w:t>elaksanaan</w:t>
      </w:r>
      <w:r>
        <w:rPr>
          <w:rFonts w:ascii="Bookman Old Style" w:eastAsia="Calibri" w:hAnsi="Bookman Old Style" w:cs="Tahoma"/>
        </w:rPr>
        <w:t xml:space="preserve"> </w:t>
      </w:r>
      <w:r w:rsidR="00545D2B" w:rsidRPr="00EA6CF4">
        <w:rPr>
          <w:rFonts w:ascii="Bookman Old Style" w:eastAsia="Calibri" w:hAnsi="Bookman Old Style" w:cs="Tahoma"/>
          <w:lang w:val="id-ID"/>
        </w:rPr>
        <w:t>Perda dan Peraturan</w:t>
      </w:r>
      <w:r w:rsidR="0026473A">
        <w:rPr>
          <w:rFonts w:ascii="Bookman Old Style" w:eastAsia="Calibri" w:hAnsi="Bookman Old Style" w:cs="Tahoma"/>
          <w:lang w:val="id-ID"/>
        </w:rPr>
        <w:t xml:space="preserve"> </w:t>
      </w:r>
      <w:r w:rsidR="00545D2B" w:rsidRPr="00EA6CF4">
        <w:rPr>
          <w:rFonts w:ascii="Bookman Old Style" w:eastAsia="Calibri" w:hAnsi="Bookman Old Style" w:cs="Tahoma"/>
          <w:lang w:val="id-ID"/>
        </w:rPr>
        <w:t>Bupati;</w:t>
      </w:r>
    </w:p>
    <w:p w14:paraId="247893FE" w14:textId="77777777" w:rsidR="00545D2B" w:rsidRPr="00EA6CF4" w:rsidRDefault="00EA6CF4" w:rsidP="0084758B">
      <w:pPr>
        <w:numPr>
          <w:ilvl w:val="0"/>
          <w:numId w:val="26"/>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P</w:t>
      </w:r>
      <w:r w:rsidR="00545D2B" w:rsidRPr="00EA6CF4">
        <w:rPr>
          <w:rFonts w:ascii="Bookman Old Style" w:eastAsia="Calibri" w:hAnsi="Bookman Old Style" w:cs="Tahoma"/>
          <w:lang w:val="id-ID"/>
        </w:rPr>
        <w:t>elaksanaan</w:t>
      </w:r>
      <w:r>
        <w:rPr>
          <w:rFonts w:ascii="Bookman Old Style" w:eastAsia="Calibri" w:hAnsi="Bookman Old Style" w:cs="Tahoma"/>
        </w:rPr>
        <w:t xml:space="preserve"> </w:t>
      </w:r>
      <w:r w:rsidR="00545D2B" w:rsidRPr="00EA6CF4">
        <w:rPr>
          <w:rFonts w:ascii="Bookman Old Style" w:eastAsia="Calibri" w:hAnsi="Bookman Old Style" w:cs="Tahoma"/>
          <w:lang w:val="id-ID"/>
        </w:rPr>
        <w:t>peraturan</w:t>
      </w:r>
      <w:r>
        <w:rPr>
          <w:rFonts w:ascii="Bookman Old Style" w:eastAsia="Calibri" w:hAnsi="Bookman Old Style" w:cs="Tahoma"/>
        </w:rPr>
        <w:t xml:space="preserve"> </w:t>
      </w:r>
      <w:r w:rsidR="00545D2B" w:rsidRPr="00EA6CF4">
        <w:rPr>
          <w:rFonts w:ascii="Bookman Old Style" w:eastAsia="Calibri" w:hAnsi="Bookman Old Style" w:cs="Tahoma"/>
          <w:lang w:val="id-ID"/>
        </w:rPr>
        <w:t>perundang-undangan lain yang terkait</w:t>
      </w:r>
      <w:r>
        <w:rPr>
          <w:rFonts w:ascii="Bookman Old Style" w:eastAsia="Calibri" w:hAnsi="Bookman Old Style" w:cs="Tahoma"/>
        </w:rPr>
        <w:t xml:space="preserve"> </w:t>
      </w:r>
      <w:r w:rsidR="00545D2B" w:rsidRPr="00EA6CF4">
        <w:rPr>
          <w:rFonts w:ascii="Bookman Old Style" w:eastAsia="Calibri" w:hAnsi="Bookman Old Style" w:cs="Tahoma"/>
          <w:lang w:val="id-ID"/>
        </w:rPr>
        <w:t>dengan</w:t>
      </w:r>
      <w:r>
        <w:rPr>
          <w:rFonts w:ascii="Bookman Old Style" w:eastAsia="Calibri" w:hAnsi="Bookman Old Style" w:cs="Tahoma"/>
        </w:rPr>
        <w:t xml:space="preserve"> </w:t>
      </w:r>
      <w:r w:rsidR="00545D2B" w:rsidRPr="00EA6CF4">
        <w:rPr>
          <w:rFonts w:ascii="Bookman Old Style" w:eastAsia="Calibri" w:hAnsi="Bookman Old Style" w:cs="Tahoma"/>
          <w:lang w:val="id-ID"/>
        </w:rPr>
        <w:t>penyelenggaraan</w:t>
      </w:r>
      <w:r>
        <w:rPr>
          <w:rFonts w:ascii="Bookman Old Style" w:eastAsia="Calibri" w:hAnsi="Bookman Old Style" w:cs="Tahoma"/>
        </w:rPr>
        <w:t xml:space="preserve"> </w:t>
      </w:r>
      <w:r w:rsidR="00545D2B" w:rsidRPr="00EA6CF4">
        <w:rPr>
          <w:rFonts w:ascii="Bookman Old Style" w:eastAsia="Calibri" w:hAnsi="Bookman Old Style" w:cs="Tahoma"/>
          <w:lang w:val="id-ID"/>
        </w:rPr>
        <w:t>Pemerintahan Daerah; dan</w:t>
      </w:r>
    </w:p>
    <w:p w14:paraId="40D23F6E" w14:textId="77777777" w:rsidR="00545D2B" w:rsidRPr="00EA6CF4" w:rsidRDefault="00EA6CF4" w:rsidP="0084758B">
      <w:pPr>
        <w:numPr>
          <w:ilvl w:val="0"/>
          <w:numId w:val="26"/>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P</w:t>
      </w:r>
      <w:r w:rsidR="00545D2B" w:rsidRPr="00EA6CF4">
        <w:rPr>
          <w:rFonts w:ascii="Bookman Old Style" w:eastAsia="Calibri" w:hAnsi="Bookman Old Style" w:cs="Tahoma"/>
          <w:lang w:val="id-ID"/>
        </w:rPr>
        <w:t>elaksanaan</w:t>
      </w:r>
      <w:r>
        <w:rPr>
          <w:rFonts w:ascii="Bookman Old Style" w:eastAsia="Calibri" w:hAnsi="Bookman Old Style" w:cs="Tahoma"/>
        </w:rPr>
        <w:t xml:space="preserve"> </w:t>
      </w:r>
      <w:r w:rsidR="00545D2B" w:rsidRPr="00EA6CF4">
        <w:rPr>
          <w:rFonts w:ascii="Bookman Old Style" w:eastAsia="Calibri" w:hAnsi="Bookman Old Style" w:cs="Tahoma"/>
          <w:lang w:val="id-ID"/>
        </w:rPr>
        <w:t>tindak</w:t>
      </w:r>
      <w:r>
        <w:rPr>
          <w:rFonts w:ascii="Bookman Old Style" w:eastAsia="Calibri" w:hAnsi="Bookman Old Style" w:cs="Tahoma"/>
        </w:rPr>
        <w:t xml:space="preserve"> </w:t>
      </w:r>
      <w:r w:rsidR="00545D2B" w:rsidRPr="00EA6CF4">
        <w:rPr>
          <w:rFonts w:ascii="Bookman Old Style" w:eastAsia="Calibri" w:hAnsi="Bookman Old Style" w:cs="Tahoma"/>
          <w:lang w:val="id-ID"/>
        </w:rPr>
        <w:t>lanjut</w:t>
      </w:r>
      <w:r>
        <w:rPr>
          <w:rFonts w:ascii="Bookman Old Style" w:eastAsia="Calibri" w:hAnsi="Bookman Old Style" w:cs="Tahoma"/>
        </w:rPr>
        <w:t xml:space="preserve"> </w:t>
      </w:r>
      <w:r w:rsidR="00545D2B" w:rsidRPr="00EA6CF4">
        <w:rPr>
          <w:rFonts w:ascii="Bookman Old Style" w:eastAsia="Calibri" w:hAnsi="Bookman Old Style" w:cs="Tahoma"/>
          <w:lang w:val="id-ID"/>
        </w:rPr>
        <w:t>hasil</w:t>
      </w:r>
      <w:r>
        <w:rPr>
          <w:rFonts w:ascii="Bookman Old Style" w:eastAsia="Calibri" w:hAnsi="Bookman Old Style" w:cs="Tahoma"/>
        </w:rPr>
        <w:t xml:space="preserve"> </w:t>
      </w:r>
      <w:r w:rsidR="00545D2B" w:rsidRPr="00EA6CF4">
        <w:rPr>
          <w:rFonts w:ascii="Bookman Old Style" w:eastAsia="Calibri" w:hAnsi="Bookman Old Style" w:cs="Tahoma"/>
          <w:lang w:val="id-ID"/>
        </w:rPr>
        <w:t>pemeriksaan</w:t>
      </w:r>
      <w:r>
        <w:rPr>
          <w:rFonts w:ascii="Bookman Old Style" w:eastAsia="Calibri" w:hAnsi="Bookman Old Style" w:cs="Tahoma"/>
        </w:rPr>
        <w:t xml:space="preserve"> </w:t>
      </w:r>
      <w:r w:rsidR="00545D2B" w:rsidRPr="00EA6CF4">
        <w:rPr>
          <w:rFonts w:ascii="Bookman Old Style" w:eastAsia="Calibri" w:hAnsi="Bookman Old Style" w:cs="Tahoma"/>
          <w:lang w:val="id-ID"/>
        </w:rPr>
        <w:t>laporan</w:t>
      </w:r>
      <w:r>
        <w:rPr>
          <w:rFonts w:ascii="Bookman Old Style" w:eastAsia="Calibri" w:hAnsi="Bookman Old Style" w:cs="Tahoma"/>
        </w:rPr>
        <w:t xml:space="preserve"> </w:t>
      </w:r>
      <w:r w:rsidR="00545D2B" w:rsidRPr="00EA6CF4">
        <w:rPr>
          <w:rFonts w:ascii="Bookman Old Style" w:eastAsia="Calibri" w:hAnsi="Bookman Old Style" w:cs="Tahoma"/>
          <w:lang w:val="id-ID"/>
        </w:rPr>
        <w:t>keuangan oleh BPK.</w:t>
      </w:r>
    </w:p>
    <w:p w14:paraId="5CD835BA" w14:textId="77777777" w:rsidR="00545D2B" w:rsidRPr="00EA6CF4" w:rsidRDefault="00545D2B" w:rsidP="0084758B">
      <w:pPr>
        <w:numPr>
          <w:ilvl w:val="1"/>
          <w:numId w:val="25"/>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Pengawasan</w:t>
      </w:r>
      <w:r w:rsidR="00EA6CF4">
        <w:rPr>
          <w:rFonts w:ascii="Bookman Old Style" w:eastAsia="Calibri" w:hAnsi="Bookman Old Style" w:cs="Tahoma"/>
        </w:rPr>
        <w:t xml:space="preserve"> </w:t>
      </w:r>
      <w:r w:rsidRPr="00EA6CF4">
        <w:rPr>
          <w:rFonts w:ascii="Bookman Old Style" w:eastAsia="Calibri" w:hAnsi="Bookman Old Style" w:cs="Tahoma"/>
          <w:lang w:val="id-ID"/>
        </w:rPr>
        <w:t>sebagaimana</w:t>
      </w:r>
      <w:r w:rsidR="00EA6CF4">
        <w:rPr>
          <w:rFonts w:ascii="Bookman Old Style" w:eastAsia="Calibri" w:hAnsi="Bookman Old Style" w:cs="Tahoma"/>
        </w:rPr>
        <w:t xml:space="preserve"> </w:t>
      </w:r>
      <w:r w:rsidRPr="00EA6CF4">
        <w:rPr>
          <w:rFonts w:ascii="Bookman Old Style" w:eastAsia="Calibri" w:hAnsi="Bookman Old Style" w:cs="Tahoma"/>
          <w:lang w:val="id-ID"/>
        </w:rPr>
        <w:t>dimaksud pada ayat (1) dapat</w:t>
      </w:r>
      <w:r w:rsidR="00EA6CF4">
        <w:rPr>
          <w:rFonts w:ascii="Bookman Old Style" w:eastAsia="Calibri" w:hAnsi="Bookman Old Style" w:cs="Tahoma"/>
        </w:rPr>
        <w:t xml:space="preserve"> </w:t>
      </w:r>
      <w:r w:rsidRPr="00EA6CF4">
        <w:rPr>
          <w:rFonts w:ascii="Bookman Old Style" w:eastAsia="Calibri" w:hAnsi="Bookman Old Style" w:cs="Tahoma"/>
          <w:lang w:val="id-ID"/>
        </w:rPr>
        <w:t>dilaksanakan</w:t>
      </w:r>
      <w:r w:rsidR="00EA6CF4">
        <w:rPr>
          <w:rFonts w:ascii="Bookman Old Style" w:eastAsia="Calibri" w:hAnsi="Bookman Old Style" w:cs="Tahoma"/>
        </w:rPr>
        <w:t xml:space="preserve"> </w:t>
      </w:r>
      <w:r w:rsidRPr="00EA6CF4">
        <w:rPr>
          <w:rFonts w:ascii="Bookman Old Style" w:eastAsia="Calibri" w:hAnsi="Bookman Old Style" w:cs="Tahoma"/>
          <w:lang w:val="id-ID"/>
        </w:rPr>
        <w:t>melalui:</w:t>
      </w:r>
    </w:p>
    <w:p w14:paraId="6D920772" w14:textId="77777777" w:rsidR="00545D2B" w:rsidRPr="00EA6CF4" w:rsidRDefault="00EA6CF4" w:rsidP="0084758B">
      <w:pPr>
        <w:numPr>
          <w:ilvl w:val="0"/>
          <w:numId w:val="27"/>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R</w:t>
      </w:r>
      <w:r w:rsidR="00545D2B" w:rsidRPr="00EA6CF4">
        <w:rPr>
          <w:rFonts w:ascii="Bookman Old Style" w:eastAsia="Calibri" w:hAnsi="Bookman Old Style" w:cs="Tahoma"/>
          <w:lang w:val="id-ID"/>
        </w:rPr>
        <w:t>apat</w:t>
      </w:r>
      <w:r>
        <w:rPr>
          <w:rFonts w:ascii="Bookman Old Style" w:eastAsia="Calibri" w:hAnsi="Bookman Old Style" w:cs="Tahoma"/>
        </w:rPr>
        <w:t xml:space="preserve"> </w:t>
      </w:r>
      <w:r w:rsidR="00545D2B" w:rsidRPr="00EA6CF4">
        <w:rPr>
          <w:rFonts w:ascii="Bookman Old Style" w:eastAsia="Calibri" w:hAnsi="Bookman Old Style" w:cs="Tahoma"/>
          <w:lang w:val="id-ID"/>
        </w:rPr>
        <w:t>kerja</w:t>
      </w:r>
      <w:r>
        <w:rPr>
          <w:rFonts w:ascii="Bookman Old Style" w:eastAsia="Calibri" w:hAnsi="Bookman Old Style" w:cs="Tahoma"/>
        </w:rPr>
        <w:t xml:space="preserve"> </w:t>
      </w:r>
      <w:r w:rsidR="00545D2B" w:rsidRPr="00EA6CF4">
        <w:rPr>
          <w:rFonts w:ascii="Bookman Old Style" w:eastAsia="Calibri" w:hAnsi="Bookman Old Style" w:cs="Tahoma"/>
          <w:lang w:val="id-ID"/>
        </w:rPr>
        <w:t>Komisi</w:t>
      </w:r>
      <w:r>
        <w:rPr>
          <w:rFonts w:ascii="Bookman Old Style" w:eastAsia="Calibri" w:hAnsi="Bookman Old Style" w:cs="Tahoma"/>
        </w:rPr>
        <w:t xml:space="preserve"> </w:t>
      </w:r>
      <w:r w:rsidR="00545D2B" w:rsidRPr="00EA6CF4">
        <w:rPr>
          <w:rFonts w:ascii="Bookman Old Style" w:eastAsia="Calibri" w:hAnsi="Bookman Old Style" w:cs="Tahoma"/>
          <w:lang w:val="id-ID"/>
        </w:rPr>
        <w:t>dengan</w:t>
      </w:r>
      <w:r>
        <w:rPr>
          <w:rFonts w:ascii="Bookman Old Style" w:eastAsia="Calibri" w:hAnsi="Bookman Old Style" w:cs="Tahoma"/>
        </w:rPr>
        <w:t xml:space="preserve"> </w:t>
      </w:r>
      <w:r w:rsidR="00545D2B" w:rsidRPr="00EA6CF4">
        <w:rPr>
          <w:rFonts w:ascii="Bookman Old Style" w:eastAsia="Calibri" w:hAnsi="Bookman Old Style" w:cs="Tahoma"/>
          <w:lang w:val="id-ID"/>
        </w:rPr>
        <w:t>Pemerintah Daerah;</w:t>
      </w:r>
    </w:p>
    <w:p w14:paraId="16348951" w14:textId="77777777" w:rsidR="00545D2B" w:rsidRPr="00EA6CF4" w:rsidRDefault="00EA6CF4" w:rsidP="0084758B">
      <w:pPr>
        <w:numPr>
          <w:ilvl w:val="0"/>
          <w:numId w:val="27"/>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K</w:t>
      </w:r>
      <w:r w:rsidR="00545D2B" w:rsidRPr="00EA6CF4">
        <w:rPr>
          <w:rFonts w:ascii="Bookman Old Style" w:eastAsia="Calibri" w:hAnsi="Bookman Old Style" w:cs="Tahoma"/>
          <w:lang w:val="id-ID"/>
        </w:rPr>
        <w:t>egiatan</w:t>
      </w:r>
      <w:r>
        <w:rPr>
          <w:rFonts w:ascii="Bookman Old Style" w:eastAsia="Calibri" w:hAnsi="Bookman Old Style" w:cs="Tahoma"/>
        </w:rPr>
        <w:t xml:space="preserve"> </w:t>
      </w:r>
      <w:r w:rsidR="00545D2B" w:rsidRPr="00EA6CF4">
        <w:rPr>
          <w:rFonts w:ascii="Bookman Old Style" w:eastAsia="Calibri" w:hAnsi="Bookman Old Style" w:cs="Tahoma"/>
          <w:lang w:val="id-ID"/>
        </w:rPr>
        <w:t>kunjungan</w:t>
      </w:r>
      <w:r>
        <w:rPr>
          <w:rFonts w:ascii="Bookman Old Style" w:eastAsia="Calibri" w:hAnsi="Bookman Old Style" w:cs="Tahoma"/>
        </w:rPr>
        <w:t xml:space="preserve"> </w:t>
      </w:r>
      <w:r w:rsidR="00545D2B" w:rsidRPr="00EA6CF4">
        <w:rPr>
          <w:rFonts w:ascii="Bookman Old Style" w:eastAsia="Calibri" w:hAnsi="Bookman Old Style" w:cs="Tahoma"/>
          <w:lang w:val="id-ID"/>
        </w:rPr>
        <w:t>kerja;</w:t>
      </w:r>
    </w:p>
    <w:p w14:paraId="7884A74A" w14:textId="77777777" w:rsidR="00545D2B" w:rsidRPr="00EA6CF4" w:rsidRDefault="00EA6CF4" w:rsidP="0084758B">
      <w:pPr>
        <w:numPr>
          <w:ilvl w:val="0"/>
          <w:numId w:val="27"/>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R</w:t>
      </w:r>
      <w:r w:rsidR="00545D2B" w:rsidRPr="00EA6CF4">
        <w:rPr>
          <w:rFonts w:ascii="Bookman Old Style" w:eastAsia="Calibri" w:hAnsi="Bookman Old Style" w:cs="Tahoma"/>
          <w:lang w:val="id-ID"/>
        </w:rPr>
        <w:t>apat</w:t>
      </w:r>
      <w:r>
        <w:rPr>
          <w:rFonts w:ascii="Bookman Old Style" w:eastAsia="Calibri" w:hAnsi="Bookman Old Style" w:cs="Tahoma"/>
        </w:rPr>
        <w:t xml:space="preserve"> </w:t>
      </w:r>
      <w:r w:rsidR="00545D2B" w:rsidRPr="00EA6CF4">
        <w:rPr>
          <w:rFonts w:ascii="Bookman Old Style" w:eastAsia="Calibri" w:hAnsi="Bookman Old Style" w:cs="Tahoma"/>
          <w:lang w:val="id-ID"/>
        </w:rPr>
        <w:t>dengar</w:t>
      </w:r>
      <w:r>
        <w:rPr>
          <w:rFonts w:ascii="Bookman Old Style" w:eastAsia="Calibri" w:hAnsi="Bookman Old Style" w:cs="Tahoma"/>
        </w:rPr>
        <w:t xml:space="preserve"> </w:t>
      </w:r>
      <w:r w:rsidR="00545D2B" w:rsidRPr="00EA6CF4">
        <w:rPr>
          <w:rFonts w:ascii="Bookman Old Style" w:eastAsia="Calibri" w:hAnsi="Bookman Old Style" w:cs="Tahoma"/>
          <w:lang w:val="id-ID"/>
        </w:rPr>
        <w:t>pendapat</w:t>
      </w:r>
      <w:r>
        <w:rPr>
          <w:rFonts w:ascii="Bookman Old Style" w:eastAsia="Calibri" w:hAnsi="Bookman Old Style" w:cs="Tahoma"/>
        </w:rPr>
        <w:t xml:space="preserve"> </w:t>
      </w:r>
      <w:r w:rsidR="00545D2B" w:rsidRPr="00EA6CF4">
        <w:rPr>
          <w:rFonts w:ascii="Bookman Old Style" w:eastAsia="Calibri" w:hAnsi="Bookman Old Style" w:cs="Tahoma"/>
          <w:lang w:val="id-ID"/>
        </w:rPr>
        <w:t>umum; dan</w:t>
      </w:r>
    </w:p>
    <w:p w14:paraId="1412AAEF" w14:textId="77777777" w:rsidR="00545D2B" w:rsidRPr="00EA6CF4" w:rsidRDefault="00EA6CF4" w:rsidP="0084758B">
      <w:pPr>
        <w:numPr>
          <w:ilvl w:val="0"/>
          <w:numId w:val="27"/>
        </w:numPr>
        <w:autoSpaceDE w:val="0"/>
        <w:autoSpaceDN w:val="0"/>
        <w:adjustRightInd w:val="0"/>
        <w:spacing w:before="60" w:after="60" w:line="276" w:lineRule="auto"/>
        <w:ind w:left="992" w:hanging="425"/>
        <w:jc w:val="both"/>
        <w:rPr>
          <w:rFonts w:ascii="Bookman Old Style" w:eastAsia="Calibri" w:hAnsi="Bookman Old Style" w:cs="Tahoma"/>
          <w:lang w:val="id-ID"/>
        </w:rPr>
      </w:pPr>
      <w:r w:rsidRPr="00EA6CF4">
        <w:rPr>
          <w:rFonts w:ascii="Bookman Old Style" w:eastAsia="Calibri" w:hAnsi="Bookman Old Style" w:cs="Tahoma"/>
          <w:lang w:val="id-ID"/>
        </w:rPr>
        <w:t>P</w:t>
      </w:r>
      <w:r w:rsidR="00545D2B" w:rsidRPr="00EA6CF4">
        <w:rPr>
          <w:rFonts w:ascii="Bookman Old Style" w:eastAsia="Calibri" w:hAnsi="Bookman Old Style" w:cs="Tahoma"/>
          <w:lang w:val="id-ID"/>
        </w:rPr>
        <w:t>engaduan</w:t>
      </w:r>
      <w:r>
        <w:rPr>
          <w:rFonts w:ascii="Bookman Old Style" w:eastAsia="Calibri" w:hAnsi="Bookman Old Style" w:cs="Tahoma"/>
        </w:rPr>
        <w:t xml:space="preserve"> </w:t>
      </w:r>
      <w:r w:rsidR="00545D2B" w:rsidRPr="00EA6CF4">
        <w:rPr>
          <w:rFonts w:ascii="Bookman Old Style" w:eastAsia="Calibri" w:hAnsi="Bookman Old Style" w:cs="Tahoma"/>
          <w:lang w:val="id-ID"/>
        </w:rPr>
        <w:t>masyarakat.</w:t>
      </w:r>
    </w:p>
    <w:p w14:paraId="2B345FC7" w14:textId="77777777" w:rsidR="00545D2B" w:rsidRPr="00EA6CF4" w:rsidRDefault="00545D2B" w:rsidP="0084758B">
      <w:pPr>
        <w:numPr>
          <w:ilvl w:val="1"/>
          <w:numId w:val="25"/>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Fungsi</w:t>
      </w:r>
      <w:r w:rsidR="00EA6CF4">
        <w:rPr>
          <w:rFonts w:ascii="Bookman Old Style" w:eastAsia="Calibri" w:hAnsi="Bookman Old Style" w:cs="Tahoma"/>
        </w:rPr>
        <w:t xml:space="preserve"> </w:t>
      </w:r>
      <w:r w:rsidRPr="00EA6CF4">
        <w:rPr>
          <w:rFonts w:ascii="Bookman Old Style" w:eastAsia="Calibri" w:hAnsi="Bookman Old Style" w:cs="Tahoma"/>
          <w:lang w:val="id-ID"/>
        </w:rPr>
        <w:t>pengawasan</w:t>
      </w:r>
      <w:r w:rsidR="00EA6CF4">
        <w:rPr>
          <w:rFonts w:ascii="Bookman Old Style" w:eastAsia="Calibri" w:hAnsi="Bookman Old Style" w:cs="Tahoma"/>
        </w:rPr>
        <w:t xml:space="preserve"> </w:t>
      </w:r>
      <w:r w:rsidRPr="00EA6CF4">
        <w:rPr>
          <w:rFonts w:ascii="Bookman Old Style" w:eastAsia="Calibri" w:hAnsi="Bookman Old Style" w:cs="Tahoma"/>
          <w:lang w:val="id-ID"/>
        </w:rPr>
        <w:t>sebagaimana</w:t>
      </w:r>
      <w:r w:rsidR="00EA6CF4">
        <w:rPr>
          <w:rFonts w:ascii="Bookman Old Style" w:eastAsia="Calibri" w:hAnsi="Bookman Old Style" w:cs="Tahoma"/>
        </w:rPr>
        <w:t xml:space="preserve"> </w:t>
      </w:r>
      <w:r w:rsidRPr="00EA6CF4">
        <w:rPr>
          <w:rFonts w:ascii="Bookman Old Style" w:eastAsia="Calibri" w:hAnsi="Bookman Old Style" w:cs="Tahoma"/>
          <w:lang w:val="id-ID"/>
        </w:rPr>
        <w:t>dimaksud pada ayat (1) huruf a dan huruf b dilaksanakan oleh Bapemperda</w:t>
      </w:r>
      <w:r w:rsidR="00EA6CF4">
        <w:rPr>
          <w:rFonts w:ascii="Bookman Old Style" w:eastAsia="Calibri" w:hAnsi="Bookman Old Style" w:cs="Tahoma"/>
        </w:rPr>
        <w:t xml:space="preserve"> </w:t>
      </w:r>
      <w:r w:rsidRPr="00EA6CF4">
        <w:rPr>
          <w:rFonts w:ascii="Bookman Old Style" w:eastAsia="Calibri" w:hAnsi="Bookman Old Style" w:cs="Tahoma"/>
          <w:lang w:val="id-ID"/>
        </w:rPr>
        <w:t>melalui</w:t>
      </w:r>
      <w:r w:rsidR="00EA6CF4">
        <w:rPr>
          <w:rFonts w:ascii="Bookman Old Style" w:eastAsia="Calibri" w:hAnsi="Bookman Old Style" w:cs="Tahoma"/>
        </w:rPr>
        <w:t xml:space="preserve"> </w:t>
      </w:r>
      <w:r w:rsidRPr="00EA6CF4">
        <w:rPr>
          <w:rFonts w:ascii="Bookman Old Style" w:eastAsia="Calibri" w:hAnsi="Bookman Old Style" w:cs="Tahoma"/>
          <w:lang w:val="id-ID"/>
        </w:rPr>
        <w:t>kegiatan</w:t>
      </w:r>
      <w:r w:rsidR="00EA6CF4">
        <w:rPr>
          <w:rFonts w:ascii="Bookman Old Style" w:eastAsia="Calibri" w:hAnsi="Bookman Old Style" w:cs="Tahoma"/>
        </w:rPr>
        <w:t xml:space="preserve"> </w:t>
      </w:r>
      <w:r w:rsidRPr="00EA6CF4">
        <w:rPr>
          <w:rFonts w:ascii="Bookman Old Style" w:eastAsia="Calibri" w:hAnsi="Bookman Old Style" w:cs="Tahoma"/>
          <w:lang w:val="id-ID"/>
        </w:rPr>
        <w:t>evaluasi</w:t>
      </w:r>
      <w:r w:rsidR="00EA6CF4">
        <w:rPr>
          <w:rFonts w:ascii="Bookman Old Style" w:eastAsia="Calibri" w:hAnsi="Bookman Old Style" w:cs="Tahoma"/>
        </w:rPr>
        <w:t xml:space="preserve"> </w:t>
      </w:r>
      <w:r w:rsidRPr="00EA6CF4">
        <w:rPr>
          <w:rFonts w:ascii="Bookman Old Style" w:eastAsia="Calibri" w:hAnsi="Bookman Old Style" w:cs="Tahoma"/>
          <w:lang w:val="id-ID"/>
        </w:rPr>
        <w:t>terhadap</w:t>
      </w:r>
      <w:r w:rsidR="00EA6CF4">
        <w:rPr>
          <w:rFonts w:ascii="Bookman Old Style" w:eastAsia="Calibri" w:hAnsi="Bookman Old Style" w:cs="Tahoma"/>
        </w:rPr>
        <w:t xml:space="preserve"> </w:t>
      </w:r>
      <w:r w:rsidRPr="00EA6CF4">
        <w:rPr>
          <w:rFonts w:ascii="Bookman Old Style" w:eastAsia="Calibri" w:hAnsi="Bookman Old Style" w:cs="Tahoma"/>
          <w:lang w:val="id-ID"/>
        </w:rPr>
        <w:t>efektivitas</w:t>
      </w:r>
      <w:r w:rsidR="00EA6CF4">
        <w:rPr>
          <w:rFonts w:ascii="Bookman Old Style" w:eastAsia="Calibri" w:hAnsi="Bookman Old Style" w:cs="Tahoma"/>
        </w:rPr>
        <w:t xml:space="preserve"> </w:t>
      </w:r>
      <w:r w:rsidRPr="00EA6CF4">
        <w:rPr>
          <w:rFonts w:ascii="Bookman Old Style" w:eastAsia="Calibri" w:hAnsi="Bookman Old Style" w:cs="Tahoma"/>
          <w:lang w:val="id-ID"/>
        </w:rPr>
        <w:t>pelaksanaan</w:t>
      </w:r>
      <w:r w:rsidR="00EA6CF4">
        <w:rPr>
          <w:rFonts w:ascii="Bookman Old Style" w:eastAsia="Calibri" w:hAnsi="Bookman Old Style" w:cs="Tahoma"/>
        </w:rPr>
        <w:t xml:space="preserve"> </w:t>
      </w:r>
      <w:r w:rsidRPr="00EA6CF4">
        <w:rPr>
          <w:rFonts w:ascii="Bookman Old Style" w:eastAsia="Calibri" w:hAnsi="Bookman Old Style" w:cs="Tahoma"/>
          <w:lang w:val="id-ID"/>
        </w:rPr>
        <w:t>Perda, Peraturan</w:t>
      </w:r>
      <w:r w:rsidR="00EA6CF4">
        <w:rPr>
          <w:rFonts w:ascii="Bookman Old Style" w:eastAsia="Calibri" w:hAnsi="Bookman Old Style" w:cs="Tahoma"/>
        </w:rPr>
        <w:t xml:space="preserve"> </w:t>
      </w:r>
      <w:r w:rsidRPr="00EA6CF4">
        <w:rPr>
          <w:rFonts w:ascii="Bookman Old Style" w:eastAsia="Calibri" w:hAnsi="Bookman Old Style" w:cs="Tahoma"/>
          <w:lang w:val="id-ID"/>
        </w:rPr>
        <w:t>Bupati, dan pelaksanaan</w:t>
      </w:r>
      <w:r w:rsidR="00EA6CF4">
        <w:rPr>
          <w:rFonts w:ascii="Bookman Old Style" w:eastAsia="Calibri" w:hAnsi="Bookman Old Style" w:cs="Tahoma"/>
        </w:rPr>
        <w:t xml:space="preserve"> </w:t>
      </w:r>
      <w:r w:rsidRPr="00EA6CF4">
        <w:rPr>
          <w:rFonts w:ascii="Bookman Old Style" w:eastAsia="Calibri" w:hAnsi="Bookman Old Style" w:cs="Tahoma"/>
          <w:lang w:val="id-ID"/>
        </w:rPr>
        <w:t>peraturan</w:t>
      </w:r>
      <w:r w:rsidR="00EA6CF4">
        <w:rPr>
          <w:rFonts w:ascii="Bookman Old Style" w:eastAsia="Calibri" w:hAnsi="Bookman Old Style" w:cs="Tahoma"/>
        </w:rPr>
        <w:t xml:space="preserve"> </w:t>
      </w:r>
      <w:r w:rsidRPr="00EA6CF4">
        <w:rPr>
          <w:rFonts w:ascii="Bookman Old Style" w:eastAsia="Calibri" w:hAnsi="Bookman Old Style" w:cs="Tahoma"/>
          <w:lang w:val="id-ID"/>
        </w:rPr>
        <w:t>perundang-undangan yang lain.</w:t>
      </w:r>
    </w:p>
    <w:p w14:paraId="134B1DAD" w14:textId="77777777" w:rsidR="00545D2B" w:rsidRPr="00EA6CF4" w:rsidRDefault="00545D2B" w:rsidP="0084758B">
      <w:pPr>
        <w:numPr>
          <w:ilvl w:val="1"/>
          <w:numId w:val="25"/>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Hasil evaluasi</w:t>
      </w:r>
      <w:r w:rsidR="00FB305F">
        <w:rPr>
          <w:rFonts w:ascii="Bookman Old Style" w:eastAsia="Calibri" w:hAnsi="Bookman Old Style" w:cs="Tahoma"/>
        </w:rPr>
        <w:t xml:space="preserve"> </w:t>
      </w:r>
      <w:r w:rsidRPr="00EA6CF4">
        <w:rPr>
          <w:rFonts w:ascii="Bookman Old Style" w:eastAsia="Calibri" w:hAnsi="Bookman Old Style" w:cs="Tahoma"/>
          <w:lang w:val="id-ID"/>
        </w:rPr>
        <w:t>sebagaimana</w:t>
      </w:r>
      <w:r w:rsidR="00FB305F">
        <w:rPr>
          <w:rFonts w:ascii="Bookman Old Style" w:eastAsia="Calibri" w:hAnsi="Bookman Old Style" w:cs="Tahoma"/>
        </w:rPr>
        <w:t xml:space="preserve"> </w:t>
      </w:r>
      <w:r w:rsidRPr="00EA6CF4">
        <w:rPr>
          <w:rFonts w:ascii="Bookman Old Style" w:eastAsia="Calibri" w:hAnsi="Bookman Old Style" w:cs="Tahoma"/>
          <w:lang w:val="id-ID"/>
        </w:rPr>
        <w:t>dimaksud pada ayat (3) dilaporkan</w:t>
      </w:r>
      <w:r w:rsidR="00FB305F">
        <w:rPr>
          <w:rFonts w:ascii="Bookman Old Style" w:eastAsia="Calibri" w:hAnsi="Bookman Old Style" w:cs="Tahoma"/>
        </w:rPr>
        <w:t xml:space="preserve"> </w:t>
      </w:r>
      <w:r w:rsidRPr="00EA6CF4">
        <w:rPr>
          <w:rFonts w:ascii="Bookman Old Style" w:eastAsia="Calibri" w:hAnsi="Bookman Old Style" w:cs="Tahoma"/>
          <w:lang w:val="id-ID"/>
        </w:rPr>
        <w:t>kepada</w:t>
      </w:r>
      <w:r w:rsidR="00FB305F">
        <w:rPr>
          <w:rFonts w:ascii="Bookman Old Style" w:eastAsia="Calibri" w:hAnsi="Bookman Old Style" w:cs="Tahoma"/>
        </w:rPr>
        <w:t xml:space="preserve"> </w:t>
      </w:r>
      <w:r w:rsidRPr="00EA6CF4">
        <w:rPr>
          <w:rFonts w:ascii="Bookman Old Style" w:eastAsia="Calibri" w:hAnsi="Bookman Old Style" w:cs="Tahoma"/>
          <w:lang w:val="id-ID"/>
        </w:rPr>
        <w:t>Pimpinan DPRD dan diumumkan</w:t>
      </w:r>
      <w:r w:rsidR="00FB305F">
        <w:rPr>
          <w:rFonts w:ascii="Bookman Old Style" w:eastAsia="Calibri" w:hAnsi="Bookman Old Style" w:cs="Tahoma"/>
        </w:rPr>
        <w:t xml:space="preserve"> </w:t>
      </w:r>
      <w:r w:rsidRPr="00EA6CF4">
        <w:rPr>
          <w:rFonts w:ascii="Bookman Old Style" w:eastAsia="Calibri" w:hAnsi="Bookman Old Style" w:cs="Tahoma"/>
          <w:lang w:val="id-ID"/>
        </w:rPr>
        <w:t>dalam</w:t>
      </w:r>
      <w:r w:rsidR="00FB305F">
        <w:rPr>
          <w:rFonts w:ascii="Bookman Old Style" w:eastAsia="Calibri" w:hAnsi="Bookman Old Style" w:cs="Tahoma"/>
        </w:rPr>
        <w:t xml:space="preserve"> </w:t>
      </w:r>
      <w:r w:rsidRPr="00EA6CF4">
        <w:rPr>
          <w:rFonts w:ascii="Bookman Old Style" w:eastAsia="Calibri" w:hAnsi="Bookman Old Style" w:cs="Tahoma"/>
          <w:lang w:val="id-ID"/>
        </w:rPr>
        <w:t>rapat</w:t>
      </w:r>
      <w:r w:rsidR="00FB305F">
        <w:rPr>
          <w:rFonts w:ascii="Bookman Old Style" w:eastAsia="Calibri" w:hAnsi="Bookman Old Style" w:cs="Tahoma"/>
        </w:rPr>
        <w:t xml:space="preserve"> </w:t>
      </w:r>
      <w:r w:rsidRPr="00EA6CF4">
        <w:rPr>
          <w:rFonts w:ascii="Bookman Old Style" w:eastAsia="Calibri" w:hAnsi="Bookman Old Style" w:cs="Tahoma"/>
          <w:lang w:val="id-ID"/>
        </w:rPr>
        <w:t>paripurna.</w:t>
      </w:r>
    </w:p>
    <w:p w14:paraId="43BE3B28" w14:textId="77777777" w:rsidR="00545D2B" w:rsidRPr="00EA6CF4" w:rsidRDefault="00545D2B" w:rsidP="0084758B">
      <w:pPr>
        <w:numPr>
          <w:ilvl w:val="1"/>
          <w:numId w:val="25"/>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DPRD berdasarkan</w:t>
      </w:r>
      <w:r w:rsidR="00FB305F">
        <w:rPr>
          <w:rFonts w:ascii="Bookman Old Style" w:eastAsia="Calibri" w:hAnsi="Bookman Old Style" w:cs="Tahoma"/>
        </w:rPr>
        <w:t xml:space="preserve"> </w:t>
      </w:r>
      <w:r w:rsidRPr="00EA6CF4">
        <w:rPr>
          <w:rFonts w:ascii="Bookman Old Style" w:eastAsia="Calibri" w:hAnsi="Bookman Old Style" w:cs="Tahoma"/>
          <w:lang w:val="id-ID"/>
        </w:rPr>
        <w:t>keputusan</w:t>
      </w:r>
      <w:r w:rsidR="00FB305F">
        <w:rPr>
          <w:rFonts w:ascii="Bookman Old Style" w:eastAsia="Calibri" w:hAnsi="Bookman Old Style" w:cs="Tahoma"/>
        </w:rPr>
        <w:t xml:space="preserve"> </w:t>
      </w:r>
      <w:r w:rsidRPr="00EA6CF4">
        <w:rPr>
          <w:rFonts w:ascii="Bookman Old Style" w:eastAsia="Calibri" w:hAnsi="Bookman Old Style" w:cs="Tahoma"/>
          <w:lang w:val="id-ID"/>
        </w:rPr>
        <w:t>rapat</w:t>
      </w:r>
      <w:r w:rsidR="00FB305F">
        <w:rPr>
          <w:rFonts w:ascii="Bookman Old Style" w:eastAsia="Calibri" w:hAnsi="Bookman Old Style" w:cs="Tahoma"/>
        </w:rPr>
        <w:t xml:space="preserve"> </w:t>
      </w:r>
      <w:r w:rsidRPr="00EA6CF4">
        <w:rPr>
          <w:rFonts w:ascii="Bookman Old Style" w:eastAsia="Calibri" w:hAnsi="Bookman Old Style" w:cs="Tahoma"/>
          <w:lang w:val="id-ID"/>
        </w:rPr>
        <w:t>paripurna</w:t>
      </w:r>
      <w:r w:rsidR="00FB305F">
        <w:rPr>
          <w:rFonts w:ascii="Bookman Old Style" w:eastAsia="Calibri" w:hAnsi="Bookman Old Style" w:cs="Tahoma"/>
        </w:rPr>
        <w:t xml:space="preserve"> </w:t>
      </w:r>
      <w:r w:rsidRPr="00EA6CF4">
        <w:rPr>
          <w:rFonts w:ascii="Bookman Old Style" w:eastAsia="Calibri" w:hAnsi="Bookman Old Style" w:cs="Tahoma"/>
          <w:lang w:val="id-ID"/>
        </w:rPr>
        <w:t>dapat</w:t>
      </w:r>
      <w:r w:rsidR="00FB305F">
        <w:rPr>
          <w:rFonts w:ascii="Bookman Old Style" w:eastAsia="Calibri" w:hAnsi="Bookman Old Style" w:cs="Tahoma"/>
        </w:rPr>
        <w:t xml:space="preserve"> </w:t>
      </w:r>
      <w:r w:rsidRPr="00EA6CF4">
        <w:rPr>
          <w:rFonts w:ascii="Bookman Old Style" w:eastAsia="Calibri" w:hAnsi="Bookman Old Style" w:cs="Tahoma"/>
          <w:lang w:val="id-ID"/>
        </w:rPr>
        <w:t>meminta</w:t>
      </w:r>
      <w:r w:rsidR="00FB305F">
        <w:rPr>
          <w:rFonts w:ascii="Bookman Old Style" w:eastAsia="Calibri" w:hAnsi="Bookman Old Style" w:cs="Tahoma"/>
        </w:rPr>
        <w:t xml:space="preserve"> </w:t>
      </w:r>
      <w:r w:rsidRPr="00EA6CF4">
        <w:rPr>
          <w:rFonts w:ascii="Bookman Old Style" w:eastAsia="Calibri" w:hAnsi="Bookman Old Style" w:cs="Tahoma"/>
          <w:lang w:val="id-ID"/>
        </w:rPr>
        <w:t>klarifikasi</w:t>
      </w:r>
      <w:r w:rsidR="00FB305F">
        <w:rPr>
          <w:rFonts w:ascii="Bookman Old Style" w:eastAsia="Calibri" w:hAnsi="Bookman Old Style" w:cs="Tahoma"/>
        </w:rPr>
        <w:t xml:space="preserve"> </w:t>
      </w:r>
      <w:r w:rsidRPr="00EA6CF4">
        <w:rPr>
          <w:rFonts w:ascii="Bookman Old Style" w:eastAsia="Calibri" w:hAnsi="Bookman Old Style" w:cs="Tahoma"/>
          <w:lang w:val="id-ID"/>
        </w:rPr>
        <w:t>atas</w:t>
      </w:r>
      <w:r w:rsidR="00FB305F">
        <w:rPr>
          <w:rFonts w:ascii="Bookman Old Style" w:eastAsia="Calibri" w:hAnsi="Bookman Old Style" w:cs="Tahoma"/>
        </w:rPr>
        <w:t xml:space="preserve"> </w:t>
      </w:r>
      <w:r w:rsidRPr="00EA6CF4">
        <w:rPr>
          <w:rFonts w:ascii="Bookman Old Style" w:eastAsia="Calibri" w:hAnsi="Bookman Old Style" w:cs="Tahoma"/>
          <w:lang w:val="id-ID"/>
        </w:rPr>
        <w:t>temuan</w:t>
      </w:r>
      <w:r w:rsidR="00FB305F">
        <w:rPr>
          <w:rFonts w:ascii="Bookman Old Style" w:eastAsia="Calibri" w:hAnsi="Bookman Old Style" w:cs="Tahoma"/>
        </w:rPr>
        <w:t xml:space="preserve"> </w:t>
      </w:r>
      <w:r w:rsidRPr="00EA6CF4">
        <w:rPr>
          <w:rFonts w:ascii="Bookman Old Style" w:eastAsia="Calibri" w:hAnsi="Bookman Old Style" w:cs="Tahoma"/>
          <w:lang w:val="id-ID"/>
        </w:rPr>
        <w:t>laporan</w:t>
      </w:r>
      <w:r w:rsidR="00FB305F">
        <w:rPr>
          <w:rFonts w:ascii="Bookman Old Style" w:eastAsia="Calibri" w:hAnsi="Bookman Old Style" w:cs="Tahoma"/>
        </w:rPr>
        <w:t xml:space="preserve"> </w:t>
      </w:r>
      <w:r w:rsidRPr="00EA6CF4">
        <w:rPr>
          <w:rFonts w:ascii="Bookman Old Style" w:eastAsia="Calibri" w:hAnsi="Bookman Old Style" w:cs="Tahoma"/>
          <w:lang w:val="id-ID"/>
        </w:rPr>
        <w:t>hasil</w:t>
      </w:r>
      <w:r w:rsidR="00FB305F">
        <w:rPr>
          <w:rFonts w:ascii="Bookman Old Style" w:eastAsia="Calibri" w:hAnsi="Bookman Old Style" w:cs="Tahoma"/>
        </w:rPr>
        <w:t xml:space="preserve"> </w:t>
      </w:r>
      <w:r w:rsidRPr="00EA6CF4">
        <w:rPr>
          <w:rFonts w:ascii="Bookman Old Style" w:eastAsia="Calibri" w:hAnsi="Bookman Old Style" w:cs="Tahoma"/>
          <w:lang w:val="id-ID"/>
        </w:rPr>
        <w:t>pemeriksaan</w:t>
      </w:r>
      <w:r w:rsidR="00FB305F">
        <w:rPr>
          <w:rFonts w:ascii="Bookman Old Style" w:eastAsia="Calibri" w:hAnsi="Bookman Old Style" w:cs="Tahoma"/>
        </w:rPr>
        <w:t xml:space="preserve"> </w:t>
      </w:r>
      <w:r w:rsidRPr="00EA6CF4">
        <w:rPr>
          <w:rFonts w:ascii="Bookman Old Style" w:eastAsia="Calibri" w:hAnsi="Bookman Old Style" w:cs="Tahoma"/>
          <w:lang w:val="id-ID"/>
        </w:rPr>
        <w:t>laporan</w:t>
      </w:r>
      <w:r w:rsidR="00FB305F">
        <w:rPr>
          <w:rFonts w:ascii="Bookman Old Style" w:eastAsia="Calibri" w:hAnsi="Bookman Old Style" w:cs="Tahoma"/>
        </w:rPr>
        <w:t xml:space="preserve"> </w:t>
      </w:r>
      <w:r w:rsidRPr="00EA6CF4">
        <w:rPr>
          <w:rFonts w:ascii="Bookman Old Style" w:eastAsia="Calibri" w:hAnsi="Bookman Old Style" w:cs="Tahoma"/>
          <w:lang w:val="id-ID"/>
        </w:rPr>
        <w:t>keuangan</w:t>
      </w:r>
      <w:r w:rsidR="00FB305F">
        <w:rPr>
          <w:rFonts w:ascii="Bookman Old Style" w:eastAsia="Calibri" w:hAnsi="Bookman Old Style" w:cs="Tahoma"/>
        </w:rPr>
        <w:t xml:space="preserve"> </w:t>
      </w:r>
      <w:r w:rsidRPr="00EA6CF4">
        <w:rPr>
          <w:rFonts w:ascii="Bookman Old Style" w:eastAsia="Calibri" w:hAnsi="Bookman Old Style" w:cs="Tahoma"/>
          <w:lang w:val="id-ID"/>
        </w:rPr>
        <w:t>kepada BPK.</w:t>
      </w:r>
    </w:p>
    <w:p w14:paraId="73F0480B" w14:textId="77777777" w:rsidR="004816AC" w:rsidRPr="00EA6CF4" w:rsidRDefault="00545D2B" w:rsidP="0084758B">
      <w:pPr>
        <w:numPr>
          <w:ilvl w:val="1"/>
          <w:numId w:val="25"/>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Permintaan</w:t>
      </w:r>
      <w:r w:rsidR="00FB305F">
        <w:rPr>
          <w:rFonts w:ascii="Bookman Old Style" w:eastAsia="Calibri" w:hAnsi="Bookman Old Style" w:cs="Tahoma"/>
        </w:rPr>
        <w:t xml:space="preserve"> </w:t>
      </w:r>
      <w:r w:rsidRPr="00EA6CF4">
        <w:rPr>
          <w:rFonts w:ascii="Bookman Old Style" w:eastAsia="Calibri" w:hAnsi="Bookman Old Style" w:cs="Tahoma"/>
          <w:lang w:val="id-ID"/>
        </w:rPr>
        <w:t>klarifikasi</w:t>
      </w:r>
      <w:r w:rsidR="00FB305F">
        <w:rPr>
          <w:rFonts w:ascii="Bookman Old Style" w:eastAsia="Calibri" w:hAnsi="Bookman Old Style" w:cs="Tahoma"/>
        </w:rPr>
        <w:t xml:space="preserve"> </w:t>
      </w:r>
      <w:r w:rsidRPr="00EA6CF4">
        <w:rPr>
          <w:rFonts w:ascii="Bookman Old Style" w:eastAsia="Calibri" w:hAnsi="Bookman Old Style" w:cs="Tahoma"/>
          <w:lang w:val="id-ID"/>
        </w:rPr>
        <w:t>sebagaimana</w:t>
      </w:r>
      <w:r w:rsidR="00FB305F">
        <w:rPr>
          <w:rFonts w:ascii="Bookman Old Style" w:eastAsia="Calibri" w:hAnsi="Bookman Old Style" w:cs="Tahoma"/>
        </w:rPr>
        <w:t xml:space="preserve"> </w:t>
      </w:r>
      <w:r w:rsidRPr="00EA6CF4">
        <w:rPr>
          <w:rFonts w:ascii="Bookman Old Style" w:eastAsia="Calibri" w:hAnsi="Bookman Old Style" w:cs="Tahoma"/>
          <w:lang w:val="id-ID"/>
        </w:rPr>
        <w:t>dimaksud pada ayat (5) disampaikan</w:t>
      </w:r>
      <w:r w:rsidR="00FB305F">
        <w:rPr>
          <w:rFonts w:ascii="Bookman Old Style" w:eastAsia="Calibri" w:hAnsi="Bookman Old Style" w:cs="Tahoma"/>
        </w:rPr>
        <w:t xml:space="preserve"> </w:t>
      </w:r>
      <w:r w:rsidRPr="00EA6CF4">
        <w:rPr>
          <w:rFonts w:ascii="Bookman Old Style" w:eastAsia="Calibri" w:hAnsi="Bookman Old Style" w:cs="Tahoma"/>
          <w:lang w:val="id-ID"/>
        </w:rPr>
        <w:t>melalui</w:t>
      </w:r>
      <w:r w:rsidR="00FB305F">
        <w:rPr>
          <w:rFonts w:ascii="Bookman Old Style" w:eastAsia="Calibri" w:hAnsi="Bookman Old Style" w:cs="Tahoma"/>
        </w:rPr>
        <w:t xml:space="preserve"> </w:t>
      </w:r>
      <w:r w:rsidRPr="00EA6CF4">
        <w:rPr>
          <w:rFonts w:ascii="Bookman Old Style" w:eastAsia="Calibri" w:hAnsi="Bookman Old Style" w:cs="Tahoma"/>
          <w:lang w:val="id-ID"/>
        </w:rPr>
        <w:t>surat</w:t>
      </w:r>
      <w:r w:rsidR="00FB305F">
        <w:rPr>
          <w:rFonts w:ascii="Bookman Old Style" w:eastAsia="Calibri" w:hAnsi="Bookman Old Style" w:cs="Tahoma"/>
        </w:rPr>
        <w:t xml:space="preserve"> </w:t>
      </w:r>
      <w:r w:rsidRPr="00EA6CF4">
        <w:rPr>
          <w:rFonts w:ascii="Bookman Old Style" w:eastAsia="Calibri" w:hAnsi="Bookman Old Style" w:cs="Tahoma"/>
          <w:lang w:val="id-ID"/>
        </w:rPr>
        <w:t>Pimpinan DPRD kepada BPK.</w:t>
      </w:r>
    </w:p>
    <w:p w14:paraId="6408B805" w14:textId="77777777" w:rsidR="00545D2B" w:rsidRPr="00EA6CF4" w:rsidRDefault="00545D2B" w:rsidP="0046353C">
      <w:pPr>
        <w:autoSpaceDE w:val="0"/>
        <w:autoSpaceDN w:val="0"/>
        <w:adjustRightInd w:val="0"/>
        <w:spacing w:before="360" w:line="276" w:lineRule="auto"/>
        <w:jc w:val="center"/>
        <w:rPr>
          <w:rFonts w:ascii="Bookman Old Style" w:hAnsi="Bookman Old Style" w:cs="Tahoma"/>
          <w:lang w:val="id-ID"/>
        </w:rPr>
      </w:pPr>
      <w:r w:rsidRPr="00EA6CF4">
        <w:rPr>
          <w:rFonts w:ascii="Bookman Old Style" w:hAnsi="Bookman Old Style" w:cs="Tahoma"/>
          <w:lang w:val="id-ID"/>
        </w:rPr>
        <w:t>Pasal 22</w:t>
      </w:r>
    </w:p>
    <w:p w14:paraId="3D88728E" w14:textId="77777777" w:rsidR="00545D2B" w:rsidRPr="00EA6CF4" w:rsidRDefault="00545D2B" w:rsidP="0084758B">
      <w:pPr>
        <w:numPr>
          <w:ilvl w:val="0"/>
          <w:numId w:val="28"/>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FB305F">
        <w:rPr>
          <w:rFonts w:ascii="Bookman Old Style" w:eastAsia="Calibri" w:hAnsi="Bookman Old Style" w:cs="Tahoma"/>
        </w:rPr>
        <w:t xml:space="preserve"> </w:t>
      </w:r>
      <w:r w:rsidRPr="00EA6CF4">
        <w:rPr>
          <w:rFonts w:ascii="Bookman Old Style" w:eastAsia="Calibri" w:hAnsi="Bookman Old Style" w:cs="Tahoma"/>
          <w:lang w:val="id-ID"/>
        </w:rPr>
        <w:t>melaksanakan</w:t>
      </w:r>
      <w:r w:rsidR="00FB305F">
        <w:rPr>
          <w:rFonts w:ascii="Bookman Old Style" w:eastAsia="Calibri" w:hAnsi="Bookman Old Style" w:cs="Tahoma"/>
        </w:rPr>
        <w:t xml:space="preserve"> </w:t>
      </w:r>
      <w:r w:rsidRPr="00EA6CF4">
        <w:rPr>
          <w:rFonts w:ascii="Bookman Old Style" w:eastAsia="Calibri" w:hAnsi="Bookman Old Style" w:cs="Tahoma"/>
          <w:lang w:val="id-ID"/>
        </w:rPr>
        <w:t>fungsi</w:t>
      </w:r>
      <w:r w:rsidR="00FB305F">
        <w:rPr>
          <w:rFonts w:ascii="Bookman Old Style" w:eastAsia="Calibri" w:hAnsi="Bookman Old Style" w:cs="Tahoma"/>
        </w:rPr>
        <w:t xml:space="preserve"> </w:t>
      </w:r>
      <w:r w:rsidRPr="00EA6CF4">
        <w:rPr>
          <w:rFonts w:ascii="Bookman Old Style" w:eastAsia="Calibri" w:hAnsi="Bookman Old Style" w:cs="Tahoma"/>
          <w:lang w:val="id-ID"/>
        </w:rPr>
        <w:t>pengawasan, DPRD dapat</w:t>
      </w:r>
      <w:r w:rsidR="00FB305F">
        <w:rPr>
          <w:rFonts w:ascii="Bookman Old Style" w:eastAsia="Calibri" w:hAnsi="Bookman Old Style" w:cs="Tahoma"/>
        </w:rPr>
        <w:t xml:space="preserve"> </w:t>
      </w:r>
      <w:r w:rsidRPr="00EA6CF4">
        <w:rPr>
          <w:rFonts w:ascii="Bookman Old Style" w:eastAsia="Calibri" w:hAnsi="Bookman Old Style" w:cs="Tahoma"/>
          <w:lang w:val="id-ID"/>
        </w:rPr>
        <w:t>memberikan</w:t>
      </w:r>
      <w:r w:rsidR="00FB305F">
        <w:rPr>
          <w:rFonts w:ascii="Bookman Old Style" w:eastAsia="Calibri" w:hAnsi="Bookman Old Style" w:cs="Tahoma"/>
        </w:rPr>
        <w:t xml:space="preserve"> </w:t>
      </w:r>
      <w:r w:rsidRPr="00EA6CF4">
        <w:rPr>
          <w:rFonts w:ascii="Bookman Old Style" w:eastAsia="Calibri" w:hAnsi="Bookman Old Style" w:cs="Tahoma"/>
          <w:lang w:val="id-ID"/>
        </w:rPr>
        <w:t>rekomendasi</w:t>
      </w:r>
      <w:r w:rsidR="00FB305F">
        <w:rPr>
          <w:rFonts w:ascii="Bookman Old Style" w:eastAsia="Calibri" w:hAnsi="Bookman Old Style" w:cs="Tahoma"/>
        </w:rPr>
        <w:t xml:space="preserve"> </w:t>
      </w:r>
      <w:r w:rsidRPr="00EA6CF4">
        <w:rPr>
          <w:rFonts w:ascii="Bookman Old Style" w:eastAsia="Calibri" w:hAnsi="Bookman Old Style" w:cs="Tahoma"/>
          <w:lang w:val="id-ID"/>
        </w:rPr>
        <w:t>terhadap LKPJ yang bertujuan</w:t>
      </w:r>
      <w:r w:rsidR="00FB305F">
        <w:rPr>
          <w:rFonts w:ascii="Bookman Old Style" w:eastAsia="Calibri" w:hAnsi="Bookman Old Style" w:cs="Tahoma"/>
        </w:rPr>
        <w:t xml:space="preserve"> </w:t>
      </w:r>
      <w:r w:rsidRPr="00EA6CF4">
        <w:rPr>
          <w:rFonts w:ascii="Bookman Old Style" w:eastAsia="Calibri" w:hAnsi="Bookman Old Style" w:cs="Tahoma"/>
          <w:lang w:val="id-ID"/>
        </w:rPr>
        <w:t>untuk</w:t>
      </w:r>
      <w:r w:rsidR="00FB305F">
        <w:rPr>
          <w:rFonts w:ascii="Bookman Old Style" w:eastAsia="Calibri" w:hAnsi="Bookman Old Style" w:cs="Tahoma"/>
        </w:rPr>
        <w:t xml:space="preserve"> </w:t>
      </w:r>
      <w:r w:rsidRPr="00EA6CF4">
        <w:rPr>
          <w:rFonts w:ascii="Bookman Old Style" w:eastAsia="Calibri" w:hAnsi="Bookman Old Style" w:cs="Tahoma"/>
          <w:lang w:val="id-ID"/>
        </w:rPr>
        <w:t>meningkatkan</w:t>
      </w:r>
      <w:r w:rsidR="00FB305F">
        <w:rPr>
          <w:rFonts w:ascii="Bookman Old Style" w:eastAsia="Calibri" w:hAnsi="Bookman Old Style" w:cs="Tahoma"/>
        </w:rPr>
        <w:t xml:space="preserve"> </w:t>
      </w:r>
      <w:r w:rsidRPr="00EA6CF4">
        <w:rPr>
          <w:rFonts w:ascii="Bookman Old Style" w:eastAsia="Calibri" w:hAnsi="Bookman Old Style" w:cs="Tahoma"/>
          <w:lang w:val="id-ID"/>
        </w:rPr>
        <w:t>efisiensi, efektivitas, produktivitas, dan akuntabilitas</w:t>
      </w:r>
      <w:r w:rsidR="00FB305F">
        <w:rPr>
          <w:rFonts w:ascii="Bookman Old Style" w:eastAsia="Calibri" w:hAnsi="Bookman Old Style" w:cs="Tahoma"/>
        </w:rPr>
        <w:t xml:space="preserve"> </w:t>
      </w:r>
      <w:r w:rsidRPr="00EA6CF4">
        <w:rPr>
          <w:rFonts w:ascii="Bookman Old Style" w:eastAsia="Calibri" w:hAnsi="Bookman Old Style" w:cs="Tahoma"/>
          <w:lang w:val="id-ID"/>
        </w:rPr>
        <w:t>penyelenggaraan</w:t>
      </w:r>
      <w:r w:rsidR="00FB305F">
        <w:rPr>
          <w:rFonts w:ascii="Bookman Old Style" w:eastAsia="Calibri" w:hAnsi="Bookman Old Style" w:cs="Tahoma"/>
        </w:rPr>
        <w:t xml:space="preserve"> </w:t>
      </w:r>
      <w:r w:rsidRPr="00EA6CF4">
        <w:rPr>
          <w:rFonts w:ascii="Bookman Old Style" w:eastAsia="Calibri" w:hAnsi="Bookman Old Style" w:cs="Tahoma"/>
          <w:lang w:val="id-ID"/>
        </w:rPr>
        <w:t>Pemerintahan Daerah.</w:t>
      </w:r>
    </w:p>
    <w:p w14:paraId="369F8A27" w14:textId="77777777" w:rsidR="00545D2B" w:rsidRPr="00EA6CF4" w:rsidRDefault="00545D2B" w:rsidP="0084758B">
      <w:pPr>
        <w:numPr>
          <w:ilvl w:val="0"/>
          <w:numId w:val="28"/>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Pemberian</w:t>
      </w:r>
      <w:r w:rsidR="00FB305F">
        <w:rPr>
          <w:rFonts w:ascii="Bookman Old Style" w:eastAsia="Calibri" w:hAnsi="Bookman Old Style" w:cs="Tahoma"/>
        </w:rPr>
        <w:t xml:space="preserve"> </w:t>
      </w:r>
      <w:r w:rsidRPr="00EA6CF4">
        <w:rPr>
          <w:rFonts w:ascii="Bookman Old Style" w:eastAsia="Calibri" w:hAnsi="Bookman Old Style" w:cs="Tahoma"/>
          <w:lang w:val="id-ID"/>
        </w:rPr>
        <w:t>rekomendasi</w:t>
      </w:r>
      <w:r w:rsidR="00FB305F">
        <w:rPr>
          <w:rFonts w:ascii="Bookman Old Style" w:eastAsia="Calibri" w:hAnsi="Bookman Old Style" w:cs="Tahoma"/>
        </w:rPr>
        <w:t xml:space="preserve"> </w:t>
      </w:r>
      <w:r w:rsidRPr="00EA6CF4">
        <w:rPr>
          <w:rFonts w:ascii="Bookman Old Style" w:eastAsia="Calibri" w:hAnsi="Bookman Old Style" w:cs="Tahoma"/>
          <w:lang w:val="id-ID"/>
        </w:rPr>
        <w:t>sebagaimana</w:t>
      </w:r>
      <w:r w:rsidR="00FB305F">
        <w:rPr>
          <w:rFonts w:ascii="Bookman Old Style" w:eastAsia="Calibri" w:hAnsi="Bookman Old Style" w:cs="Tahoma"/>
        </w:rPr>
        <w:t xml:space="preserve"> </w:t>
      </w:r>
      <w:r w:rsidRPr="00EA6CF4">
        <w:rPr>
          <w:rFonts w:ascii="Bookman Old Style" w:eastAsia="Calibri" w:hAnsi="Bookman Old Style" w:cs="Tahoma"/>
          <w:lang w:val="id-ID"/>
        </w:rPr>
        <w:t>dimaksud pada ayat (1) dilaksanakan</w:t>
      </w:r>
      <w:r w:rsidR="00FB305F">
        <w:rPr>
          <w:rFonts w:ascii="Bookman Old Style" w:eastAsia="Calibri" w:hAnsi="Bookman Old Style" w:cs="Tahoma"/>
        </w:rPr>
        <w:t xml:space="preserve"> </w:t>
      </w:r>
      <w:r w:rsidRPr="00EA6CF4">
        <w:rPr>
          <w:rFonts w:ascii="Bookman Old Style" w:eastAsia="Calibri" w:hAnsi="Bookman Old Style" w:cs="Tahoma"/>
          <w:lang w:val="id-ID"/>
        </w:rPr>
        <w:t>sesuai</w:t>
      </w:r>
      <w:r w:rsidR="00FB305F">
        <w:rPr>
          <w:rFonts w:ascii="Bookman Old Style" w:eastAsia="Calibri" w:hAnsi="Bookman Old Style" w:cs="Tahoma"/>
        </w:rPr>
        <w:t xml:space="preserve"> </w:t>
      </w:r>
      <w:r w:rsidRPr="00EA6CF4">
        <w:rPr>
          <w:rFonts w:ascii="Bookman Old Style" w:eastAsia="Calibri" w:hAnsi="Bookman Old Style" w:cs="Tahoma"/>
          <w:lang w:val="id-ID"/>
        </w:rPr>
        <w:t>ketentuan</w:t>
      </w:r>
      <w:r w:rsidR="00FB305F">
        <w:rPr>
          <w:rFonts w:ascii="Bookman Old Style" w:eastAsia="Calibri" w:hAnsi="Bookman Old Style" w:cs="Tahoma"/>
        </w:rPr>
        <w:t xml:space="preserve"> </w:t>
      </w:r>
      <w:r w:rsidRPr="00EA6CF4">
        <w:rPr>
          <w:rFonts w:ascii="Bookman Old Style" w:eastAsia="Calibri" w:hAnsi="Bookman Old Style" w:cs="Tahoma"/>
          <w:lang w:val="id-ID"/>
        </w:rPr>
        <w:t>peraturan</w:t>
      </w:r>
      <w:r w:rsidR="00FB305F">
        <w:rPr>
          <w:rFonts w:ascii="Bookman Old Style" w:eastAsia="Calibri" w:hAnsi="Bookman Old Style" w:cs="Tahoma"/>
        </w:rPr>
        <w:t xml:space="preserve"> </w:t>
      </w:r>
      <w:r w:rsidRPr="00EA6CF4">
        <w:rPr>
          <w:rFonts w:ascii="Bookman Old Style" w:eastAsia="Calibri" w:hAnsi="Bookman Old Style" w:cs="Tahoma"/>
          <w:lang w:val="id-ID"/>
        </w:rPr>
        <w:t>perundang-undangan.</w:t>
      </w:r>
    </w:p>
    <w:p w14:paraId="2183C878" w14:textId="4D9BF2BC" w:rsidR="00545D2B" w:rsidRPr="007251F0" w:rsidRDefault="00545D2B" w:rsidP="0084758B">
      <w:pPr>
        <w:numPr>
          <w:ilvl w:val="0"/>
          <w:numId w:val="28"/>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7251F0">
        <w:rPr>
          <w:rFonts w:ascii="Bookman Old Style" w:eastAsia="Calibri" w:hAnsi="Bookman Old Style" w:cs="Tahoma"/>
          <w:lang w:val="id-ID"/>
        </w:rPr>
        <w:t>LKPJ</w:t>
      </w:r>
      <w:r w:rsidRPr="007251F0">
        <w:rPr>
          <w:rFonts w:ascii="Bookman Old Style" w:eastAsia="Calibri" w:hAnsi="Bookman Old Style"/>
          <w:lang w:val="id-ID"/>
        </w:rPr>
        <w:t xml:space="preserve"> dibahas oleh </w:t>
      </w:r>
      <w:r w:rsidR="00BD1E8A" w:rsidRPr="007251F0">
        <w:rPr>
          <w:rFonts w:ascii="Bookman Old Style" w:eastAsia="Calibri" w:hAnsi="Bookman Old Style"/>
          <w:lang w:val="id-ID"/>
        </w:rPr>
        <w:t>Komisi</w:t>
      </w:r>
      <w:r w:rsidRPr="007251F0">
        <w:rPr>
          <w:rFonts w:ascii="Bookman Old Style" w:eastAsia="Calibri" w:hAnsi="Bookman Old Style" w:cs="Tahoma"/>
          <w:lang w:val="id-ID"/>
        </w:rPr>
        <w:t>.</w:t>
      </w:r>
    </w:p>
    <w:p w14:paraId="57AE7650" w14:textId="77777777" w:rsidR="00545D2B" w:rsidRPr="007251F0" w:rsidRDefault="00545D2B" w:rsidP="0084758B">
      <w:pPr>
        <w:numPr>
          <w:ilvl w:val="0"/>
          <w:numId w:val="28"/>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7251F0">
        <w:rPr>
          <w:rFonts w:ascii="Bookman Old Style" w:eastAsia="Calibri" w:hAnsi="Bookman Old Style"/>
          <w:lang w:val="id-ID"/>
        </w:rPr>
        <w:t>Pembahasan</w:t>
      </w:r>
      <w:r w:rsidR="00FB305F" w:rsidRPr="007251F0">
        <w:rPr>
          <w:rFonts w:ascii="Bookman Old Style" w:eastAsia="Calibri" w:hAnsi="Bookman Old Style"/>
        </w:rPr>
        <w:t xml:space="preserve"> </w:t>
      </w:r>
      <w:r w:rsidRPr="007251F0">
        <w:rPr>
          <w:rFonts w:ascii="Bookman Old Style" w:eastAsia="Calibri" w:hAnsi="Bookman Old Style"/>
          <w:lang w:val="id-ID"/>
        </w:rPr>
        <w:t>secara internal memperhatikan</w:t>
      </w:r>
      <w:r w:rsidR="00FB305F" w:rsidRPr="007251F0">
        <w:rPr>
          <w:rFonts w:ascii="Bookman Old Style" w:eastAsia="Calibri" w:hAnsi="Bookman Old Style"/>
        </w:rPr>
        <w:t xml:space="preserve"> </w:t>
      </w:r>
      <w:r w:rsidRPr="007251F0">
        <w:rPr>
          <w:rFonts w:ascii="Bookman Old Style" w:eastAsia="Calibri" w:hAnsi="Bookman Old Style"/>
          <w:lang w:val="id-ID"/>
        </w:rPr>
        <w:t>pendapat dan saran dari</w:t>
      </w:r>
      <w:r w:rsidR="00FB305F" w:rsidRPr="007251F0">
        <w:rPr>
          <w:rFonts w:ascii="Bookman Old Style" w:eastAsia="Calibri" w:hAnsi="Bookman Old Style"/>
        </w:rPr>
        <w:t xml:space="preserve"> </w:t>
      </w:r>
      <w:r w:rsidRPr="007251F0">
        <w:rPr>
          <w:rFonts w:ascii="Bookman Old Style" w:eastAsia="Calibri" w:hAnsi="Bookman Old Style"/>
          <w:lang w:val="id-ID"/>
        </w:rPr>
        <w:t xml:space="preserve">Fraksi dan </w:t>
      </w:r>
      <w:r w:rsidRPr="007251F0">
        <w:rPr>
          <w:rFonts w:ascii="Bookman Old Style" w:eastAsia="Calibri" w:hAnsi="Bookman Old Style" w:cs="Tahoma"/>
          <w:lang w:val="id-ID"/>
        </w:rPr>
        <w:t>Komisi.</w:t>
      </w:r>
    </w:p>
    <w:p w14:paraId="5AFDC948" w14:textId="77777777" w:rsidR="00545D2B" w:rsidRPr="00EA6CF4" w:rsidRDefault="00545D2B" w:rsidP="0084758B">
      <w:pPr>
        <w:numPr>
          <w:ilvl w:val="0"/>
          <w:numId w:val="28"/>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Bookman Old Style"/>
          <w:lang w:val="id-ID" w:eastAsia="id-ID"/>
        </w:rPr>
        <w:t>Berdasarkan</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hasil</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pembahasan</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sebagaimana</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dimaksud pada ayat (3) DPRD menetapkan Keputusan DPRD</w:t>
      </w:r>
      <w:r w:rsidRPr="00EA6CF4">
        <w:rPr>
          <w:rFonts w:ascii="Bookman Old Style" w:eastAsia="Calibri" w:hAnsi="Bookman Old Style" w:cs="Tahoma"/>
          <w:lang w:val="id-ID"/>
        </w:rPr>
        <w:t>.</w:t>
      </w:r>
    </w:p>
    <w:p w14:paraId="551FB06A" w14:textId="77777777" w:rsidR="00545D2B" w:rsidRPr="00EA6CF4" w:rsidRDefault="00545D2B" w:rsidP="0084758B">
      <w:pPr>
        <w:numPr>
          <w:ilvl w:val="0"/>
          <w:numId w:val="28"/>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Bookman Old Style"/>
          <w:lang w:val="id-ID" w:eastAsia="id-ID"/>
        </w:rPr>
        <w:t>Keputusan DPRD sebagaimana</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dimaksud pada ayat (5) disampaikan paling lambat 30 (tigapuluh) hari</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setelah LKPJ diterima</w:t>
      </w:r>
      <w:r w:rsidRPr="00EA6CF4">
        <w:rPr>
          <w:rFonts w:ascii="Bookman Old Style" w:eastAsia="Calibri" w:hAnsi="Bookman Old Style" w:cs="Tahoma"/>
          <w:lang w:val="id-ID"/>
        </w:rPr>
        <w:t>.</w:t>
      </w:r>
    </w:p>
    <w:p w14:paraId="3BBFA382" w14:textId="4CE15CC2" w:rsidR="00545D2B" w:rsidRPr="00EA6CF4" w:rsidRDefault="00545D2B" w:rsidP="0084758B">
      <w:pPr>
        <w:numPr>
          <w:ilvl w:val="0"/>
          <w:numId w:val="28"/>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Bookman Old Style"/>
          <w:lang w:val="id-ID" w:eastAsia="id-ID"/>
        </w:rPr>
        <w:t>Keputusan DPRD sebagaimana</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dimaksud pada ayat (5) disampaikan</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kepada</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Bupati</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dalam</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rapat</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paripurna</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sebagai</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rekomendasi</w:t>
      </w:r>
      <w:r w:rsidR="00C41950">
        <w:rPr>
          <w:rFonts w:ascii="Bookman Old Style" w:eastAsia="Calibri" w:hAnsi="Bookman Old Style" w:cs="Bookman Old Style"/>
          <w:lang w:val="id-ID" w:eastAsia="id-ID"/>
        </w:rPr>
        <w:t xml:space="preserve"> </w:t>
      </w:r>
      <w:r w:rsidRPr="00EA6CF4">
        <w:rPr>
          <w:rFonts w:ascii="Bookman Old Style" w:eastAsia="Calibri" w:hAnsi="Bookman Old Style" w:cs="Bookman Old Style"/>
          <w:lang w:val="id-ID" w:eastAsia="id-ID"/>
        </w:rPr>
        <w:t>kepada</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Bupati</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untuk</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perbaikan</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penyelenggaraan</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Pemerintahan Daerah kedepan.</w:t>
      </w:r>
    </w:p>
    <w:p w14:paraId="41F07344" w14:textId="77777777" w:rsidR="00545D2B" w:rsidRPr="00EA6CF4" w:rsidRDefault="00545D2B" w:rsidP="0046353C">
      <w:pPr>
        <w:numPr>
          <w:ilvl w:val="0"/>
          <w:numId w:val="28"/>
        </w:numPr>
        <w:autoSpaceDE w:val="0"/>
        <w:autoSpaceDN w:val="0"/>
        <w:adjustRightInd w:val="0"/>
        <w:spacing w:before="60" w:after="60" w:line="271"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Rekomendasi</w:t>
      </w:r>
      <w:r w:rsidR="00FB305F">
        <w:rPr>
          <w:rFonts w:ascii="Bookman Old Style" w:eastAsia="Calibri" w:hAnsi="Bookman Old Style" w:cs="Tahoma"/>
        </w:rPr>
        <w:t xml:space="preserve"> </w:t>
      </w:r>
      <w:r w:rsidRPr="00EA6CF4">
        <w:rPr>
          <w:rFonts w:ascii="Bookman Old Style" w:eastAsia="Calibri" w:hAnsi="Bookman Old Style" w:cs="Tahoma"/>
          <w:lang w:val="id-ID"/>
        </w:rPr>
        <w:t>sebagaimana</w:t>
      </w:r>
      <w:r w:rsidR="00FB305F">
        <w:rPr>
          <w:rFonts w:ascii="Bookman Old Style" w:eastAsia="Calibri" w:hAnsi="Bookman Old Style" w:cs="Tahoma"/>
        </w:rPr>
        <w:t xml:space="preserve"> </w:t>
      </w:r>
      <w:r w:rsidRPr="00EA6CF4">
        <w:rPr>
          <w:rFonts w:ascii="Bookman Old Style" w:eastAsia="Calibri" w:hAnsi="Bookman Old Style" w:cs="Tahoma"/>
          <w:lang w:val="id-ID"/>
        </w:rPr>
        <w:t>dimaksud pada ayat (7) memuat</w:t>
      </w:r>
      <w:r w:rsidR="00FB305F">
        <w:rPr>
          <w:rFonts w:ascii="Bookman Old Style" w:eastAsia="Calibri" w:hAnsi="Bookman Old Style" w:cs="Tahoma"/>
        </w:rPr>
        <w:t xml:space="preserve"> </w:t>
      </w:r>
      <w:r w:rsidRPr="00EA6CF4">
        <w:rPr>
          <w:rFonts w:ascii="Bookman Old Style" w:eastAsia="Calibri" w:hAnsi="Bookman Old Style" w:cs="Tahoma"/>
          <w:lang w:val="id-ID"/>
        </w:rPr>
        <w:t>catatan</w:t>
      </w:r>
      <w:r w:rsidR="00FB305F">
        <w:rPr>
          <w:rFonts w:ascii="Bookman Old Style" w:eastAsia="Calibri" w:hAnsi="Bookman Old Style" w:cs="Tahoma"/>
        </w:rPr>
        <w:t xml:space="preserve"> </w:t>
      </w:r>
      <w:r w:rsidRPr="00EA6CF4">
        <w:rPr>
          <w:rFonts w:ascii="Bookman Old Style" w:eastAsia="Calibri" w:hAnsi="Bookman Old Style" w:cs="Tahoma"/>
          <w:lang w:val="id-ID"/>
        </w:rPr>
        <w:t>berupa saran, masukkan, dan/atau</w:t>
      </w:r>
      <w:r w:rsidR="00FB305F">
        <w:rPr>
          <w:rFonts w:ascii="Bookman Old Style" w:eastAsia="Calibri" w:hAnsi="Bookman Old Style" w:cs="Tahoma"/>
        </w:rPr>
        <w:t xml:space="preserve"> </w:t>
      </w:r>
      <w:r w:rsidRPr="00EA6CF4">
        <w:rPr>
          <w:rFonts w:ascii="Bookman Old Style" w:eastAsia="Calibri" w:hAnsi="Bookman Old Style" w:cs="Tahoma"/>
          <w:lang w:val="id-ID"/>
        </w:rPr>
        <w:t>koreksi</w:t>
      </w:r>
      <w:r w:rsidR="00FB305F">
        <w:rPr>
          <w:rFonts w:ascii="Bookman Old Style" w:eastAsia="Calibri" w:hAnsi="Bookman Old Style" w:cs="Tahoma"/>
        </w:rPr>
        <w:t xml:space="preserve"> </w:t>
      </w:r>
      <w:r w:rsidRPr="00EA6CF4">
        <w:rPr>
          <w:rFonts w:ascii="Bookman Old Style" w:eastAsia="Calibri" w:hAnsi="Bookman Old Style" w:cs="Tahoma"/>
          <w:lang w:val="id-ID"/>
        </w:rPr>
        <w:t>terhadap</w:t>
      </w:r>
      <w:r w:rsidR="00FB305F">
        <w:rPr>
          <w:rFonts w:ascii="Bookman Old Style" w:eastAsia="Calibri" w:hAnsi="Bookman Old Style" w:cs="Tahoma"/>
        </w:rPr>
        <w:t xml:space="preserve"> </w:t>
      </w:r>
      <w:r w:rsidRPr="00EA6CF4">
        <w:rPr>
          <w:rFonts w:ascii="Bookman Old Style" w:eastAsia="Calibri" w:hAnsi="Bookman Old Style" w:cs="Tahoma"/>
          <w:lang w:val="id-ID"/>
        </w:rPr>
        <w:t>penyelenggaraan</w:t>
      </w:r>
      <w:r w:rsidR="00FB305F">
        <w:rPr>
          <w:rFonts w:ascii="Bookman Old Style" w:eastAsia="Calibri" w:hAnsi="Bookman Old Style" w:cs="Tahoma"/>
        </w:rPr>
        <w:t xml:space="preserve"> </w:t>
      </w:r>
      <w:r w:rsidRPr="00EA6CF4">
        <w:rPr>
          <w:rFonts w:ascii="Bookman Old Style" w:eastAsia="Calibri" w:hAnsi="Bookman Old Style" w:cs="Tahoma"/>
          <w:lang w:val="id-ID"/>
        </w:rPr>
        <w:t>Pemerintah Daerah oleh Bupati.</w:t>
      </w:r>
    </w:p>
    <w:p w14:paraId="4082C4A8" w14:textId="1674F35D" w:rsidR="00545D2B" w:rsidRPr="00EA6CF4" w:rsidRDefault="00545D2B" w:rsidP="0046353C">
      <w:pPr>
        <w:numPr>
          <w:ilvl w:val="0"/>
          <w:numId w:val="28"/>
        </w:numPr>
        <w:autoSpaceDE w:val="0"/>
        <w:autoSpaceDN w:val="0"/>
        <w:adjustRightInd w:val="0"/>
        <w:spacing w:before="60" w:after="60" w:line="271" w:lineRule="auto"/>
        <w:ind w:left="567" w:hanging="567"/>
        <w:jc w:val="both"/>
        <w:rPr>
          <w:rFonts w:ascii="Bookman Old Style" w:eastAsia="Calibri" w:hAnsi="Bookman Old Style" w:cs="Tahoma"/>
          <w:lang w:val="id-ID"/>
        </w:rPr>
      </w:pPr>
      <w:r w:rsidRPr="00EA6CF4">
        <w:rPr>
          <w:rFonts w:ascii="Bookman Old Style" w:eastAsia="Calibri" w:hAnsi="Bookman Old Style" w:cs="Bookman Old Style"/>
          <w:lang w:val="id-ID" w:eastAsia="id-ID"/>
        </w:rPr>
        <w:lastRenderedPageBreak/>
        <w:t>Apabila LKPJ tidak</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ditanggapi</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dalam</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jangka</w:t>
      </w:r>
      <w:r w:rsidR="00C41950">
        <w:rPr>
          <w:rFonts w:ascii="Bookman Old Style" w:eastAsia="Calibri" w:hAnsi="Bookman Old Style" w:cs="Bookman Old Style"/>
          <w:lang w:val="id-ID" w:eastAsia="id-ID"/>
        </w:rPr>
        <w:t xml:space="preserve"> </w:t>
      </w:r>
      <w:r w:rsidRPr="00EA6CF4">
        <w:rPr>
          <w:rFonts w:ascii="Bookman Old Style" w:eastAsia="Calibri" w:hAnsi="Bookman Old Style" w:cs="Bookman Old Style"/>
          <w:lang w:val="id-ID" w:eastAsia="id-ID"/>
        </w:rPr>
        <w:t>waktu 30 (tiga</w:t>
      </w:r>
      <w:r w:rsidR="00C41950">
        <w:rPr>
          <w:rFonts w:ascii="Bookman Old Style" w:eastAsia="Calibri" w:hAnsi="Bookman Old Style" w:cs="Bookman Old Style"/>
          <w:lang w:val="id-ID" w:eastAsia="id-ID"/>
        </w:rPr>
        <w:t xml:space="preserve"> </w:t>
      </w:r>
      <w:r w:rsidRPr="00EA6CF4">
        <w:rPr>
          <w:rFonts w:ascii="Bookman Old Style" w:eastAsia="Calibri" w:hAnsi="Bookman Old Style" w:cs="Bookman Old Style"/>
          <w:lang w:val="id-ID" w:eastAsia="id-ID"/>
        </w:rPr>
        <w:t>puluh) hari</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terhitung</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sejak LKPJ diterima, maka</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dianggap</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tidak</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ada</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rekomendasi</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untuk</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penyempurnaan</w:t>
      </w:r>
      <w:r w:rsidRPr="00EA6CF4">
        <w:rPr>
          <w:rFonts w:ascii="Bookman Old Style" w:eastAsia="Calibri" w:hAnsi="Bookman Old Style" w:cs="Tahoma"/>
          <w:lang w:val="id-ID"/>
        </w:rPr>
        <w:t>.</w:t>
      </w:r>
    </w:p>
    <w:p w14:paraId="73BF2969" w14:textId="77777777" w:rsidR="00545D2B" w:rsidRPr="00EA6CF4" w:rsidRDefault="00545D2B" w:rsidP="0046353C">
      <w:pPr>
        <w:numPr>
          <w:ilvl w:val="0"/>
          <w:numId w:val="28"/>
        </w:numPr>
        <w:autoSpaceDE w:val="0"/>
        <w:autoSpaceDN w:val="0"/>
        <w:adjustRightInd w:val="0"/>
        <w:spacing w:before="60" w:after="60" w:line="271" w:lineRule="auto"/>
        <w:ind w:left="567" w:hanging="567"/>
        <w:jc w:val="both"/>
        <w:rPr>
          <w:rFonts w:ascii="Bookman Old Style" w:eastAsia="Calibri" w:hAnsi="Bookman Old Style" w:cs="Tahoma"/>
          <w:lang w:val="id-ID"/>
        </w:rPr>
      </w:pPr>
      <w:r w:rsidRPr="00EA6CF4">
        <w:rPr>
          <w:rFonts w:ascii="Bookman Old Style" w:eastAsia="Calibri" w:hAnsi="Bookman Old Style" w:cs="Bookman Old Style"/>
          <w:lang w:val="id-ID" w:eastAsia="id-ID"/>
        </w:rPr>
        <w:t>Penyampaian</w:t>
      </w:r>
      <w:r w:rsidR="00FB305F">
        <w:rPr>
          <w:rFonts w:ascii="Bookman Old Style" w:eastAsia="Calibri" w:hAnsi="Bookman Old Style" w:cs="Bookman Old Style"/>
          <w:lang w:eastAsia="id-ID"/>
        </w:rPr>
        <w:t xml:space="preserve"> </w:t>
      </w:r>
      <w:r w:rsidRPr="00EA6CF4">
        <w:rPr>
          <w:rFonts w:ascii="Bookman Old Style" w:eastAsia="Calibri" w:hAnsi="Bookman Old Style" w:cs="Tahoma"/>
          <w:lang w:val="id-ID"/>
        </w:rPr>
        <w:t>LKPJ</w:t>
      </w:r>
      <w:r w:rsidR="00FB305F">
        <w:rPr>
          <w:rFonts w:ascii="Bookman Old Style" w:eastAsia="Calibri" w:hAnsi="Bookman Old Style" w:cs="Tahoma"/>
        </w:rPr>
        <w:t xml:space="preserve"> </w:t>
      </w:r>
      <w:r w:rsidRPr="00EA6CF4">
        <w:rPr>
          <w:rFonts w:ascii="Bookman Old Style" w:eastAsia="Calibri" w:hAnsi="Bookman Old Style" w:cs="Bookman Old Style"/>
          <w:lang w:val="id-ID" w:eastAsia="id-ID"/>
        </w:rPr>
        <w:t>tidak</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dapat</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dijadikan</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sarana</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pemberhentian</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Bupati</w:t>
      </w:r>
      <w:r w:rsidRPr="00EA6CF4">
        <w:rPr>
          <w:rFonts w:ascii="Bookman Old Style" w:eastAsia="Calibri" w:hAnsi="Bookman Old Style" w:cs="Tahoma"/>
          <w:lang w:val="id-ID"/>
        </w:rPr>
        <w:t>.</w:t>
      </w:r>
    </w:p>
    <w:p w14:paraId="07A48CD2" w14:textId="77777777" w:rsidR="00545D2B" w:rsidRPr="00EA6CF4" w:rsidRDefault="00545D2B" w:rsidP="0046353C">
      <w:pPr>
        <w:numPr>
          <w:ilvl w:val="0"/>
          <w:numId w:val="28"/>
        </w:numPr>
        <w:autoSpaceDE w:val="0"/>
        <w:autoSpaceDN w:val="0"/>
        <w:adjustRightInd w:val="0"/>
        <w:spacing w:before="60" w:after="60" w:line="271" w:lineRule="auto"/>
        <w:ind w:left="567" w:hanging="567"/>
        <w:jc w:val="both"/>
        <w:rPr>
          <w:rFonts w:ascii="Bookman Old Style" w:eastAsia="Calibri" w:hAnsi="Bookman Old Style" w:cs="Tahoma"/>
          <w:lang w:val="id-ID"/>
        </w:rPr>
      </w:pPr>
      <w:r w:rsidRPr="00EA6CF4">
        <w:rPr>
          <w:rFonts w:ascii="Bookman Old Style" w:eastAsia="Calibri" w:hAnsi="Bookman Old Style" w:cs="Bookman Old Style"/>
          <w:lang w:val="id-ID" w:eastAsia="id-ID"/>
        </w:rPr>
        <w:t>LKPJ akhir masa jabatan</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Bupati</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merupakan</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ringkasan</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laporan</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tahun-tahun</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sebelumnya</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ditambah</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dengan LKPJ sisa masa jabatan yang belum</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dilaporkan</w:t>
      </w:r>
      <w:r w:rsidRPr="00EA6CF4">
        <w:rPr>
          <w:rFonts w:ascii="Bookman Old Style" w:eastAsia="Calibri" w:hAnsi="Bookman Old Style" w:cs="Tahoma"/>
          <w:lang w:val="id-ID"/>
        </w:rPr>
        <w:t>.</w:t>
      </w:r>
    </w:p>
    <w:p w14:paraId="4EBB0883" w14:textId="77777777" w:rsidR="00545D2B" w:rsidRPr="00EA6CF4" w:rsidRDefault="00545D2B" w:rsidP="0046353C">
      <w:pPr>
        <w:numPr>
          <w:ilvl w:val="0"/>
          <w:numId w:val="28"/>
        </w:numPr>
        <w:autoSpaceDE w:val="0"/>
        <w:autoSpaceDN w:val="0"/>
        <w:adjustRightInd w:val="0"/>
        <w:spacing w:before="60" w:after="60" w:line="271" w:lineRule="auto"/>
        <w:ind w:left="567" w:hanging="567"/>
        <w:jc w:val="both"/>
        <w:rPr>
          <w:rFonts w:ascii="Bookman Old Style" w:eastAsia="Calibri" w:hAnsi="Bookman Old Style" w:cs="Tahoma"/>
          <w:lang w:val="id-ID"/>
        </w:rPr>
      </w:pPr>
      <w:r w:rsidRPr="00EA6CF4">
        <w:rPr>
          <w:rFonts w:ascii="Bookman Old Style" w:eastAsia="Calibri" w:hAnsi="Bookman Old Style" w:cs="Bookman Old Style"/>
          <w:lang w:val="id-ID" w:eastAsia="id-ID"/>
        </w:rPr>
        <w:t>Sisa</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waktu</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penyelenggaraan</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pemerintahan</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daerah yang belum</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dilaporkan</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dalam LKPJ oleh Bupati yang berakhir masa jabatannya, dilaporkan oleh Bupati</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terpilih</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atau</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penjabat</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Bupati</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atau</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pelaksana</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tugas</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Bupati</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berdasarkan</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laporan</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dalam</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memori</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serah</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terima</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jabatan</w:t>
      </w:r>
      <w:r w:rsidRPr="00EA6CF4">
        <w:rPr>
          <w:rFonts w:ascii="Bookman Old Style" w:eastAsia="Calibri" w:hAnsi="Bookman Old Style" w:cs="Tahoma"/>
          <w:lang w:val="id-ID"/>
        </w:rPr>
        <w:t>.</w:t>
      </w:r>
    </w:p>
    <w:p w14:paraId="78427A94" w14:textId="77777777" w:rsidR="00545D2B" w:rsidRPr="00EA6CF4" w:rsidRDefault="00545D2B" w:rsidP="0046353C">
      <w:pPr>
        <w:numPr>
          <w:ilvl w:val="0"/>
          <w:numId w:val="28"/>
        </w:numPr>
        <w:autoSpaceDE w:val="0"/>
        <w:autoSpaceDN w:val="0"/>
        <w:adjustRightInd w:val="0"/>
        <w:spacing w:before="60" w:after="60" w:line="271" w:lineRule="auto"/>
        <w:ind w:left="567" w:hanging="567"/>
        <w:jc w:val="both"/>
        <w:rPr>
          <w:rFonts w:ascii="Bookman Old Style" w:eastAsia="Calibri" w:hAnsi="Bookman Old Style" w:cs="Tahoma"/>
          <w:lang w:val="id-ID"/>
        </w:rPr>
      </w:pPr>
      <w:r w:rsidRPr="00EA6CF4">
        <w:rPr>
          <w:rFonts w:ascii="Bookman Old Style" w:eastAsia="Calibri" w:hAnsi="Bookman Old Style" w:cs="Bookman Old Style"/>
          <w:lang w:val="id-ID" w:eastAsia="id-ID"/>
        </w:rPr>
        <w:t>Dalam</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hal</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Bupati</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tidak</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melaksanakan</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kewajiban</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menyampaikan</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laporan</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keterangan</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pertanggungjawaban, DPRD dapat</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menggunakan</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hak</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interpelasi</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kepada</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Bupati</w:t>
      </w:r>
      <w:r w:rsidRPr="00EA6CF4">
        <w:rPr>
          <w:rFonts w:ascii="Bookman Old Style" w:eastAsia="Calibri" w:hAnsi="Bookman Old Style" w:cs="Tahoma"/>
          <w:lang w:val="id-ID"/>
        </w:rPr>
        <w:t>.</w:t>
      </w:r>
    </w:p>
    <w:p w14:paraId="29657CAC" w14:textId="77777777" w:rsidR="00545D2B" w:rsidRPr="00EA6CF4" w:rsidRDefault="00545D2B" w:rsidP="0046353C">
      <w:pPr>
        <w:numPr>
          <w:ilvl w:val="0"/>
          <w:numId w:val="28"/>
        </w:numPr>
        <w:autoSpaceDE w:val="0"/>
        <w:autoSpaceDN w:val="0"/>
        <w:adjustRightInd w:val="0"/>
        <w:spacing w:before="60" w:after="60" w:line="271" w:lineRule="auto"/>
        <w:ind w:left="567" w:hanging="567"/>
        <w:jc w:val="both"/>
        <w:rPr>
          <w:rFonts w:ascii="Bookman Old Style" w:eastAsia="Calibri" w:hAnsi="Bookman Old Style" w:cs="Tahoma"/>
          <w:lang w:val="id-ID"/>
        </w:rPr>
      </w:pPr>
      <w:r w:rsidRPr="00EA6CF4">
        <w:rPr>
          <w:rFonts w:ascii="Bookman Old Style" w:eastAsia="Calibri" w:hAnsi="Bookman Old Style" w:cs="Bookman Old Style"/>
          <w:lang w:val="id-ID" w:eastAsia="id-ID"/>
        </w:rPr>
        <w:t>Apabila</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penjelasan</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Bupati</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terhadap</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penggunaan</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hak</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interpelasi</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sebagaimana</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dimaksud pada ayat (13) tidak</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diterima, DPRD melaporkan</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bupati</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kepada</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Gubernur</w:t>
      </w:r>
      <w:r w:rsidR="00FB305F">
        <w:rPr>
          <w:rFonts w:ascii="Bookman Old Style" w:eastAsia="Calibri" w:hAnsi="Bookman Old Style" w:cs="Bookman Old Style"/>
          <w:lang w:eastAsia="id-ID"/>
        </w:rPr>
        <w:t xml:space="preserve"> </w:t>
      </w:r>
      <w:r w:rsidRPr="00EA6CF4">
        <w:rPr>
          <w:rFonts w:ascii="Bookman Old Style" w:eastAsia="Calibri" w:hAnsi="Bookman Old Style" w:cs="Bookman Old Style"/>
          <w:lang w:val="id-ID" w:eastAsia="id-ID"/>
        </w:rPr>
        <w:t>sebagai wakil Pemerintah Pusat</w:t>
      </w:r>
      <w:r w:rsidRPr="00EA6CF4">
        <w:rPr>
          <w:rFonts w:ascii="Bookman Old Style" w:eastAsia="Calibri" w:hAnsi="Bookman Old Style" w:cs="Tahoma"/>
          <w:lang w:val="id-ID"/>
        </w:rPr>
        <w:t>.</w:t>
      </w:r>
    </w:p>
    <w:p w14:paraId="356CA488" w14:textId="77777777" w:rsidR="00545D2B" w:rsidRPr="00EA6CF4" w:rsidRDefault="00545D2B" w:rsidP="0046353C">
      <w:pPr>
        <w:autoSpaceDE w:val="0"/>
        <w:autoSpaceDN w:val="0"/>
        <w:adjustRightInd w:val="0"/>
        <w:spacing w:before="240" w:line="271" w:lineRule="auto"/>
        <w:jc w:val="center"/>
        <w:rPr>
          <w:rFonts w:ascii="Bookman Old Style" w:hAnsi="Bookman Old Style" w:cs="Tahoma"/>
          <w:lang w:val="id-ID"/>
        </w:rPr>
      </w:pPr>
      <w:r w:rsidRPr="00EA6CF4">
        <w:rPr>
          <w:rFonts w:ascii="Bookman Old Style" w:hAnsi="Bookman Old Style" w:cs="Tahoma"/>
          <w:lang w:val="id-ID"/>
        </w:rPr>
        <w:t>BagianKedua</w:t>
      </w:r>
    </w:p>
    <w:p w14:paraId="23F0CB47" w14:textId="77777777" w:rsidR="00545D2B" w:rsidRPr="00EA6CF4" w:rsidRDefault="00545D2B" w:rsidP="0046353C">
      <w:pPr>
        <w:autoSpaceDE w:val="0"/>
        <w:autoSpaceDN w:val="0"/>
        <w:adjustRightInd w:val="0"/>
        <w:spacing w:line="271" w:lineRule="auto"/>
        <w:jc w:val="center"/>
        <w:rPr>
          <w:rFonts w:ascii="Bookman Old Style" w:hAnsi="Bookman Old Style" w:cs="Tahoma"/>
          <w:lang w:val="id-ID"/>
        </w:rPr>
      </w:pPr>
      <w:r w:rsidRPr="00EA6CF4">
        <w:rPr>
          <w:rFonts w:ascii="Bookman Old Style" w:hAnsi="Bookman Old Style" w:cs="Tahoma"/>
          <w:lang w:val="id-ID"/>
        </w:rPr>
        <w:t>Tugas dan Wew</w:t>
      </w:r>
      <w:r w:rsidR="004816AC" w:rsidRPr="00EA6CF4">
        <w:rPr>
          <w:rFonts w:ascii="Bookman Old Style" w:hAnsi="Bookman Old Style" w:cs="Tahoma"/>
          <w:lang w:val="id-ID"/>
        </w:rPr>
        <w:t>enang</w:t>
      </w:r>
    </w:p>
    <w:p w14:paraId="67B31C69" w14:textId="77777777" w:rsidR="00545D2B" w:rsidRPr="00EA6CF4" w:rsidRDefault="00545D2B" w:rsidP="0046353C">
      <w:pPr>
        <w:autoSpaceDE w:val="0"/>
        <w:autoSpaceDN w:val="0"/>
        <w:adjustRightInd w:val="0"/>
        <w:spacing w:before="120" w:after="120" w:line="271" w:lineRule="auto"/>
        <w:jc w:val="center"/>
        <w:rPr>
          <w:rFonts w:ascii="Bookman Old Style" w:hAnsi="Bookman Old Style" w:cs="Tahoma"/>
          <w:lang w:val="id-ID"/>
        </w:rPr>
      </w:pPr>
      <w:r w:rsidRPr="00EA6CF4">
        <w:rPr>
          <w:rFonts w:ascii="Bookman Old Style" w:hAnsi="Bookman Old Style" w:cs="Tahoma"/>
          <w:lang w:val="id-ID"/>
        </w:rPr>
        <w:t>Pasal 23</w:t>
      </w:r>
    </w:p>
    <w:p w14:paraId="5D55DC22" w14:textId="77777777" w:rsidR="00545D2B" w:rsidRPr="00EA6CF4" w:rsidRDefault="00545D2B" w:rsidP="0046353C">
      <w:pPr>
        <w:autoSpaceDE w:val="0"/>
        <w:autoSpaceDN w:val="0"/>
        <w:adjustRightInd w:val="0"/>
        <w:spacing w:before="60" w:after="60" w:line="271" w:lineRule="auto"/>
        <w:jc w:val="both"/>
        <w:rPr>
          <w:rFonts w:ascii="Bookman Old Style" w:hAnsi="Bookman Old Style" w:cs="Tahoma"/>
          <w:lang w:val="id-ID"/>
        </w:rPr>
      </w:pPr>
      <w:r w:rsidRPr="00EA6CF4">
        <w:rPr>
          <w:rFonts w:ascii="Bookman Old Style" w:hAnsi="Bookman Old Style" w:cs="Tahoma"/>
          <w:lang w:val="id-ID"/>
        </w:rPr>
        <w:t>DPRD mempunyai</w:t>
      </w:r>
      <w:r w:rsidR="00FB305F">
        <w:rPr>
          <w:rFonts w:ascii="Bookman Old Style" w:hAnsi="Bookman Old Style" w:cs="Tahoma"/>
        </w:rPr>
        <w:t xml:space="preserve"> </w:t>
      </w:r>
      <w:r w:rsidRPr="00EA6CF4">
        <w:rPr>
          <w:rFonts w:ascii="Bookman Old Style" w:hAnsi="Bookman Old Style" w:cs="Tahoma"/>
          <w:lang w:val="id-ID"/>
        </w:rPr>
        <w:t>tugas dan wewenang:</w:t>
      </w:r>
    </w:p>
    <w:p w14:paraId="41EAE516" w14:textId="77777777" w:rsidR="00545D2B" w:rsidRPr="00EA6CF4" w:rsidRDefault="00FB305F" w:rsidP="0046353C">
      <w:pPr>
        <w:numPr>
          <w:ilvl w:val="1"/>
          <w:numId w:val="29"/>
        </w:numPr>
        <w:tabs>
          <w:tab w:val="left" w:pos="426"/>
        </w:tabs>
        <w:autoSpaceDE w:val="0"/>
        <w:autoSpaceDN w:val="0"/>
        <w:adjustRightInd w:val="0"/>
        <w:spacing w:before="60" w:after="60" w:line="271"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embentuk</w:t>
      </w:r>
      <w:r>
        <w:rPr>
          <w:rFonts w:ascii="Bookman Old Style" w:eastAsia="Calibri" w:hAnsi="Bookman Old Style" w:cs="Tahoma"/>
        </w:rPr>
        <w:t xml:space="preserve"> </w:t>
      </w:r>
      <w:r w:rsidR="00545D2B" w:rsidRPr="00EA6CF4">
        <w:rPr>
          <w:rFonts w:ascii="Bookman Old Style" w:eastAsia="Calibri" w:hAnsi="Bookman Old Style" w:cs="Tahoma"/>
          <w:lang w:val="id-ID"/>
        </w:rPr>
        <w:t>Perda</w:t>
      </w:r>
      <w:r>
        <w:rPr>
          <w:rFonts w:ascii="Bookman Old Style" w:eastAsia="Calibri" w:hAnsi="Bookman Old Style" w:cs="Tahoma"/>
        </w:rPr>
        <w:t xml:space="preserve"> </w:t>
      </w:r>
      <w:r w:rsidR="00545D2B" w:rsidRPr="00EA6CF4">
        <w:rPr>
          <w:rFonts w:ascii="Bookman Old Style" w:eastAsia="Calibri" w:hAnsi="Bookman Old Style" w:cs="Tahoma"/>
          <w:lang w:val="id-ID"/>
        </w:rPr>
        <w:t>bersama</w:t>
      </w:r>
      <w:r>
        <w:rPr>
          <w:rFonts w:ascii="Bookman Old Style" w:eastAsia="Calibri" w:hAnsi="Bookman Old Style" w:cs="Tahoma"/>
        </w:rPr>
        <w:t xml:space="preserve"> </w:t>
      </w:r>
      <w:r w:rsidR="00545D2B" w:rsidRPr="00EA6CF4">
        <w:rPr>
          <w:rFonts w:ascii="Bookman Old Style" w:eastAsia="Calibri" w:hAnsi="Bookman Old Style" w:cs="Tahoma"/>
          <w:lang w:val="id-ID"/>
        </w:rPr>
        <w:t>Bupati;</w:t>
      </w:r>
    </w:p>
    <w:p w14:paraId="6B634393" w14:textId="77777777" w:rsidR="00545D2B" w:rsidRPr="00EA6CF4" w:rsidRDefault="00545D2B" w:rsidP="0046353C">
      <w:pPr>
        <w:numPr>
          <w:ilvl w:val="1"/>
          <w:numId w:val="29"/>
        </w:numPr>
        <w:tabs>
          <w:tab w:val="left" w:pos="426"/>
        </w:tabs>
        <w:autoSpaceDE w:val="0"/>
        <w:autoSpaceDN w:val="0"/>
        <w:adjustRightInd w:val="0"/>
        <w:spacing w:before="60" w:after="60" w:line="271"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membahas dan memberikan</w:t>
      </w:r>
      <w:r w:rsidR="00FB305F">
        <w:rPr>
          <w:rFonts w:ascii="Bookman Old Style" w:eastAsia="Calibri" w:hAnsi="Bookman Old Style" w:cs="Tahoma"/>
        </w:rPr>
        <w:t xml:space="preserve"> </w:t>
      </w:r>
      <w:r w:rsidRPr="00EA6CF4">
        <w:rPr>
          <w:rFonts w:ascii="Bookman Old Style" w:eastAsia="Calibri" w:hAnsi="Bookman Old Style" w:cs="Tahoma"/>
          <w:lang w:val="id-ID"/>
        </w:rPr>
        <w:t>persetujuan</w:t>
      </w:r>
      <w:r w:rsidR="00FB305F">
        <w:rPr>
          <w:rFonts w:ascii="Bookman Old Style" w:eastAsia="Calibri" w:hAnsi="Bookman Old Style" w:cs="Tahoma"/>
        </w:rPr>
        <w:t xml:space="preserve"> </w:t>
      </w:r>
      <w:r w:rsidRPr="00EA6CF4">
        <w:rPr>
          <w:rFonts w:ascii="Bookman Old Style" w:eastAsia="Calibri" w:hAnsi="Bookman Old Style" w:cs="Tahoma"/>
          <w:lang w:val="id-ID"/>
        </w:rPr>
        <w:t>rancangan</w:t>
      </w:r>
      <w:r w:rsidR="00FB305F">
        <w:rPr>
          <w:rFonts w:ascii="Bookman Old Style" w:eastAsia="Calibri" w:hAnsi="Bookman Old Style" w:cs="Tahoma"/>
        </w:rPr>
        <w:t xml:space="preserve"> </w:t>
      </w:r>
      <w:r w:rsidRPr="00EA6CF4">
        <w:rPr>
          <w:rFonts w:ascii="Bookman Old Style" w:eastAsia="Calibri" w:hAnsi="Bookman Old Style" w:cs="Tahoma"/>
          <w:lang w:val="id-ID"/>
        </w:rPr>
        <w:t>Perda</w:t>
      </w:r>
      <w:r w:rsidR="00FB305F">
        <w:rPr>
          <w:rFonts w:ascii="Bookman Old Style" w:eastAsia="Calibri" w:hAnsi="Bookman Old Style" w:cs="Tahoma"/>
        </w:rPr>
        <w:t xml:space="preserve"> </w:t>
      </w:r>
      <w:r w:rsidRPr="00EA6CF4">
        <w:rPr>
          <w:rFonts w:ascii="Bookman Old Style" w:eastAsia="Calibri" w:hAnsi="Bookman Old Style" w:cs="Tahoma"/>
          <w:lang w:val="id-ID"/>
        </w:rPr>
        <w:t>tentang APBD yang diajukan oleh Bupati;</w:t>
      </w:r>
    </w:p>
    <w:p w14:paraId="5A243C49" w14:textId="77777777" w:rsidR="00545D2B" w:rsidRPr="00EA6CF4" w:rsidRDefault="00545D2B" w:rsidP="0046353C">
      <w:pPr>
        <w:numPr>
          <w:ilvl w:val="1"/>
          <w:numId w:val="29"/>
        </w:numPr>
        <w:tabs>
          <w:tab w:val="left" w:pos="426"/>
        </w:tabs>
        <w:autoSpaceDE w:val="0"/>
        <w:autoSpaceDN w:val="0"/>
        <w:adjustRightInd w:val="0"/>
        <w:spacing w:before="60" w:after="60" w:line="271"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melaksanakan</w:t>
      </w:r>
      <w:r w:rsidR="00FB305F">
        <w:rPr>
          <w:rFonts w:ascii="Bookman Old Style" w:eastAsia="Calibri" w:hAnsi="Bookman Old Style" w:cs="Tahoma"/>
        </w:rPr>
        <w:t xml:space="preserve"> </w:t>
      </w:r>
      <w:r w:rsidRPr="00EA6CF4">
        <w:rPr>
          <w:rFonts w:ascii="Bookman Old Style" w:eastAsia="Calibri" w:hAnsi="Bookman Old Style" w:cs="Tahoma"/>
          <w:lang w:val="id-ID"/>
        </w:rPr>
        <w:t>pengawasan</w:t>
      </w:r>
      <w:r w:rsidR="00FB305F">
        <w:rPr>
          <w:rFonts w:ascii="Bookman Old Style" w:eastAsia="Calibri" w:hAnsi="Bookman Old Style" w:cs="Tahoma"/>
        </w:rPr>
        <w:t xml:space="preserve"> </w:t>
      </w:r>
      <w:r w:rsidRPr="00EA6CF4">
        <w:rPr>
          <w:rFonts w:ascii="Bookman Old Style" w:eastAsia="Calibri" w:hAnsi="Bookman Old Style" w:cs="Tahoma"/>
          <w:lang w:val="id-ID"/>
        </w:rPr>
        <w:t>terhadap</w:t>
      </w:r>
      <w:r w:rsidR="00FB305F">
        <w:rPr>
          <w:rFonts w:ascii="Bookman Old Style" w:eastAsia="Calibri" w:hAnsi="Bookman Old Style" w:cs="Tahoma"/>
        </w:rPr>
        <w:t xml:space="preserve"> </w:t>
      </w:r>
      <w:r w:rsidRPr="00EA6CF4">
        <w:rPr>
          <w:rFonts w:ascii="Bookman Old Style" w:eastAsia="Calibri" w:hAnsi="Bookman Old Style" w:cs="Tahoma"/>
          <w:lang w:val="id-ID"/>
        </w:rPr>
        <w:t>pelaksanaan</w:t>
      </w:r>
      <w:r w:rsidR="00FB305F">
        <w:rPr>
          <w:rFonts w:ascii="Bookman Old Style" w:eastAsia="Calibri" w:hAnsi="Bookman Old Style" w:cs="Tahoma"/>
        </w:rPr>
        <w:t xml:space="preserve"> </w:t>
      </w:r>
      <w:r w:rsidRPr="00EA6CF4">
        <w:rPr>
          <w:rFonts w:ascii="Bookman Old Style" w:eastAsia="Calibri" w:hAnsi="Bookman Old Style" w:cs="Tahoma"/>
          <w:lang w:val="id-ID"/>
        </w:rPr>
        <w:t>Perda dan APBD;</w:t>
      </w:r>
    </w:p>
    <w:p w14:paraId="3B29AD4A" w14:textId="77777777" w:rsidR="00545D2B" w:rsidRPr="00EA6CF4" w:rsidRDefault="00545D2B" w:rsidP="0046353C">
      <w:pPr>
        <w:numPr>
          <w:ilvl w:val="1"/>
          <w:numId w:val="29"/>
        </w:numPr>
        <w:tabs>
          <w:tab w:val="left" w:pos="426"/>
        </w:tabs>
        <w:autoSpaceDE w:val="0"/>
        <w:autoSpaceDN w:val="0"/>
        <w:adjustRightInd w:val="0"/>
        <w:spacing w:before="60" w:after="60" w:line="271"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memilih</w:t>
      </w:r>
      <w:r w:rsidR="00FB305F">
        <w:rPr>
          <w:rFonts w:ascii="Bookman Old Style" w:eastAsia="Calibri" w:hAnsi="Bookman Old Style" w:cs="Tahoma"/>
        </w:rPr>
        <w:t xml:space="preserve"> </w:t>
      </w:r>
      <w:r w:rsidRPr="00EA6CF4">
        <w:rPr>
          <w:rFonts w:ascii="Bookman Old Style" w:eastAsia="Calibri" w:hAnsi="Bookman Old Style" w:cs="Tahoma"/>
          <w:lang w:val="id-ID"/>
        </w:rPr>
        <w:t>Bupati dan wakil Bupati</w:t>
      </w:r>
      <w:r w:rsidR="00FB305F">
        <w:rPr>
          <w:rFonts w:ascii="Bookman Old Style" w:eastAsia="Calibri" w:hAnsi="Bookman Old Style" w:cs="Tahoma"/>
        </w:rPr>
        <w:t xml:space="preserve"> </w:t>
      </w:r>
      <w:r w:rsidRPr="00EA6CF4">
        <w:rPr>
          <w:rFonts w:ascii="Bookman Old Style" w:eastAsia="Calibri" w:hAnsi="Bookman Old Style" w:cs="Tahoma"/>
          <w:lang w:val="id-ID"/>
        </w:rPr>
        <w:t>atau wakil Bupati</w:t>
      </w:r>
      <w:r w:rsidR="00FB305F">
        <w:rPr>
          <w:rFonts w:ascii="Bookman Old Style" w:eastAsia="Calibri" w:hAnsi="Bookman Old Style" w:cs="Tahoma"/>
        </w:rPr>
        <w:t xml:space="preserve"> </w:t>
      </w:r>
      <w:r w:rsidRPr="00EA6CF4">
        <w:rPr>
          <w:rFonts w:ascii="Bookman Old Style" w:eastAsia="Calibri" w:hAnsi="Bookman Old Style" w:cs="Tahoma"/>
          <w:lang w:val="id-ID"/>
        </w:rPr>
        <w:t>dalam</w:t>
      </w:r>
      <w:r w:rsidR="00FB305F">
        <w:rPr>
          <w:rFonts w:ascii="Bookman Old Style" w:eastAsia="Calibri" w:hAnsi="Bookman Old Style" w:cs="Tahoma"/>
        </w:rPr>
        <w:t xml:space="preserve"> </w:t>
      </w:r>
      <w:r w:rsidRPr="00EA6CF4">
        <w:rPr>
          <w:rFonts w:ascii="Bookman Old Style" w:eastAsia="Calibri" w:hAnsi="Bookman Old Style" w:cs="Tahoma"/>
          <w:lang w:val="id-ID"/>
        </w:rPr>
        <w:t>hal</w:t>
      </w:r>
      <w:r w:rsidR="00FB305F">
        <w:rPr>
          <w:rFonts w:ascii="Bookman Old Style" w:eastAsia="Calibri" w:hAnsi="Bookman Old Style" w:cs="Tahoma"/>
        </w:rPr>
        <w:t xml:space="preserve"> </w:t>
      </w:r>
      <w:r w:rsidRPr="00EA6CF4">
        <w:rPr>
          <w:rFonts w:ascii="Bookman Old Style" w:eastAsia="Calibri" w:hAnsi="Bookman Old Style" w:cs="Tahoma"/>
          <w:lang w:val="id-ID"/>
        </w:rPr>
        <w:t>terjadi</w:t>
      </w:r>
      <w:r w:rsidR="00FB305F">
        <w:rPr>
          <w:rFonts w:ascii="Bookman Old Style" w:eastAsia="Calibri" w:hAnsi="Bookman Old Style" w:cs="Tahoma"/>
        </w:rPr>
        <w:t xml:space="preserve"> </w:t>
      </w:r>
      <w:r w:rsidRPr="00EA6CF4">
        <w:rPr>
          <w:rFonts w:ascii="Bookman Old Style" w:eastAsia="Calibri" w:hAnsi="Bookman Old Style" w:cs="Tahoma"/>
          <w:lang w:val="id-ID"/>
        </w:rPr>
        <w:t>kekosongan</w:t>
      </w:r>
      <w:r w:rsidR="00FB305F">
        <w:rPr>
          <w:rFonts w:ascii="Bookman Old Style" w:eastAsia="Calibri" w:hAnsi="Bookman Old Style" w:cs="Tahoma"/>
        </w:rPr>
        <w:t xml:space="preserve"> </w:t>
      </w:r>
      <w:r w:rsidRPr="00EA6CF4">
        <w:rPr>
          <w:rFonts w:ascii="Bookman Old Style" w:eastAsia="Calibri" w:hAnsi="Bookman Old Style" w:cs="Tahoma"/>
          <w:lang w:val="id-ID"/>
        </w:rPr>
        <w:t>jabatan</w:t>
      </w:r>
      <w:r w:rsidR="00FB305F">
        <w:rPr>
          <w:rFonts w:ascii="Bookman Old Style" w:eastAsia="Calibri" w:hAnsi="Bookman Old Style" w:cs="Tahoma"/>
        </w:rPr>
        <w:t xml:space="preserve"> </w:t>
      </w:r>
      <w:r w:rsidRPr="00EA6CF4">
        <w:rPr>
          <w:rFonts w:ascii="Bookman Old Style" w:eastAsia="Calibri" w:hAnsi="Bookman Old Style" w:cs="Tahoma"/>
          <w:lang w:val="id-ID"/>
        </w:rPr>
        <w:t>untuk</w:t>
      </w:r>
      <w:r w:rsidR="00FB305F">
        <w:rPr>
          <w:rFonts w:ascii="Bookman Old Style" w:eastAsia="Calibri" w:hAnsi="Bookman Old Style" w:cs="Tahoma"/>
        </w:rPr>
        <w:t xml:space="preserve"> </w:t>
      </w:r>
      <w:r w:rsidRPr="00EA6CF4">
        <w:rPr>
          <w:rFonts w:ascii="Bookman Old Style" w:eastAsia="Calibri" w:hAnsi="Bookman Old Style" w:cs="Tahoma"/>
          <w:lang w:val="id-ID"/>
        </w:rPr>
        <w:t>meneruskan</w:t>
      </w:r>
      <w:r w:rsidR="00FB305F">
        <w:rPr>
          <w:rFonts w:ascii="Bookman Old Style" w:eastAsia="Calibri" w:hAnsi="Bookman Old Style" w:cs="Tahoma"/>
        </w:rPr>
        <w:t xml:space="preserve"> </w:t>
      </w:r>
      <w:r w:rsidRPr="00EA6CF4">
        <w:rPr>
          <w:rFonts w:ascii="Bookman Old Style" w:eastAsia="Calibri" w:hAnsi="Bookman Old Style" w:cs="Tahoma"/>
          <w:lang w:val="id-ID"/>
        </w:rPr>
        <w:t>sisa masa jabatan</w:t>
      </w:r>
      <w:r w:rsidR="00FB305F">
        <w:rPr>
          <w:rFonts w:ascii="Bookman Old Style" w:eastAsia="Calibri" w:hAnsi="Bookman Old Style" w:cs="Tahoma"/>
        </w:rPr>
        <w:t xml:space="preserve"> </w:t>
      </w:r>
      <w:r w:rsidRPr="00EA6CF4">
        <w:rPr>
          <w:rFonts w:ascii="Bookman Old Style" w:eastAsia="Calibri" w:hAnsi="Bookman Old Style" w:cs="Tahoma"/>
          <w:lang w:val="id-ID"/>
        </w:rPr>
        <w:t>lebih</w:t>
      </w:r>
      <w:r w:rsidR="00FB305F">
        <w:rPr>
          <w:rFonts w:ascii="Bookman Old Style" w:eastAsia="Calibri" w:hAnsi="Bookman Old Style" w:cs="Tahoma"/>
        </w:rPr>
        <w:t xml:space="preserve"> </w:t>
      </w:r>
      <w:r w:rsidRPr="00EA6CF4">
        <w:rPr>
          <w:rFonts w:ascii="Bookman Old Style" w:eastAsia="Calibri" w:hAnsi="Bookman Old Style" w:cs="Tahoma"/>
          <w:lang w:val="id-ID"/>
        </w:rPr>
        <w:t>dari 18 (delapan</w:t>
      </w:r>
      <w:r w:rsidR="00131AAE">
        <w:rPr>
          <w:rFonts w:ascii="Bookman Old Style" w:eastAsia="Calibri" w:hAnsi="Bookman Old Style" w:cs="Tahoma"/>
        </w:rPr>
        <w:t xml:space="preserve"> </w:t>
      </w:r>
      <w:r w:rsidRPr="00EA6CF4">
        <w:rPr>
          <w:rFonts w:ascii="Bookman Old Style" w:eastAsia="Calibri" w:hAnsi="Bookman Old Style" w:cs="Tahoma"/>
          <w:lang w:val="id-ID"/>
        </w:rPr>
        <w:t>belas) bulan;</w:t>
      </w:r>
    </w:p>
    <w:p w14:paraId="48E9B185" w14:textId="77777777" w:rsidR="00545D2B" w:rsidRPr="00EA6CF4" w:rsidRDefault="00545D2B" w:rsidP="0046353C">
      <w:pPr>
        <w:numPr>
          <w:ilvl w:val="1"/>
          <w:numId w:val="29"/>
        </w:numPr>
        <w:tabs>
          <w:tab w:val="left" w:pos="426"/>
        </w:tabs>
        <w:autoSpaceDE w:val="0"/>
        <w:autoSpaceDN w:val="0"/>
        <w:adjustRightInd w:val="0"/>
        <w:spacing w:before="60" w:after="60" w:line="271"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mengusulkan</w:t>
      </w:r>
      <w:r w:rsidR="00FB305F">
        <w:rPr>
          <w:rFonts w:ascii="Bookman Old Style" w:eastAsia="Calibri" w:hAnsi="Bookman Old Style" w:cs="Tahoma"/>
        </w:rPr>
        <w:t xml:space="preserve"> </w:t>
      </w:r>
      <w:r w:rsidRPr="00EA6CF4">
        <w:rPr>
          <w:rFonts w:ascii="Bookman Old Style" w:eastAsia="Calibri" w:hAnsi="Bookman Old Style" w:cs="Tahoma"/>
          <w:lang w:val="id-ID"/>
        </w:rPr>
        <w:t>pengangkatan dan pemberhentian</w:t>
      </w:r>
      <w:r w:rsidR="00FB305F">
        <w:rPr>
          <w:rFonts w:ascii="Bookman Old Style" w:eastAsia="Calibri" w:hAnsi="Bookman Old Style" w:cs="Tahoma"/>
        </w:rPr>
        <w:t xml:space="preserve"> </w:t>
      </w:r>
      <w:r w:rsidRPr="00EA6CF4">
        <w:rPr>
          <w:rFonts w:ascii="Bookman Old Style" w:eastAsia="Calibri" w:hAnsi="Bookman Old Style" w:cs="Tahoma"/>
          <w:lang w:val="id-ID"/>
        </w:rPr>
        <w:t>Bupati dan wakil Bupati</w:t>
      </w:r>
      <w:r w:rsidR="00FB305F">
        <w:rPr>
          <w:rFonts w:ascii="Bookman Old Style" w:eastAsia="Calibri" w:hAnsi="Bookman Old Style" w:cs="Tahoma"/>
        </w:rPr>
        <w:t xml:space="preserve"> </w:t>
      </w:r>
      <w:r w:rsidRPr="00EA6CF4">
        <w:rPr>
          <w:rFonts w:ascii="Bookman Old Style" w:eastAsia="Calibri" w:hAnsi="Bookman Old Style" w:cs="Tahoma"/>
          <w:lang w:val="id-ID"/>
        </w:rPr>
        <w:t>kepada Menteri melalui</w:t>
      </w:r>
      <w:r w:rsidR="00FB305F">
        <w:rPr>
          <w:rFonts w:ascii="Bookman Old Style" w:eastAsia="Calibri" w:hAnsi="Bookman Old Style" w:cs="Tahoma"/>
        </w:rPr>
        <w:t xml:space="preserve"> </w:t>
      </w:r>
      <w:r w:rsidRPr="00EA6CF4">
        <w:rPr>
          <w:rFonts w:ascii="Bookman Old Style" w:eastAsia="Calibri" w:hAnsi="Bookman Old Style" w:cs="Tahoma"/>
          <w:lang w:val="id-ID"/>
        </w:rPr>
        <w:t>gubernur</w:t>
      </w:r>
      <w:r w:rsidR="00FB305F">
        <w:rPr>
          <w:rFonts w:ascii="Bookman Old Style" w:eastAsia="Calibri" w:hAnsi="Bookman Old Style" w:cs="Tahoma"/>
        </w:rPr>
        <w:t xml:space="preserve"> </w:t>
      </w:r>
      <w:r w:rsidRPr="00EA6CF4">
        <w:rPr>
          <w:rFonts w:ascii="Bookman Old Style" w:eastAsia="Calibri" w:hAnsi="Bookman Old Style" w:cs="Tahoma"/>
          <w:lang w:val="id-ID"/>
        </w:rPr>
        <w:t>sebagai wakil Pemerintah Pusat untuk</w:t>
      </w:r>
      <w:r w:rsidR="00FB305F">
        <w:rPr>
          <w:rFonts w:ascii="Bookman Old Style" w:eastAsia="Calibri" w:hAnsi="Bookman Old Style" w:cs="Tahoma"/>
        </w:rPr>
        <w:t xml:space="preserve"> </w:t>
      </w:r>
      <w:r w:rsidRPr="00EA6CF4">
        <w:rPr>
          <w:rFonts w:ascii="Bookman Old Style" w:eastAsia="Calibri" w:hAnsi="Bookman Old Style" w:cs="Tahoma"/>
          <w:lang w:val="id-ID"/>
        </w:rPr>
        <w:t>mendapatkan</w:t>
      </w:r>
      <w:r w:rsidR="00FB305F">
        <w:rPr>
          <w:rFonts w:ascii="Bookman Old Style" w:eastAsia="Calibri" w:hAnsi="Bookman Old Style" w:cs="Tahoma"/>
        </w:rPr>
        <w:t xml:space="preserve"> </w:t>
      </w:r>
      <w:r w:rsidRPr="00EA6CF4">
        <w:rPr>
          <w:rFonts w:ascii="Bookman Old Style" w:eastAsia="Calibri" w:hAnsi="Bookman Old Style" w:cs="Tahoma"/>
          <w:lang w:val="id-ID"/>
        </w:rPr>
        <w:t>pengesahan</w:t>
      </w:r>
      <w:r w:rsidR="00FB305F">
        <w:rPr>
          <w:rFonts w:ascii="Bookman Old Style" w:eastAsia="Calibri" w:hAnsi="Bookman Old Style" w:cs="Tahoma"/>
        </w:rPr>
        <w:t xml:space="preserve"> </w:t>
      </w:r>
      <w:r w:rsidRPr="00EA6CF4">
        <w:rPr>
          <w:rFonts w:ascii="Bookman Old Style" w:eastAsia="Calibri" w:hAnsi="Bookman Old Style" w:cs="Tahoma"/>
          <w:lang w:val="id-ID"/>
        </w:rPr>
        <w:t>pengangkatan dan pemberhentian;</w:t>
      </w:r>
    </w:p>
    <w:p w14:paraId="484C19A7" w14:textId="77777777" w:rsidR="00545D2B" w:rsidRPr="00EA6CF4" w:rsidRDefault="00545D2B" w:rsidP="0046353C">
      <w:pPr>
        <w:numPr>
          <w:ilvl w:val="1"/>
          <w:numId w:val="29"/>
        </w:numPr>
        <w:tabs>
          <w:tab w:val="left" w:pos="426"/>
        </w:tabs>
        <w:autoSpaceDE w:val="0"/>
        <w:autoSpaceDN w:val="0"/>
        <w:adjustRightInd w:val="0"/>
        <w:spacing w:before="60" w:after="60" w:line="271"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memberikan</w:t>
      </w:r>
      <w:r w:rsidR="00FB305F">
        <w:rPr>
          <w:rFonts w:ascii="Bookman Old Style" w:eastAsia="Calibri" w:hAnsi="Bookman Old Style" w:cs="Tahoma"/>
        </w:rPr>
        <w:t xml:space="preserve"> </w:t>
      </w:r>
      <w:r w:rsidRPr="00EA6CF4">
        <w:rPr>
          <w:rFonts w:ascii="Bookman Old Style" w:eastAsia="Calibri" w:hAnsi="Bookman Old Style" w:cs="Tahoma"/>
          <w:lang w:val="id-ID"/>
        </w:rPr>
        <w:t>pendapat dan pertimbangan</w:t>
      </w:r>
      <w:r w:rsidR="00FB305F">
        <w:rPr>
          <w:rFonts w:ascii="Bookman Old Style" w:eastAsia="Calibri" w:hAnsi="Bookman Old Style" w:cs="Tahoma"/>
        </w:rPr>
        <w:t xml:space="preserve"> </w:t>
      </w:r>
      <w:r w:rsidRPr="00EA6CF4">
        <w:rPr>
          <w:rFonts w:ascii="Bookman Old Style" w:eastAsia="Calibri" w:hAnsi="Bookman Old Style" w:cs="Tahoma"/>
          <w:lang w:val="id-ID"/>
        </w:rPr>
        <w:t>kepada</w:t>
      </w:r>
      <w:r w:rsidR="00FB305F">
        <w:rPr>
          <w:rFonts w:ascii="Bookman Old Style" w:eastAsia="Calibri" w:hAnsi="Bookman Old Style" w:cs="Tahoma"/>
        </w:rPr>
        <w:t xml:space="preserve"> </w:t>
      </w:r>
      <w:r w:rsidRPr="00EA6CF4">
        <w:rPr>
          <w:rFonts w:ascii="Bookman Old Style" w:eastAsia="Calibri" w:hAnsi="Bookman Old Style" w:cs="Tahoma"/>
          <w:lang w:val="id-ID"/>
        </w:rPr>
        <w:t>Pemerintah Daerah terhadap</w:t>
      </w:r>
      <w:r w:rsidR="00FB305F">
        <w:rPr>
          <w:rFonts w:ascii="Bookman Old Style" w:eastAsia="Calibri" w:hAnsi="Bookman Old Style" w:cs="Tahoma"/>
        </w:rPr>
        <w:t xml:space="preserve"> </w:t>
      </w:r>
      <w:r w:rsidRPr="00EA6CF4">
        <w:rPr>
          <w:rFonts w:ascii="Bookman Old Style" w:eastAsia="Calibri" w:hAnsi="Bookman Old Style" w:cs="Tahoma"/>
          <w:lang w:val="id-ID"/>
        </w:rPr>
        <w:t>rencana</w:t>
      </w:r>
      <w:r w:rsidR="00FB305F">
        <w:rPr>
          <w:rFonts w:ascii="Bookman Old Style" w:eastAsia="Calibri" w:hAnsi="Bookman Old Style" w:cs="Tahoma"/>
        </w:rPr>
        <w:t xml:space="preserve"> </w:t>
      </w:r>
      <w:r w:rsidRPr="00EA6CF4">
        <w:rPr>
          <w:rFonts w:ascii="Bookman Old Style" w:eastAsia="Calibri" w:hAnsi="Bookman Old Style" w:cs="Tahoma"/>
          <w:lang w:val="id-ID"/>
        </w:rPr>
        <w:t>perjanjian</w:t>
      </w:r>
      <w:r w:rsidR="00FB305F">
        <w:rPr>
          <w:rFonts w:ascii="Bookman Old Style" w:eastAsia="Calibri" w:hAnsi="Bookman Old Style" w:cs="Tahoma"/>
        </w:rPr>
        <w:t xml:space="preserve"> </w:t>
      </w:r>
      <w:r w:rsidRPr="00EA6CF4">
        <w:rPr>
          <w:rFonts w:ascii="Bookman Old Style" w:eastAsia="Calibri" w:hAnsi="Bookman Old Style" w:cs="Tahoma"/>
          <w:lang w:val="id-ID"/>
        </w:rPr>
        <w:t>internasional di Daerah;</w:t>
      </w:r>
    </w:p>
    <w:p w14:paraId="2A80E972" w14:textId="77777777" w:rsidR="00545D2B" w:rsidRPr="00EA6CF4" w:rsidRDefault="00545D2B" w:rsidP="0046353C">
      <w:pPr>
        <w:numPr>
          <w:ilvl w:val="1"/>
          <w:numId w:val="29"/>
        </w:numPr>
        <w:tabs>
          <w:tab w:val="left" w:pos="426"/>
        </w:tabs>
        <w:autoSpaceDE w:val="0"/>
        <w:autoSpaceDN w:val="0"/>
        <w:adjustRightInd w:val="0"/>
        <w:spacing w:before="60" w:after="60" w:line="271"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memberikan</w:t>
      </w:r>
      <w:r w:rsidR="00FB305F">
        <w:rPr>
          <w:rFonts w:ascii="Bookman Old Style" w:eastAsia="Calibri" w:hAnsi="Bookman Old Style" w:cs="Tahoma"/>
        </w:rPr>
        <w:t xml:space="preserve"> </w:t>
      </w:r>
      <w:r w:rsidRPr="00EA6CF4">
        <w:rPr>
          <w:rFonts w:ascii="Bookman Old Style" w:eastAsia="Calibri" w:hAnsi="Bookman Old Style" w:cs="Tahoma"/>
          <w:lang w:val="id-ID"/>
        </w:rPr>
        <w:t>persetujuan</w:t>
      </w:r>
      <w:r w:rsidR="00FB305F">
        <w:rPr>
          <w:rFonts w:ascii="Bookman Old Style" w:eastAsia="Calibri" w:hAnsi="Bookman Old Style" w:cs="Tahoma"/>
        </w:rPr>
        <w:t xml:space="preserve"> </w:t>
      </w:r>
      <w:r w:rsidRPr="00EA6CF4">
        <w:rPr>
          <w:rFonts w:ascii="Bookman Old Style" w:eastAsia="Calibri" w:hAnsi="Bookman Old Style" w:cs="Tahoma"/>
          <w:lang w:val="id-ID"/>
        </w:rPr>
        <w:t>terhadap</w:t>
      </w:r>
      <w:r w:rsidR="00FB305F">
        <w:rPr>
          <w:rFonts w:ascii="Bookman Old Style" w:eastAsia="Calibri" w:hAnsi="Bookman Old Style" w:cs="Tahoma"/>
        </w:rPr>
        <w:t xml:space="preserve"> </w:t>
      </w:r>
      <w:r w:rsidRPr="00EA6CF4">
        <w:rPr>
          <w:rFonts w:ascii="Bookman Old Style" w:eastAsia="Calibri" w:hAnsi="Bookman Old Style" w:cs="Tahoma"/>
          <w:lang w:val="id-ID"/>
        </w:rPr>
        <w:t>rencana</w:t>
      </w:r>
      <w:r w:rsidR="00FB305F">
        <w:rPr>
          <w:rFonts w:ascii="Bookman Old Style" w:eastAsia="Calibri" w:hAnsi="Bookman Old Style" w:cs="Tahoma"/>
        </w:rPr>
        <w:t xml:space="preserve"> </w:t>
      </w:r>
      <w:r w:rsidRPr="00EA6CF4">
        <w:rPr>
          <w:rFonts w:ascii="Bookman Old Style" w:eastAsia="Calibri" w:hAnsi="Bookman Old Style" w:cs="Tahoma"/>
          <w:lang w:val="id-ID"/>
        </w:rPr>
        <w:t>kerjasama</w:t>
      </w:r>
      <w:r w:rsidR="00FB305F">
        <w:rPr>
          <w:rFonts w:ascii="Bookman Old Style" w:eastAsia="Calibri" w:hAnsi="Bookman Old Style" w:cs="Tahoma"/>
        </w:rPr>
        <w:t xml:space="preserve"> </w:t>
      </w:r>
      <w:r w:rsidRPr="00EA6CF4">
        <w:rPr>
          <w:rFonts w:ascii="Bookman Old Style" w:eastAsia="Calibri" w:hAnsi="Bookman Old Style" w:cs="Tahoma"/>
          <w:lang w:val="id-ID"/>
        </w:rPr>
        <w:t>intemasional yang dilakukan oleh Pemerintah Daerah;</w:t>
      </w:r>
    </w:p>
    <w:p w14:paraId="2E8882B9" w14:textId="77777777" w:rsidR="00545D2B" w:rsidRPr="00EA6CF4" w:rsidRDefault="00545D2B" w:rsidP="0046353C">
      <w:pPr>
        <w:numPr>
          <w:ilvl w:val="1"/>
          <w:numId w:val="29"/>
        </w:numPr>
        <w:tabs>
          <w:tab w:val="left" w:pos="426"/>
        </w:tabs>
        <w:autoSpaceDE w:val="0"/>
        <w:autoSpaceDN w:val="0"/>
        <w:adjustRightInd w:val="0"/>
        <w:spacing w:before="60" w:after="60" w:line="271"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meminta</w:t>
      </w:r>
      <w:r w:rsidR="00FB305F">
        <w:rPr>
          <w:rFonts w:ascii="Bookman Old Style" w:eastAsia="Calibri" w:hAnsi="Bookman Old Style" w:cs="Tahoma"/>
        </w:rPr>
        <w:t xml:space="preserve"> </w:t>
      </w:r>
      <w:r w:rsidRPr="00EA6CF4">
        <w:rPr>
          <w:rFonts w:ascii="Bookman Old Style" w:eastAsia="Calibri" w:hAnsi="Bookman Old Style" w:cs="Tahoma"/>
          <w:lang w:val="id-ID"/>
        </w:rPr>
        <w:t>laporan</w:t>
      </w:r>
      <w:r w:rsidR="00FB305F">
        <w:rPr>
          <w:rFonts w:ascii="Bookman Old Style" w:eastAsia="Calibri" w:hAnsi="Bookman Old Style" w:cs="Tahoma"/>
        </w:rPr>
        <w:t xml:space="preserve"> </w:t>
      </w:r>
      <w:r w:rsidRPr="00EA6CF4">
        <w:rPr>
          <w:rFonts w:ascii="Bookman Old Style" w:eastAsia="Calibri" w:hAnsi="Bookman Old Style" w:cs="Tahoma"/>
          <w:lang w:val="id-ID"/>
        </w:rPr>
        <w:t>keterangan</w:t>
      </w:r>
      <w:r w:rsidR="00FB305F">
        <w:rPr>
          <w:rFonts w:ascii="Bookman Old Style" w:eastAsia="Calibri" w:hAnsi="Bookman Old Style" w:cs="Tahoma"/>
        </w:rPr>
        <w:t xml:space="preserve"> </w:t>
      </w:r>
      <w:r w:rsidRPr="00EA6CF4">
        <w:rPr>
          <w:rFonts w:ascii="Bookman Old Style" w:eastAsia="Calibri" w:hAnsi="Bookman Old Style" w:cs="Tahoma"/>
          <w:lang w:val="id-ID"/>
        </w:rPr>
        <w:t>pertanggungiawaban</w:t>
      </w:r>
      <w:r w:rsidR="00FB305F">
        <w:rPr>
          <w:rFonts w:ascii="Bookman Old Style" w:eastAsia="Calibri" w:hAnsi="Bookman Old Style" w:cs="Tahoma"/>
        </w:rPr>
        <w:t xml:space="preserve"> </w:t>
      </w:r>
      <w:r w:rsidRPr="00EA6CF4">
        <w:rPr>
          <w:rFonts w:ascii="Bookman Old Style" w:eastAsia="Calibri" w:hAnsi="Bookman Old Style" w:cs="Tahoma"/>
          <w:lang w:val="id-ID"/>
        </w:rPr>
        <w:t>Bupati</w:t>
      </w:r>
      <w:r w:rsidR="00FB305F">
        <w:rPr>
          <w:rFonts w:ascii="Bookman Old Style" w:eastAsia="Calibri" w:hAnsi="Bookman Old Style" w:cs="Tahoma"/>
        </w:rPr>
        <w:t xml:space="preserve"> </w:t>
      </w:r>
      <w:r w:rsidRPr="00EA6CF4">
        <w:rPr>
          <w:rFonts w:ascii="Bookman Old Style" w:eastAsia="Calibri" w:hAnsi="Bookman Old Style" w:cs="Tahoma"/>
          <w:lang w:val="id-ID"/>
        </w:rPr>
        <w:t>dalam</w:t>
      </w:r>
      <w:r w:rsidR="00FB305F">
        <w:rPr>
          <w:rFonts w:ascii="Bookman Old Style" w:eastAsia="Calibri" w:hAnsi="Bookman Old Style" w:cs="Tahoma"/>
        </w:rPr>
        <w:t xml:space="preserve"> </w:t>
      </w:r>
      <w:r w:rsidRPr="00EA6CF4">
        <w:rPr>
          <w:rFonts w:ascii="Bookman Old Style" w:eastAsia="Calibri" w:hAnsi="Bookman Old Style" w:cs="Tahoma"/>
          <w:lang w:val="id-ID"/>
        </w:rPr>
        <w:t>penyelenggaraan</w:t>
      </w:r>
      <w:r w:rsidR="00FB305F">
        <w:rPr>
          <w:rFonts w:ascii="Bookman Old Style" w:eastAsia="Calibri" w:hAnsi="Bookman Old Style" w:cs="Tahoma"/>
        </w:rPr>
        <w:t xml:space="preserve"> </w:t>
      </w:r>
      <w:r w:rsidRPr="00EA6CF4">
        <w:rPr>
          <w:rFonts w:ascii="Bookman Old Style" w:eastAsia="Calibri" w:hAnsi="Bookman Old Style" w:cs="Tahoma"/>
          <w:lang w:val="id-ID"/>
        </w:rPr>
        <w:t>Pemerintahan Daerah;</w:t>
      </w:r>
    </w:p>
    <w:p w14:paraId="460BB18C" w14:textId="77777777" w:rsidR="00545D2B" w:rsidRPr="00EA6CF4" w:rsidRDefault="00545D2B" w:rsidP="0046353C">
      <w:pPr>
        <w:numPr>
          <w:ilvl w:val="1"/>
          <w:numId w:val="29"/>
        </w:numPr>
        <w:tabs>
          <w:tab w:val="left" w:pos="426"/>
        </w:tabs>
        <w:autoSpaceDE w:val="0"/>
        <w:autoSpaceDN w:val="0"/>
        <w:adjustRightInd w:val="0"/>
        <w:spacing w:before="60" w:after="60" w:line="271"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memberikan</w:t>
      </w:r>
      <w:r w:rsidR="00FB305F">
        <w:rPr>
          <w:rFonts w:ascii="Bookman Old Style" w:eastAsia="Calibri" w:hAnsi="Bookman Old Style" w:cs="Tahoma"/>
        </w:rPr>
        <w:t xml:space="preserve"> </w:t>
      </w:r>
      <w:r w:rsidRPr="00EA6CF4">
        <w:rPr>
          <w:rFonts w:ascii="Bookman Old Style" w:eastAsia="Calibri" w:hAnsi="Bookman Old Style" w:cs="Tahoma"/>
          <w:lang w:val="id-ID"/>
        </w:rPr>
        <w:t>persetujuan</w:t>
      </w:r>
      <w:r w:rsidR="00FB305F">
        <w:rPr>
          <w:rFonts w:ascii="Bookman Old Style" w:eastAsia="Calibri" w:hAnsi="Bookman Old Style" w:cs="Tahoma"/>
        </w:rPr>
        <w:t xml:space="preserve"> </w:t>
      </w:r>
      <w:r w:rsidRPr="00EA6CF4">
        <w:rPr>
          <w:rFonts w:ascii="Bookman Old Style" w:eastAsia="Calibri" w:hAnsi="Bookman Old Style" w:cs="Tahoma"/>
          <w:lang w:val="id-ID"/>
        </w:rPr>
        <w:t>terhadap</w:t>
      </w:r>
      <w:r w:rsidR="00FB305F">
        <w:rPr>
          <w:rFonts w:ascii="Bookman Old Style" w:eastAsia="Calibri" w:hAnsi="Bookman Old Style" w:cs="Tahoma"/>
        </w:rPr>
        <w:t xml:space="preserve"> </w:t>
      </w:r>
      <w:r w:rsidRPr="00EA6CF4">
        <w:rPr>
          <w:rFonts w:ascii="Bookman Old Style" w:eastAsia="Calibri" w:hAnsi="Bookman Old Style" w:cs="Tahoma"/>
          <w:lang w:val="id-ID"/>
        </w:rPr>
        <w:t>rencana</w:t>
      </w:r>
      <w:r w:rsidR="00FB305F">
        <w:rPr>
          <w:rFonts w:ascii="Bookman Old Style" w:eastAsia="Calibri" w:hAnsi="Bookman Old Style" w:cs="Tahoma"/>
        </w:rPr>
        <w:t xml:space="preserve"> </w:t>
      </w:r>
      <w:r w:rsidRPr="00EA6CF4">
        <w:rPr>
          <w:rFonts w:ascii="Bookman Old Style" w:eastAsia="Calibri" w:hAnsi="Bookman Old Style" w:cs="Tahoma"/>
          <w:lang w:val="id-ID"/>
        </w:rPr>
        <w:t>kerjasama</w:t>
      </w:r>
      <w:r w:rsidR="00FB305F">
        <w:rPr>
          <w:rFonts w:ascii="Bookman Old Style" w:eastAsia="Calibri" w:hAnsi="Bookman Old Style" w:cs="Tahoma"/>
        </w:rPr>
        <w:t xml:space="preserve"> </w:t>
      </w:r>
      <w:r w:rsidRPr="00EA6CF4">
        <w:rPr>
          <w:rFonts w:ascii="Bookman Old Style" w:eastAsia="Calibri" w:hAnsi="Bookman Old Style" w:cs="Tahoma"/>
          <w:lang w:val="id-ID"/>
        </w:rPr>
        <w:t>dengan</w:t>
      </w:r>
      <w:r w:rsidR="00FB305F">
        <w:rPr>
          <w:rFonts w:ascii="Bookman Old Style" w:eastAsia="Calibri" w:hAnsi="Bookman Old Style" w:cs="Tahoma"/>
        </w:rPr>
        <w:t xml:space="preserve"> </w:t>
      </w:r>
      <w:r w:rsidRPr="00EA6CF4">
        <w:rPr>
          <w:rFonts w:ascii="Bookman Old Style" w:eastAsia="Calibri" w:hAnsi="Bookman Old Style" w:cs="Tahoma"/>
          <w:lang w:val="id-ID"/>
        </w:rPr>
        <w:t>daerah lain atau</w:t>
      </w:r>
      <w:r w:rsidR="00FB305F">
        <w:rPr>
          <w:rFonts w:ascii="Bookman Old Style" w:eastAsia="Calibri" w:hAnsi="Bookman Old Style" w:cs="Tahoma"/>
        </w:rPr>
        <w:t xml:space="preserve"> </w:t>
      </w:r>
      <w:r w:rsidRPr="00EA6CF4">
        <w:rPr>
          <w:rFonts w:ascii="Bookman Old Style" w:eastAsia="Calibri" w:hAnsi="Bookman Old Style" w:cs="Tahoma"/>
          <w:lang w:val="id-ID"/>
        </w:rPr>
        <w:t>dengan</w:t>
      </w:r>
      <w:r w:rsidR="00FB305F">
        <w:rPr>
          <w:rFonts w:ascii="Bookman Old Style" w:eastAsia="Calibri" w:hAnsi="Bookman Old Style" w:cs="Tahoma"/>
        </w:rPr>
        <w:t xml:space="preserve"> </w:t>
      </w:r>
      <w:r w:rsidRPr="00EA6CF4">
        <w:rPr>
          <w:rFonts w:ascii="Bookman Old Style" w:eastAsia="Calibri" w:hAnsi="Bookman Old Style" w:cs="Tahoma"/>
          <w:lang w:val="id-ID"/>
        </w:rPr>
        <w:t>pihak</w:t>
      </w:r>
      <w:r w:rsidR="00FB305F">
        <w:rPr>
          <w:rFonts w:ascii="Bookman Old Style" w:eastAsia="Calibri" w:hAnsi="Bookman Old Style" w:cs="Tahoma"/>
        </w:rPr>
        <w:t xml:space="preserve"> </w:t>
      </w:r>
      <w:r w:rsidRPr="00EA6CF4">
        <w:rPr>
          <w:rFonts w:ascii="Bookman Old Style" w:eastAsia="Calibri" w:hAnsi="Bookman Old Style" w:cs="Tahoma"/>
          <w:lang w:val="id-ID"/>
        </w:rPr>
        <w:t>ketiga yang membebani</w:t>
      </w:r>
      <w:r w:rsidR="00FB305F">
        <w:rPr>
          <w:rFonts w:ascii="Bookman Old Style" w:eastAsia="Calibri" w:hAnsi="Bookman Old Style" w:cs="Tahoma"/>
        </w:rPr>
        <w:t xml:space="preserve"> </w:t>
      </w:r>
      <w:r w:rsidRPr="00EA6CF4">
        <w:rPr>
          <w:rFonts w:ascii="Bookman Old Style" w:eastAsia="Calibri" w:hAnsi="Bookman Old Style" w:cs="Tahoma"/>
          <w:lang w:val="id-ID"/>
        </w:rPr>
        <w:t>masyarakat dan Daerah; dan</w:t>
      </w:r>
    </w:p>
    <w:p w14:paraId="640F3253" w14:textId="1F936CC3" w:rsidR="00373B8F" w:rsidRPr="00C62F68" w:rsidRDefault="00545D2B" w:rsidP="00C62F68">
      <w:pPr>
        <w:numPr>
          <w:ilvl w:val="1"/>
          <w:numId w:val="29"/>
        </w:numPr>
        <w:tabs>
          <w:tab w:val="left" w:pos="426"/>
        </w:tabs>
        <w:autoSpaceDE w:val="0"/>
        <w:autoSpaceDN w:val="0"/>
        <w:adjustRightInd w:val="0"/>
        <w:spacing w:before="60" w:after="60" w:line="271"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melaksanakan</w:t>
      </w:r>
      <w:r w:rsidR="00961F33">
        <w:rPr>
          <w:rFonts w:ascii="Bookman Old Style" w:eastAsia="Calibri" w:hAnsi="Bookman Old Style" w:cs="Tahoma"/>
        </w:rPr>
        <w:t xml:space="preserve"> </w:t>
      </w:r>
      <w:r w:rsidRPr="00EA6CF4">
        <w:rPr>
          <w:rFonts w:ascii="Bookman Old Style" w:eastAsia="Calibri" w:hAnsi="Bookman Old Style" w:cs="Tahoma"/>
          <w:lang w:val="id-ID"/>
        </w:rPr>
        <w:t>tugas dan wewenang lain yang diatur</w:t>
      </w:r>
      <w:r w:rsidR="00961F33">
        <w:rPr>
          <w:rFonts w:ascii="Bookman Old Style" w:eastAsia="Calibri" w:hAnsi="Bookman Old Style" w:cs="Tahoma"/>
        </w:rPr>
        <w:t xml:space="preserve"> </w:t>
      </w:r>
      <w:r w:rsidRPr="00EA6CF4">
        <w:rPr>
          <w:rFonts w:ascii="Bookman Old Style" w:eastAsia="Calibri" w:hAnsi="Bookman Old Style" w:cs="Tahoma"/>
          <w:lang w:val="id-ID"/>
        </w:rPr>
        <w:t>dalam</w:t>
      </w:r>
      <w:r w:rsidR="00961F33">
        <w:rPr>
          <w:rFonts w:ascii="Bookman Old Style" w:eastAsia="Calibri" w:hAnsi="Bookman Old Style" w:cs="Tahoma"/>
        </w:rPr>
        <w:t xml:space="preserve"> </w:t>
      </w:r>
      <w:r w:rsidRPr="00EA6CF4">
        <w:rPr>
          <w:rFonts w:ascii="Bookman Old Style" w:eastAsia="Calibri" w:hAnsi="Bookman Old Style" w:cs="Tahoma"/>
          <w:lang w:val="id-ID"/>
        </w:rPr>
        <w:t>ketentuan</w:t>
      </w:r>
      <w:r w:rsidR="00961F33">
        <w:rPr>
          <w:rFonts w:ascii="Bookman Old Style" w:eastAsia="Calibri" w:hAnsi="Bookman Old Style" w:cs="Tahoma"/>
        </w:rPr>
        <w:t xml:space="preserve"> </w:t>
      </w:r>
      <w:r w:rsidRPr="00EA6CF4">
        <w:rPr>
          <w:rFonts w:ascii="Bookman Old Style" w:eastAsia="Calibri" w:hAnsi="Bookman Old Style" w:cs="Tahoma"/>
          <w:lang w:val="id-ID"/>
        </w:rPr>
        <w:t>peraturan</w:t>
      </w:r>
      <w:r w:rsidR="00961F33">
        <w:rPr>
          <w:rFonts w:ascii="Bookman Old Style" w:eastAsia="Calibri" w:hAnsi="Bookman Old Style" w:cs="Tahoma"/>
        </w:rPr>
        <w:t xml:space="preserve"> </w:t>
      </w:r>
      <w:r w:rsidRPr="00EA6CF4">
        <w:rPr>
          <w:rFonts w:ascii="Bookman Old Style" w:eastAsia="Calibri" w:hAnsi="Bookman Old Style" w:cs="Tahoma"/>
          <w:lang w:val="id-ID"/>
        </w:rPr>
        <w:t>perundang-undangan.</w:t>
      </w:r>
    </w:p>
    <w:p w14:paraId="69EB452C" w14:textId="77777777" w:rsidR="00C62F68" w:rsidRDefault="00C62F68" w:rsidP="00586F9E">
      <w:pPr>
        <w:spacing w:before="360" w:after="120" w:line="276" w:lineRule="auto"/>
        <w:ind w:hanging="11"/>
        <w:jc w:val="center"/>
        <w:rPr>
          <w:rFonts w:ascii="Bookman Old Style" w:hAnsi="Bookman Old Style" w:cs="Tahoma"/>
          <w:lang w:val="id-ID"/>
        </w:rPr>
      </w:pPr>
    </w:p>
    <w:p w14:paraId="4B1D84E4" w14:textId="77777777" w:rsidR="00C62F68" w:rsidRDefault="00C62F68" w:rsidP="00586F9E">
      <w:pPr>
        <w:spacing w:before="360" w:after="120" w:line="276" w:lineRule="auto"/>
        <w:ind w:hanging="11"/>
        <w:jc w:val="center"/>
        <w:rPr>
          <w:rFonts w:ascii="Bookman Old Style" w:hAnsi="Bookman Old Style" w:cs="Tahoma"/>
          <w:lang w:val="id-ID"/>
        </w:rPr>
      </w:pPr>
    </w:p>
    <w:p w14:paraId="2C7C996D" w14:textId="158FDCFD" w:rsidR="00545D2B" w:rsidRPr="00EA6CF4" w:rsidRDefault="00545D2B" w:rsidP="00586F9E">
      <w:pPr>
        <w:spacing w:before="360" w:after="120" w:line="276" w:lineRule="auto"/>
        <w:ind w:hanging="11"/>
        <w:jc w:val="center"/>
        <w:rPr>
          <w:rFonts w:ascii="Bookman Old Style" w:hAnsi="Bookman Old Style" w:cs="Tahoma"/>
          <w:lang w:val="id-ID"/>
        </w:rPr>
      </w:pPr>
      <w:r w:rsidRPr="00EA6CF4">
        <w:rPr>
          <w:rFonts w:ascii="Bookman Old Style" w:hAnsi="Bookman Old Style" w:cs="Tahoma"/>
          <w:lang w:val="id-ID"/>
        </w:rPr>
        <w:lastRenderedPageBreak/>
        <w:t>BAB III</w:t>
      </w:r>
    </w:p>
    <w:p w14:paraId="4316A26B" w14:textId="77777777" w:rsidR="00545D2B" w:rsidRPr="00EA6CF4" w:rsidRDefault="004816AC" w:rsidP="0084758B">
      <w:pPr>
        <w:autoSpaceDE w:val="0"/>
        <w:autoSpaceDN w:val="0"/>
        <w:adjustRightInd w:val="0"/>
        <w:spacing w:line="276" w:lineRule="auto"/>
        <w:jc w:val="center"/>
        <w:rPr>
          <w:rFonts w:ascii="Bookman Old Style" w:hAnsi="Bookman Old Style" w:cs="Tahoma"/>
          <w:lang w:val="id-ID"/>
        </w:rPr>
      </w:pPr>
      <w:r w:rsidRPr="00EA6CF4">
        <w:rPr>
          <w:rFonts w:ascii="Bookman Old Style" w:hAnsi="Bookman Old Style" w:cs="Tahoma"/>
          <w:lang w:val="id-ID"/>
        </w:rPr>
        <w:t>KEANGGOTAAN DPRD</w:t>
      </w:r>
    </w:p>
    <w:p w14:paraId="5661C912" w14:textId="77777777" w:rsidR="00545D2B" w:rsidRPr="00EA6CF4" w:rsidRDefault="00545D2B" w:rsidP="0084758B">
      <w:pPr>
        <w:autoSpaceDE w:val="0"/>
        <w:autoSpaceDN w:val="0"/>
        <w:adjustRightInd w:val="0"/>
        <w:spacing w:before="120" w:after="120" w:line="276" w:lineRule="auto"/>
        <w:jc w:val="center"/>
        <w:rPr>
          <w:rFonts w:ascii="Bookman Old Style" w:hAnsi="Bookman Old Style" w:cs="Tahoma"/>
          <w:lang w:val="id-ID"/>
        </w:rPr>
      </w:pPr>
      <w:r w:rsidRPr="00EA6CF4">
        <w:rPr>
          <w:rFonts w:ascii="Bookman Old Style" w:hAnsi="Bookman Old Style" w:cs="Tahoma"/>
          <w:lang w:val="id-ID"/>
        </w:rPr>
        <w:t>Pasal 24</w:t>
      </w:r>
    </w:p>
    <w:p w14:paraId="006BAE74" w14:textId="7D7717CB" w:rsidR="00947FBA" w:rsidRDefault="00545D2B" w:rsidP="00373B8F">
      <w:pPr>
        <w:pStyle w:val="ListParagraph"/>
        <w:autoSpaceDE w:val="0"/>
        <w:autoSpaceDN w:val="0"/>
        <w:adjustRightInd w:val="0"/>
        <w:spacing w:line="276" w:lineRule="auto"/>
        <w:ind w:left="567"/>
        <w:jc w:val="both"/>
        <w:rPr>
          <w:rFonts w:ascii="Bookman Old Style" w:hAnsi="Bookman Old Style" w:cs="Tahoma"/>
          <w:lang w:val="id-ID"/>
        </w:rPr>
      </w:pPr>
      <w:r w:rsidRPr="00BD11EA">
        <w:rPr>
          <w:rFonts w:ascii="Bookman Old Style" w:hAnsi="Bookman Old Style" w:cs="Tahoma"/>
          <w:lang w:val="id-ID"/>
        </w:rPr>
        <w:t>Masa jabatan</w:t>
      </w:r>
      <w:r w:rsidR="00961F33" w:rsidRPr="00BD11EA">
        <w:rPr>
          <w:rFonts w:ascii="Bookman Old Style" w:hAnsi="Bookman Old Style" w:cs="Tahoma"/>
        </w:rPr>
        <w:t xml:space="preserve"> </w:t>
      </w:r>
      <w:r w:rsidRPr="00BD11EA">
        <w:rPr>
          <w:rFonts w:ascii="Bookman Old Style" w:hAnsi="Bookman Old Style" w:cs="Tahoma"/>
          <w:lang w:val="id-ID"/>
        </w:rPr>
        <w:t>Anggota DPRD 5 (lima) tahun</w:t>
      </w:r>
      <w:r w:rsidR="00961F33" w:rsidRPr="00BD11EA">
        <w:rPr>
          <w:rFonts w:ascii="Bookman Old Style" w:hAnsi="Bookman Old Style" w:cs="Tahoma"/>
        </w:rPr>
        <w:t xml:space="preserve"> </w:t>
      </w:r>
      <w:r w:rsidRPr="00BD11EA">
        <w:rPr>
          <w:rFonts w:ascii="Bookman Old Style" w:hAnsi="Bookman Old Style" w:cs="Tahoma"/>
          <w:lang w:val="id-ID"/>
        </w:rPr>
        <w:t>terhitung</w:t>
      </w:r>
      <w:r w:rsidR="00961F33" w:rsidRPr="00BD11EA">
        <w:rPr>
          <w:rFonts w:ascii="Bookman Old Style" w:hAnsi="Bookman Old Style" w:cs="Tahoma"/>
        </w:rPr>
        <w:t xml:space="preserve"> </w:t>
      </w:r>
      <w:r w:rsidRPr="00BD11EA">
        <w:rPr>
          <w:rFonts w:ascii="Bookman Old Style" w:hAnsi="Bookman Old Style" w:cs="Tahoma"/>
          <w:lang w:val="id-ID"/>
        </w:rPr>
        <w:t>sejak</w:t>
      </w:r>
      <w:r w:rsidR="00961F33" w:rsidRPr="00BD11EA">
        <w:rPr>
          <w:rFonts w:ascii="Bookman Old Style" w:hAnsi="Bookman Old Style" w:cs="Tahoma"/>
        </w:rPr>
        <w:t xml:space="preserve"> </w:t>
      </w:r>
      <w:r w:rsidRPr="00BD11EA">
        <w:rPr>
          <w:rFonts w:ascii="Bookman Old Style" w:hAnsi="Bookman Old Style" w:cs="Tahoma"/>
          <w:lang w:val="id-ID"/>
        </w:rPr>
        <w:t>pengucapan</w:t>
      </w:r>
      <w:r w:rsidR="00961F33" w:rsidRPr="00BD11EA">
        <w:rPr>
          <w:rFonts w:ascii="Bookman Old Style" w:hAnsi="Bookman Old Style" w:cs="Tahoma"/>
        </w:rPr>
        <w:t xml:space="preserve"> </w:t>
      </w:r>
      <w:r w:rsidRPr="00BD11EA">
        <w:rPr>
          <w:rFonts w:ascii="Bookman Old Style" w:hAnsi="Bookman Old Style" w:cs="Tahoma"/>
          <w:lang w:val="id-ID"/>
        </w:rPr>
        <w:t>sumpah</w:t>
      </w:r>
      <w:r w:rsidR="00961F33" w:rsidRPr="00BD11EA">
        <w:rPr>
          <w:rFonts w:ascii="Bookman Old Style" w:hAnsi="Bookman Old Style" w:cs="Tahoma"/>
        </w:rPr>
        <w:t xml:space="preserve"> </w:t>
      </w:r>
      <w:r w:rsidRPr="00BD11EA">
        <w:rPr>
          <w:rFonts w:ascii="Bookman Old Style" w:hAnsi="Bookman Old Style" w:cs="Tahoma"/>
          <w:lang w:val="id-ID"/>
        </w:rPr>
        <w:t>janji dan berakhir pada saat</w:t>
      </w:r>
      <w:r w:rsidR="00961F33" w:rsidRPr="00BD11EA">
        <w:rPr>
          <w:rFonts w:ascii="Bookman Old Style" w:hAnsi="Bookman Old Style" w:cs="Tahoma"/>
        </w:rPr>
        <w:t xml:space="preserve"> </w:t>
      </w:r>
      <w:r w:rsidRPr="00BD11EA">
        <w:rPr>
          <w:rFonts w:ascii="Bookman Old Style" w:hAnsi="Bookman Old Style" w:cs="Tahoma"/>
          <w:lang w:val="id-ID"/>
        </w:rPr>
        <w:t>Anggota DPRD yang baru</w:t>
      </w:r>
      <w:r w:rsidR="00961F33" w:rsidRPr="00BD11EA">
        <w:rPr>
          <w:rFonts w:ascii="Bookman Old Style" w:hAnsi="Bookman Old Style" w:cs="Tahoma"/>
        </w:rPr>
        <w:t xml:space="preserve"> </w:t>
      </w:r>
      <w:r w:rsidR="004816AC" w:rsidRPr="00BD11EA">
        <w:rPr>
          <w:rFonts w:ascii="Bookman Old Style" w:hAnsi="Bookman Old Style" w:cs="Tahoma"/>
          <w:lang w:val="id-ID"/>
        </w:rPr>
        <w:t>mengucapkan</w:t>
      </w:r>
      <w:r w:rsidR="00961F33" w:rsidRPr="00BD11EA">
        <w:rPr>
          <w:rFonts w:ascii="Bookman Old Style" w:hAnsi="Bookman Old Style" w:cs="Tahoma"/>
        </w:rPr>
        <w:t xml:space="preserve"> </w:t>
      </w:r>
      <w:r w:rsidR="004816AC" w:rsidRPr="00BD11EA">
        <w:rPr>
          <w:rFonts w:ascii="Bookman Old Style" w:hAnsi="Bookman Old Style" w:cs="Tahoma"/>
          <w:lang w:val="id-ID"/>
        </w:rPr>
        <w:t>sumpah</w:t>
      </w:r>
      <w:r w:rsidR="00961F33" w:rsidRPr="00BD11EA">
        <w:rPr>
          <w:rFonts w:ascii="Bookman Old Style" w:hAnsi="Bookman Old Style" w:cs="Tahoma"/>
        </w:rPr>
        <w:t xml:space="preserve"> </w:t>
      </w:r>
      <w:r w:rsidR="004816AC" w:rsidRPr="00BD11EA">
        <w:rPr>
          <w:rFonts w:ascii="Bookman Old Style" w:hAnsi="Bookman Old Style" w:cs="Tahoma"/>
          <w:lang w:val="id-ID"/>
        </w:rPr>
        <w:t>a</w:t>
      </w:r>
      <w:r w:rsidR="00947FBA" w:rsidRPr="00BD11EA">
        <w:rPr>
          <w:rFonts w:ascii="Bookman Old Style" w:hAnsi="Bookman Old Style" w:cs="Tahoma"/>
          <w:lang w:val="id-ID"/>
        </w:rPr>
        <w:t>tau</w:t>
      </w:r>
      <w:r w:rsidR="00961F33" w:rsidRPr="00BD11EA">
        <w:rPr>
          <w:rFonts w:ascii="Bookman Old Style" w:hAnsi="Bookman Old Style" w:cs="Tahoma"/>
        </w:rPr>
        <w:t xml:space="preserve"> </w:t>
      </w:r>
      <w:r w:rsidR="00947FBA" w:rsidRPr="00BD11EA">
        <w:rPr>
          <w:rFonts w:ascii="Bookman Old Style" w:hAnsi="Bookman Old Style" w:cs="Tahoma"/>
          <w:lang w:val="id-ID"/>
        </w:rPr>
        <w:t>janji</w:t>
      </w:r>
      <w:r w:rsidR="00BD11EA">
        <w:rPr>
          <w:rFonts w:ascii="Bookman Old Style" w:hAnsi="Bookman Old Style" w:cs="Tahoma"/>
          <w:lang w:val="id-ID"/>
        </w:rPr>
        <w:t>;</w:t>
      </w:r>
    </w:p>
    <w:p w14:paraId="3E1055BB" w14:textId="77777777" w:rsidR="00545D2B" w:rsidRPr="00EA6CF4" w:rsidRDefault="00545D2B" w:rsidP="00586F9E">
      <w:pPr>
        <w:spacing w:before="36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 25</w:t>
      </w:r>
    </w:p>
    <w:p w14:paraId="13B5CC9E" w14:textId="77777777" w:rsidR="00545D2B" w:rsidRPr="00EA6CF4" w:rsidRDefault="00545D2B" w:rsidP="0084758B">
      <w:pPr>
        <w:numPr>
          <w:ilvl w:val="0"/>
          <w:numId w:val="30"/>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Keanggotaan DPRD diresmikan</w:t>
      </w:r>
      <w:r w:rsidR="00961F33">
        <w:rPr>
          <w:rFonts w:ascii="Bookman Old Style" w:eastAsia="Calibri" w:hAnsi="Bookman Old Style" w:cs="Tahoma"/>
        </w:rPr>
        <w:t xml:space="preserve"> </w:t>
      </w:r>
      <w:r w:rsidRPr="00EA6CF4">
        <w:rPr>
          <w:rFonts w:ascii="Bookman Old Style" w:eastAsia="Calibri" w:hAnsi="Bookman Old Style" w:cs="Tahoma"/>
          <w:lang w:val="id-ID"/>
        </w:rPr>
        <w:t>dengan</w:t>
      </w:r>
      <w:r w:rsidR="00961F33">
        <w:rPr>
          <w:rFonts w:ascii="Bookman Old Style" w:eastAsia="Calibri" w:hAnsi="Bookman Old Style" w:cs="Tahoma"/>
        </w:rPr>
        <w:t xml:space="preserve"> </w:t>
      </w:r>
      <w:r w:rsidRPr="00EA6CF4">
        <w:rPr>
          <w:rFonts w:ascii="Bookman Old Style" w:eastAsia="Calibri" w:hAnsi="Bookman Old Style" w:cs="Tahoma"/>
          <w:lang w:val="id-ID"/>
        </w:rPr>
        <w:t>keputusan</w:t>
      </w:r>
      <w:r w:rsidR="00961F33">
        <w:rPr>
          <w:rFonts w:ascii="Bookman Old Style" w:eastAsia="Calibri" w:hAnsi="Bookman Old Style" w:cs="Tahoma"/>
        </w:rPr>
        <w:t xml:space="preserve"> </w:t>
      </w:r>
      <w:r w:rsidRPr="00EA6CF4">
        <w:rPr>
          <w:rFonts w:ascii="Bookman Old Style" w:eastAsia="Calibri" w:hAnsi="Bookman Old Style" w:cs="Tahoma"/>
          <w:lang w:val="id-ID"/>
        </w:rPr>
        <w:t>Gubernur</w:t>
      </w:r>
      <w:r w:rsidR="00961F33">
        <w:rPr>
          <w:rFonts w:ascii="Bookman Old Style" w:eastAsia="Calibri" w:hAnsi="Bookman Old Style" w:cs="Tahoma"/>
        </w:rPr>
        <w:t xml:space="preserve"> </w:t>
      </w:r>
      <w:r w:rsidRPr="00EA6CF4">
        <w:rPr>
          <w:rFonts w:ascii="Bookman Old Style" w:eastAsia="Calibri" w:hAnsi="Bookman Old Style" w:cs="Tahoma"/>
          <w:lang w:val="id-ID"/>
        </w:rPr>
        <w:t>sebagai wakil Pemerintah Pusat;</w:t>
      </w:r>
    </w:p>
    <w:p w14:paraId="407774A2" w14:textId="77777777" w:rsidR="00545D2B" w:rsidRPr="00EA6CF4" w:rsidRDefault="00545D2B" w:rsidP="0084758B">
      <w:pPr>
        <w:numPr>
          <w:ilvl w:val="0"/>
          <w:numId w:val="30"/>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Keputusan peresmian</w:t>
      </w:r>
      <w:r w:rsidR="00961F33">
        <w:rPr>
          <w:rFonts w:ascii="Bookman Old Style" w:eastAsia="Calibri" w:hAnsi="Bookman Old Style" w:cs="Tahoma"/>
        </w:rPr>
        <w:t xml:space="preserve"> </w:t>
      </w:r>
      <w:r w:rsidRPr="00EA6CF4">
        <w:rPr>
          <w:rFonts w:ascii="Bookman Old Style" w:eastAsia="Calibri" w:hAnsi="Bookman Old Style" w:cs="Tahoma"/>
          <w:lang w:val="id-ID"/>
        </w:rPr>
        <w:t>sebagaimana</w:t>
      </w:r>
      <w:r w:rsidR="00961F33">
        <w:rPr>
          <w:rFonts w:ascii="Bookman Old Style" w:eastAsia="Calibri" w:hAnsi="Bookman Old Style" w:cs="Tahoma"/>
        </w:rPr>
        <w:t xml:space="preserve"> </w:t>
      </w:r>
      <w:r w:rsidRPr="00EA6CF4">
        <w:rPr>
          <w:rFonts w:ascii="Bookman Old Style" w:eastAsia="Calibri" w:hAnsi="Bookman Old Style" w:cs="Tahoma"/>
          <w:lang w:val="id-ID"/>
        </w:rPr>
        <w:t>dimaksud pada ayat (1) didasarkan pada laporan</w:t>
      </w:r>
      <w:r w:rsidR="00961F33">
        <w:rPr>
          <w:rFonts w:ascii="Bookman Old Style" w:eastAsia="Calibri" w:hAnsi="Bookman Old Style" w:cs="Tahoma"/>
        </w:rPr>
        <w:t xml:space="preserve"> </w:t>
      </w:r>
      <w:r w:rsidRPr="00EA6CF4">
        <w:rPr>
          <w:rFonts w:ascii="Bookman Old Style" w:eastAsia="Calibri" w:hAnsi="Bookman Old Style" w:cs="Tahoma"/>
          <w:lang w:val="id-ID"/>
        </w:rPr>
        <w:t>Komisi</w:t>
      </w:r>
      <w:r w:rsidR="00961F33">
        <w:rPr>
          <w:rFonts w:ascii="Bookman Old Style" w:eastAsia="Calibri" w:hAnsi="Bookman Old Style" w:cs="Tahoma"/>
        </w:rPr>
        <w:t xml:space="preserve"> </w:t>
      </w:r>
      <w:r w:rsidRPr="00EA6CF4">
        <w:rPr>
          <w:rFonts w:ascii="Bookman Old Style" w:eastAsia="Calibri" w:hAnsi="Bookman Old Style" w:cs="Tahoma"/>
          <w:lang w:val="id-ID"/>
        </w:rPr>
        <w:t>Pemilihan</w:t>
      </w:r>
      <w:r w:rsidR="00961F33">
        <w:rPr>
          <w:rFonts w:ascii="Bookman Old Style" w:eastAsia="Calibri" w:hAnsi="Bookman Old Style" w:cs="Tahoma"/>
        </w:rPr>
        <w:t xml:space="preserve"> </w:t>
      </w:r>
      <w:r w:rsidRPr="00EA6CF4">
        <w:rPr>
          <w:rFonts w:ascii="Bookman Old Style" w:eastAsia="Calibri" w:hAnsi="Bookman Old Style" w:cs="Tahoma"/>
          <w:lang w:val="id-ID"/>
        </w:rPr>
        <w:t>Umum Daerah;</w:t>
      </w:r>
    </w:p>
    <w:p w14:paraId="41C23D46" w14:textId="77777777" w:rsidR="00545D2B" w:rsidRPr="00EA6CF4" w:rsidRDefault="00545D2B" w:rsidP="0084758B">
      <w:pPr>
        <w:numPr>
          <w:ilvl w:val="0"/>
          <w:numId w:val="30"/>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Anggota DPRD sebelum</w:t>
      </w:r>
      <w:r w:rsidR="00961F33">
        <w:rPr>
          <w:rFonts w:ascii="Bookman Old Style" w:eastAsia="Calibri" w:hAnsi="Bookman Old Style" w:cs="Tahoma"/>
        </w:rPr>
        <w:t xml:space="preserve"> </w:t>
      </w:r>
      <w:r w:rsidRPr="00EA6CF4">
        <w:rPr>
          <w:rFonts w:ascii="Bookman Old Style" w:eastAsia="Calibri" w:hAnsi="Bookman Old Style" w:cs="Tahoma"/>
          <w:lang w:val="id-ID"/>
        </w:rPr>
        <w:t>memangku</w:t>
      </w:r>
      <w:r w:rsidR="00961F33">
        <w:rPr>
          <w:rFonts w:ascii="Bookman Old Style" w:eastAsia="Calibri" w:hAnsi="Bookman Old Style" w:cs="Tahoma"/>
        </w:rPr>
        <w:t xml:space="preserve"> </w:t>
      </w:r>
      <w:r w:rsidRPr="00EA6CF4">
        <w:rPr>
          <w:rFonts w:ascii="Bookman Old Style" w:eastAsia="Calibri" w:hAnsi="Bookman Old Style" w:cs="Tahoma"/>
          <w:lang w:val="id-ID"/>
        </w:rPr>
        <w:t>jabatannya</w:t>
      </w:r>
      <w:r w:rsidR="00961F33">
        <w:rPr>
          <w:rFonts w:ascii="Bookman Old Style" w:eastAsia="Calibri" w:hAnsi="Bookman Old Style" w:cs="Tahoma"/>
        </w:rPr>
        <w:t xml:space="preserve"> </w:t>
      </w:r>
      <w:r w:rsidRPr="00EA6CF4">
        <w:rPr>
          <w:rFonts w:ascii="Bookman Old Style" w:eastAsia="Calibri" w:hAnsi="Bookman Old Style" w:cs="Tahoma"/>
          <w:lang w:val="id-ID"/>
        </w:rPr>
        <w:t>mengucapkan</w:t>
      </w:r>
      <w:r w:rsidR="00961F33">
        <w:rPr>
          <w:rFonts w:ascii="Bookman Old Style" w:eastAsia="Calibri" w:hAnsi="Bookman Old Style" w:cs="Tahoma"/>
        </w:rPr>
        <w:t xml:space="preserve"> </w:t>
      </w:r>
      <w:r w:rsidRPr="00EA6CF4">
        <w:rPr>
          <w:rFonts w:ascii="Bookman Old Style" w:eastAsia="Calibri" w:hAnsi="Bookman Old Style" w:cs="Tahoma"/>
          <w:lang w:val="id-ID"/>
        </w:rPr>
        <w:t>sumpah</w:t>
      </w:r>
      <w:r w:rsidR="00961F33">
        <w:rPr>
          <w:rFonts w:ascii="Bookman Old Style" w:eastAsia="Calibri" w:hAnsi="Bookman Old Style" w:cs="Tahoma"/>
        </w:rPr>
        <w:t xml:space="preserve"> </w:t>
      </w:r>
      <w:r w:rsidRPr="00EA6CF4">
        <w:rPr>
          <w:rFonts w:ascii="Bookman Old Style" w:hAnsi="Bookman Old Style" w:cs="Tahoma"/>
          <w:lang w:val="id-ID"/>
        </w:rPr>
        <w:t>atau</w:t>
      </w:r>
      <w:r w:rsidR="00961F33">
        <w:rPr>
          <w:rFonts w:ascii="Bookman Old Style" w:hAnsi="Bookman Old Style" w:cs="Tahoma"/>
        </w:rPr>
        <w:t xml:space="preserve"> </w:t>
      </w:r>
      <w:r w:rsidRPr="00EA6CF4">
        <w:rPr>
          <w:rFonts w:ascii="Bookman Old Style" w:eastAsia="Calibri" w:hAnsi="Bookman Old Style" w:cs="Tahoma"/>
          <w:lang w:val="id-ID"/>
        </w:rPr>
        <w:t>janji</w:t>
      </w:r>
      <w:r w:rsidR="00961F33">
        <w:rPr>
          <w:rFonts w:ascii="Bookman Old Style" w:eastAsia="Calibri" w:hAnsi="Bookman Old Style" w:cs="Tahoma"/>
        </w:rPr>
        <w:t xml:space="preserve"> </w:t>
      </w:r>
      <w:r w:rsidRPr="00EA6CF4">
        <w:rPr>
          <w:rFonts w:ascii="Bookman Old Style" w:eastAsia="Calibri" w:hAnsi="Bookman Old Style" w:cs="Tahoma"/>
          <w:lang w:val="id-ID"/>
        </w:rPr>
        <w:t>secara</w:t>
      </w:r>
      <w:r w:rsidR="00961F33">
        <w:rPr>
          <w:rFonts w:ascii="Bookman Old Style" w:eastAsia="Calibri" w:hAnsi="Bookman Old Style" w:cs="Tahoma"/>
        </w:rPr>
        <w:t xml:space="preserve"> </w:t>
      </w:r>
      <w:r w:rsidRPr="00EA6CF4">
        <w:rPr>
          <w:rFonts w:ascii="Bookman Old Style" w:eastAsia="Calibri" w:hAnsi="Bookman Old Style" w:cs="Tahoma"/>
          <w:lang w:val="id-ID"/>
        </w:rPr>
        <w:t>bersama-sama</w:t>
      </w:r>
      <w:r w:rsidR="00961F33">
        <w:rPr>
          <w:rFonts w:ascii="Bookman Old Style" w:eastAsia="Calibri" w:hAnsi="Bookman Old Style" w:cs="Tahoma"/>
        </w:rPr>
        <w:t xml:space="preserve"> </w:t>
      </w:r>
      <w:r w:rsidRPr="00EA6CF4">
        <w:rPr>
          <w:rFonts w:ascii="Bookman Old Style" w:eastAsia="Calibri" w:hAnsi="Bookman Old Style" w:cs="Tahoma"/>
          <w:lang w:val="id-ID"/>
        </w:rPr>
        <w:t>dalam</w:t>
      </w:r>
      <w:r w:rsidR="00961F33">
        <w:rPr>
          <w:rFonts w:ascii="Bookman Old Style" w:eastAsia="Calibri" w:hAnsi="Bookman Old Style" w:cs="Tahoma"/>
        </w:rPr>
        <w:t xml:space="preserve"> </w:t>
      </w:r>
      <w:r w:rsidRPr="00EA6CF4">
        <w:rPr>
          <w:rFonts w:ascii="Bookman Old Style" w:eastAsia="Calibri" w:hAnsi="Bookman Old Style" w:cs="Tahoma"/>
          <w:lang w:val="id-ID"/>
        </w:rPr>
        <w:t>rapat</w:t>
      </w:r>
      <w:r w:rsidR="00961F33">
        <w:rPr>
          <w:rFonts w:ascii="Bookman Old Style" w:eastAsia="Calibri" w:hAnsi="Bookman Old Style" w:cs="Tahoma"/>
        </w:rPr>
        <w:t xml:space="preserve"> </w:t>
      </w:r>
      <w:r w:rsidR="00961F33">
        <w:rPr>
          <w:rFonts w:ascii="Bookman Old Style" w:eastAsia="Calibri" w:hAnsi="Bookman Old Style" w:cs="Tahoma"/>
          <w:lang w:val="id-ID"/>
        </w:rPr>
        <w:t>paripu</w:t>
      </w:r>
      <w:proofErr w:type="spellStart"/>
      <w:r w:rsidR="00961F33">
        <w:rPr>
          <w:rFonts w:ascii="Bookman Old Style" w:eastAsia="Calibri" w:hAnsi="Bookman Old Style" w:cs="Tahoma"/>
        </w:rPr>
        <w:t>rn</w:t>
      </w:r>
      <w:proofErr w:type="spellEnd"/>
      <w:r w:rsidRPr="00EA6CF4">
        <w:rPr>
          <w:rFonts w:ascii="Bookman Old Style" w:eastAsia="Calibri" w:hAnsi="Bookman Old Style" w:cs="Tahoma"/>
          <w:lang w:val="id-ID"/>
        </w:rPr>
        <w:t>a yang dipandu oleh ketua</w:t>
      </w:r>
      <w:r w:rsidR="00961F33">
        <w:rPr>
          <w:rFonts w:ascii="Bookman Old Style" w:eastAsia="Calibri" w:hAnsi="Bookman Old Style" w:cs="Tahoma"/>
        </w:rPr>
        <w:t xml:space="preserve"> </w:t>
      </w:r>
      <w:r w:rsidRPr="00EA6CF4">
        <w:rPr>
          <w:rFonts w:ascii="Bookman Old Style" w:eastAsia="Calibri" w:hAnsi="Bookman Old Style" w:cs="Tahoma"/>
          <w:lang w:val="id-ID"/>
        </w:rPr>
        <w:t>Pengadilan Negeri di Daerah;</w:t>
      </w:r>
    </w:p>
    <w:p w14:paraId="53B578C6" w14:textId="77777777" w:rsidR="00545D2B" w:rsidRPr="00EA6CF4" w:rsidRDefault="00545D2B" w:rsidP="0084758B">
      <w:pPr>
        <w:numPr>
          <w:ilvl w:val="0"/>
          <w:numId w:val="30"/>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Rapat</w:t>
      </w:r>
      <w:r w:rsidR="00961F33">
        <w:rPr>
          <w:rFonts w:ascii="Bookman Old Style" w:eastAsia="Calibri" w:hAnsi="Bookman Old Style" w:cs="Tahoma"/>
        </w:rPr>
        <w:t xml:space="preserve"> </w:t>
      </w:r>
      <w:r w:rsidR="00961F33">
        <w:rPr>
          <w:rFonts w:ascii="Bookman Old Style" w:eastAsia="Calibri" w:hAnsi="Bookman Old Style" w:cs="Tahoma"/>
          <w:lang w:val="id-ID"/>
        </w:rPr>
        <w:t>paripu</w:t>
      </w:r>
      <w:proofErr w:type="spellStart"/>
      <w:r w:rsidR="00961F33">
        <w:rPr>
          <w:rFonts w:ascii="Bookman Old Style" w:eastAsia="Calibri" w:hAnsi="Bookman Old Style" w:cs="Tahoma"/>
        </w:rPr>
        <w:t>rna</w:t>
      </w:r>
      <w:proofErr w:type="spellEnd"/>
      <w:r w:rsidR="00961F33">
        <w:rPr>
          <w:rFonts w:ascii="Bookman Old Style" w:eastAsia="Calibri" w:hAnsi="Bookman Old Style" w:cs="Tahoma"/>
        </w:rPr>
        <w:t xml:space="preserve"> </w:t>
      </w:r>
      <w:r w:rsidRPr="00EA6CF4">
        <w:rPr>
          <w:rFonts w:ascii="Bookman Old Style" w:eastAsia="Calibri" w:hAnsi="Bookman Old Style" w:cs="Tahoma"/>
          <w:lang w:val="id-ID"/>
        </w:rPr>
        <w:t>sebagaimana</w:t>
      </w:r>
      <w:r w:rsidR="00961F33">
        <w:rPr>
          <w:rFonts w:ascii="Bookman Old Style" w:eastAsia="Calibri" w:hAnsi="Bookman Old Style" w:cs="Tahoma"/>
        </w:rPr>
        <w:t xml:space="preserve"> </w:t>
      </w:r>
      <w:r w:rsidRPr="00EA6CF4">
        <w:rPr>
          <w:rFonts w:ascii="Bookman Old Style" w:eastAsia="Calibri" w:hAnsi="Bookman Old Style" w:cs="Tahoma"/>
          <w:lang w:val="id-ID"/>
        </w:rPr>
        <w:t>dimaksud pada ayat (3) dipimpin oleh Pimpinan DPRD periode</w:t>
      </w:r>
      <w:r w:rsidR="00961F33">
        <w:rPr>
          <w:rFonts w:ascii="Bookman Old Style" w:eastAsia="Calibri" w:hAnsi="Bookman Old Style" w:cs="Tahoma"/>
        </w:rPr>
        <w:t xml:space="preserve"> </w:t>
      </w:r>
      <w:r w:rsidRPr="00EA6CF4">
        <w:rPr>
          <w:rFonts w:ascii="Bookman Old Style" w:eastAsia="Calibri" w:hAnsi="Bookman Old Style" w:cs="Tahoma"/>
          <w:lang w:val="id-ID"/>
        </w:rPr>
        <w:t>sebelumnya</w:t>
      </w:r>
      <w:r w:rsidR="00961F33">
        <w:rPr>
          <w:rFonts w:ascii="Bookman Old Style" w:eastAsia="Calibri" w:hAnsi="Bookman Old Style" w:cs="Tahoma"/>
        </w:rPr>
        <w:t xml:space="preserve"> </w:t>
      </w:r>
      <w:r w:rsidRPr="00EA6CF4">
        <w:rPr>
          <w:rFonts w:ascii="Bookman Old Style" w:eastAsia="Calibri" w:hAnsi="Bookman Old Style" w:cs="Tahoma"/>
          <w:lang w:val="id-ID"/>
        </w:rPr>
        <w:t>atau</w:t>
      </w:r>
      <w:r w:rsidR="00961F33">
        <w:rPr>
          <w:rFonts w:ascii="Bookman Old Style" w:eastAsia="Calibri" w:hAnsi="Bookman Old Style" w:cs="Tahoma"/>
        </w:rPr>
        <w:t xml:space="preserve"> </w:t>
      </w:r>
      <w:r w:rsidRPr="00EA6CF4">
        <w:rPr>
          <w:rFonts w:ascii="Bookman Old Style" w:eastAsia="Calibri" w:hAnsi="Bookman Old Style" w:cs="Tahoma"/>
          <w:lang w:val="id-ID"/>
        </w:rPr>
        <w:t>dipimpin oleh Anggota DPRD yang paling tua dan/atau paling muda</w:t>
      </w:r>
      <w:r w:rsidR="00961F33">
        <w:rPr>
          <w:rFonts w:ascii="Bookman Old Style" w:eastAsia="Calibri" w:hAnsi="Bookman Old Style" w:cs="Tahoma"/>
        </w:rPr>
        <w:t xml:space="preserve"> </w:t>
      </w:r>
      <w:r w:rsidRPr="00EA6CF4">
        <w:rPr>
          <w:rFonts w:ascii="Bookman Old Style" w:eastAsia="Calibri" w:hAnsi="Bookman Old Style" w:cs="Tahoma"/>
          <w:lang w:val="id-ID"/>
        </w:rPr>
        <w:t>periode</w:t>
      </w:r>
      <w:r w:rsidR="00961F33">
        <w:rPr>
          <w:rFonts w:ascii="Bookman Old Style" w:eastAsia="Calibri" w:hAnsi="Bookman Old Style" w:cs="Tahoma"/>
        </w:rPr>
        <w:t xml:space="preserve"> </w:t>
      </w:r>
      <w:r w:rsidRPr="00EA6CF4">
        <w:rPr>
          <w:rFonts w:ascii="Bookman Old Style" w:eastAsia="Calibri" w:hAnsi="Bookman Old Style" w:cs="Tahoma"/>
          <w:lang w:val="id-ID"/>
        </w:rPr>
        <w:t>sebelumnya</w:t>
      </w:r>
      <w:r w:rsidR="00961F33">
        <w:rPr>
          <w:rFonts w:ascii="Bookman Old Style" w:eastAsia="Calibri" w:hAnsi="Bookman Old Style" w:cs="Tahoma"/>
        </w:rPr>
        <w:t xml:space="preserve"> </w:t>
      </w:r>
      <w:r w:rsidRPr="00EA6CF4">
        <w:rPr>
          <w:rFonts w:ascii="Bookman Old Style" w:eastAsia="Calibri" w:hAnsi="Bookman Old Style" w:cs="Tahoma"/>
          <w:lang w:val="id-ID"/>
        </w:rPr>
        <w:t>dalam</w:t>
      </w:r>
      <w:r w:rsidR="00961F33">
        <w:rPr>
          <w:rFonts w:ascii="Bookman Old Style" w:eastAsia="Calibri" w:hAnsi="Bookman Old Style" w:cs="Tahoma"/>
        </w:rPr>
        <w:t xml:space="preserve"> </w:t>
      </w:r>
      <w:r w:rsidRPr="00EA6CF4">
        <w:rPr>
          <w:rFonts w:ascii="Bookman Old Style" w:eastAsia="Calibri" w:hAnsi="Bookman Old Style" w:cs="Tahoma"/>
          <w:lang w:val="id-ID"/>
        </w:rPr>
        <w:t>hal</w:t>
      </w:r>
      <w:r w:rsidR="00961F33">
        <w:rPr>
          <w:rFonts w:ascii="Bookman Old Style" w:eastAsia="Calibri" w:hAnsi="Bookman Old Style" w:cs="Tahoma"/>
        </w:rPr>
        <w:t xml:space="preserve"> </w:t>
      </w:r>
      <w:r w:rsidRPr="00EA6CF4">
        <w:rPr>
          <w:rFonts w:ascii="Bookman Old Style" w:eastAsia="Calibri" w:hAnsi="Bookman Old Style" w:cs="Tahoma"/>
          <w:lang w:val="id-ID"/>
        </w:rPr>
        <w:t>Pimpinan DPRD periode</w:t>
      </w:r>
      <w:r w:rsidR="00961F33">
        <w:rPr>
          <w:rFonts w:ascii="Bookman Old Style" w:eastAsia="Calibri" w:hAnsi="Bookman Old Style" w:cs="Tahoma"/>
        </w:rPr>
        <w:t xml:space="preserve"> </w:t>
      </w:r>
      <w:r w:rsidRPr="00EA6CF4">
        <w:rPr>
          <w:rFonts w:ascii="Bookman Old Style" w:eastAsia="Calibri" w:hAnsi="Bookman Old Style" w:cs="Tahoma"/>
          <w:lang w:val="id-ID"/>
        </w:rPr>
        <w:t>sebelumnya</w:t>
      </w:r>
      <w:r w:rsidR="00961F33">
        <w:rPr>
          <w:rFonts w:ascii="Bookman Old Style" w:eastAsia="Calibri" w:hAnsi="Bookman Old Style" w:cs="Tahoma"/>
        </w:rPr>
        <w:t xml:space="preserve"> </w:t>
      </w:r>
      <w:r w:rsidRPr="00EA6CF4">
        <w:rPr>
          <w:rFonts w:ascii="Bookman Old Style" w:eastAsia="Calibri" w:hAnsi="Bookman Old Style" w:cs="Tahoma"/>
          <w:lang w:val="id-ID"/>
        </w:rPr>
        <w:t>berhalangan</w:t>
      </w:r>
      <w:r w:rsidR="00961F33">
        <w:rPr>
          <w:rFonts w:ascii="Bookman Old Style" w:eastAsia="Calibri" w:hAnsi="Bookman Old Style" w:cs="Tahoma"/>
        </w:rPr>
        <w:t xml:space="preserve"> </w:t>
      </w:r>
      <w:r w:rsidRPr="00EA6CF4">
        <w:rPr>
          <w:rFonts w:ascii="Bookman Old Style" w:eastAsia="Calibri" w:hAnsi="Bookman Old Style" w:cs="Tahoma"/>
          <w:lang w:val="id-ID"/>
        </w:rPr>
        <w:t>hadir.</w:t>
      </w:r>
    </w:p>
    <w:p w14:paraId="73E735AB" w14:textId="77777777" w:rsidR="00947FBA" w:rsidRPr="00EA6CF4" w:rsidRDefault="00545D2B" w:rsidP="0084758B">
      <w:pPr>
        <w:numPr>
          <w:ilvl w:val="0"/>
          <w:numId w:val="30"/>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961F33">
        <w:rPr>
          <w:rFonts w:ascii="Bookman Old Style" w:eastAsia="Calibri" w:hAnsi="Bookman Old Style" w:cs="Tahoma"/>
        </w:rPr>
        <w:t xml:space="preserve"> </w:t>
      </w:r>
      <w:r w:rsidRPr="00EA6CF4">
        <w:rPr>
          <w:rFonts w:ascii="Bookman Old Style" w:eastAsia="Calibri" w:hAnsi="Bookman Old Style" w:cs="Tahoma"/>
          <w:lang w:val="id-ID"/>
        </w:rPr>
        <w:t>hal</w:t>
      </w:r>
      <w:r w:rsidR="00961F33">
        <w:rPr>
          <w:rFonts w:ascii="Bookman Old Style" w:eastAsia="Calibri" w:hAnsi="Bookman Old Style" w:cs="Tahoma"/>
        </w:rPr>
        <w:t xml:space="preserve"> </w:t>
      </w:r>
      <w:r w:rsidRPr="00EA6CF4">
        <w:rPr>
          <w:rFonts w:ascii="Bookman Old Style" w:eastAsia="Calibri" w:hAnsi="Bookman Old Style" w:cs="Tahoma"/>
          <w:lang w:val="id-ID"/>
        </w:rPr>
        <w:t>Anggota DPRD berhalangan</w:t>
      </w:r>
      <w:r w:rsidR="00961F33">
        <w:rPr>
          <w:rFonts w:ascii="Bookman Old Style" w:eastAsia="Calibri" w:hAnsi="Bookman Old Style" w:cs="Tahoma"/>
        </w:rPr>
        <w:t xml:space="preserve"> </w:t>
      </w:r>
      <w:r w:rsidRPr="00EA6CF4">
        <w:rPr>
          <w:rFonts w:ascii="Bookman Old Style" w:eastAsia="Calibri" w:hAnsi="Bookman Old Style" w:cs="Tahoma"/>
          <w:lang w:val="id-ID"/>
        </w:rPr>
        <w:t>hadir pada saat</w:t>
      </w:r>
      <w:r w:rsidR="00961F33">
        <w:rPr>
          <w:rFonts w:ascii="Bookman Old Style" w:eastAsia="Calibri" w:hAnsi="Bookman Old Style" w:cs="Tahoma"/>
        </w:rPr>
        <w:t xml:space="preserve"> </w:t>
      </w:r>
      <w:r w:rsidRPr="00EA6CF4">
        <w:rPr>
          <w:rFonts w:ascii="Bookman Old Style" w:eastAsia="Calibri" w:hAnsi="Bookman Old Style" w:cs="Tahoma"/>
          <w:lang w:val="id-ID"/>
        </w:rPr>
        <w:t>pengucapan</w:t>
      </w:r>
      <w:r w:rsidR="00961F33">
        <w:rPr>
          <w:rFonts w:ascii="Bookman Old Style" w:eastAsia="Calibri" w:hAnsi="Bookman Old Style" w:cs="Tahoma"/>
        </w:rPr>
        <w:t xml:space="preserve"> </w:t>
      </w:r>
      <w:r w:rsidRPr="00EA6CF4">
        <w:rPr>
          <w:rFonts w:ascii="Bookman Old Style" w:eastAsia="Calibri" w:hAnsi="Bookman Old Style" w:cs="Tahoma"/>
          <w:lang w:val="id-ID"/>
        </w:rPr>
        <w:t>sumpah</w:t>
      </w:r>
      <w:r w:rsidR="00961F33">
        <w:rPr>
          <w:rFonts w:ascii="Bookman Old Style" w:eastAsia="Calibri" w:hAnsi="Bookman Old Style" w:cs="Tahoma"/>
        </w:rPr>
        <w:t xml:space="preserve"> </w:t>
      </w:r>
      <w:r w:rsidRPr="00EA6CF4">
        <w:rPr>
          <w:rFonts w:ascii="Bookman Old Style" w:eastAsia="Calibri" w:hAnsi="Bookman Old Style" w:cs="Tahoma"/>
          <w:lang w:val="id-ID"/>
        </w:rPr>
        <w:t>atau</w:t>
      </w:r>
      <w:r w:rsidR="00961F33">
        <w:rPr>
          <w:rFonts w:ascii="Bookman Old Style" w:eastAsia="Calibri" w:hAnsi="Bookman Old Style" w:cs="Tahoma"/>
        </w:rPr>
        <w:t xml:space="preserve"> </w:t>
      </w:r>
      <w:r w:rsidRPr="00EA6CF4">
        <w:rPr>
          <w:rFonts w:ascii="Bookman Old Style" w:eastAsia="Calibri" w:hAnsi="Bookman Old Style" w:cs="Tahoma"/>
          <w:lang w:val="id-ID"/>
        </w:rPr>
        <w:t>janji</w:t>
      </w:r>
      <w:r w:rsidR="00961F33">
        <w:rPr>
          <w:rFonts w:ascii="Bookman Old Style" w:eastAsia="Calibri" w:hAnsi="Bookman Old Style" w:cs="Tahoma"/>
        </w:rPr>
        <w:t xml:space="preserve"> </w:t>
      </w:r>
      <w:r w:rsidRPr="00EA6CF4">
        <w:rPr>
          <w:rFonts w:ascii="Bookman Old Style" w:eastAsia="Calibri" w:hAnsi="Bookman Old Style" w:cs="Tahoma"/>
          <w:lang w:val="id-ID"/>
        </w:rPr>
        <w:t>sebagaimana</w:t>
      </w:r>
      <w:r w:rsidR="00961F33">
        <w:rPr>
          <w:rFonts w:ascii="Bookman Old Style" w:eastAsia="Calibri" w:hAnsi="Bookman Old Style" w:cs="Tahoma"/>
        </w:rPr>
        <w:t xml:space="preserve"> </w:t>
      </w:r>
      <w:r w:rsidRPr="00EA6CF4">
        <w:rPr>
          <w:rFonts w:ascii="Bookman Old Style" w:eastAsia="Calibri" w:hAnsi="Bookman Old Style" w:cs="Tahoma"/>
          <w:lang w:val="id-ID"/>
        </w:rPr>
        <w:t>dimaksud pada ayat (3), maka</w:t>
      </w:r>
      <w:r w:rsidR="00961F33">
        <w:rPr>
          <w:rFonts w:ascii="Bookman Old Style" w:eastAsia="Calibri" w:hAnsi="Bookman Old Style" w:cs="Tahoma"/>
        </w:rPr>
        <w:t xml:space="preserve"> </w:t>
      </w:r>
      <w:r w:rsidRPr="00EA6CF4">
        <w:rPr>
          <w:rFonts w:ascii="Bookman Old Style" w:eastAsia="Calibri" w:hAnsi="Bookman Old Style" w:cs="Tahoma"/>
          <w:lang w:val="id-ID"/>
        </w:rPr>
        <w:t>pengucapan</w:t>
      </w:r>
      <w:r w:rsidR="00961F33">
        <w:rPr>
          <w:rFonts w:ascii="Bookman Old Style" w:eastAsia="Calibri" w:hAnsi="Bookman Old Style" w:cs="Tahoma"/>
        </w:rPr>
        <w:t xml:space="preserve"> </w:t>
      </w:r>
      <w:r w:rsidRPr="00EA6CF4">
        <w:rPr>
          <w:rFonts w:ascii="Bookman Old Style" w:eastAsia="Calibri" w:hAnsi="Bookman Old Style" w:cs="Tahoma"/>
          <w:lang w:val="id-ID"/>
        </w:rPr>
        <w:t>sumpah</w:t>
      </w:r>
      <w:r w:rsidR="00961F33">
        <w:rPr>
          <w:rFonts w:ascii="Bookman Old Style" w:eastAsia="Calibri" w:hAnsi="Bookman Old Style" w:cs="Tahoma"/>
        </w:rPr>
        <w:t xml:space="preserve"> </w:t>
      </w:r>
      <w:r w:rsidRPr="00EA6CF4">
        <w:rPr>
          <w:rFonts w:ascii="Bookman Old Style" w:eastAsia="Calibri" w:hAnsi="Bookman Old Style" w:cs="Tahoma"/>
          <w:lang w:val="id-ID"/>
        </w:rPr>
        <w:t>atau</w:t>
      </w:r>
      <w:r w:rsidR="00961F33">
        <w:rPr>
          <w:rFonts w:ascii="Bookman Old Style" w:eastAsia="Calibri" w:hAnsi="Bookman Old Style" w:cs="Tahoma"/>
        </w:rPr>
        <w:t xml:space="preserve"> </w:t>
      </w:r>
      <w:r w:rsidRPr="00EA6CF4">
        <w:rPr>
          <w:rFonts w:ascii="Bookman Old Style" w:eastAsia="Calibri" w:hAnsi="Bookman Old Style" w:cs="Tahoma"/>
          <w:lang w:val="id-ID"/>
        </w:rPr>
        <w:t>janji</w:t>
      </w:r>
      <w:r w:rsidR="00961F33">
        <w:rPr>
          <w:rFonts w:ascii="Bookman Old Style" w:eastAsia="Calibri" w:hAnsi="Bookman Old Style" w:cs="Tahoma"/>
        </w:rPr>
        <w:t xml:space="preserve"> </w:t>
      </w:r>
      <w:r w:rsidRPr="00EA6CF4">
        <w:rPr>
          <w:rFonts w:ascii="Bookman Old Style" w:eastAsia="Calibri" w:hAnsi="Bookman Old Style" w:cs="Tahoma"/>
          <w:lang w:val="id-ID"/>
        </w:rPr>
        <w:t>bagi</w:t>
      </w:r>
      <w:r w:rsidR="00961F33">
        <w:rPr>
          <w:rFonts w:ascii="Bookman Old Style" w:eastAsia="Calibri" w:hAnsi="Bookman Old Style" w:cs="Tahoma"/>
        </w:rPr>
        <w:t xml:space="preserve"> </w:t>
      </w:r>
      <w:r w:rsidRPr="00EA6CF4">
        <w:rPr>
          <w:rFonts w:ascii="Bookman Old Style" w:eastAsia="Calibri" w:hAnsi="Bookman Old Style" w:cs="Tahoma"/>
          <w:lang w:val="id-ID"/>
        </w:rPr>
        <w:t>Anggota DPRD dimaksud</w:t>
      </w:r>
      <w:r w:rsidR="00961F33">
        <w:rPr>
          <w:rFonts w:ascii="Bookman Old Style" w:eastAsia="Calibri" w:hAnsi="Bookman Old Style" w:cs="Tahoma"/>
        </w:rPr>
        <w:t xml:space="preserve"> </w:t>
      </w:r>
      <w:r w:rsidRPr="00EA6CF4">
        <w:rPr>
          <w:rFonts w:ascii="Bookman Old Style" w:eastAsia="Calibri" w:hAnsi="Bookman Old Style" w:cs="Tahoma"/>
          <w:lang w:val="id-ID"/>
        </w:rPr>
        <w:t>dipandu oleh Pimpinan DPRD.</w:t>
      </w:r>
    </w:p>
    <w:p w14:paraId="0802D6FD" w14:textId="77777777" w:rsidR="00545D2B" w:rsidRPr="00EA6CF4" w:rsidRDefault="00545D2B" w:rsidP="00586F9E">
      <w:pPr>
        <w:spacing w:before="36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 26</w:t>
      </w:r>
    </w:p>
    <w:p w14:paraId="6FFE50BE" w14:textId="77777777" w:rsidR="00545D2B" w:rsidRPr="00EA6CF4" w:rsidRDefault="00545D2B" w:rsidP="0084758B">
      <w:pPr>
        <w:numPr>
          <w:ilvl w:val="1"/>
          <w:numId w:val="31"/>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Pengucapan</w:t>
      </w:r>
      <w:r w:rsidR="00961F33">
        <w:rPr>
          <w:rFonts w:ascii="Bookman Old Style" w:eastAsia="Calibri" w:hAnsi="Bookman Old Style" w:cs="Tahoma"/>
        </w:rPr>
        <w:t xml:space="preserve"> </w:t>
      </w:r>
      <w:r w:rsidRPr="00EA6CF4">
        <w:rPr>
          <w:rFonts w:ascii="Bookman Old Style" w:eastAsia="Calibri" w:hAnsi="Bookman Old Style" w:cs="Tahoma"/>
          <w:lang w:val="id-ID"/>
        </w:rPr>
        <w:t>sumpah</w:t>
      </w:r>
      <w:r w:rsidR="00961F33">
        <w:rPr>
          <w:rFonts w:ascii="Bookman Old Style" w:eastAsia="Calibri" w:hAnsi="Bookman Old Style" w:cs="Tahoma"/>
        </w:rPr>
        <w:t xml:space="preserve"> </w:t>
      </w:r>
      <w:r w:rsidRPr="00EA6CF4">
        <w:rPr>
          <w:rFonts w:ascii="Bookman Old Style" w:hAnsi="Bookman Old Style" w:cs="Tahoma"/>
          <w:lang w:val="id-ID"/>
        </w:rPr>
        <w:t>atau</w:t>
      </w:r>
      <w:r w:rsidR="00961F33">
        <w:rPr>
          <w:rFonts w:ascii="Bookman Old Style" w:hAnsi="Bookman Old Style" w:cs="Tahoma"/>
        </w:rPr>
        <w:t xml:space="preserve"> </w:t>
      </w:r>
      <w:r w:rsidRPr="00EA6CF4">
        <w:rPr>
          <w:rFonts w:ascii="Bookman Old Style" w:eastAsia="Calibri" w:hAnsi="Bookman Old Style" w:cs="Tahoma"/>
          <w:lang w:val="id-ID"/>
        </w:rPr>
        <w:t>janji</w:t>
      </w:r>
      <w:r w:rsidR="00961F33">
        <w:rPr>
          <w:rFonts w:ascii="Bookman Old Style" w:eastAsia="Calibri" w:hAnsi="Bookman Old Style" w:cs="Tahoma"/>
        </w:rPr>
        <w:t xml:space="preserve"> </w:t>
      </w:r>
      <w:r w:rsidRPr="00EA6CF4">
        <w:rPr>
          <w:rFonts w:ascii="Bookman Old Style" w:eastAsia="Calibri" w:hAnsi="Bookman Old Style" w:cs="Tahoma"/>
          <w:lang w:val="id-ID"/>
        </w:rPr>
        <w:t>Anggota DPRD dilaksanakan pada tanggal</w:t>
      </w:r>
      <w:r w:rsidR="00961F33">
        <w:rPr>
          <w:rFonts w:ascii="Bookman Old Style" w:eastAsia="Calibri" w:hAnsi="Bookman Old Style" w:cs="Tahoma"/>
        </w:rPr>
        <w:t xml:space="preserve"> </w:t>
      </w:r>
      <w:r w:rsidRPr="00EA6CF4">
        <w:rPr>
          <w:rFonts w:ascii="Bookman Old Style" w:eastAsia="Calibri" w:hAnsi="Bookman Old Style" w:cs="Tahoma"/>
          <w:lang w:val="id-ID"/>
        </w:rPr>
        <w:t>berakhirnya masa jabatan 5 (lima) tahun</w:t>
      </w:r>
      <w:r w:rsidR="00961F33">
        <w:rPr>
          <w:rFonts w:ascii="Bookman Old Style" w:eastAsia="Calibri" w:hAnsi="Bookman Old Style" w:cs="Tahoma"/>
        </w:rPr>
        <w:t xml:space="preserve"> </w:t>
      </w:r>
      <w:r w:rsidRPr="00EA6CF4">
        <w:rPr>
          <w:rFonts w:ascii="Bookman Old Style" w:eastAsia="Calibri" w:hAnsi="Bookman Old Style" w:cs="Tahoma"/>
          <w:lang w:val="id-ID"/>
        </w:rPr>
        <w:t>Anggota DPRD periode</w:t>
      </w:r>
      <w:r w:rsidR="00961F33">
        <w:rPr>
          <w:rFonts w:ascii="Bookman Old Style" w:eastAsia="Calibri" w:hAnsi="Bookman Old Style" w:cs="Tahoma"/>
        </w:rPr>
        <w:t xml:space="preserve"> </w:t>
      </w:r>
      <w:r w:rsidRPr="00EA6CF4">
        <w:rPr>
          <w:rFonts w:ascii="Bookman Old Style" w:eastAsia="Calibri" w:hAnsi="Bookman Old Style" w:cs="Tahoma"/>
          <w:lang w:val="id-ID"/>
        </w:rPr>
        <w:t>sebelumnya.</w:t>
      </w:r>
    </w:p>
    <w:p w14:paraId="50E259FA" w14:textId="138B9B31" w:rsidR="002A1337" w:rsidRPr="00373B8F" w:rsidRDefault="00545D2B" w:rsidP="00373B8F">
      <w:pPr>
        <w:numPr>
          <w:ilvl w:val="1"/>
          <w:numId w:val="31"/>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961F33">
        <w:rPr>
          <w:rFonts w:ascii="Bookman Old Style" w:eastAsia="Calibri" w:hAnsi="Bookman Old Style" w:cs="Tahoma"/>
        </w:rPr>
        <w:t xml:space="preserve"> </w:t>
      </w:r>
      <w:r w:rsidRPr="00EA6CF4">
        <w:rPr>
          <w:rFonts w:ascii="Bookman Old Style" w:eastAsia="Calibri" w:hAnsi="Bookman Old Style" w:cs="Tahoma"/>
          <w:lang w:val="id-ID"/>
        </w:rPr>
        <w:t>hal</w:t>
      </w:r>
      <w:r w:rsidR="00961F33">
        <w:rPr>
          <w:rFonts w:ascii="Bookman Old Style" w:eastAsia="Calibri" w:hAnsi="Bookman Old Style" w:cs="Tahoma"/>
        </w:rPr>
        <w:t xml:space="preserve"> </w:t>
      </w:r>
      <w:r w:rsidRPr="00EA6CF4">
        <w:rPr>
          <w:rFonts w:ascii="Bookman Old Style" w:eastAsia="Calibri" w:hAnsi="Bookman Old Style" w:cs="Tahoma"/>
          <w:lang w:val="id-ID"/>
        </w:rPr>
        <w:t>tanggal</w:t>
      </w:r>
      <w:r w:rsidR="00961F33">
        <w:rPr>
          <w:rFonts w:ascii="Bookman Old Style" w:eastAsia="Calibri" w:hAnsi="Bookman Old Style" w:cs="Tahoma"/>
        </w:rPr>
        <w:t xml:space="preserve"> </w:t>
      </w:r>
      <w:r w:rsidRPr="00EA6CF4">
        <w:rPr>
          <w:rFonts w:ascii="Bookman Old Style" w:eastAsia="Calibri" w:hAnsi="Bookman Old Style" w:cs="Tahoma"/>
          <w:lang w:val="id-ID"/>
        </w:rPr>
        <w:t>berakhirnya masa jabatan</w:t>
      </w:r>
      <w:r w:rsidR="00961F33">
        <w:rPr>
          <w:rFonts w:ascii="Bookman Old Style" w:eastAsia="Calibri" w:hAnsi="Bookman Old Style" w:cs="Tahoma"/>
        </w:rPr>
        <w:t xml:space="preserve"> </w:t>
      </w:r>
      <w:r w:rsidRPr="00EA6CF4">
        <w:rPr>
          <w:rFonts w:ascii="Bookman Old Style" w:eastAsia="Calibri" w:hAnsi="Bookman Old Style" w:cs="Tahoma"/>
          <w:lang w:val="id-ID"/>
        </w:rPr>
        <w:t>Anggota DPRD jatuh pada hari</w:t>
      </w:r>
      <w:r w:rsidR="00961F33">
        <w:rPr>
          <w:rFonts w:ascii="Bookman Old Style" w:eastAsia="Calibri" w:hAnsi="Bookman Old Style" w:cs="Tahoma"/>
        </w:rPr>
        <w:t xml:space="preserve"> </w:t>
      </w:r>
      <w:r w:rsidRPr="00EA6CF4">
        <w:rPr>
          <w:rFonts w:ascii="Bookman Old Style" w:eastAsia="Calibri" w:hAnsi="Bookman Old Style" w:cs="Tahoma"/>
          <w:lang w:val="id-ID"/>
        </w:rPr>
        <w:t>libur</w:t>
      </w:r>
      <w:r w:rsidR="00961F33">
        <w:rPr>
          <w:rFonts w:ascii="Bookman Old Style" w:eastAsia="Calibri" w:hAnsi="Bookman Old Style" w:cs="Tahoma"/>
        </w:rPr>
        <w:t xml:space="preserve"> </w:t>
      </w:r>
      <w:r w:rsidRPr="00EA6CF4">
        <w:rPr>
          <w:rFonts w:ascii="Bookman Old Style" w:eastAsia="Calibri" w:hAnsi="Bookman Old Style" w:cs="Tahoma"/>
          <w:lang w:val="id-ID"/>
        </w:rPr>
        <w:t>atau</w:t>
      </w:r>
      <w:r w:rsidR="00961F33">
        <w:rPr>
          <w:rFonts w:ascii="Bookman Old Style" w:eastAsia="Calibri" w:hAnsi="Bookman Old Style" w:cs="Tahoma"/>
        </w:rPr>
        <w:t xml:space="preserve"> </w:t>
      </w:r>
      <w:r w:rsidRPr="00EA6CF4">
        <w:rPr>
          <w:rFonts w:ascii="Bookman Old Style" w:eastAsia="Calibri" w:hAnsi="Bookman Old Style" w:cs="Tahoma"/>
          <w:lang w:val="id-ID"/>
        </w:rPr>
        <w:t>hari yang diliburkan, pengucapan</w:t>
      </w:r>
      <w:r w:rsidR="00961F33">
        <w:rPr>
          <w:rFonts w:ascii="Bookman Old Style" w:eastAsia="Calibri" w:hAnsi="Bookman Old Style" w:cs="Tahoma"/>
        </w:rPr>
        <w:t xml:space="preserve"> </w:t>
      </w:r>
      <w:r w:rsidRPr="00EA6CF4">
        <w:rPr>
          <w:rFonts w:ascii="Bookman Old Style" w:eastAsia="Calibri" w:hAnsi="Bookman Old Style" w:cs="Tahoma"/>
          <w:lang w:val="id-ID"/>
        </w:rPr>
        <w:t>sumpah</w:t>
      </w:r>
      <w:r w:rsidR="00961F33">
        <w:rPr>
          <w:rFonts w:ascii="Bookman Old Style" w:eastAsia="Calibri" w:hAnsi="Bookman Old Style" w:cs="Tahoma"/>
        </w:rPr>
        <w:t xml:space="preserve"> </w:t>
      </w:r>
      <w:r w:rsidRPr="00EA6CF4">
        <w:rPr>
          <w:rFonts w:ascii="Bookman Old Style" w:hAnsi="Bookman Old Style" w:cs="Tahoma"/>
          <w:lang w:val="id-ID"/>
        </w:rPr>
        <w:t>atau</w:t>
      </w:r>
      <w:r w:rsidR="00961F33">
        <w:rPr>
          <w:rFonts w:ascii="Bookman Old Style" w:hAnsi="Bookman Old Style" w:cs="Tahoma"/>
        </w:rPr>
        <w:t xml:space="preserve"> </w:t>
      </w:r>
      <w:r w:rsidRPr="00EA6CF4">
        <w:rPr>
          <w:rFonts w:ascii="Bookman Old Style" w:eastAsia="Calibri" w:hAnsi="Bookman Old Style" w:cs="Tahoma"/>
          <w:lang w:val="id-ID"/>
        </w:rPr>
        <w:t>janji</w:t>
      </w:r>
      <w:r w:rsidR="00961F33">
        <w:rPr>
          <w:rFonts w:ascii="Bookman Old Style" w:eastAsia="Calibri" w:hAnsi="Bookman Old Style" w:cs="Tahoma"/>
        </w:rPr>
        <w:t xml:space="preserve"> </w:t>
      </w:r>
      <w:r w:rsidRPr="00EA6CF4">
        <w:rPr>
          <w:rFonts w:ascii="Bookman Old Style" w:eastAsia="Calibri" w:hAnsi="Bookman Old Style" w:cs="Tahoma"/>
          <w:lang w:val="id-ID"/>
        </w:rPr>
        <w:t>dilaksanakan</w:t>
      </w:r>
      <w:r w:rsidR="00961F33">
        <w:rPr>
          <w:rFonts w:ascii="Bookman Old Style" w:eastAsia="Calibri" w:hAnsi="Bookman Old Style" w:cs="Tahoma"/>
        </w:rPr>
        <w:t xml:space="preserve"> </w:t>
      </w:r>
      <w:r w:rsidRPr="00EA6CF4">
        <w:rPr>
          <w:rFonts w:ascii="Bookman Old Style" w:eastAsia="Calibri" w:hAnsi="Bookman Old Style" w:cs="Tahoma"/>
          <w:lang w:val="id-ID"/>
        </w:rPr>
        <w:t>hari</w:t>
      </w:r>
      <w:r w:rsidR="00961F33">
        <w:rPr>
          <w:rFonts w:ascii="Bookman Old Style" w:eastAsia="Calibri" w:hAnsi="Bookman Old Style" w:cs="Tahoma"/>
        </w:rPr>
        <w:t xml:space="preserve"> </w:t>
      </w:r>
      <w:r w:rsidRPr="00EA6CF4">
        <w:rPr>
          <w:rFonts w:ascii="Bookman Old Style" w:eastAsia="Calibri" w:hAnsi="Bookman Old Style" w:cs="Tahoma"/>
          <w:lang w:val="id-ID"/>
        </w:rPr>
        <w:t>berikutnya</w:t>
      </w:r>
      <w:r w:rsidR="00961F33">
        <w:rPr>
          <w:rFonts w:ascii="Bookman Old Style" w:eastAsia="Calibri" w:hAnsi="Bookman Old Style" w:cs="Tahoma"/>
        </w:rPr>
        <w:t xml:space="preserve"> </w:t>
      </w:r>
      <w:r w:rsidRPr="00EA6CF4">
        <w:rPr>
          <w:rFonts w:ascii="Bookman Old Style" w:eastAsia="Calibri" w:hAnsi="Bookman Old Style" w:cs="Tahoma"/>
          <w:lang w:val="id-ID"/>
        </w:rPr>
        <w:t>sesudah</w:t>
      </w:r>
      <w:r w:rsidR="00961F33">
        <w:rPr>
          <w:rFonts w:ascii="Bookman Old Style" w:eastAsia="Calibri" w:hAnsi="Bookman Old Style" w:cs="Tahoma"/>
        </w:rPr>
        <w:t xml:space="preserve"> </w:t>
      </w:r>
      <w:r w:rsidRPr="00EA6CF4">
        <w:rPr>
          <w:rFonts w:ascii="Bookman Old Style" w:eastAsia="Calibri" w:hAnsi="Bookman Old Style" w:cs="Tahoma"/>
          <w:lang w:val="id-ID"/>
        </w:rPr>
        <w:t>hari</w:t>
      </w:r>
      <w:r w:rsidR="00961F33">
        <w:rPr>
          <w:rFonts w:ascii="Bookman Old Style" w:eastAsia="Calibri" w:hAnsi="Bookman Old Style" w:cs="Tahoma"/>
        </w:rPr>
        <w:t xml:space="preserve"> </w:t>
      </w:r>
      <w:r w:rsidRPr="00EA6CF4">
        <w:rPr>
          <w:rFonts w:ascii="Bookman Old Style" w:eastAsia="Calibri" w:hAnsi="Bookman Old Style" w:cs="Tahoma"/>
          <w:lang w:val="id-ID"/>
        </w:rPr>
        <w:t>libur</w:t>
      </w:r>
      <w:r w:rsidR="00961F33">
        <w:rPr>
          <w:rFonts w:ascii="Bookman Old Style" w:eastAsia="Calibri" w:hAnsi="Bookman Old Style" w:cs="Tahoma"/>
        </w:rPr>
        <w:t xml:space="preserve"> </w:t>
      </w:r>
      <w:r w:rsidRPr="00EA6CF4">
        <w:rPr>
          <w:rFonts w:ascii="Bookman Old Style" w:eastAsia="Calibri" w:hAnsi="Bookman Old Style" w:cs="Tahoma"/>
          <w:lang w:val="id-ID"/>
        </w:rPr>
        <w:t>atau</w:t>
      </w:r>
      <w:r w:rsidR="00961F33">
        <w:rPr>
          <w:rFonts w:ascii="Bookman Old Style" w:eastAsia="Calibri" w:hAnsi="Bookman Old Style" w:cs="Tahoma"/>
        </w:rPr>
        <w:t xml:space="preserve"> </w:t>
      </w:r>
      <w:r w:rsidRPr="00EA6CF4">
        <w:rPr>
          <w:rFonts w:ascii="Bookman Old Style" w:eastAsia="Calibri" w:hAnsi="Bookman Old Style" w:cs="Tahoma"/>
          <w:lang w:val="id-ID"/>
        </w:rPr>
        <w:t>hari yang diliburkan.</w:t>
      </w:r>
    </w:p>
    <w:p w14:paraId="00D0A822" w14:textId="4F3C219D" w:rsidR="00545D2B" w:rsidRPr="00EA6CF4" w:rsidRDefault="00545D2B" w:rsidP="00586F9E">
      <w:pPr>
        <w:spacing w:before="360" w:after="120" w:line="276" w:lineRule="auto"/>
        <w:ind w:hanging="11"/>
        <w:jc w:val="center"/>
        <w:rPr>
          <w:rFonts w:ascii="Bookman Old Style" w:hAnsi="Bookman Old Style" w:cs="Arial"/>
          <w:lang w:val="id-ID"/>
        </w:rPr>
      </w:pPr>
      <w:r w:rsidRPr="00EA6CF4">
        <w:rPr>
          <w:rFonts w:ascii="Bookman Old Style" w:hAnsi="Bookman Old Style" w:cs="Tahoma"/>
          <w:lang w:val="id-ID"/>
        </w:rPr>
        <w:t>Pasal</w:t>
      </w:r>
      <w:r w:rsidR="00FA30F8">
        <w:rPr>
          <w:rFonts w:ascii="Bookman Old Style" w:hAnsi="Bookman Old Style" w:cs="Tahoma"/>
          <w:lang w:val="id-ID"/>
        </w:rPr>
        <w:t xml:space="preserve"> </w:t>
      </w:r>
      <w:r w:rsidRPr="00EA6CF4">
        <w:rPr>
          <w:rFonts w:ascii="Bookman Old Style" w:hAnsi="Bookman Old Style" w:cs="Tahoma"/>
          <w:lang w:val="id-ID"/>
        </w:rPr>
        <w:t>27</w:t>
      </w:r>
    </w:p>
    <w:p w14:paraId="5FCEDFBD" w14:textId="77777777" w:rsidR="00545D2B" w:rsidRPr="00EA6CF4" w:rsidRDefault="00545D2B" w:rsidP="0084758B">
      <w:pPr>
        <w:numPr>
          <w:ilvl w:val="0"/>
          <w:numId w:val="32"/>
        </w:numPr>
        <w:tabs>
          <w:tab w:val="left" w:pos="567"/>
        </w:tabs>
        <w:autoSpaceDE w:val="0"/>
        <w:autoSpaceDN w:val="0"/>
        <w:adjustRightInd w:val="0"/>
        <w:spacing w:before="60" w:after="60" w:line="276" w:lineRule="auto"/>
        <w:ind w:left="567" w:hanging="567"/>
        <w:jc w:val="both"/>
        <w:rPr>
          <w:rFonts w:ascii="Bookman Old Style" w:hAnsi="Bookman Old Style" w:cs="Arial"/>
          <w:lang w:val="id-ID"/>
        </w:rPr>
      </w:pPr>
      <w:r w:rsidRPr="00EA6CF4">
        <w:rPr>
          <w:rFonts w:ascii="Bookman Old Style" w:hAnsi="Bookman Old Style" w:cs="Arial"/>
          <w:lang w:val="id-ID"/>
        </w:rPr>
        <w:t>Pengucapan</w:t>
      </w:r>
      <w:r w:rsidR="00961F33">
        <w:rPr>
          <w:rFonts w:ascii="Bookman Old Style" w:hAnsi="Bookman Old Style" w:cs="Arial"/>
        </w:rPr>
        <w:t xml:space="preserve"> </w:t>
      </w:r>
      <w:r w:rsidRPr="00EA6CF4">
        <w:rPr>
          <w:rFonts w:ascii="Bookman Old Style" w:hAnsi="Bookman Old Style" w:cs="Arial"/>
          <w:lang w:val="id-ID"/>
        </w:rPr>
        <w:t>sumpah</w:t>
      </w:r>
      <w:r w:rsidR="00961F33">
        <w:rPr>
          <w:rFonts w:ascii="Bookman Old Style" w:hAnsi="Bookman Old Style" w:cs="Arial"/>
        </w:rPr>
        <w:t xml:space="preserve"> </w:t>
      </w:r>
      <w:r w:rsidRPr="00EA6CF4">
        <w:rPr>
          <w:rFonts w:ascii="Bookman Old Style" w:hAnsi="Bookman Old Style" w:cs="Tahoma"/>
          <w:lang w:val="id-ID"/>
        </w:rPr>
        <w:t>atau</w:t>
      </w:r>
      <w:r w:rsidR="00961F33">
        <w:rPr>
          <w:rFonts w:ascii="Bookman Old Style" w:hAnsi="Bookman Old Style" w:cs="Tahoma"/>
        </w:rPr>
        <w:t xml:space="preserve"> </w:t>
      </w:r>
      <w:r w:rsidRPr="00EA6CF4">
        <w:rPr>
          <w:rFonts w:ascii="Bookman Old Style" w:hAnsi="Bookman Old Style" w:cs="Arial"/>
          <w:lang w:val="id-ID"/>
        </w:rPr>
        <w:t>janji</w:t>
      </w:r>
      <w:r w:rsidR="00961F33">
        <w:rPr>
          <w:rFonts w:ascii="Bookman Old Style" w:hAnsi="Bookman Old Style" w:cs="Arial"/>
        </w:rPr>
        <w:t xml:space="preserve"> </w:t>
      </w:r>
      <w:r w:rsidRPr="00EA6CF4">
        <w:rPr>
          <w:rFonts w:ascii="Bookman Old Style" w:hAnsi="Bookman Old Style" w:cs="Arial"/>
          <w:lang w:val="id-ID"/>
        </w:rPr>
        <w:t>Anggota DPRD sebagaimana</w:t>
      </w:r>
      <w:r w:rsidR="00961F33">
        <w:rPr>
          <w:rFonts w:ascii="Bookman Old Style" w:hAnsi="Bookman Old Style" w:cs="Arial"/>
        </w:rPr>
        <w:t xml:space="preserve"> </w:t>
      </w:r>
      <w:r w:rsidRPr="00EA6CF4">
        <w:rPr>
          <w:rFonts w:ascii="Bookman Old Style" w:hAnsi="Bookman Old Style" w:cs="Arial"/>
          <w:lang w:val="id-ID"/>
        </w:rPr>
        <w:t>dimaksud</w:t>
      </w:r>
      <w:r w:rsidR="00961F33">
        <w:rPr>
          <w:rFonts w:ascii="Bookman Old Style" w:hAnsi="Bookman Old Style" w:cs="Arial"/>
        </w:rPr>
        <w:t xml:space="preserve"> </w:t>
      </w:r>
      <w:r w:rsidRPr="00EA6CF4">
        <w:rPr>
          <w:rFonts w:ascii="Bookman Old Style" w:hAnsi="Bookman Old Style" w:cs="Arial"/>
          <w:lang w:val="id-ID"/>
        </w:rPr>
        <w:t>dalam</w:t>
      </w:r>
      <w:r w:rsidR="00961F33">
        <w:rPr>
          <w:rFonts w:ascii="Bookman Old Style" w:hAnsi="Bookman Old Style" w:cs="Arial"/>
        </w:rPr>
        <w:t xml:space="preserve"> </w:t>
      </w:r>
      <w:r w:rsidRPr="00EA6CF4">
        <w:rPr>
          <w:rFonts w:ascii="Bookman Old Style" w:hAnsi="Bookman Old Style" w:cs="Arial"/>
          <w:lang w:val="id-ID"/>
        </w:rPr>
        <w:t>Pasal 26, didampingi oleh rohaniawan</w:t>
      </w:r>
      <w:r w:rsidR="00961F33">
        <w:rPr>
          <w:rFonts w:ascii="Bookman Old Style" w:hAnsi="Bookman Old Style" w:cs="Arial"/>
        </w:rPr>
        <w:t xml:space="preserve"> </w:t>
      </w:r>
      <w:r w:rsidRPr="00EA6CF4">
        <w:rPr>
          <w:rFonts w:ascii="Bookman Old Style" w:hAnsi="Bookman Old Style" w:cs="Arial"/>
          <w:lang w:val="id-ID"/>
        </w:rPr>
        <w:t>sesuai</w:t>
      </w:r>
      <w:r w:rsidR="00961F33">
        <w:rPr>
          <w:rFonts w:ascii="Bookman Old Style" w:hAnsi="Bookman Old Style" w:cs="Arial"/>
        </w:rPr>
        <w:t xml:space="preserve"> </w:t>
      </w:r>
      <w:r w:rsidRPr="00EA6CF4">
        <w:rPr>
          <w:rFonts w:ascii="Bookman Old Style" w:hAnsi="Bookman Old Style" w:cs="Arial"/>
          <w:lang w:val="id-ID"/>
        </w:rPr>
        <w:t>dengan</w:t>
      </w:r>
      <w:r w:rsidR="00961F33">
        <w:rPr>
          <w:rFonts w:ascii="Bookman Old Style" w:hAnsi="Bookman Old Style" w:cs="Arial"/>
        </w:rPr>
        <w:t xml:space="preserve"> </w:t>
      </w:r>
      <w:r w:rsidRPr="00EA6CF4">
        <w:rPr>
          <w:rFonts w:ascii="Bookman Old Style" w:hAnsi="Bookman Old Style" w:cs="Arial"/>
          <w:lang w:val="id-ID"/>
        </w:rPr>
        <w:t>keyakinan</w:t>
      </w:r>
      <w:r w:rsidR="00961F33">
        <w:rPr>
          <w:rFonts w:ascii="Bookman Old Style" w:hAnsi="Bookman Old Style" w:cs="Arial"/>
        </w:rPr>
        <w:t xml:space="preserve"> </w:t>
      </w:r>
      <w:r w:rsidRPr="00EA6CF4">
        <w:rPr>
          <w:rFonts w:ascii="Bookman Old Style" w:hAnsi="Bookman Old Style" w:cs="Arial"/>
          <w:lang w:val="id-ID"/>
        </w:rPr>
        <w:t>agamanya.</w:t>
      </w:r>
    </w:p>
    <w:p w14:paraId="1E6A4921" w14:textId="77777777" w:rsidR="00545D2B" w:rsidRPr="00EA6CF4" w:rsidRDefault="00545D2B" w:rsidP="0084758B">
      <w:pPr>
        <w:numPr>
          <w:ilvl w:val="0"/>
          <w:numId w:val="32"/>
        </w:numPr>
        <w:tabs>
          <w:tab w:val="left" w:pos="567"/>
        </w:tabs>
        <w:autoSpaceDE w:val="0"/>
        <w:autoSpaceDN w:val="0"/>
        <w:adjustRightInd w:val="0"/>
        <w:spacing w:before="60" w:after="60" w:line="276" w:lineRule="auto"/>
        <w:ind w:left="567" w:hanging="567"/>
        <w:jc w:val="both"/>
        <w:rPr>
          <w:rFonts w:ascii="Bookman Old Style" w:hAnsi="Bookman Old Style" w:cs="Arial"/>
          <w:lang w:val="id-ID"/>
        </w:rPr>
      </w:pPr>
      <w:r w:rsidRPr="00EA6CF4">
        <w:rPr>
          <w:rFonts w:ascii="Bookman Old Style" w:hAnsi="Bookman Old Style" w:cs="Arial"/>
          <w:lang w:val="id-ID"/>
        </w:rPr>
        <w:t>Dalam</w:t>
      </w:r>
      <w:r w:rsidR="00961F33">
        <w:rPr>
          <w:rFonts w:ascii="Bookman Old Style" w:hAnsi="Bookman Old Style" w:cs="Arial"/>
        </w:rPr>
        <w:t xml:space="preserve"> </w:t>
      </w:r>
      <w:r w:rsidRPr="00EA6CF4">
        <w:rPr>
          <w:rFonts w:ascii="Bookman Old Style" w:hAnsi="Bookman Old Style" w:cs="Arial"/>
          <w:lang w:val="id-ID"/>
        </w:rPr>
        <w:t>pengucapan</w:t>
      </w:r>
      <w:r w:rsidR="00961F33">
        <w:rPr>
          <w:rFonts w:ascii="Bookman Old Style" w:hAnsi="Bookman Old Style" w:cs="Arial"/>
        </w:rPr>
        <w:t xml:space="preserve"> </w:t>
      </w:r>
      <w:r w:rsidRPr="00EA6CF4">
        <w:rPr>
          <w:rFonts w:ascii="Bookman Old Style" w:hAnsi="Bookman Old Style" w:cs="Arial"/>
          <w:lang w:val="id-ID"/>
        </w:rPr>
        <w:t>sumpah</w:t>
      </w:r>
      <w:r w:rsidR="00961F33">
        <w:rPr>
          <w:rFonts w:ascii="Bookman Old Style" w:hAnsi="Bookman Old Style" w:cs="Arial"/>
        </w:rPr>
        <w:t xml:space="preserve"> </w:t>
      </w:r>
      <w:r w:rsidRPr="00EA6CF4">
        <w:rPr>
          <w:rFonts w:ascii="Bookman Old Style" w:hAnsi="Bookman Old Style" w:cs="Tahoma"/>
          <w:lang w:val="id-ID"/>
        </w:rPr>
        <w:t>atau</w:t>
      </w:r>
      <w:r w:rsidR="00961F33">
        <w:rPr>
          <w:rFonts w:ascii="Bookman Old Style" w:hAnsi="Bookman Old Style" w:cs="Tahoma"/>
        </w:rPr>
        <w:t xml:space="preserve"> </w:t>
      </w:r>
      <w:r w:rsidRPr="00EA6CF4">
        <w:rPr>
          <w:rFonts w:ascii="Bookman Old Style" w:hAnsi="Bookman Old Style" w:cs="Arial"/>
          <w:lang w:val="id-ID"/>
        </w:rPr>
        <w:t>janji</w:t>
      </w:r>
      <w:r w:rsidR="00961F33">
        <w:rPr>
          <w:rFonts w:ascii="Bookman Old Style" w:hAnsi="Bookman Old Style" w:cs="Arial"/>
        </w:rPr>
        <w:t xml:space="preserve"> </w:t>
      </w:r>
      <w:r w:rsidRPr="00EA6CF4">
        <w:rPr>
          <w:rFonts w:ascii="Bookman Old Style" w:hAnsi="Bookman Old Style" w:cs="Arial"/>
          <w:lang w:val="id-ID"/>
        </w:rPr>
        <w:t>sebagaimana</w:t>
      </w:r>
      <w:r w:rsidR="00961F33">
        <w:rPr>
          <w:rFonts w:ascii="Bookman Old Style" w:hAnsi="Bookman Old Style" w:cs="Arial"/>
        </w:rPr>
        <w:t xml:space="preserve"> </w:t>
      </w:r>
      <w:r w:rsidRPr="00EA6CF4">
        <w:rPr>
          <w:rFonts w:ascii="Bookman Old Style" w:hAnsi="Bookman Old Style" w:cs="Arial"/>
          <w:lang w:val="id-ID"/>
        </w:rPr>
        <w:t>dimaksud pada ayat (1), Anggota DPRD yang beragama:</w:t>
      </w:r>
    </w:p>
    <w:p w14:paraId="6E843267" w14:textId="77777777" w:rsidR="00545D2B" w:rsidRPr="00EA6CF4" w:rsidRDefault="00545D2B" w:rsidP="0084758B">
      <w:pPr>
        <w:numPr>
          <w:ilvl w:val="0"/>
          <w:numId w:val="33"/>
        </w:numPr>
        <w:tabs>
          <w:tab w:val="left" w:pos="993"/>
        </w:tabs>
        <w:autoSpaceDE w:val="0"/>
        <w:autoSpaceDN w:val="0"/>
        <w:adjustRightInd w:val="0"/>
        <w:spacing w:before="60" w:after="60" w:line="276" w:lineRule="auto"/>
        <w:ind w:left="993" w:hanging="426"/>
        <w:jc w:val="both"/>
        <w:rPr>
          <w:rFonts w:ascii="Bookman Old Style" w:hAnsi="Bookman Old Style" w:cs="Arial"/>
          <w:lang w:val="id-ID"/>
        </w:rPr>
      </w:pPr>
      <w:r w:rsidRPr="00EA6CF4">
        <w:rPr>
          <w:rFonts w:ascii="Bookman Old Style" w:hAnsi="Bookman Old Style" w:cs="Arial"/>
          <w:lang w:val="id-ID"/>
        </w:rPr>
        <w:t>Islam, diawali</w:t>
      </w:r>
      <w:r w:rsidR="00961F33">
        <w:rPr>
          <w:rFonts w:ascii="Bookman Old Style" w:hAnsi="Bookman Old Style" w:cs="Arial"/>
        </w:rPr>
        <w:t xml:space="preserve"> </w:t>
      </w:r>
      <w:r w:rsidRPr="00EA6CF4">
        <w:rPr>
          <w:rFonts w:ascii="Bookman Old Style" w:hAnsi="Bookman Old Style" w:cs="Arial"/>
          <w:lang w:val="id-ID"/>
        </w:rPr>
        <w:t>dengan</w:t>
      </w:r>
      <w:r w:rsidR="00961F33">
        <w:rPr>
          <w:rFonts w:ascii="Bookman Old Style" w:hAnsi="Bookman Old Style" w:cs="Arial"/>
        </w:rPr>
        <w:t xml:space="preserve"> </w:t>
      </w:r>
      <w:r w:rsidRPr="00EA6CF4">
        <w:rPr>
          <w:rFonts w:ascii="Bookman Old Style" w:hAnsi="Bookman Old Style" w:cs="Arial"/>
          <w:lang w:val="id-ID"/>
        </w:rPr>
        <w:t>frasa “Demi Allah”;</w:t>
      </w:r>
    </w:p>
    <w:p w14:paraId="608E9B31" w14:textId="77777777" w:rsidR="00545D2B" w:rsidRPr="00EA6CF4" w:rsidRDefault="00545D2B" w:rsidP="0084758B">
      <w:pPr>
        <w:numPr>
          <w:ilvl w:val="0"/>
          <w:numId w:val="33"/>
        </w:numPr>
        <w:tabs>
          <w:tab w:val="left" w:pos="993"/>
        </w:tabs>
        <w:autoSpaceDE w:val="0"/>
        <w:autoSpaceDN w:val="0"/>
        <w:adjustRightInd w:val="0"/>
        <w:spacing w:before="60" w:after="60" w:line="274" w:lineRule="auto"/>
        <w:ind w:left="993" w:hanging="426"/>
        <w:jc w:val="both"/>
        <w:rPr>
          <w:rFonts w:ascii="Bookman Old Style" w:hAnsi="Bookman Old Style" w:cs="Arial"/>
          <w:lang w:val="id-ID"/>
        </w:rPr>
      </w:pPr>
      <w:r w:rsidRPr="00EA6CF4">
        <w:rPr>
          <w:rFonts w:ascii="Bookman Old Style" w:hAnsi="Bookman Old Style" w:cs="Arial"/>
          <w:lang w:val="id-ID"/>
        </w:rPr>
        <w:t>Protestan dan Katolik, diakhiri dengan frasa “Semoga Tuhan menolong saya”;</w:t>
      </w:r>
    </w:p>
    <w:p w14:paraId="59E497B7" w14:textId="77777777" w:rsidR="00545D2B" w:rsidRPr="00EA6CF4" w:rsidRDefault="00545D2B" w:rsidP="0084758B">
      <w:pPr>
        <w:numPr>
          <w:ilvl w:val="0"/>
          <w:numId w:val="33"/>
        </w:numPr>
        <w:tabs>
          <w:tab w:val="left" w:pos="993"/>
        </w:tabs>
        <w:autoSpaceDE w:val="0"/>
        <w:autoSpaceDN w:val="0"/>
        <w:adjustRightInd w:val="0"/>
        <w:spacing w:before="60" w:after="60" w:line="274" w:lineRule="auto"/>
        <w:ind w:left="993" w:hanging="426"/>
        <w:jc w:val="both"/>
        <w:rPr>
          <w:rFonts w:ascii="Bookman Old Style" w:hAnsi="Bookman Old Style" w:cs="Arial"/>
          <w:lang w:val="id-ID"/>
        </w:rPr>
      </w:pPr>
      <w:r w:rsidRPr="00EA6CF4">
        <w:rPr>
          <w:rFonts w:ascii="Bookman Old Style" w:hAnsi="Bookman Old Style" w:cs="Arial"/>
          <w:lang w:val="id-ID"/>
        </w:rPr>
        <w:t>Budha, diawali</w:t>
      </w:r>
      <w:r w:rsidR="00961F33">
        <w:rPr>
          <w:rFonts w:ascii="Bookman Old Style" w:hAnsi="Bookman Old Style" w:cs="Arial"/>
        </w:rPr>
        <w:t xml:space="preserve"> </w:t>
      </w:r>
      <w:r w:rsidRPr="00EA6CF4">
        <w:rPr>
          <w:rFonts w:ascii="Bookman Old Style" w:hAnsi="Bookman Old Style" w:cs="Arial"/>
          <w:lang w:val="id-ID"/>
        </w:rPr>
        <w:t>dengan</w:t>
      </w:r>
      <w:r w:rsidR="00961F33">
        <w:rPr>
          <w:rFonts w:ascii="Bookman Old Style" w:hAnsi="Bookman Old Style" w:cs="Arial"/>
        </w:rPr>
        <w:t xml:space="preserve"> </w:t>
      </w:r>
      <w:r w:rsidRPr="00EA6CF4">
        <w:rPr>
          <w:rFonts w:ascii="Bookman Old Style" w:hAnsi="Bookman Old Style" w:cs="Arial"/>
          <w:lang w:val="id-ID"/>
        </w:rPr>
        <w:t>frasa “Demi Hyang Adi Budha”; dan</w:t>
      </w:r>
    </w:p>
    <w:p w14:paraId="4B1859EC" w14:textId="77777777" w:rsidR="00373B8F" w:rsidRDefault="00545D2B" w:rsidP="00373B8F">
      <w:pPr>
        <w:numPr>
          <w:ilvl w:val="0"/>
          <w:numId w:val="33"/>
        </w:numPr>
        <w:tabs>
          <w:tab w:val="left" w:pos="993"/>
        </w:tabs>
        <w:autoSpaceDE w:val="0"/>
        <w:autoSpaceDN w:val="0"/>
        <w:adjustRightInd w:val="0"/>
        <w:spacing w:before="60" w:after="60" w:line="274" w:lineRule="auto"/>
        <w:ind w:left="993" w:hanging="426"/>
        <w:jc w:val="both"/>
        <w:rPr>
          <w:rFonts w:ascii="Bookman Old Style" w:hAnsi="Bookman Old Style" w:cs="Arial"/>
          <w:lang w:val="id-ID"/>
        </w:rPr>
      </w:pPr>
      <w:r w:rsidRPr="00EA6CF4">
        <w:rPr>
          <w:rFonts w:ascii="Bookman Old Style" w:hAnsi="Bookman Old Style" w:cs="Arial"/>
          <w:lang w:val="id-ID"/>
        </w:rPr>
        <w:t>Hindu, diawali dengan frasa “Om Atah Paramawisesa”.</w:t>
      </w:r>
    </w:p>
    <w:p w14:paraId="51E34C16" w14:textId="003E8071" w:rsidR="00373B8F" w:rsidRPr="00373B8F" w:rsidRDefault="00373B8F" w:rsidP="00373B8F">
      <w:pPr>
        <w:numPr>
          <w:ilvl w:val="0"/>
          <w:numId w:val="33"/>
        </w:numPr>
        <w:tabs>
          <w:tab w:val="left" w:pos="993"/>
        </w:tabs>
        <w:autoSpaceDE w:val="0"/>
        <w:autoSpaceDN w:val="0"/>
        <w:adjustRightInd w:val="0"/>
        <w:spacing w:before="60" w:after="60" w:line="274" w:lineRule="auto"/>
        <w:ind w:left="993" w:hanging="426"/>
        <w:jc w:val="both"/>
        <w:rPr>
          <w:rFonts w:ascii="Bookman Old Style" w:hAnsi="Bookman Old Style" w:cs="Arial"/>
          <w:lang w:val="id-ID"/>
        </w:rPr>
      </w:pPr>
      <w:r w:rsidRPr="00373B8F">
        <w:rPr>
          <w:rFonts w:ascii="Bookman Old Style" w:hAnsi="Bookman Old Style" w:cs="Arial"/>
          <w:lang w:val="id-ID"/>
        </w:rPr>
        <w:t>Konghucu, diawali dengan frasa “Saya Berjanji bahwa saya akan menerangkan dengan sebenarnya dan tiada lain dari yang sebenarnya”</w:t>
      </w:r>
      <w:r>
        <w:rPr>
          <w:rFonts w:ascii="Bookman Old Style" w:hAnsi="Bookman Old Style" w:cs="Arial"/>
          <w:lang w:val="id-ID"/>
        </w:rPr>
        <w:t>.</w:t>
      </w:r>
    </w:p>
    <w:p w14:paraId="784A07F6" w14:textId="32ADD579" w:rsidR="00717D6A" w:rsidRPr="00373B8F" w:rsidRDefault="00545D2B" w:rsidP="00621CE7">
      <w:pPr>
        <w:numPr>
          <w:ilvl w:val="0"/>
          <w:numId w:val="32"/>
        </w:numPr>
        <w:tabs>
          <w:tab w:val="left" w:pos="993"/>
        </w:tabs>
        <w:autoSpaceDE w:val="0"/>
        <w:autoSpaceDN w:val="0"/>
        <w:adjustRightInd w:val="0"/>
        <w:spacing w:before="60" w:after="60" w:line="274" w:lineRule="auto"/>
        <w:ind w:left="567" w:hanging="567"/>
        <w:jc w:val="both"/>
        <w:rPr>
          <w:rFonts w:ascii="Bookman Old Style" w:hAnsi="Bookman Old Style" w:cs="Arial"/>
          <w:lang w:val="id-ID"/>
        </w:rPr>
      </w:pPr>
      <w:r w:rsidRPr="00373B8F">
        <w:rPr>
          <w:rFonts w:ascii="Bookman Old Style" w:hAnsi="Bookman Old Style" w:cs="Arial"/>
          <w:lang w:val="id-ID"/>
        </w:rPr>
        <w:t>Setelah mengakhiri pengucapan sumpah</w:t>
      </w:r>
      <w:r w:rsidR="00961F33" w:rsidRPr="00373B8F">
        <w:rPr>
          <w:rFonts w:ascii="Bookman Old Style" w:hAnsi="Bookman Old Style" w:cs="Arial"/>
        </w:rPr>
        <w:t xml:space="preserve"> </w:t>
      </w:r>
      <w:r w:rsidRPr="00373B8F">
        <w:rPr>
          <w:rFonts w:ascii="Bookman Old Style" w:hAnsi="Bookman Old Style" w:cs="Tahoma"/>
          <w:lang w:val="id-ID"/>
        </w:rPr>
        <w:t>atau</w:t>
      </w:r>
      <w:r w:rsidRPr="00373B8F">
        <w:rPr>
          <w:rFonts w:ascii="Bookman Old Style" w:hAnsi="Bookman Old Style" w:cs="Arial"/>
          <w:lang w:val="id-ID"/>
        </w:rPr>
        <w:t xml:space="preserve"> janji sebagaimana dimaksud pada ayat (1) dan ayat (2), Anggota DPRD menandatangani berita acara pengucapan sumpah/janji.</w:t>
      </w:r>
    </w:p>
    <w:p w14:paraId="4B205D41" w14:textId="263B53D5" w:rsidR="00545D2B" w:rsidRPr="00EA6CF4" w:rsidRDefault="00545D2B" w:rsidP="00586F9E">
      <w:pPr>
        <w:spacing w:before="360" w:after="120" w:line="276" w:lineRule="auto"/>
        <w:ind w:hanging="11"/>
        <w:jc w:val="center"/>
        <w:rPr>
          <w:rFonts w:ascii="Bookman Old Style" w:hAnsi="Bookman Old Style" w:cs="Arial"/>
          <w:lang w:val="id-ID"/>
        </w:rPr>
      </w:pPr>
      <w:r w:rsidRPr="00EA6CF4">
        <w:rPr>
          <w:rFonts w:ascii="Bookman Old Style" w:hAnsi="Bookman Old Style" w:cs="Tahoma"/>
          <w:lang w:val="id-ID"/>
        </w:rPr>
        <w:lastRenderedPageBreak/>
        <w:t>Pasal</w:t>
      </w:r>
      <w:r w:rsidR="000A58A6">
        <w:rPr>
          <w:rFonts w:ascii="Bookman Old Style" w:hAnsi="Bookman Old Style" w:cs="Tahoma"/>
          <w:lang w:val="id-ID"/>
        </w:rPr>
        <w:t xml:space="preserve"> </w:t>
      </w:r>
      <w:r w:rsidRPr="00EA6CF4">
        <w:rPr>
          <w:rFonts w:ascii="Bookman Old Style" w:hAnsi="Bookman Old Style" w:cs="Tahoma"/>
          <w:lang w:val="id-ID"/>
        </w:rPr>
        <w:t>28</w:t>
      </w:r>
    </w:p>
    <w:p w14:paraId="33A66E3D" w14:textId="77777777" w:rsidR="00545D2B" w:rsidRPr="00EA6CF4" w:rsidRDefault="00545D2B" w:rsidP="0084758B">
      <w:pPr>
        <w:autoSpaceDE w:val="0"/>
        <w:autoSpaceDN w:val="0"/>
        <w:adjustRightInd w:val="0"/>
        <w:spacing w:before="60" w:after="60" w:line="274" w:lineRule="auto"/>
        <w:jc w:val="both"/>
        <w:rPr>
          <w:rFonts w:ascii="Bookman Old Style" w:hAnsi="Bookman Old Style" w:cs="Arial"/>
          <w:lang w:val="id-ID"/>
        </w:rPr>
      </w:pPr>
      <w:r w:rsidRPr="00EA6CF4">
        <w:rPr>
          <w:rFonts w:ascii="Bookman Old Style" w:hAnsi="Bookman Old Style" w:cs="Arial"/>
          <w:lang w:val="id-ID"/>
        </w:rPr>
        <w:t>Sumpah</w:t>
      </w:r>
      <w:r w:rsidR="00961F33">
        <w:rPr>
          <w:rFonts w:ascii="Bookman Old Style" w:hAnsi="Bookman Old Style" w:cs="Arial"/>
        </w:rPr>
        <w:t xml:space="preserve"> </w:t>
      </w:r>
      <w:r w:rsidRPr="00EA6CF4">
        <w:rPr>
          <w:rFonts w:ascii="Bookman Old Style" w:hAnsi="Bookman Old Style" w:cs="Tahoma"/>
          <w:lang w:val="id-ID"/>
        </w:rPr>
        <w:t>atau</w:t>
      </w:r>
      <w:r w:rsidRPr="00EA6CF4">
        <w:rPr>
          <w:rFonts w:ascii="Bookman Old Style" w:hAnsi="Bookman Old Style" w:cs="Arial"/>
          <w:lang w:val="id-ID"/>
        </w:rPr>
        <w:t xml:space="preserve"> janji sebagaimana dimaksud dalam Pasal 26 sebagai berikut:</w:t>
      </w:r>
    </w:p>
    <w:p w14:paraId="12DFFC05" w14:textId="77777777" w:rsidR="00545D2B" w:rsidRPr="00EA6CF4" w:rsidRDefault="00545D2B" w:rsidP="0084758B">
      <w:pPr>
        <w:autoSpaceDE w:val="0"/>
        <w:autoSpaceDN w:val="0"/>
        <w:adjustRightInd w:val="0"/>
        <w:spacing w:before="60" w:after="60" w:line="274" w:lineRule="auto"/>
        <w:ind w:left="426"/>
        <w:jc w:val="both"/>
        <w:rPr>
          <w:rFonts w:ascii="Bookman Old Style" w:hAnsi="Bookman Old Style" w:cs="Arial"/>
          <w:lang w:val="id-ID"/>
        </w:rPr>
      </w:pPr>
      <w:r w:rsidRPr="00EA6CF4">
        <w:rPr>
          <w:rFonts w:ascii="Bookman Old Style" w:hAnsi="Bookman Old Style" w:cs="Arial"/>
          <w:lang w:val="id-ID"/>
        </w:rPr>
        <w:t>“Demi Allah (Tuhan) saya bersumpah</w:t>
      </w:r>
      <w:r w:rsidR="00961F33">
        <w:rPr>
          <w:rFonts w:ascii="Bookman Old Style" w:hAnsi="Bookman Old Style" w:cs="Arial"/>
        </w:rPr>
        <w:t xml:space="preserve"> </w:t>
      </w:r>
      <w:r w:rsidRPr="00EA6CF4">
        <w:rPr>
          <w:rFonts w:ascii="Bookman Old Style" w:hAnsi="Bookman Old Style" w:cs="Tahoma"/>
          <w:lang w:val="id-ID"/>
        </w:rPr>
        <w:t>atau</w:t>
      </w:r>
      <w:r w:rsidRPr="00EA6CF4">
        <w:rPr>
          <w:rFonts w:ascii="Bookman Old Style" w:hAnsi="Bookman Old Style" w:cs="Arial"/>
          <w:lang w:val="id-ID"/>
        </w:rPr>
        <w:t xml:space="preserve"> berjanji :</w:t>
      </w:r>
    </w:p>
    <w:p w14:paraId="35D407D6" w14:textId="77777777" w:rsidR="00545D2B" w:rsidRPr="00EA6CF4" w:rsidRDefault="00545D2B" w:rsidP="0084758B">
      <w:pPr>
        <w:autoSpaceDE w:val="0"/>
        <w:autoSpaceDN w:val="0"/>
        <w:adjustRightInd w:val="0"/>
        <w:spacing w:before="60" w:after="60" w:line="274" w:lineRule="auto"/>
        <w:ind w:left="426"/>
        <w:jc w:val="both"/>
        <w:rPr>
          <w:rFonts w:ascii="Bookman Old Style" w:hAnsi="Bookman Old Style" w:cs="Arial"/>
          <w:lang w:val="id-ID"/>
        </w:rPr>
      </w:pPr>
      <w:r w:rsidRPr="00EA6CF4">
        <w:rPr>
          <w:rFonts w:ascii="Bookman Old Style" w:hAnsi="Bookman Old Style" w:cs="Arial"/>
          <w:lang w:val="id-ID"/>
        </w:rPr>
        <w:t>bahwa saya akan memenuhi kewajiban saya sebagai Anggota atau Ketua atau Wakil Ketua Dewan Perwakilan Rakyat Daerah dengan sebaik-baiknya dan seadil-adilnya, sesuai dengan peraturan perundang-undangan, dengan berpedoman pada Pancasila dan Undang-Undang Dasar Negara Republik Indonesia Tahun 1945;</w:t>
      </w:r>
    </w:p>
    <w:p w14:paraId="223D632D" w14:textId="77777777" w:rsidR="00545D2B" w:rsidRPr="00EA6CF4" w:rsidRDefault="00545D2B" w:rsidP="0084758B">
      <w:pPr>
        <w:autoSpaceDE w:val="0"/>
        <w:autoSpaceDN w:val="0"/>
        <w:adjustRightInd w:val="0"/>
        <w:spacing w:before="60" w:after="60" w:line="274" w:lineRule="auto"/>
        <w:ind w:left="426"/>
        <w:jc w:val="both"/>
        <w:rPr>
          <w:rFonts w:ascii="Bookman Old Style" w:hAnsi="Bookman Old Style" w:cs="Arial"/>
          <w:lang w:val="id-ID"/>
        </w:rPr>
      </w:pPr>
      <w:r w:rsidRPr="00EA6CF4">
        <w:rPr>
          <w:rFonts w:ascii="Bookman Old Style" w:hAnsi="Bookman Old Style" w:cs="Arial"/>
          <w:lang w:val="id-ID"/>
        </w:rPr>
        <w:t>bahwa saya dalam menjalankan kewajiban akan bekerja dengan sungguh-sungguh, demi tegaknya kehidupan demokrasi, serta mengutamakan kepentingan bangsa dan negara daripada kepentingan pribadi, seseorang, dan golongan;</w:t>
      </w:r>
    </w:p>
    <w:p w14:paraId="2812854C" w14:textId="77777777" w:rsidR="00717D6A" w:rsidRPr="00EA6CF4" w:rsidRDefault="00545D2B" w:rsidP="0084758B">
      <w:pPr>
        <w:autoSpaceDE w:val="0"/>
        <w:autoSpaceDN w:val="0"/>
        <w:adjustRightInd w:val="0"/>
        <w:spacing w:before="60" w:after="60" w:line="274" w:lineRule="auto"/>
        <w:ind w:left="426"/>
        <w:jc w:val="both"/>
        <w:rPr>
          <w:rFonts w:ascii="Bookman Old Style" w:hAnsi="Bookman Old Style" w:cs="Arial"/>
          <w:lang w:val="id-ID"/>
        </w:rPr>
      </w:pPr>
      <w:r w:rsidRPr="00EA6CF4">
        <w:rPr>
          <w:rFonts w:ascii="Bookman Old Style" w:hAnsi="Bookman Old Style" w:cs="Arial"/>
          <w:lang w:val="id-ID"/>
        </w:rPr>
        <w:t>bahwa saya akan memperjuangkan aspirasi rakyat yang saya wakili untuk mewujudkan tujuan nasional demi</w:t>
      </w:r>
      <w:r w:rsidR="00961F33">
        <w:rPr>
          <w:rFonts w:ascii="Bookman Old Style" w:hAnsi="Bookman Old Style" w:cs="Arial"/>
        </w:rPr>
        <w:t xml:space="preserve"> </w:t>
      </w:r>
      <w:r w:rsidRPr="00EA6CF4">
        <w:rPr>
          <w:rFonts w:ascii="Bookman Old Style" w:hAnsi="Bookman Old Style" w:cs="Arial"/>
          <w:lang w:val="id-ID"/>
        </w:rPr>
        <w:t>kepentingan</w:t>
      </w:r>
      <w:r w:rsidR="00961F33">
        <w:rPr>
          <w:rFonts w:ascii="Bookman Old Style" w:hAnsi="Bookman Old Style" w:cs="Arial"/>
        </w:rPr>
        <w:t xml:space="preserve"> </w:t>
      </w:r>
      <w:r w:rsidRPr="00EA6CF4">
        <w:rPr>
          <w:rFonts w:ascii="Bookman Old Style" w:hAnsi="Bookman Old Style" w:cs="Arial"/>
          <w:lang w:val="id-ID"/>
        </w:rPr>
        <w:t>bangsa dan Negar</w:t>
      </w:r>
      <w:r w:rsidR="004816AC" w:rsidRPr="00EA6CF4">
        <w:rPr>
          <w:rFonts w:ascii="Bookman Old Style" w:hAnsi="Bookman Old Style" w:cs="Arial"/>
          <w:lang w:val="id-ID"/>
        </w:rPr>
        <w:t>a Kesatuan</w:t>
      </w:r>
      <w:r w:rsidR="00961F33">
        <w:rPr>
          <w:rFonts w:ascii="Bookman Old Style" w:hAnsi="Bookman Old Style" w:cs="Arial"/>
        </w:rPr>
        <w:t xml:space="preserve"> </w:t>
      </w:r>
      <w:r w:rsidR="004816AC" w:rsidRPr="00EA6CF4">
        <w:rPr>
          <w:rFonts w:ascii="Bookman Old Style" w:hAnsi="Bookman Old Style" w:cs="Arial"/>
          <w:lang w:val="id-ID"/>
        </w:rPr>
        <w:t>Republik Indonesia.”</w:t>
      </w:r>
    </w:p>
    <w:p w14:paraId="6990872E" w14:textId="4D0BCF4C" w:rsidR="00545D2B" w:rsidRPr="00EA6CF4" w:rsidRDefault="00545D2B" w:rsidP="00586F9E">
      <w:pPr>
        <w:spacing w:before="36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w:t>
      </w:r>
      <w:r w:rsidR="000A58A6">
        <w:rPr>
          <w:rFonts w:ascii="Bookman Old Style" w:hAnsi="Bookman Old Style" w:cs="Tahoma"/>
          <w:lang w:val="id-ID"/>
        </w:rPr>
        <w:t xml:space="preserve"> </w:t>
      </w:r>
      <w:r w:rsidRPr="00EA6CF4">
        <w:rPr>
          <w:rFonts w:ascii="Bookman Old Style" w:hAnsi="Bookman Old Style" w:cs="Arial"/>
          <w:lang w:val="id-ID"/>
        </w:rPr>
        <w:t>29</w:t>
      </w:r>
    </w:p>
    <w:p w14:paraId="689ECFFE" w14:textId="77777777" w:rsidR="00545D2B" w:rsidRPr="00EA6CF4" w:rsidRDefault="00545D2B" w:rsidP="0084758B">
      <w:pPr>
        <w:numPr>
          <w:ilvl w:val="0"/>
          <w:numId w:val="34"/>
        </w:numPr>
        <w:autoSpaceDE w:val="0"/>
        <w:autoSpaceDN w:val="0"/>
        <w:adjustRightInd w:val="0"/>
        <w:spacing w:before="60" w:after="60" w:line="274"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961F33">
        <w:rPr>
          <w:rFonts w:ascii="Bookman Old Style" w:eastAsia="Calibri" w:hAnsi="Bookman Old Style" w:cs="Tahoma"/>
        </w:rPr>
        <w:t xml:space="preserve"> </w:t>
      </w:r>
      <w:r w:rsidRPr="00EA6CF4">
        <w:rPr>
          <w:rFonts w:ascii="Bookman Old Style" w:eastAsia="Calibri" w:hAnsi="Bookman Old Style" w:cs="Tahoma"/>
          <w:lang w:val="id-ID"/>
        </w:rPr>
        <w:t>hal</w:t>
      </w:r>
      <w:r w:rsidR="00961F33">
        <w:rPr>
          <w:rFonts w:ascii="Bookman Old Style" w:eastAsia="Calibri" w:hAnsi="Bookman Old Style" w:cs="Tahoma"/>
        </w:rPr>
        <w:t xml:space="preserve"> </w:t>
      </w:r>
      <w:r w:rsidRPr="00EA6CF4">
        <w:rPr>
          <w:rFonts w:ascii="Bookman Old Style" w:eastAsia="Calibri" w:hAnsi="Bookman Old Style" w:cs="Tahoma"/>
          <w:lang w:val="id-ID"/>
        </w:rPr>
        <w:t>calon</w:t>
      </w:r>
      <w:r w:rsidR="00961F33">
        <w:rPr>
          <w:rFonts w:ascii="Bookman Old Style" w:eastAsia="Calibri" w:hAnsi="Bookman Old Style" w:cs="Tahoma"/>
        </w:rPr>
        <w:t xml:space="preserve"> </w:t>
      </w:r>
      <w:r w:rsidRPr="00EA6CF4">
        <w:rPr>
          <w:rFonts w:ascii="Bookman Old Style" w:eastAsia="Calibri" w:hAnsi="Bookman Old Style" w:cs="Tahoma"/>
          <w:lang w:val="id-ID"/>
        </w:rPr>
        <w:t>Anggota DPRD terpilih</w:t>
      </w:r>
      <w:r w:rsidR="00961F33">
        <w:rPr>
          <w:rFonts w:ascii="Bookman Old Style" w:eastAsia="Calibri" w:hAnsi="Bookman Old Style" w:cs="Tahoma"/>
        </w:rPr>
        <w:t xml:space="preserve"> </w:t>
      </w:r>
      <w:r w:rsidRPr="00EA6CF4">
        <w:rPr>
          <w:rFonts w:ascii="Bookman Old Style" w:eastAsia="Calibri" w:hAnsi="Bookman Old Style" w:cs="Tahoma"/>
          <w:lang w:val="id-ID"/>
        </w:rPr>
        <w:t>ditetapkan</w:t>
      </w:r>
      <w:r w:rsidR="00961F33">
        <w:rPr>
          <w:rFonts w:ascii="Bookman Old Style" w:eastAsia="Calibri" w:hAnsi="Bookman Old Style" w:cs="Tahoma"/>
        </w:rPr>
        <w:t xml:space="preserve"> </w:t>
      </w:r>
      <w:r w:rsidRPr="00EA6CF4">
        <w:rPr>
          <w:rFonts w:ascii="Bookman Old Style" w:eastAsia="Calibri" w:hAnsi="Bookman Old Style" w:cs="Tahoma"/>
          <w:lang w:val="id-ID"/>
        </w:rPr>
        <w:t>menjadi</w:t>
      </w:r>
      <w:r w:rsidR="00961F33">
        <w:rPr>
          <w:rFonts w:ascii="Bookman Old Style" w:eastAsia="Calibri" w:hAnsi="Bookman Old Style" w:cs="Tahoma"/>
        </w:rPr>
        <w:t xml:space="preserve"> </w:t>
      </w:r>
      <w:r w:rsidRPr="00EA6CF4">
        <w:rPr>
          <w:rFonts w:ascii="Bookman Old Style" w:eastAsia="Calibri" w:hAnsi="Bookman Old Style" w:cs="Tahoma"/>
          <w:lang w:val="id-ID"/>
        </w:rPr>
        <w:t>tersangka pada saat</w:t>
      </w:r>
      <w:r w:rsidR="00961F33">
        <w:rPr>
          <w:rFonts w:ascii="Bookman Old Style" w:eastAsia="Calibri" w:hAnsi="Bookman Old Style" w:cs="Tahoma"/>
        </w:rPr>
        <w:t xml:space="preserve"> </w:t>
      </w:r>
      <w:r w:rsidRPr="00EA6CF4">
        <w:rPr>
          <w:rFonts w:ascii="Bookman Old Style" w:eastAsia="Calibri" w:hAnsi="Bookman Old Style" w:cs="Tahoma"/>
          <w:lang w:val="id-ID"/>
        </w:rPr>
        <w:t>pengucapan</w:t>
      </w:r>
      <w:r w:rsidR="00961F33">
        <w:rPr>
          <w:rFonts w:ascii="Bookman Old Style" w:eastAsia="Calibri" w:hAnsi="Bookman Old Style" w:cs="Tahoma"/>
        </w:rPr>
        <w:t xml:space="preserve"> </w:t>
      </w:r>
      <w:r w:rsidRPr="00EA6CF4">
        <w:rPr>
          <w:rFonts w:ascii="Bookman Old Style" w:eastAsia="Calibri" w:hAnsi="Bookman Old Style" w:cs="Tahoma"/>
          <w:lang w:val="id-ID"/>
        </w:rPr>
        <w:t>sumpah</w:t>
      </w:r>
      <w:r w:rsidR="00961F33">
        <w:rPr>
          <w:rFonts w:ascii="Bookman Old Style" w:eastAsia="Calibri" w:hAnsi="Bookman Old Style" w:cs="Tahoma"/>
        </w:rPr>
        <w:t xml:space="preserve"> </w:t>
      </w:r>
      <w:r w:rsidRPr="00EA6CF4">
        <w:rPr>
          <w:rFonts w:ascii="Bookman Old Style" w:hAnsi="Bookman Old Style" w:cs="Tahoma"/>
          <w:lang w:val="id-ID"/>
        </w:rPr>
        <w:t>atau</w:t>
      </w:r>
      <w:r w:rsidR="00961F33">
        <w:rPr>
          <w:rFonts w:ascii="Bookman Old Style" w:hAnsi="Bookman Old Style" w:cs="Tahoma"/>
        </w:rPr>
        <w:t xml:space="preserve"> </w:t>
      </w:r>
      <w:r w:rsidRPr="00EA6CF4">
        <w:rPr>
          <w:rFonts w:ascii="Bookman Old Style" w:eastAsia="Calibri" w:hAnsi="Bookman Old Style" w:cs="Tahoma"/>
          <w:lang w:val="id-ID"/>
        </w:rPr>
        <w:t>janji, yang bersangkutan</w:t>
      </w:r>
      <w:r w:rsidR="00961F33">
        <w:rPr>
          <w:rFonts w:ascii="Bookman Old Style" w:eastAsia="Calibri" w:hAnsi="Bookman Old Style" w:cs="Tahoma"/>
        </w:rPr>
        <w:t xml:space="preserve"> </w:t>
      </w:r>
      <w:r w:rsidRPr="00EA6CF4">
        <w:rPr>
          <w:rFonts w:ascii="Bookman Old Style" w:eastAsia="Calibri" w:hAnsi="Bookman Old Style" w:cs="Tahoma"/>
          <w:lang w:val="id-ID"/>
        </w:rPr>
        <w:t>tetap</w:t>
      </w:r>
      <w:r w:rsidR="00961F33">
        <w:rPr>
          <w:rFonts w:ascii="Bookman Old Style" w:eastAsia="Calibri" w:hAnsi="Bookman Old Style" w:cs="Tahoma"/>
        </w:rPr>
        <w:t xml:space="preserve"> </w:t>
      </w:r>
      <w:r w:rsidRPr="00EA6CF4">
        <w:rPr>
          <w:rFonts w:ascii="Bookman Old Style" w:eastAsia="Calibri" w:hAnsi="Bookman Old Style" w:cs="Tahoma"/>
          <w:lang w:val="id-ID"/>
        </w:rPr>
        <w:t>melaksanakan</w:t>
      </w:r>
      <w:r w:rsidR="00961F33">
        <w:rPr>
          <w:rFonts w:ascii="Bookman Old Style" w:eastAsia="Calibri" w:hAnsi="Bookman Old Style" w:cs="Tahoma"/>
        </w:rPr>
        <w:t xml:space="preserve"> </w:t>
      </w:r>
      <w:r w:rsidRPr="00EA6CF4">
        <w:rPr>
          <w:rFonts w:ascii="Bookman Old Style" w:eastAsia="Calibri" w:hAnsi="Bookman Old Style" w:cs="Tahoma"/>
          <w:lang w:val="id-ID"/>
        </w:rPr>
        <w:t>pengucapan</w:t>
      </w:r>
      <w:r w:rsidR="00961F33">
        <w:rPr>
          <w:rFonts w:ascii="Bookman Old Style" w:eastAsia="Calibri" w:hAnsi="Bookman Old Style" w:cs="Tahoma"/>
        </w:rPr>
        <w:t xml:space="preserve"> </w:t>
      </w:r>
      <w:r w:rsidRPr="00EA6CF4">
        <w:rPr>
          <w:rFonts w:ascii="Bookman Old Style" w:eastAsia="Calibri" w:hAnsi="Bookman Old Style" w:cs="Tahoma"/>
          <w:lang w:val="id-ID"/>
        </w:rPr>
        <w:t>sumpah</w:t>
      </w:r>
      <w:r w:rsidR="00961F33">
        <w:rPr>
          <w:rFonts w:ascii="Bookman Old Style" w:eastAsia="Calibri" w:hAnsi="Bookman Old Style" w:cs="Tahoma"/>
        </w:rPr>
        <w:t xml:space="preserve"> </w:t>
      </w:r>
      <w:r w:rsidRPr="00EA6CF4">
        <w:rPr>
          <w:rFonts w:ascii="Bookman Old Style" w:eastAsia="Calibri" w:hAnsi="Bookman Old Style" w:cs="Tahoma"/>
          <w:lang w:val="id-ID"/>
        </w:rPr>
        <w:t>janji</w:t>
      </w:r>
      <w:r w:rsidR="00961F33">
        <w:rPr>
          <w:rFonts w:ascii="Bookman Old Style" w:eastAsia="Calibri" w:hAnsi="Bookman Old Style" w:cs="Tahoma"/>
        </w:rPr>
        <w:t xml:space="preserve"> </w:t>
      </w:r>
      <w:r w:rsidRPr="00EA6CF4">
        <w:rPr>
          <w:rFonts w:ascii="Bookman Old Style" w:eastAsia="Calibri" w:hAnsi="Bookman Old Style" w:cs="Tahoma"/>
          <w:lang w:val="id-ID"/>
        </w:rPr>
        <w:t>menjadi</w:t>
      </w:r>
      <w:r w:rsidR="00961F33">
        <w:rPr>
          <w:rFonts w:ascii="Bookman Old Style" w:eastAsia="Calibri" w:hAnsi="Bookman Old Style" w:cs="Tahoma"/>
        </w:rPr>
        <w:t xml:space="preserve"> </w:t>
      </w:r>
      <w:r w:rsidRPr="00EA6CF4">
        <w:rPr>
          <w:rFonts w:ascii="Bookman Old Style" w:eastAsia="Calibri" w:hAnsi="Bookman Old Style" w:cs="Tahoma"/>
          <w:lang w:val="id-ID"/>
        </w:rPr>
        <w:t>Anggota DPRD.</w:t>
      </w:r>
    </w:p>
    <w:p w14:paraId="2F9E2CC6" w14:textId="77777777" w:rsidR="00545D2B" w:rsidRPr="00EA6CF4" w:rsidRDefault="00545D2B" w:rsidP="0084758B">
      <w:pPr>
        <w:numPr>
          <w:ilvl w:val="0"/>
          <w:numId w:val="34"/>
        </w:numPr>
        <w:autoSpaceDE w:val="0"/>
        <w:autoSpaceDN w:val="0"/>
        <w:adjustRightInd w:val="0"/>
        <w:spacing w:before="60" w:after="60" w:line="274"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961F33">
        <w:rPr>
          <w:rFonts w:ascii="Bookman Old Style" w:eastAsia="Calibri" w:hAnsi="Bookman Old Style" w:cs="Tahoma"/>
        </w:rPr>
        <w:t xml:space="preserve"> </w:t>
      </w:r>
      <w:r w:rsidRPr="00EA6CF4">
        <w:rPr>
          <w:rFonts w:ascii="Bookman Old Style" w:eastAsia="Calibri" w:hAnsi="Bookman Old Style" w:cs="Tahoma"/>
          <w:lang w:val="id-ID"/>
        </w:rPr>
        <w:t>hal</w:t>
      </w:r>
      <w:r w:rsidR="00961F33">
        <w:rPr>
          <w:rFonts w:ascii="Bookman Old Style" w:eastAsia="Calibri" w:hAnsi="Bookman Old Style" w:cs="Tahoma"/>
        </w:rPr>
        <w:t xml:space="preserve"> </w:t>
      </w:r>
      <w:r w:rsidRPr="00EA6CF4">
        <w:rPr>
          <w:rFonts w:ascii="Bookman Old Style" w:eastAsia="Calibri" w:hAnsi="Bookman Old Style" w:cs="Tahoma"/>
          <w:lang w:val="id-ID"/>
        </w:rPr>
        <w:t>calon</w:t>
      </w:r>
      <w:r w:rsidR="00961F33">
        <w:rPr>
          <w:rFonts w:ascii="Bookman Old Style" w:eastAsia="Calibri" w:hAnsi="Bookman Old Style" w:cs="Tahoma"/>
        </w:rPr>
        <w:t xml:space="preserve"> </w:t>
      </w:r>
      <w:r w:rsidRPr="00EA6CF4">
        <w:rPr>
          <w:rFonts w:ascii="Bookman Old Style" w:eastAsia="Calibri" w:hAnsi="Bookman Old Style" w:cs="Tahoma"/>
          <w:lang w:val="id-ID"/>
        </w:rPr>
        <w:t>Anggota DPRD terpilih</w:t>
      </w:r>
      <w:r w:rsidR="00961F33">
        <w:rPr>
          <w:rFonts w:ascii="Bookman Old Style" w:eastAsia="Calibri" w:hAnsi="Bookman Old Style" w:cs="Tahoma"/>
        </w:rPr>
        <w:t xml:space="preserve"> </w:t>
      </w:r>
      <w:r w:rsidRPr="00EA6CF4">
        <w:rPr>
          <w:rFonts w:ascii="Bookman Old Style" w:eastAsia="Calibri" w:hAnsi="Bookman Old Style" w:cs="Tahoma"/>
          <w:lang w:val="id-ID"/>
        </w:rPr>
        <w:t>ditetapkan</w:t>
      </w:r>
      <w:r w:rsidR="00961F33">
        <w:rPr>
          <w:rFonts w:ascii="Bookman Old Style" w:eastAsia="Calibri" w:hAnsi="Bookman Old Style" w:cs="Tahoma"/>
        </w:rPr>
        <w:t xml:space="preserve"> </w:t>
      </w:r>
      <w:r w:rsidRPr="00EA6CF4">
        <w:rPr>
          <w:rFonts w:ascii="Bookman Old Style" w:eastAsia="Calibri" w:hAnsi="Bookman Old Style" w:cs="Tahoma"/>
          <w:lang w:val="id-ID"/>
        </w:rPr>
        <w:t>menjadi</w:t>
      </w:r>
      <w:r w:rsidR="00961F33">
        <w:rPr>
          <w:rFonts w:ascii="Bookman Old Style" w:eastAsia="Calibri" w:hAnsi="Bookman Old Style" w:cs="Tahoma"/>
        </w:rPr>
        <w:t xml:space="preserve"> </w:t>
      </w:r>
      <w:r w:rsidRPr="00EA6CF4">
        <w:rPr>
          <w:rFonts w:ascii="Bookman Old Style" w:eastAsia="Calibri" w:hAnsi="Bookman Old Style" w:cs="Tahoma"/>
          <w:lang w:val="id-ID"/>
        </w:rPr>
        <w:t>terdakwa pada saat</w:t>
      </w:r>
      <w:r w:rsidR="00961F33">
        <w:rPr>
          <w:rFonts w:ascii="Bookman Old Style" w:eastAsia="Calibri" w:hAnsi="Bookman Old Style" w:cs="Tahoma"/>
        </w:rPr>
        <w:t xml:space="preserve"> </w:t>
      </w:r>
      <w:r w:rsidRPr="00EA6CF4">
        <w:rPr>
          <w:rFonts w:ascii="Bookman Old Style" w:eastAsia="Calibri" w:hAnsi="Bookman Old Style" w:cs="Tahoma"/>
          <w:lang w:val="id-ID"/>
        </w:rPr>
        <w:t>pengucapan</w:t>
      </w:r>
      <w:r w:rsidR="00961F33">
        <w:rPr>
          <w:rFonts w:ascii="Bookman Old Style" w:eastAsia="Calibri" w:hAnsi="Bookman Old Style" w:cs="Tahoma"/>
        </w:rPr>
        <w:t xml:space="preserve"> </w:t>
      </w:r>
      <w:r w:rsidRPr="00EA6CF4">
        <w:rPr>
          <w:rFonts w:ascii="Bookman Old Style" w:eastAsia="Calibri" w:hAnsi="Bookman Old Style" w:cs="Tahoma"/>
          <w:lang w:val="id-ID"/>
        </w:rPr>
        <w:t>sumpah</w:t>
      </w:r>
      <w:r w:rsidR="00961F33">
        <w:rPr>
          <w:rFonts w:ascii="Bookman Old Style" w:eastAsia="Calibri" w:hAnsi="Bookman Old Style" w:cs="Tahoma"/>
        </w:rPr>
        <w:t xml:space="preserve"> </w:t>
      </w:r>
      <w:r w:rsidRPr="00EA6CF4">
        <w:rPr>
          <w:rFonts w:ascii="Bookman Old Style" w:hAnsi="Bookman Old Style" w:cs="Tahoma"/>
          <w:lang w:val="id-ID"/>
        </w:rPr>
        <w:t>atau</w:t>
      </w:r>
      <w:r w:rsidR="00961F33">
        <w:rPr>
          <w:rFonts w:ascii="Bookman Old Style" w:hAnsi="Bookman Old Style" w:cs="Tahoma"/>
        </w:rPr>
        <w:t xml:space="preserve"> </w:t>
      </w:r>
      <w:r w:rsidRPr="00EA6CF4">
        <w:rPr>
          <w:rFonts w:ascii="Bookman Old Style" w:eastAsia="Calibri" w:hAnsi="Bookman Old Style" w:cs="Tahoma"/>
          <w:lang w:val="id-ID"/>
        </w:rPr>
        <w:t>janji, yang bersangkutan</w:t>
      </w:r>
      <w:r w:rsidR="00961F33">
        <w:rPr>
          <w:rFonts w:ascii="Bookman Old Style" w:eastAsia="Calibri" w:hAnsi="Bookman Old Style" w:cs="Tahoma"/>
        </w:rPr>
        <w:t xml:space="preserve"> </w:t>
      </w:r>
      <w:r w:rsidRPr="00EA6CF4">
        <w:rPr>
          <w:rFonts w:ascii="Bookman Old Style" w:eastAsia="Calibri" w:hAnsi="Bookman Old Style" w:cs="Tahoma"/>
          <w:lang w:val="id-ID"/>
        </w:rPr>
        <w:t>tetap</w:t>
      </w:r>
      <w:r w:rsidR="00961F33">
        <w:rPr>
          <w:rFonts w:ascii="Bookman Old Style" w:eastAsia="Calibri" w:hAnsi="Bookman Old Style" w:cs="Tahoma"/>
        </w:rPr>
        <w:t xml:space="preserve"> </w:t>
      </w:r>
      <w:r w:rsidRPr="00EA6CF4">
        <w:rPr>
          <w:rFonts w:ascii="Bookman Old Style" w:eastAsia="Calibri" w:hAnsi="Bookman Old Style" w:cs="Tahoma"/>
          <w:lang w:val="id-ID"/>
        </w:rPr>
        <w:t>melaksanakan</w:t>
      </w:r>
      <w:r w:rsidR="00961F33">
        <w:rPr>
          <w:rFonts w:ascii="Bookman Old Style" w:eastAsia="Calibri" w:hAnsi="Bookman Old Style" w:cs="Tahoma"/>
        </w:rPr>
        <w:t xml:space="preserve"> </w:t>
      </w:r>
      <w:r w:rsidRPr="00EA6CF4">
        <w:rPr>
          <w:rFonts w:ascii="Bookman Old Style" w:eastAsia="Calibri" w:hAnsi="Bookman Old Style" w:cs="Tahoma"/>
          <w:lang w:val="id-ID"/>
        </w:rPr>
        <w:t>pengucapan</w:t>
      </w:r>
      <w:r w:rsidR="00961F33">
        <w:rPr>
          <w:rFonts w:ascii="Bookman Old Style" w:eastAsia="Calibri" w:hAnsi="Bookman Old Style" w:cs="Tahoma"/>
        </w:rPr>
        <w:t xml:space="preserve"> </w:t>
      </w:r>
      <w:r w:rsidRPr="00EA6CF4">
        <w:rPr>
          <w:rFonts w:ascii="Bookman Old Style" w:eastAsia="Calibri" w:hAnsi="Bookman Old Style" w:cs="Tahoma"/>
          <w:lang w:val="id-ID"/>
        </w:rPr>
        <w:t>sumpah</w:t>
      </w:r>
      <w:r w:rsidR="00961F33">
        <w:rPr>
          <w:rFonts w:ascii="Bookman Old Style" w:eastAsia="Calibri" w:hAnsi="Bookman Old Style" w:cs="Tahoma"/>
        </w:rPr>
        <w:t xml:space="preserve"> </w:t>
      </w:r>
      <w:r w:rsidRPr="00EA6CF4">
        <w:rPr>
          <w:rFonts w:ascii="Bookman Old Style" w:eastAsia="Calibri" w:hAnsi="Bookman Old Style" w:cs="Tahoma"/>
          <w:lang w:val="id-ID"/>
        </w:rPr>
        <w:t>janji</w:t>
      </w:r>
      <w:r w:rsidR="00961F33">
        <w:rPr>
          <w:rFonts w:ascii="Bookman Old Style" w:eastAsia="Calibri" w:hAnsi="Bookman Old Style" w:cs="Tahoma"/>
        </w:rPr>
        <w:t xml:space="preserve"> </w:t>
      </w:r>
      <w:r w:rsidRPr="00EA6CF4">
        <w:rPr>
          <w:rFonts w:ascii="Bookman Old Style" w:eastAsia="Calibri" w:hAnsi="Bookman Old Style" w:cs="Tahoma"/>
          <w:lang w:val="id-ID"/>
        </w:rPr>
        <w:t>menjadi</w:t>
      </w:r>
      <w:r w:rsidR="00961F33">
        <w:rPr>
          <w:rFonts w:ascii="Bookman Old Style" w:eastAsia="Calibri" w:hAnsi="Bookman Old Style" w:cs="Tahoma"/>
        </w:rPr>
        <w:t xml:space="preserve"> </w:t>
      </w:r>
      <w:r w:rsidRPr="00EA6CF4">
        <w:rPr>
          <w:rFonts w:ascii="Bookman Old Style" w:eastAsia="Calibri" w:hAnsi="Bookman Old Style" w:cs="Tahoma"/>
          <w:lang w:val="id-ID"/>
        </w:rPr>
        <w:t>Anggota DPRD dan saat</w:t>
      </w:r>
      <w:r w:rsidR="00961F33">
        <w:rPr>
          <w:rFonts w:ascii="Bookman Old Style" w:eastAsia="Calibri" w:hAnsi="Bookman Old Style" w:cs="Tahoma"/>
        </w:rPr>
        <w:t xml:space="preserve"> </w:t>
      </w:r>
      <w:r w:rsidRPr="00EA6CF4">
        <w:rPr>
          <w:rFonts w:ascii="Bookman Old Style" w:eastAsia="Calibri" w:hAnsi="Bookman Old Style" w:cs="Tahoma"/>
          <w:lang w:val="id-ID"/>
        </w:rPr>
        <w:t>itu juga diberhentikan</w:t>
      </w:r>
      <w:r w:rsidR="00961F33">
        <w:rPr>
          <w:rFonts w:ascii="Bookman Old Style" w:eastAsia="Calibri" w:hAnsi="Bookman Old Style" w:cs="Tahoma"/>
        </w:rPr>
        <w:t xml:space="preserve"> </w:t>
      </w:r>
      <w:r w:rsidRPr="00EA6CF4">
        <w:rPr>
          <w:rFonts w:ascii="Bookman Old Style" w:eastAsia="Calibri" w:hAnsi="Bookman Old Style" w:cs="Tahoma"/>
          <w:lang w:val="id-ID"/>
        </w:rPr>
        <w:t>sementara</w:t>
      </w:r>
      <w:r w:rsidR="00961F33">
        <w:rPr>
          <w:rFonts w:ascii="Bookman Old Style" w:eastAsia="Calibri" w:hAnsi="Bookman Old Style" w:cs="Tahoma"/>
        </w:rPr>
        <w:t xml:space="preserve"> </w:t>
      </w:r>
      <w:r w:rsidRPr="00EA6CF4">
        <w:rPr>
          <w:rFonts w:ascii="Bookman Old Style" w:eastAsia="Calibri" w:hAnsi="Bookman Old Style" w:cs="Tahoma"/>
          <w:lang w:val="id-ID"/>
        </w:rPr>
        <w:t>sebagai</w:t>
      </w:r>
      <w:r w:rsidR="00961F33">
        <w:rPr>
          <w:rFonts w:ascii="Bookman Old Style" w:eastAsia="Calibri" w:hAnsi="Bookman Old Style" w:cs="Tahoma"/>
        </w:rPr>
        <w:t xml:space="preserve"> </w:t>
      </w:r>
      <w:r w:rsidRPr="00EA6CF4">
        <w:rPr>
          <w:rFonts w:ascii="Bookman Old Style" w:eastAsia="Calibri" w:hAnsi="Bookman Old Style" w:cs="Tahoma"/>
          <w:lang w:val="id-ID"/>
        </w:rPr>
        <w:t>Anggota DPRD.</w:t>
      </w:r>
    </w:p>
    <w:p w14:paraId="7AB11F6E" w14:textId="168E6A1D" w:rsidR="002A1337" w:rsidRPr="00373B8F" w:rsidRDefault="00545D2B" w:rsidP="00373B8F">
      <w:pPr>
        <w:numPr>
          <w:ilvl w:val="0"/>
          <w:numId w:val="34"/>
        </w:numPr>
        <w:autoSpaceDE w:val="0"/>
        <w:autoSpaceDN w:val="0"/>
        <w:adjustRightInd w:val="0"/>
        <w:spacing w:before="60" w:after="60" w:line="274"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961F33">
        <w:rPr>
          <w:rFonts w:ascii="Bookman Old Style" w:eastAsia="Calibri" w:hAnsi="Bookman Old Style" w:cs="Tahoma"/>
        </w:rPr>
        <w:t xml:space="preserve"> </w:t>
      </w:r>
      <w:r w:rsidRPr="00EA6CF4">
        <w:rPr>
          <w:rFonts w:ascii="Bookman Old Style" w:eastAsia="Calibri" w:hAnsi="Bookman Old Style" w:cs="Tahoma"/>
          <w:lang w:val="id-ID"/>
        </w:rPr>
        <w:t>hal</w:t>
      </w:r>
      <w:r w:rsidR="00961F33">
        <w:rPr>
          <w:rFonts w:ascii="Bookman Old Style" w:eastAsia="Calibri" w:hAnsi="Bookman Old Style" w:cs="Tahoma"/>
        </w:rPr>
        <w:t xml:space="preserve"> </w:t>
      </w:r>
      <w:r w:rsidRPr="00EA6CF4">
        <w:rPr>
          <w:rFonts w:ascii="Bookman Old Style" w:eastAsia="Calibri" w:hAnsi="Bookman Old Style" w:cs="Tahoma"/>
          <w:lang w:val="id-ID"/>
        </w:rPr>
        <w:t>calon</w:t>
      </w:r>
      <w:r w:rsidR="00961F33">
        <w:rPr>
          <w:rFonts w:ascii="Bookman Old Style" w:eastAsia="Calibri" w:hAnsi="Bookman Old Style" w:cs="Tahoma"/>
        </w:rPr>
        <w:t xml:space="preserve"> </w:t>
      </w:r>
      <w:r w:rsidRPr="00EA6CF4">
        <w:rPr>
          <w:rFonts w:ascii="Bookman Old Style" w:eastAsia="Calibri" w:hAnsi="Bookman Old Style" w:cs="Tahoma"/>
          <w:lang w:val="id-ID"/>
        </w:rPr>
        <w:t>Anggota DPRD terpilih</w:t>
      </w:r>
      <w:r w:rsidR="00961F33">
        <w:rPr>
          <w:rFonts w:ascii="Bookman Old Style" w:eastAsia="Calibri" w:hAnsi="Bookman Old Style" w:cs="Tahoma"/>
        </w:rPr>
        <w:t xml:space="preserve"> </w:t>
      </w:r>
      <w:r w:rsidRPr="00EA6CF4">
        <w:rPr>
          <w:rFonts w:ascii="Bookman Old Style" w:eastAsia="Calibri" w:hAnsi="Bookman Old Style" w:cs="Tahoma"/>
          <w:lang w:val="id-ID"/>
        </w:rPr>
        <w:t>ditetapkan</w:t>
      </w:r>
      <w:r w:rsidR="00961F33">
        <w:rPr>
          <w:rFonts w:ascii="Bookman Old Style" w:eastAsia="Calibri" w:hAnsi="Bookman Old Style" w:cs="Tahoma"/>
        </w:rPr>
        <w:t xml:space="preserve"> </w:t>
      </w:r>
      <w:r w:rsidRPr="00EA6CF4">
        <w:rPr>
          <w:rFonts w:ascii="Bookman Old Style" w:eastAsia="Calibri" w:hAnsi="Bookman Old Style" w:cs="Tahoma"/>
          <w:lang w:val="id-ID"/>
        </w:rPr>
        <w:t>menjadi</w:t>
      </w:r>
      <w:r w:rsidR="00961F33">
        <w:rPr>
          <w:rFonts w:ascii="Bookman Old Style" w:eastAsia="Calibri" w:hAnsi="Bookman Old Style" w:cs="Tahoma"/>
        </w:rPr>
        <w:t xml:space="preserve"> </w:t>
      </w:r>
      <w:r w:rsidRPr="00EA6CF4">
        <w:rPr>
          <w:rFonts w:ascii="Bookman Old Style" w:eastAsia="Calibri" w:hAnsi="Bookman Old Style" w:cs="Tahoma"/>
          <w:lang w:val="id-ID"/>
        </w:rPr>
        <w:t>terpidana</w:t>
      </w:r>
      <w:r w:rsidR="00961F33">
        <w:rPr>
          <w:rFonts w:ascii="Bookman Old Style" w:eastAsia="Calibri" w:hAnsi="Bookman Old Style" w:cs="Tahoma"/>
        </w:rPr>
        <w:t xml:space="preserve"> </w:t>
      </w:r>
      <w:r w:rsidRPr="00EA6CF4">
        <w:rPr>
          <w:rFonts w:ascii="Bookman Old Style" w:eastAsia="Calibri" w:hAnsi="Bookman Old Style" w:cs="Tahoma"/>
          <w:lang w:val="id-ID"/>
        </w:rPr>
        <w:t>berdasarkan</w:t>
      </w:r>
      <w:r w:rsidR="00961F33">
        <w:rPr>
          <w:rFonts w:ascii="Bookman Old Style" w:eastAsia="Calibri" w:hAnsi="Bookman Old Style" w:cs="Tahoma"/>
        </w:rPr>
        <w:t xml:space="preserve"> </w:t>
      </w:r>
      <w:r w:rsidRPr="00EA6CF4">
        <w:rPr>
          <w:rFonts w:ascii="Bookman Old Style" w:eastAsia="Calibri" w:hAnsi="Bookman Old Style" w:cs="Tahoma"/>
          <w:lang w:val="id-ID"/>
        </w:rPr>
        <w:t>putusan</w:t>
      </w:r>
      <w:r w:rsidR="00961F33">
        <w:rPr>
          <w:rFonts w:ascii="Bookman Old Style" w:eastAsia="Calibri" w:hAnsi="Bookman Old Style" w:cs="Tahoma"/>
        </w:rPr>
        <w:t xml:space="preserve"> </w:t>
      </w:r>
      <w:r w:rsidRPr="00EA6CF4">
        <w:rPr>
          <w:rFonts w:ascii="Bookman Old Style" w:eastAsia="Calibri" w:hAnsi="Bookman Old Style" w:cs="Tahoma"/>
          <w:lang w:val="id-ID"/>
        </w:rPr>
        <w:t>pengadilan yang telah</w:t>
      </w:r>
      <w:r w:rsidR="00961F33">
        <w:rPr>
          <w:rFonts w:ascii="Bookman Old Style" w:eastAsia="Calibri" w:hAnsi="Bookman Old Style" w:cs="Tahoma"/>
        </w:rPr>
        <w:t xml:space="preserve"> </w:t>
      </w:r>
      <w:r w:rsidRPr="00EA6CF4">
        <w:rPr>
          <w:rFonts w:ascii="Bookman Old Style" w:eastAsia="Calibri" w:hAnsi="Bookman Old Style" w:cs="Tahoma"/>
          <w:lang w:val="id-ID"/>
        </w:rPr>
        <w:t>memperoleh</w:t>
      </w:r>
      <w:r w:rsidR="00961F33">
        <w:rPr>
          <w:rFonts w:ascii="Bookman Old Style" w:eastAsia="Calibri" w:hAnsi="Bookman Old Style" w:cs="Tahoma"/>
        </w:rPr>
        <w:t xml:space="preserve"> </w:t>
      </w:r>
      <w:r w:rsidRPr="00EA6CF4">
        <w:rPr>
          <w:rFonts w:ascii="Bookman Old Style" w:eastAsia="Calibri" w:hAnsi="Bookman Old Style" w:cs="Tahoma"/>
          <w:lang w:val="id-ID"/>
        </w:rPr>
        <w:t>kekuatan</w:t>
      </w:r>
      <w:r w:rsidR="00961F33">
        <w:rPr>
          <w:rFonts w:ascii="Bookman Old Style" w:eastAsia="Calibri" w:hAnsi="Bookman Old Style" w:cs="Tahoma"/>
        </w:rPr>
        <w:t xml:space="preserve"> </w:t>
      </w:r>
      <w:r w:rsidRPr="00EA6CF4">
        <w:rPr>
          <w:rFonts w:ascii="Bookman Old Style" w:eastAsia="Calibri" w:hAnsi="Bookman Old Style" w:cs="Tahoma"/>
          <w:lang w:val="id-ID"/>
        </w:rPr>
        <w:t>hukum</w:t>
      </w:r>
      <w:r w:rsidR="00961F33">
        <w:rPr>
          <w:rFonts w:ascii="Bookman Old Style" w:eastAsia="Calibri" w:hAnsi="Bookman Old Style" w:cs="Tahoma"/>
        </w:rPr>
        <w:t xml:space="preserve"> </w:t>
      </w:r>
      <w:r w:rsidRPr="00EA6CF4">
        <w:rPr>
          <w:rFonts w:ascii="Bookman Old Style" w:eastAsia="Calibri" w:hAnsi="Bookman Old Style" w:cs="Tahoma"/>
          <w:lang w:val="id-ID"/>
        </w:rPr>
        <w:t>tetap pada saat</w:t>
      </w:r>
      <w:r w:rsidR="00961F33">
        <w:rPr>
          <w:rFonts w:ascii="Bookman Old Style" w:eastAsia="Calibri" w:hAnsi="Bookman Old Style" w:cs="Tahoma"/>
        </w:rPr>
        <w:t xml:space="preserve"> </w:t>
      </w:r>
      <w:r w:rsidRPr="00EA6CF4">
        <w:rPr>
          <w:rFonts w:ascii="Bookman Old Style" w:eastAsia="Calibri" w:hAnsi="Bookman Old Style" w:cs="Tahoma"/>
          <w:lang w:val="id-ID"/>
        </w:rPr>
        <w:t>pengucapan</w:t>
      </w:r>
      <w:r w:rsidR="00961F33">
        <w:rPr>
          <w:rFonts w:ascii="Bookman Old Style" w:eastAsia="Calibri" w:hAnsi="Bookman Old Style" w:cs="Tahoma"/>
        </w:rPr>
        <w:t xml:space="preserve"> </w:t>
      </w:r>
      <w:r w:rsidRPr="00EA6CF4">
        <w:rPr>
          <w:rFonts w:ascii="Bookman Old Style" w:eastAsia="Calibri" w:hAnsi="Bookman Old Style" w:cs="Tahoma"/>
          <w:lang w:val="id-ID"/>
        </w:rPr>
        <w:t>sumpah</w:t>
      </w:r>
      <w:r w:rsidR="00961F33">
        <w:rPr>
          <w:rFonts w:ascii="Bookman Old Style" w:eastAsia="Calibri" w:hAnsi="Bookman Old Style" w:cs="Tahoma"/>
        </w:rPr>
        <w:t xml:space="preserve"> </w:t>
      </w:r>
      <w:r w:rsidRPr="00EA6CF4">
        <w:rPr>
          <w:rFonts w:ascii="Bookman Old Style" w:hAnsi="Bookman Old Style" w:cs="Tahoma"/>
          <w:lang w:val="id-ID"/>
        </w:rPr>
        <w:t>atau</w:t>
      </w:r>
      <w:r w:rsidR="00961F33">
        <w:rPr>
          <w:rFonts w:ascii="Bookman Old Style" w:hAnsi="Bookman Old Style" w:cs="Tahoma"/>
        </w:rPr>
        <w:t xml:space="preserve"> </w:t>
      </w:r>
      <w:r w:rsidRPr="00EA6CF4">
        <w:rPr>
          <w:rFonts w:ascii="Bookman Old Style" w:eastAsia="Calibri" w:hAnsi="Bookman Old Style" w:cs="Tahoma"/>
          <w:lang w:val="id-ID"/>
        </w:rPr>
        <w:t>janji, yang bersangkutan</w:t>
      </w:r>
      <w:r w:rsidR="00961F33">
        <w:rPr>
          <w:rFonts w:ascii="Bookman Old Style" w:eastAsia="Calibri" w:hAnsi="Bookman Old Style" w:cs="Tahoma"/>
        </w:rPr>
        <w:t xml:space="preserve"> </w:t>
      </w:r>
      <w:r w:rsidRPr="00EA6CF4">
        <w:rPr>
          <w:rFonts w:ascii="Bookman Old Style" w:eastAsia="Calibri" w:hAnsi="Bookman Old Style" w:cs="Tahoma"/>
          <w:lang w:val="id-ID"/>
        </w:rPr>
        <w:t>tetap</w:t>
      </w:r>
      <w:r w:rsidR="00961F33">
        <w:rPr>
          <w:rFonts w:ascii="Bookman Old Style" w:eastAsia="Calibri" w:hAnsi="Bookman Old Style" w:cs="Tahoma"/>
        </w:rPr>
        <w:t xml:space="preserve"> </w:t>
      </w:r>
      <w:r w:rsidRPr="00EA6CF4">
        <w:rPr>
          <w:rFonts w:ascii="Bookman Old Style" w:eastAsia="Calibri" w:hAnsi="Bookman Old Style" w:cs="Tahoma"/>
          <w:lang w:val="id-ID"/>
        </w:rPr>
        <w:t>melaksanakan</w:t>
      </w:r>
      <w:r w:rsidR="00961F33">
        <w:rPr>
          <w:rFonts w:ascii="Bookman Old Style" w:eastAsia="Calibri" w:hAnsi="Bookman Old Style" w:cs="Tahoma"/>
        </w:rPr>
        <w:t xml:space="preserve"> </w:t>
      </w:r>
      <w:r w:rsidRPr="00EA6CF4">
        <w:rPr>
          <w:rFonts w:ascii="Bookman Old Style" w:eastAsia="Calibri" w:hAnsi="Bookman Old Style" w:cs="Tahoma"/>
          <w:lang w:val="id-ID"/>
        </w:rPr>
        <w:t>pengucapan</w:t>
      </w:r>
      <w:r w:rsidR="00961F33">
        <w:rPr>
          <w:rFonts w:ascii="Bookman Old Style" w:eastAsia="Calibri" w:hAnsi="Bookman Old Style" w:cs="Tahoma"/>
        </w:rPr>
        <w:t xml:space="preserve"> </w:t>
      </w:r>
      <w:r w:rsidRPr="00EA6CF4">
        <w:rPr>
          <w:rFonts w:ascii="Bookman Old Style" w:eastAsia="Calibri" w:hAnsi="Bookman Old Style" w:cs="Tahoma"/>
          <w:lang w:val="id-ID"/>
        </w:rPr>
        <w:t>sumpah</w:t>
      </w:r>
      <w:r w:rsidR="00961F33">
        <w:rPr>
          <w:rFonts w:ascii="Bookman Old Style" w:eastAsia="Calibri" w:hAnsi="Bookman Old Style" w:cs="Tahoma"/>
        </w:rPr>
        <w:t xml:space="preserve"> </w:t>
      </w:r>
      <w:r w:rsidRPr="00EA6CF4">
        <w:rPr>
          <w:rFonts w:ascii="Bookman Old Style" w:eastAsia="Calibri" w:hAnsi="Bookman Old Style" w:cs="Tahoma"/>
          <w:lang w:val="id-ID"/>
        </w:rPr>
        <w:t>janji</w:t>
      </w:r>
      <w:r w:rsidR="00961F33">
        <w:rPr>
          <w:rFonts w:ascii="Bookman Old Style" w:eastAsia="Calibri" w:hAnsi="Bookman Old Style" w:cs="Tahoma"/>
        </w:rPr>
        <w:t xml:space="preserve"> </w:t>
      </w:r>
      <w:r w:rsidRPr="00EA6CF4">
        <w:rPr>
          <w:rFonts w:ascii="Bookman Old Style" w:eastAsia="Calibri" w:hAnsi="Bookman Old Style" w:cs="Tahoma"/>
          <w:lang w:val="id-ID"/>
        </w:rPr>
        <w:t>menjadi</w:t>
      </w:r>
      <w:r w:rsidR="00961F33">
        <w:rPr>
          <w:rFonts w:ascii="Bookman Old Style" w:eastAsia="Calibri" w:hAnsi="Bookman Old Style" w:cs="Tahoma"/>
        </w:rPr>
        <w:t xml:space="preserve"> </w:t>
      </w:r>
      <w:r w:rsidRPr="00EA6CF4">
        <w:rPr>
          <w:rFonts w:ascii="Bookman Old Style" w:eastAsia="Calibri" w:hAnsi="Bookman Old Style" w:cs="Tahoma"/>
          <w:lang w:val="id-ID"/>
        </w:rPr>
        <w:t>Anggota DPRD dan saat</w:t>
      </w:r>
      <w:r w:rsidR="00961F33">
        <w:rPr>
          <w:rFonts w:ascii="Bookman Old Style" w:eastAsia="Calibri" w:hAnsi="Bookman Old Style" w:cs="Tahoma"/>
        </w:rPr>
        <w:t xml:space="preserve"> </w:t>
      </w:r>
      <w:r w:rsidRPr="00EA6CF4">
        <w:rPr>
          <w:rFonts w:ascii="Bookman Old Style" w:eastAsia="Calibri" w:hAnsi="Bookman Old Style" w:cs="Tahoma"/>
          <w:lang w:val="id-ID"/>
        </w:rPr>
        <w:t>itu juga diberhentikan</w:t>
      </w:r>
      <w:r w:rsidR="00961F33">
        <w:rPr>
          <w:rFonts w:ascii="Bookman Old Style" w:eastAsia="Calibri" w:hAnsi="Bookman Old Style" w:cs="Tahoma"/>
        </w:rPr>
        <w:t xml:space="preserve"> </w:t>
      </w:r>
      <w:r w:rsidRPr="00EA6CF4">
        <w:rPr>
          <w:rFonts w:ascii="Bookman Old Style" w:eastAsia="Calibri" w:hAnsi="Bookman Old Style" w:cs="Tahoma"/>
          <w:lang w:val="id-ID"/>
        </w:rPr>
        <w:t>sebagai</w:t>
      </w:r>
      <w:r w:rsidR="00961F33">
        <w:rPr>
          <w:rFonts w:ascii="Bookman Old Style" w:eastAsia="Calibri" w:hAnsi="Bookman Old Style" w:cs="Tahoma"/>
        </w:rPr>
        <w:t xml:space="preserve"> </w:t>
      </w:r>
      <w:r w:rsidRPr="00EA6CF4">
        <w:rPr>
          <w:rFonts w:ascii="Bookman Old Style" w:eastAsia="Calibri" w:hAnsi="Bookman Old Style" w:cs="Tahoma"/>
          <w:lang w:val="id-ID"/>
        </w:rPr>
        <w:t>Anggota DPRD.</w:t>
      </w:r>
    </w:p>
    <w:p w14:paraId="459744CB" w14:textId="16A2B2C6" w:rsidR="00545D2B" w:rsidRPr="00EA6CF4" w:rsidRDefault="00545D2B" w:rsidP="00586F9E">
      <w:pPr>
        <w:spacing w:before="360" w:after="120" w:line="276" w:lineRule="auto"/>
        <w:ind w:hanging="11"/>
        <w:jc w:val="center"/>
        <w:rPr>
          <w:rFonts w:ascii="Bookman Old Style" w:hAnsi="Bookman Old Style" w:cs="Tahoma"/>
          <w:lang w:val="id-ID"/>
        </w:rPr>
      </w:pPr>
      <w:r w:rsidRPr="00EA6CF4">
        <w:rPr>
          <w:rFonts w:ascii="Bookman Old Style" w:hAnsi="Bookman Old Style" w:cs="Arial"/>
          <w:lang w:val="id-ID"/>
        </w:rPr>
        <w:t>BAB</w:t>
      </w:r>
      <w:r w:rsidR="000A58A6">
        <w:rPr>
          <w:rFonts w:ascii="Bookman Old Style" w:hAnsi="Bookman Old Style" w:cs="Arial"/>
          <w:lang w:val="id-ID"/>
        </w:rPr>
        <w:t xml:space="preserve"> </w:t>
      </w:r>
      <w:r w:rsidRPr="00EA6CF4">
        <w:rPr>
          <w:rFonts w:ascii="Bookman Old Style" w:hAnsi="Bookman Old Style" w:cs="Tahoma"/>
          <w:lang w:val="id-ID"/>
        </w:rPr>
        <w:t>IV</w:t>
      </w:r>
    </w:p>
    <w:p w14:paraId="5736EF8B" w14:textId="77777777" w:rsidR="00545D2B" w:rsidRPr="00EA6CF4" w:rsidRDefault="004816AC" w:rsidP="0084758B">
      <w:pPr>
        <w:autoSpaceDE w:val="0"/>
        <w:autoSpaceDN w:val="0"/>
        <w:adjustRightInd w:val="0"/>
        <w:spacing w:line="274" w:lineRule="auto"/>
        <w:jc w:val="center"/>
        <w:rPr>
          <w:rFonts w:ascii="Bookman Old Style" w:hAnsi="Bookman Old Style" w:cs="Tahoma"/>
          <w:lang w:val="id-ID"/>
        </w:rPr>
      </w:pPr>
      <w:r w:rsidRPr="00EA6CF4">
        <w:rPr>
          <w:rFonts w:ascii="Bookman Old Style" w:hAnsi="Bookman Old Style" w:cs="Tahoma"/>
          <w:lang w:val="id-ID"/>
        </w:rPr>
        <w:t>ALAT KELENGKAPAN DPRD</w:t>
      </w:r>
    </w:p>
    <w:p w14:paraId="7190927E" w14:textId="77777777" w:rsidR="00545D2B" w:rsidRPr="00EA6CF4" w:rsidRDefault="00545D2B" w:rsidP="0046353C">
      <w:pPr>
        <w:autoSpaceDE w:val="0"/>
        <w:autoSpaceDN w:val="0"/>
        <w:adjustRightInd w:val="0"/>
        <w:spacing w:before="120" w:line="274" w:lineRule="auto"/>
        <w:jc w:val="center"/>
        <w:rPr>
          <w:rFonts w:ascii="Bookman Old Style" w:hAnsi="Bookman Old Style" w:cs="Tahoma"/>
          <w:lang w:val="id-ID"/>
        </w:rPr>
      </w:pPr>
      <w:r w:rsidRPr="00EA6CF4">
        <w:rPr>
          <w:rFonts w:ascii="Bookman Old Style" w:hAnsi="Bookman Old Style" w:cs="Tahoma"/>
          <w:lang w:val="id-ID"/>
        </w:rPr>
        <w:t>Bagian Kesatu</w:t>
      </w:r>
    </w:p>
    <w:p w14:paraId="5250D44C" w14:textId="77777777" w:rsidR="00545D2B" w:rsidRPr="00EA6CF4" w:rsidRDefault="00545D2B" w:rsidP="0084758B">
      <w:pPr>
        <w:autoSpaceDE w:val="0"/>
        <w:autoSpaceDN w:val="0"/>
        <w:adjustRightInd w:val="0"/>
        <w:spacing w:line="274" w:lineRule="auto"/>
        <w:jc w:val="center"/>
        <w:rPr>
          <w:rFonts w:ascii="Bookman Old Style" w:hAnsi="Bookman Old Style" w:cs="Tahoma"/>
          <w:lang w:val="id-ID"/>
        </w:rPr>
      </w:pPr>
      <w:r w:rsidRPr="00EA6CF4">
        <w:rPr>
          <w:rFonts w:ascii="Bookman Old Style" w:hAnsi="Bookman Old Style" w:cs="Tahoma"/>
          <w:lang w:val="id-ID"/>
        </w:rPr>
        <w:t>Umum</w:t>
      </w:r>
    </w:p>
    <w:p w14:paraId="01ED5070" w14:textId="77777777" w:rsidR="00545D2B" w:rsidRPr="00EA6CF4" w:rsidRDefault="00545D2B" w:rsidP="0084758B">
      <w:pPr>
        <w:autoSpaceDE w:val="0"/>
        <w:autoSpaceDN w:val="0"/>
        <w:adjustRightInd w:val="0"/>
        <w:spacing w:before="120" w:after="120" w:line="274" w:lineRule="auto"/>
        <w:jc w:val="center"/>
        <w:rPr>
          <w:rFonts w:ascii="Bookman Old Style" w:hAnsi="Bookman Old Style" w:cs="Tahoma"/>
          <w:lang w:val="id-ID"/>
        </w:rPr>
      </w:pPr>
      <w:r w:rsidRPr="00EA6CF4">
        <w:rPr>
          <w:rFonts w:ascii="Bookman Old Style" w:hAnsi="Bookman Old Style" w:cs="Tahoma"/>
          <w:lang w:val="id-ID"/>
        </w:rPr>
        <w:t>Pasal 30</w:t>
      </w:r>
    </w:p>
    <w:p w14:paraId="08339096" w14:textId="77777777" w:rsidR="00545D2B" w:rsidRPr="00EA6CF4" w:rsidRDefault="00545D2B" w:rsidP="0084758B">
      <w:pPr>
        <w:numPr>
          <w:ilvl w:val="1"/>
          <w:numId w:val="35"/>
        </w:numPr>
        <w:autoSpaceDE w:val="0"/>
        <w:autoSpaceDN w:val="0"/>
        <w:adjustRightInd w:val="0"/>
        <w:spacing w:before="60" w:after="60" w:line="274"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Alat kelengkapan DPRD terdiri</w:t>
      </w:r>
      <w:r w:rsidR="00961F33">
        <w:rPr>
          <w:rFonts w:ascii="Bookman Old Style" w:eastAsia="Calibri" w:hAnsi="Bookman Old Style" w:cs="Tahoma"/>
        </w:rPr>
        <w:t xml:space="preserve"> </w:t>
      </w:r>
      <w:r w:rsidRPr="00EA6CF4">
        <w:rPr>
          <w:rFonts w:ascii="Bookman Old Style" w:eastAsia="Calibri" w:hAnsi="Bookman Old Style" w:cs="Tahoma"/>
          <w:lang w:val="id-ID"/>
        </w:rPr>
        <w:t>atas:</w:t>
      </w:r>
    </w:p>
    <w:p w14:paraId="3D3E914D" w14:textId="77777777" w:rsidR="00545D2B" w:rsidRPr="00EA6CF4" w:rsidRDefault="00545D2B" w:rsidP="0084758B">
      <w:pPr>
        <w:numPr>
          <w:ilvl w:val="0"/>
          <w:numId w:val="36"/>
        </w:numPr>
        <w:autoSpaceDE w:val="0"/>
        <w:autoSpaceDN w:val="0"/>
        <w:adjustRightInd w:val="0"/>
        <w:spacing w:before="60" w:after="60" w:line="274"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Pimpinan DPRD;</w:t>
      </w:r>
    </w:p>
    <w:p w14:paraId="24591A65" w14:textId="77777777" w:rsidR="00545D2B" w:rsidRPr="00EA6CF4" w:rsidRDefault="00545D2B" w:rsidP="0084758B">
      <w:pPr>
        <w:numPr>
          <w:ilvl w:val="0"/>
          <w:numId w:val="36"/>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Badan Musyawarah;</w:t>
      </w:r>
    </w:p>
    <w:p w14:paraId="095660AC" w14:textId="77777777" w:rsidR="00545D2B" w:rsidRPr="00EA6CF4" w:rsidRDefault="00545D2B" w:rsidP="0084758B">
      <w:pPr>
        <w:numPr>
          <w:ilvl w:val="0"/>
          <w:numId w:val="36"/>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Komisi;</w:t>
      </w:r>
    </w:p>
    <w:p w14:paraId="51C76101" w14:textId="77777777" w:rsidR="00545D2B" w:rsidRPr="00EA6CF4" w:rsidRDefault="00545D2B" w:rsidP="0084758B">
      <w:pPr>
        <w:numPr>
          <w:ilvl w:val="0"/>
          <w:numId w:val="36"/>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Bapemperda;</w:t>
      </w:r>
    </w:p>
    <w:p w14:paraId="68E137E1" w14:textId="77777777" w:rsidR="00545D2B" w:rsidRPr="00EA6CF4" w:rsidRDefault="00545D2B" w:rsidP="0084758B">
      <w:pPr>
        <w:numPr>
          <w:ilvl w:val="0"/>
          <w:numId w:val="36"/>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Badan Anggaran;</w:t>
      </w:r>
    </w:p>
    <w:p w14:paraId="2329AEBF" w14:textId="77777777" w:rsidR="00545D2B" w:rsidRPr="00EA6CF4" w:rsidRDefault="00545D2B" w:rsidP="0084758B">
      <w:pPr>
        <w:numPr>
          <w:ilvl w:val="0"/>
          <w:numId w:val="36"/>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Badan Kehormatan; dan</w:t>
      </w:r>
    </w:p>
    <w:p w14:paraId="1121A078" w14:textId="77777777" w:rsidR="00545D2B" w:rsidRPr="00EA6CF4" w:rsidRDefault="00961F33" w:rsidP="0084758B">
      <w:pPr>
        <w:numPr>
          <w:ilvl w:val="0"/>
          <w:numId w:val="36"/>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A</w:t>
      </w:r>
      <w:r w:rsidR="00545D2B" w:rsidRPr="00EA6CF4">
        <w:rPr>
          <w:rFonts w:ascii="Bookman Old Style" w:eastAsia="Calibri" w:hAnsi="Bookman Old Style" w:cs="Tahoma"/>
          <w:lang w:val="id-ID"/>
        </w:rPr>
        <w:t>lat</w:t>
      </w:r>
      <w:r>
        <w:rPr>
          <w:rFonts w:ascii="Bookman Old Style" w:eastAsia="Calibri" w:hAnsi="Bookman Old Style" w:cs="Tahoma"/>
        </w:rPr>
        <w:t xml:space="preserve"> </w:t>
      </w:r>
      <w:r w:rsidR="00545D2B" w:rsidRPr="00EA6CF4">
        <w:rPr>
          <w:rFonts w:ascii="Bookman Old Style" w:eastAsia="Calibri" w:hAnsi="Bookman Old Style" w:cs="Tahoma"/>
          <w:lang w:val="id-ID"/>
        </w:rPr>
        <w:t>kelengkapan lain yang diperlukan dan dibentuk</w:t>
      </w:r>
      <w:r>
        <w:rPr>
          <w:rFonts w:ascii="Bookman Old Style" w:eastAsia="Calibri" w:hAnsi="Bookman Old Style" w:cs="Tahoma"/>
        </w:rPr>
        <w:t xml:space="preserve"> </w:t>
      </w:r>
      <w:r w:rsidR="00545D2B" w:rsidRPr="00EA6CF4">
        <w:rPr>
          <w:rFonts w:ascii="Bookman Old Style" w:eastAsia="Calibri" w:hAnsi="Bookman Old Style" w:cs="Tahoma"/>
          <w:lang w:val="id-ID"/>
        </w:rPr>
        <w:t>berdasarkan</w:t>
      </w:r>
      <w:r>
        <w:rPr>
          <w:rFonts w:ascii="Bookman Old Style" w:eastAsia="Calibri" w:hAnsi="Bookman Old Style" w:cs="Tahoma"/>
        </w:rPr>
        <w:t xml:space="preserve"> </w:t>
      </w:r>
      <w:r w:rsidR="00545D2B" w:rsidRPr="00EA6CF4">
        <w:rPr>
          <w:rFonts w:ascii="Bookman Old Style" w:eastAsia="Calibri" w:hAnsi="Bookman Old Style" w:cs="Tahoma"/>
          <w:lang w:val="id-ID"/>
        </w:rPr>
        <w:t>rapat</w:t>
      </w:r>
      <w:r>
        <w:rPr>
          <w:rFonts w:ascii="Bookman Old Style" w:eastAsia="Calibri" w:hAnsi="Bookman Old Style" w:cs="Tahoma"/>
        </w:rPr>
        <w:t xml:space="preserve"> </w:t>
      </w:r>
      <w:r w:rsidR="00545D2B" w:rsidRPr="00EA6CF4">
        <w:rPr>
          <w:rFonts w:ascii="Bookman Old Style" w:eastAsia="Calibri" w:hAnsi="Bookman Old Style" w:cs="Tahoma"/>
          <w:lang w:val="id-ID"/>
        </w:rPr>
        <w:t>paripurna.</w:t>
      </w:r>
    </w:p>
    <w:p w14:paraId="5215CF38" w14:textId="77777777" w:rsidR="00545D2B" w:rsidRPr="00EA6CF4" w:rsidRDefault="00545D2B" w:rsidP="0084758B">
      <w:pPr>
        <w:numPr>
          <w:ilvl w:val="1"/>
          <w:numId w:val="35"/>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lastRenderedPageBreak/>
        <w:t>Alat kelengkapan DPRD sebagaimana</w:t>
      </w:r>
      <w:r w:rsidR="00961F33">
        <w:rPr>
          <w:rFonts w:ascii="Bookman Old Style" w:eastAsia="Calibri" w:hAnsi="Bookman Old Style" w:cs="Tahoma"/>
        </w:rPr>
        <w:t xml:space="preserve"> </w:t>
      </w:r>
      <w:r w:rsidRPr="00EA6CF4">
        <w:rPr>
          <w:rFonts w:ascii="Bookman Old Style" w:eastAsia="Calibri" w:hAnsi="Bookman Old Style" w:cs="Tahoma"/>
          <w:lang w:val="id-ID"/>
        </w:rPr>
        <w:t>dimaksud pada ayat (1) huruf a sampai</w:t>
      </w:r>
      <w:r w:rsidR="00961F33">
        <w:rPr>
          <w:rFonts w:ascii="Bookman Old Style" w:eastAsia="Calibri" w:hAnsi="Bookman Old Style" w:cs="Tahoma"/>
        </w:rPr>
        <w:t xml:space="preserve"> </w:t>
      </w:r>
      <w:r w:rsidRPr="00EA6CF4">
        <w:rPr>
          <w:rFonts w:ascii="Bookman Old Style" w:eastAsia="Calibri" w:hAnsi="Bookman Old Style" w:cs="Tahoma"/>
          <w:lang w:val="id-ID"/>
        </w:rPr>
        <w:t>dengan</w:t>
      </w:r>
      <w:r w:rsidR="00961F33">
        <w:rPr>
          <w:rFonts w:ascii="Bookman Old Style" w:eastAsia="Calibri" w:hAnsi="Bookman Old Style" w:cs="Tahoma"/>
        </w:rPr>
        <w:t xml:space="preserve"> </w:t>
      </w:r>
      <w:r w:rsidRPr="00EA6CF4">
        <w:rPr>
          <w:rFonts w:ascii="Bookman Old Style" w:eastAsia="Calibri" w:hAnsi="Bookman Old Style" w:cs="Tahoma"/>
          <w:lang w:val="id-ID"/>
        </w:rPr>
        <w:t>huruf f bersifat</w:t>
      </w:r>
      <w:r w:rsidR="00961F33">
        <w:rPr>
          <w:rFonts w:ascii="Bookman Old Style" w:eastAsia="Calibri" w:hAnsi="Bookman Old Style" w:cs="Tahoma"/>
        </w:rPr>
        <w:t xml:space="preserve"> </w:t>
      </w:r>
      <w:r w:rsidRPr="00EA6CF4">
        <w:rPr>
          <w:rFonts w:ascii="Bookman Old Style" w:eastAsia="Calibri" w:hAnsi="Bookman Old Style" w:cs="Tahoma"/>
          <w:lang w:val="id-ID"/>
        </w:rPr>
        <w:t>tetap.</w:t>
      </w:r>
    </w:p>
    <w:p w14:paraId="29BB76F4" w14:textId="70898CCF" w:rsidR="00545D2B" w:rsidRPr="00EA6CF4" w:rsidRDefault="00545D2B" w:rsidP="0084758B">
      <w:pPr>
        <w:numPr>
          <w:ilvl w:val="1"/>
          <w:numId w:val="35"/>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Alat kelengkapan lain sebagaimana</w:t>
      </w:r>
      <w:r w:rsidR="00961F33">
        <w:rPr>
          <w:rFonts w:ascii="Bookman Old Style" w:eastAsia="Calibri" w:hAnsi="Bookman Old Style" w:cs="Tahoma"/>
        </w:rPr>
        <w:t xml:space="preserve"> </w:t>
      </w:r>
      <w:r w:rsidRPr="00EA6CF4">
        <w:rPr>
          <w:rFonts w:ascii="Bookman Old Style" w:eastAsia="Calibri" w:hAnsi="Bookman Old Style" w:cs="Tahoma"/>
          <w:lang w:val="id-ID"/>
        </w:rPr>
        <w:t>dimaksud pada ayat (1) huruf g berupa</w:t>
      </w:r>
      <w:r w:rsidR="00961F33">
        <w:rPr>
          <w:rFonts w:ascii="Bookman Old Style" w:eastAsia="Calibri" w:hAnsi="Bookman Old Style" w:cs="Tahoma"/>
        </w:rPr>
        <w:t xml:space="preserve"> </w:t>
      </w:r>
      <w:r w:rsidRPr="00EA6CF4">
        <w:rPr>
          <w:rFonts w:ascii="Bookman Old Style" w:eastAsia="Calibri" w:hAnsi="Bookman Old Style" w:cs="Tahoma"/>
          <w:lang w:val="id-ID"/>
        </w:rPr>
        <w:t>Pansus yang bersifat</w:t>
      </w:r>
      <w:r w:rsidR="00961F33">
        <w:rPr>
          <w:rFonts w:ascii="Bookman Old Style" w:eastAsia="Calibri" w:hAnsi="Bookman Old Style" w:cs="Tahoma"/>
        </w:rPr>
        <w:t xml:space="preserve"> </w:t>
      </w:r>
      <w:r w:rsidRPr="00EA6CF4">
        <w:rPr>
          <w:rFonts w:ascii="Bookman Old Style" w:eastAsia="Calibri" w:hAnsi="Bookman Old Style" w:cs="Tahoma"/>
          <w:lang w:val="id-ID"/>
        </w:rPr>
        <w:t>tidak</w:t>
      </w:r>
      <w:r w:rsidR="00961F33">
        <w:rPr>
          <w:rFonts w:ascii="Bookman Old Style" w:eastAsia="Calibri" w:hAnsi="Bookman Old Style" w:cs="Tahoma"/>
        </w:rPr>
        <w:t xml:space="preserve"> </w:t>
      </w:r>
      <w:r w:rsidRPr="00EA6CF4">
        <w:rPr>
          <w:rFonts w:ascii="Bookman Old Style" w:eastAsia="Calibri" w:hAnsi="Bookman Old Style" w:cs="Tahoma"/>
          <w:lang w:val="id-ID"/>
        </w:rPr>
        <w:t>tetap.</w:t>
      </w:r>
    </w:p>
    <w:p w14:paraId="17CF3FCA" w14:textId="77777777" w:rsidR="00545D2B" w:rsidRPr="00EA6CF4" w:rsidRDefault="00545D2B" w:rsidP="0084758B">
      <w:pPr>
        <w:numPr>
          <w:ilvl w:val="1"/>
          <w:numId w:val="35"/>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961F33">
        <w:rPr>
          <w:rFonts w:ascii="Bookman Old Style" w:eastAsia="Calibri" w:hAnsi="Bookman Old Style" w:cs="Tahoma"/>
        </w:rPr>
        <w:t xml:space="preserve"> </w:t>
      </w:r>
      <w:r w:rsidRPr="00EA6CF4">
        <w:rPr>
          <w:rFonts w:ascii="Bookman Old Style" w:eastAsia="Calibri" w:hAnsi="Bookman Old Style" w:cs="Tahoma"/>
          <w:lang w:val="id-ID"/>
        </w:rPr>
        <w:t>menjalankan</w:t>
      </w:r>
      <w:r w:rsidR="00961F33">
        <w:rPr>
          <w:rFonts w:ascii="Bookman Old Style" w:eastAsia="Calibri" w:hAnsi="Bookman Old Style" w:cs="Tahoma"/>
        </w:rPr>
        <w:t xml:space="preserve"> </w:t>
      </w:r>
      <w:r w:rsidRPr="00EA6CF4">
        <w:rPr>
          <w:rFonts w:ascii="Bookman Old Style" w:eastAsia="Calibri" w:hAnsi="Bookman Old Style" w:cs="Tahoma"/>
          <w:lang w:val="id-ID"/>
        </w:rPr>
        <w:t>tugasnya, Alat Kelengkapan DPRD dapat</w:t>
      </w:r>
      <w:r w:rsidR="00A2303B">
        <w:rPr>
          <w:rFonts w:ascii="Bookman Old Style" w:eastAsia="Calibri" w:hAnsi="Bookman Old Style" w:cs="Tahoma"/>
        </w:rPr>
        <w:t xml:space="preserve"> </w:t>
      </w:r>
      <w:r w:rsidRPr="00EA6CF4">
        <w:rPr>
          <w:rFonts w:ascii="Bookman Old Style" w:eastAsia="Calibri" w:hAnsi="Bookman Old Style" w:cs="Tahoma"/>
          <w:lang w:val="id-ID"/>
        </w:rPr>
        <w:t>melakukan</w:t>
      </w:r>
      <w:r w:rsidR="00A2303B">
        <w:rPr>
          <w:rFonts w:ascii="Bookman Old Style" w:eastAsia="Calibri" w:hAnsi="Bookman Old Style" w:cs="Tahoma"/>
        </w:rPr>
        <w:t xml:space="preserve"> </w:t>
      </w:r>
      <w:r w:rsidRPr="00EA6CF4">
        <w:rPr>
          <w:rFonts w:ascii="Bookman Old Style" w:eastAsia="Calibri" w:hAnsi="Bookman Old Style" w:cs="Tahoma"/>
          <w:lang w:val="id-ID"/>
        </w:rPr>
        <w:t>kunjungan</w:t>
      </w:r>
      <w:r w:rsidR="00A2303B">
        <w:rPr>
          <w:rFonts w:ascii="Bookman Old Style" w:eastAsia="Calibri" w:hAnsi="Bookman Old Style" w:cs="Tahoma"/>
        </w:rPr>
        <w:t xml:space="preserve"> </w:t>
      </w:r>
      <w:r w:rsidRPr="00EA6CF4">
        <w:rPr>
          <w:rFonts w:ascii="Bookman Old Style" w:eastAsia="Calibri" w:hAnsi="Bookman Old Style" w:cs="Tahoma"/>
          <w:lang w:val="id-ID"/>
        </w:rPr>
        <w:t>kerja dan konsultasi</w:t>
      </w:r>
      <w:r w:rsidR="00A2303B">
        <w:rPr>
          <w:rFonts w:ascii="Bookman Old Style" w:eastAsia="Calibri" w:hAnsi="Bookman Old Style" w:cs="Tahoma"/>
        </w:rPr>
        <w:t xml:space="preserve"> </w:t>
      </w:r>
      <w:r w:rsidRPr="00EA6CF4">
        <w:rPr>
          <w:rFonts w:ascii="Bookman Old Style" w:eastAsia="Calibri" w:hAnsi="Bookman Old Style" w:cs="Tahoma"/>
          <w:lang w:val="id-ID"/>
        </w:rPr>
        <w:t>atas</w:t>
      </w:r>
      <w:r w:rsidR="00A2303B">
        <w:rPr>
          <w:rFonts w:ascii="Bookman Old Style" w:eastAsia="Calibri" w:hAnsi="Bookman Old Style" w:cs="Tahoma"/>
        </w:rPr>
        <w:t xml:space="preserve"> </w:t>
      </w:r>
      <w:r w:rsidRPr="00EA6CF4">
        <w:rPr>
          <w:rFonts w:ascii="Bookman Old Style" w:eastAsia="Calibri" w:hAnsi="Bookman Old Style" w:cs="Tahoma"/>
          <w:lang w:val="id-ID"/>
        </w:rPr>
        <w:t>persetujuan</w:t>
      </w:r>
      <w:r w:rsidR="00A2303B">
        <w:rPr>
          <w:rFonts w:ascii="Bookman Old Style" w:eastAsia="Calibri" w:hAnsi="Bookman Old Style" w:cs="Tahoma"/>
        </w:rPr>
        <w:t xml:space="preserve"> </w:t>
      </w:r>
      <w:r w:rsidRPr="00EA6CF4">
        <w:rPr>
          <w:rFonts w:ascii="Bookman Old Style" w:eastAsia="Calibri" w:hAnsi="Bookman Old Style" w:cs="Tahoma"/>
          <w:lang w:val="id-ID"/>
        </w:rPr>
        <w:t>Pimpinan DPRD.</w:t>
      </w:r>
    </w:p>
    <w:p w14:paraId="04CEF75C" w14:textId="77777777" w:rsidR="00545D2B" w:rsidRPr="00EA6CF4" w:rsidRDefault="00545D2B" w:rsidP="0084758B">
      <w:pPr>
        <w:numPr>
          <w:ilvl w:val="1"/>
          <w:numId w:val="35"/>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A2303B">
        <w:rPr>
          <w:rFonts w:ascii="Bookman Old Style" w:eastAsia="Calibri" w:hAnsi="Bookman Old Style" w:cs="Tahoma"/>
        </w:rPr>
        <w:t xml:space="preserve"> </w:t>
      </w:r>
      <w:r w:rsidRPr="00EA6CF4">
        <w:rPr>
          <w:rFonts w:ascii="Bookman Old Style" w:eastAsia="Calibri" w:hAnsi="Bookman Old Style" w:cs="Tahoma"/>
          <w:lang w:val="id-ID"/>
        </w:rPr>
        <w:t>menjalankan</w:t>
      </w:r>
      <w:r w:rsidR="00A2303B">
        <w:rPr>
          <w:rFonts w:ascii="Bookman Old Style" w:eastAsia="Calibri" w:hAnsi="Bookman Old Style" w:cs="Tahoma"/>
        </w:rPr>
        <w:t xml:space="preserve"> </w:t>
      </w:r>
      <w:r w:rsidRPr="00EA6CF4">
        <w:rPr>
          <w:rFonts w:ascii="Bookman Old Style" w:eastAsia="Calibri" w:hAnsi="Bookman Old Style" w:cs="Tahoma"/>
          <w:lang w:val="id-ID"/>
        </w:rPr>
        <w:t>tugasnya, Alat Kelengkapan DPRD dibantu oleh sekretariat dan dapat</w:t>
      </w:r>
      <w:r w:rsidR="00A2303B">
        <w:rPr>
          <w:rFonts w:ascii="Bookman Old Style" w:eastAsia="Calibri" w:hAnsi="Bookman Old Style" w:cs="Tahoma"/>
        </w:rPr>
        <w:t xml:space="preserve"> </w:t>
      </w:r>
      <w:r w:rsidRPr="00EA6CF4">
        <w:rPr>
          <w:rFonts w:ascii="Bookman Old Style" w:eastAsia="Calibri" w:hAnsi="Bookman Old Style" w:cs="Tahoma"/>
          <w:lang w:val="id-ID"/>
        </w:rPr>
        <w:t>dibantu oleh Kelompok</w:t>
      </w:r>
      <w:r w:rsidR="00A2303B">
        <w:rPr>
          <w:rFonts w:ascii="Bookman Old Style" w:eastAsia="Calibri" w:hAnsi="Bookman Old Style" w:cs="Tahoma"/>
        </w:rPr>
        <w:t xml:space="preserve"> </w:t>
      </w:r>
      <w:r w:rsidRPr="00EA6CF4">
        <w:rPr>
          <w:rFonts w:ascii="Bookman Old Style" w:eastAsia="Calibri" w:hAnsi="Bookman Old Style" w:cs="Tahoma"/>
          <w:lang w:val="id-ID"/>
        </w:rPr>
        <w:t>Pakar</w:t>
      </w:r>
      <w:r w:rsidR="00A2303B">
        <w:rPr>
          <w:rFonts w:ascii="Bookman Old Style" w:eastAsia="Calibri" w:hAnsi="Bookman Old Style" w:cs="Tahoma"/>
        </w:rPr>
        <w:t xml:space="preserve"> </w:t>
      </w:r>
      <w:r w:rsidRPr="00EA6CF4">
        <w:rPr>
          <w:rFonts w:ascii="Bookman Old Style" w:eastAsia="Calibri" w:hAnsi="Bookman Old Style" w:cs="Tahoma"/>
          <w:lang w:val="id-ID"/>
        </w:rPr>
        <w:t>atau Tim Ahli.</w:t>
      </w:r>
    </w:p>
    <w:p w14:paraId="12F44922" w14:textId="77777777" w:rsidR="00545D2B" w:rsidRPr="00EA6CF4" w:rsidRDefault="00545D2B" w:rsidP="0084758B">
      <w:pPr>
        <w:numPr>
          <w:ilvl w:val="1"/>
          <w:numId w:val="35"/>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Badan Musyawarah, Komisi, Bapemperda, Badan Anggaran, dan Badan Kehormatan</w:t>
      </w:r>
      <w:r w:rsidR="00A2303B">
        <w:rPr>
          <w:rFonts w:ascii="Bookman Old Style" w:eastAsia="Calibri" w:hAnsi="Bookman Old Style" w:cs="Tahoma"/>
        </w:rPr>
        <w:t xml:space="preserve"> </w:t>
      </w:r>
      <w:r w:rsidRPr="00EA6CF4">
        <w:rPr>
          <w:rFonts w:ascii="Bookman Old Style" w:eastAsia="Calibri" w:hAnsi="Bookman Old Style" w:cs="Tahoma"/>
          <w:lang w:val="id-ID"/>
        </w:rPr>
        <w:t>dibentuk oleh DPRD pada awal masa jabatan</w:t>
      </w:r>
      <w:r w:rsidR="00A2303B">
        <w:rPr>
          <w:rFonts w:ascii="Bookman Old Style" w:eastAsia="Calibri" w:hAnsi="Bookman Old Style" w:cs="Tahoma"/>
        </w:rPr>
        <w:t xml:space="preserve"> </w:t>
      </w:r>
      <w:r w:rsidRPr="00EA6CF4">
        <w:rPr>
          <w:rFonts w:ascii="Bookman Old Style" w:eastAsia="Calibri" w:hAnsi="Bookman Old Style" w:cs="Tahoma"/>
          <w:lang w:val="id-ID"/>
        </w:rPr>
        <w:t>keanggotaan DPRD.</w:t>
      </w:r>
    </w:p>
    <w:p w14:paraId="40A6667B" w14:textId="77777777" w:rsidR="0018722D" w:rsidRPr="00EA6CF4" w:rsidRDefault="00545D2B" w:rsidP="0084758B">
      <w:pPr>
        <w:numPr>
          <w:ilvl w:val="1"/>
          <w:numId w:val="35"/>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Pembentukan Alat Kelengkapan DPRD sebagaimana</w:t>
      </w:r>
      <w:r w:rsidR="00A2303B">
        <w:rPr>
          <w:rFonts w:ascii="Bookman Old Style" w:eastAsia="Calibri" w:hAnsi="Bookman Old Style" w:cs="Tahoma"/>
        </w:rPr>
        <w:t xml:space="preserve"> </w:t>
      </w:r>
      <w:r w:rsidRPr="00EA6CF4">
        <w:rPr>
          <w:rFonts w:ascii="Bookman Old Style" w:eastAsia="Calibri" w:hAnsi="Bookman Old Style" w:cs="Tahoma"/>
          <w:lang w:val="id-ID"/>
        </w:rPr>
        <w:t>dimaskud pada ayat (6) ditetapkan</w:t>
      </w:r>
      <w:r w:rsidR="00A2303B">
        <w:rPr>
          <w:rFonts w:ascii="Bookman Old Style" w:eastAsia="Calibri" w:hAnsi="Bookman Old Style" w:cs="Tahoma"/>
        </w:rPr>
        <w:t xml:space="preserve"> </w:t>
      </w:r>
      <w:r w:rsidRPr="00EA6CF4">
        <w:rPr>
          <w:rFonts w:ascii="Bookman Old Style" w:eastAsia="Calibri" w:hAnsi="Bookman Old Style" w:cs="Tahoma"/>
          <w:lang w:val="id-ID"/>
        </w:rPr>
        <w:t>dengan</w:t>
      </w:r>
      <w:r w:rsidR="00A2303B">
        <w:rPr>
          <w:rFonts w:ascii="Bookman Old Style" w:eastAsia="Calibri" w:hAnsi="Bookman Old Style" w:cs="Tahoma"/>
        </w:rPr>
        <w:t xml:space="preserve"> </w:t>
      </w:r>
      <w:r w:rsidRPr="00EA6CF4">
        <w:rPr>
          <w:rFonts w:ascii="Bookman Old Style" w:eastAsia="Calibri" w:hAnsi="Bookman Old Style" w:cs="Tahoma"/>
          <w:lang w:val="id-ID"/>
        </w:rPr>
        <w:t>keputusan DPRD.</w:t>
      </w:r>
    </w:p>
    <w:p w14:paraId="4AB66150" w14:textId="77777777" w:rsidR="00545D2B" w:rsidRPr="00EA6CF4" w:rsidRDefault="00545D2B" w:rsidP="00586F9E">
      <w:pPr>
        <w:spacing w:before="360" w:after="120" w:line="276" w:lineRule="auto"/>
        <w:ind w:hanging="11"/>
        <w:jc w:val="center"/>
        <w:rPr>
          <w:rFonts w:ascii="Bookman Old Style" w:hAnsi="Bookman Old Style" w:cs="Tahoma"/>
          <w:lang w:val="id-ID"/>
        </w:rPr>
      </w:pPr>
      <w:r w:rsidRPr="00EA6CF4">
        <w:rPr>
          <w:rFonts w:ascii="Bookman Old Style" w:hAnsi="Bookman Old Style" w:cs="Arial"/>
          <w:lang w:val="id-ID"/>
        </w:rPr>
        <w:t>Pasal</w:t>
      </w:r>
      <w:r w:rsidRPr="00EA6CF4">
        <w:rPr>
          <w:rFonts w:ascii="Bookman Old Style" w:hAnsi="Bookman Old Style" w:cs="Tahoma"/>
          <w:lang w:val="id-ID"/>
        </w:rPr>
        <w:t xml:space="preserve"> 31</w:t>
      </w:r>
    </w:p>
    <w:p w14:paraId="51C011BA" w14:textId="77777777" w:rsidR="00545D2B" w:rsidRPr="00EA6CF4" w:rsidRDefault="00545D2B" w:rsidP="0084758B">
      <w:pPr>
        <w:autoSpaceDE w:val="0"/>
        <w:autoSpaceDN w:val="0"/>
        <w:adjustRightInd w:val="0"/>
        <w:spacing w:before="60" w:after="60" w:line="276" w:lineRule="auto"/>
        <w:jc w:val="both"/>
        <w:rPr>
          <w:rFonts w:ascii="Bookman Old Style" w:hAnsi="Bookman Old Style" w:cs="Tahoma"/>
          <w:lang w:val="id-ID"/>
        </w:rPr>
      </w:pPr>
      <w:r w:rsidRPr="00EA6CF4">
        <w:rPr>
          <w:rFonts w:ascii="Bookman Old Style" w:hAnsi="Bookman Old Style" w:cs="Tahoma"/>
          <w:lang w:val="id-ID"/>
        </w:rPr>
        <w:t>Pimpinan</w:t>
      </w:r>
      <w:r w:rsidR="00A2303B">
        <w:rPr>
          <w:rFonts w:ascii="Bookman Old Style" w:hAnsi="Bookman Old Style" w:cs="Tahoma"/>
        </w:rPr>
        <w:t xml:space="preserve"> </w:t>
      </w:r>
      <w:r w:rsidRPr="00EA6CF4">
        <w:rPr>
          <w:rFonts w:ascii="Bookman Old Style" w:eastAsia="Calibri" w:hAnsi="Bookman Old Style" w:cs="Tahoma"/>
          <w:lang w:val="id-ID"/>
        </w:rPr>
        <w:t>Alat Kelengkapan</w:t>
      </w:r>
      <w:r w:rsidR="00A2303B">
        <w:rPr>
          <w:rFonts w:ascii="Bookman Old Style" w:eastAsia="Calibri" w:hAnsi="Bookman Old Style" w:cs="Tahoma"/>
        </w:rPr>
        <w:t xml:space="preserve"> </w:t>
      </w:r>
      <w:r w:rsidRPr="00EA6CF4">
        <w:rPr>
          <w:rFonts w:ascii="Bookman Old Style" w:hAnsi="Bookman Old Style" w:cs="Tahoma"/>
          <w:lang w:val="id-ID"/>
        </w:rPr>
        <w:t>DPRD tidak</w:t>
      </w:r>
      <w:r w:rsidR="00A2303B">
        <w:rPr>
          <w:rFonts w:ascii="Bookman Old Style" w:hAnsi="Bookman Old Style" w:cs="Tahoma"/>
        </w:rPr>
        <w:t xml:space="preserve"> </w:t>
      </w:r>
      <w:r w:rsidRPr="00EA6CF4">
        <w:rPr>
          <w:rFonts w:ascii="Bookman Old Style" w:hAnsi="Bookman Old Style" w:cs="Tahoma"/>
          <w:lang w:val="id-ID"/>
        </w:rPr>
        <w:t>boleh</w:t>
      </w:r>
      <w:r w:rsidR="00A2303B">
        <w:rPr>
          <w:rFonts w:ascii="Bookman Old Style" w:hAnsi="Bookman Old Style" w:cs="Tahoma"/>
        </w:rPr>
        <w:t xml:space="preserve"> </w:t>
      </w:r>
      <w:r w:rsidRPr="00EA6CF4">
        <w:rPr>
          <w:rFonts w:ascii="Bookman Old Style" w:hAnsi="Bookman Old Style" w:cs="Tahoma"/>
          <w:lang w:val="id-ID"/>
        </w:rPr>
        <w:t>merangkap</w:t>
      </w:r>
      <w:r w:rsidR="00A2303B">
        <w:rPr>
          <w:rFonts w:ascii="Bookman Old Style" w:hAnsi="Bookman Old Style" w:cs="Tahoma"/>
        </w:rPr>
        <w:t xml:space="preserve"> </w:t>
      </w:r>
      <w:r w:rsidRPr="00EA6CF4">
        <w:rPr>
          <w:rFonts w:ascii="Bookman Old Style" w:hAnsi="Bookman Old Style" w:cs="Tahoma"/>
          <w:lang w:val="id-ID"/>
        </w:rPr>
        <w:t>sebagai</w:t>
      </w:r>
      <w:r w:rsidR="00A2303B">
        <w:rPr>
          <w:rFonts w:ascii="Bookman Old Style" w:hAnsi="Bookman Old Style" w:cs="Tahoma"/>
        </w:rPr>
        <w:t xml:space="preserve"> </w:t>
      </w:r>
      <w:r w:rsidRPr="00EA6CF4">
        <w:rPr>
          <w:rFonts w:ascii="Bookman Old Style" w:hAnsi="Bookman Old Style" w:cs="Tahoma"/>
          <w:lang w:val="id-ID"/>
        </w:rPr>
        <w:t xml:space="preserve">pimpinan pada </w:t>
      </w:r>
      <w:r w:rsidRPr="00EA6CF4">
        <w:rPr>
          <w:rFonts w:ascii="Bookman Old Style" w:eastAsia="Calibri" w:hAnsi="Bookman Old Style" w:cs="Tahoma"/>
          <w:lang w:val="id-ID"/>
        </w:rPr>
        <w:t>Alat Kelengkapan</w:t>
      </w:r>
      <w:r w:rsidR="00A2303B">
        <w:rPr>
          <w:rFonts w:ascii="Bookman Old Style" w:eastAsia="Calibri" w:hAnsi="Bookman Old Style" w:cs="Tahoma"/>
        </w:rPr>
        <w:t xml:space="preserve"> </w:t>
      </w:r>
      <w:r w:rsidRPr="00EA6CF4">
        <w:rPr>
          <w:rFonts w:ascii="Bookman Old Style" w:hAnsi="Bookman Old Style" w:cs="Tahoma"/>
          <w:lang w:val="id-ID"/>
        </w:rPr>
        <w:t>DPRD yang bersifat</w:t>
      </w:r>
      <w:r w:rsidR="00A2303B">
        <w:rPr>
          <w:rFonts w:ascii="Bookman Old Style" w:hAnsi="Bookman Old Style" w:cs="Tahoma"/>
        </w:rPr>
        <w:t xml:space="preserve"> </w:t>
      </w:r>
      <w:r w:rsidRPr="00EA6CF4">
        <w:rPr>
          <w:rFonts w:ascii="Bookman Old Style" w:hAnsi="Bookman Old Style" w:cs="Tahoma"/>
          <w:lang w:val="id-ID"/>
        </w:rPr>
        <w:t>tetap</w:t>
      </w:r>
      <w:r w:rsidR="00A2303B">
        <w:rPr>
          <w:rFonts w:ascii="Bookman Old Style" w:hAnsi="Bookman Old Style" w:cs="Tahoma"/>
        </w:rPr>
        <w:t xml:space="preserve"> </w:t>
      </w:r>
      <w:r w:rsidRPr="00EA6CF4">
        <w:rPr>
          <w:rFonts w:ascii="Bookman Old Style" w:hAnsi="Bookman Old Style" w:cs="Tahoma"/>
          <w:lang w:val="id-ID"/>
        </w:rPr>
        <w:t>lainnya</w:t>
      </w:r>
      <w:r w:rsidR="00A2303B">
        <w:rPr>
          <w:rFonts w:ascii="Bookman Old Style" w:hAnsi="Bookman Old Style" w:cs="Tahoma"/>
        </w:rPr>
        <w:t xml:space="preserve"> </w:t>
      </w:r>
      <w:r w:rsidRPr="00EA6CF4">
        <w:rPr>
          <w:rFonts w:ascii="Bookman Old Style" w:hAnsi="Bookman Old Style" w:cs="Tahoma"/>
          <w:lang w:val="id-ID"/>
        </w:rPr>
        <w:t>kecuali</w:t>
      </w:r>
      <w:r w:rsidR="00A2303B">
        <w:rPr>
          <w:rFonts w:ascii="Bookman Old Style" w:hAnsi="Bookman Old Style" w:cs="Tahoma"/>
        </w:rPr>
        <w:t xml:space="preserve"> </w:t>
      </w:r>
      <w:r w:rsidRPr="00EA6CF4">
        <w:rPr>
          <w:rFonts w:ascii="Bookman Old Style" w:hAnsi="Bookman Old Style" w:cs="Tahoma"/>
          <w:lang w:val="id-ID"/>
        </w:rPr>
        <w:t>Pimpinan DPRD yang merangkap</w:t>
      </w:r>
      <w:r w:rsidR="00A2303B">
        <w:rPr>
          <w:rFonts w:ascii="Bookman Old Style" w:hAnsi="Bookman Old Style" w:cs="Tahoma"/>
        </w:rPr>
        <w:t xml:space="preserve"> </w:t>
      </w:r>
      <w:r w:rsidRPr="00EA6CF4">
        <w:rPr>
          <w:rFonts w:ascii="Bookman Old Style" w:hAnsi="Bookman Old Style" w:cs="Tahoma"/>
          <w:lang w:val="id-ID"/>
        </w:rPr>
        <w:t>sebagai</w:t>
      </w:r>
      <w:r w:rsidR="00A2303B">
        <w:rPr>
          <w:rFonts w:ascii="Bookman Old Style" w:hAnsi="Bookman Old Style" w:cs="Tahoma"/>
        </w:rPr>
        <w:t xml:space="preserve"> </w:t>
      </w:r>
      <w:r w:rsidRPr="00EA6CF4">
        <w:rPr>
          <w:rFonts w:ascii="Bookman Old Style" w:hAnsi="Bookman Old Style" w:cs="Tahoma"/>
          <w:lang w:val="id-ID"/>
        </w:rPr>
        <w:t>pimpinan pada Badan</w:t>
      </w:r>
      <w:r w:rsidR="00A2303B">
        <w:rPr>
          <w:rFonts w:ascii="Bookman Old Style" w:hAnsi="Bookman Old Style" w:cs="Tahoma"/>
        </w:rPr>
        <w:t xml:space="preserve"> </w:t>
      </w:r>
      <w:r w:rsidR="00947FBA" w:rsidRPr="00EA6CF4">
        <w:rPr>
          <w:rFonts w:ascii="Bookman Old Style" w:hAnsi="Bookman Old Style" w:cs="Tahoma"/>
          <w:lang w:val="id-ID"/>
        </w:rPr>
        <w:t>Musyawarah dan Badan Anggaran.</w:t>
      </w:r>
    </w:p>
    <w:p w14:paraId="5074FA57" w14:textId="77777777" w:rsidR="00545D2B" w:rsidRPr="00EA6CF4" w:rsidRDefault="00545D2B" w:rsidP="0046353C">
      <w:pPr>
        <w:spacing w:before="360" w:line="276" w:lineRule="auto"/>
        <w:ind w:hanging="11"/>
        <w:jc w:val="center"/>
        <w:rPr>
          <w:rFonts w:ascii="Bookman Old Style" w:hAnsi="Bookman Old Style" w:cs="Tahoma"/>
          <w:lang w:val="id-ID"/>
        </w:rPr>
      </w:pPr>
      <w:r w:rsidRPr="00EA6CF4">
        <w:rPr>
          <w:rFonts w:ascii="Bookman Old Style" w:hAnsi="Bookman Old Style" w:cs="Arial"/>
          <w:lang w:val="id-ID"/>
        </w:rPr>
        <w:t>Bagian</w:t>
      </w:r>
      <w:r w:rsidRPr="00EA6CF4">
        <w:rPr>
          <w:rFonts w:ascii="Bookman Old Style" w:hAnsi="Bookman Old Style" w:cs="Tahoma"/>
          <w:lang w:val="id-ID"/>
        </w:rPr>
        <w:t>Kedua</w:t>
      </w:r>
    </w:p>
    <w:p w14:paraId="32B4B96B" w14:textId="77777777" w:rsidR="00545D2B" w:rsidRPr="00EA6CF4" w:rsidRDefault="00545D2B" w:rsidP="0046353C">
      <w:pPr>
        <w:autoSpaceDE w:val="0"/>
        <w:autoSpaceDN w:val="0"/>
        <w:adjustRightInd w:val="0"/>
        <w:spacing w:line="276" w:lineRule="auto"/>
        <w:jc w:val="center"/>
        <w:rPr>
          <w:rFonts w:ascii="Bookman Old Style" w:hAnsi="Bookman Old Style" w:cs="Tahoma"/>
          <w:lang w:val="id-ID"/>
        </w:rPr>
      </w:pPr>
      <w:r w:rsidRPr="00EA6CF4">
        <w:rPr>
          <w:rFonts w:ascii="Bookman Old Style" w:hAnsi="Bookman Old Style" w:cs="Tahoma"/>
          <w:lang w:val="id-ID"/>
        </w:rPr>
        <w:t>Pimpinan DPRD</w:t>
      </w:r>
    </w:p>
    <w:p w14:paraId="5A3A013B" w14:textId="77777777" w:rsidR="00545D2B" w:rsidRPr="00EA6CF4" w:rsidRDefault="00545D2B" w:rsidP="0046353C">
      <w:pPr>
        <w:autoSpaceDE w:val="0"/>
        <w:autoSpaceDN w:val="0"/>
        <w:adjustRightInd w:val="0"/>
        <w:spacing w:before="120" w:after="120" w:line="276" w:lineRule="auto"/>
        <w:jc w:val="center"/>
        <w:rPr>
          <w:rFonts w:ascii="Bookman Old Style" w:hAnsi="Bookman Old Style" w:cs="Tahoma"/>
          <w:lang w:val="id-ID"/>
        </w:rPr>
      </w:pPr>
      <w:r w:rsidRPr="00EA6CF4">
        <w:rPr>
          <w:rFonts w:ascii="Bookman Old Style" w:hAnsi="Bookman Old Style" w:cs="Tahoma"/>
          <w:lang w:val="id-ID"/>
        </w:rPr>
        <w:t>Pasal 32</w:t>
      </w:r>
    </w:p>
    <w:p w14:paraId="7E4E1995" w14:textId="77777777" w:rsidR="00545D2B" w:rsidRPr="00EA6CF4" w:rsidRDefault="00545D2B" w:rsidP="0084758B">
      <w:pPr>
        <w:autoSpaceDE w:val="0"/>
        <w:autoSpaceDN w:val="0"/>
        <w:adjustRightInd w:val="0"/>
        <w:spacing w:before="60" w:after="60" w:line="276" w:lineRule="auto"/>
        <w:jc w:val="both"/>
        <w:rPr>
          <w:rFonts w:ascii="Bookman Old Style" w:hAnsi="Bookman Old Style" w:cs="Tahoma"/>
          <w:lang w:val="id-ID"/>
        </w:rPr>
      </w:pPr>
      <w:r w:rsidRPr="00EA6CF4">
        <w:rPr>
          <w:rFonts w:ascii="Bookman Old Style" w:hAnsi="Bookman Old Style" w:cs="Tahoma"/>
          <w:lang w:val="id-ID"/>
        </w:rPr>
        <w:t>Pimpinan DPRD mempunyai</w:t>
      </w:r>
      <w:r w:rsidR="00A2303B">
        <w:rPr>
          <w:rFonts w:ascii="Bookman Old Style" w:hAnsi="Bookman Old Style" w:cs="Tahoma"/>
        </w:rPr>
        <w:t xml:space="preserve"> </w:t>
      </w:r>
      <w:r w:rsidRPr="00EA6CF4">
        <w:rPr>
          <w:rFonts w:ascii="Bookman Old Style" w:hAnsi="Bookman Old Style" w:cs="Tahoma"/>
          <w:lang w:val="id-ID"/>
        </w:rPr>
        <w:t>tugas dan wewenang :</w:t>
      </w:r>
    </w:p>
    <w:p w14:paraId="15387194" w14:textId="77777777" w:rsidR="00545D2B" w:rsidRPr="00EA6CF4" w:rsidRDefault="00A2303B" w:rsidP="0084758B">
      <w:pPr>
        <w:numPr>
          <w:ilvl w:val="1"/>
          <w:numId w:val="30"/>
        </w:numPr>
        <w:autoSpaceDE w:val="0"/>
        <w:autoSpaceDN w:val="0"/>
        <w:adjustRightInd w:val="0"/>
        <w:spacing w:before="60" w:after="60" w:line="276"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emimpin</w:t>
      </w:r>
      <w:r>
        <w:rPr>
          <w:rFonts w:ascii="Bookman Old Style" w:eastAsia="Calibri" w:hAnsi="Bookman Old Style" w:cs="Tahoma"/>
        </w:rPr>
        <w:t xml:space="preserve"> </w:t>
      </w:r>
      <w:r w:rsidR="00545D2B" w:rsidRPr="00EA6CF4">
        <w:rPr>
          <w:rFonts w:ascii="Bookman Old Style" w:eastAsia="Calibri" w:hAnsi="Bookman Old Style" w:cs="Tahoma"/>
          <w:lang w:val="id-ID"/>
        </w:rPr>
        <w:t>rapat DPRD dan menyimpulkan</w:t>
      </w:r>
      <w:r>
        <w:rPr>
          <w:rFonts w:ascii="Bookman Old Style" w:eastAsia="Calibri" w:hAnsi="Bookman Old Style" w:cs="Tahoma"/>
        </w:rPr>
        <w:t xml:space="preserve"> </w:t>
      </w:r>
      <w:r w:rsidR="00545D2B" w:rsidRPr="00EA6CF4">
        <w:rPr>
          <w:rFonts w:ascii="Bookman Old Style" w:eastAsia="Calibri" w:hAnsi="Bookman Old Style" w:cs="Tahoma"/>
          <w:lang w:val="id-ID"/>
        </w:rPr>
        <w:t>hasil</w:t>
      </w:r>
      <w:r>
        <w:rPr>
          <w:rFonts w:ascii="Bookman Old Style" w:eastAsia="Calibri" w:hAnsi="Bookman Old Style" w:cs="Tahoma"/>
        </w:rPr>
        <w:t xml:space="preserve"> </w:t>
      </w:r>
      <w:r w:rsidR="00545D2B" w:rsidRPr="00EA6CF4">
        <w:rPr>
          <w:rFonts w:ascii="Bookman Old Style" w:eastAsia="Calibri" w:hAnsi="Bookman Old Style" w:cs="Tahoma"/>
          <w:lang w:val="id-ID"/>
        </w:rPr>
        <w:t>rapat</w:t>
      </w:r>
      <w:r>
        <w:rPr>
          <w:rFonts w:ascii="Bookman Old Style" w:eastAsia="Calibri" w:hAnsi="Bookman Old Style" w:cs="Tahoma"/>
        </w:rPr>
        <w:t xml:space="preserve"> </w:t>
      </w:r>
      <w:r w:rsidR="00545D2B" w:rsidRPr="00EA6CF4">
        <w:rPr>
          <w:rFonts w:ascii="Bookman Old Style" w:eastAsia="Calibri" w:hAnsi="Bookman Old Style" w:cs="Tahoma"/>
          <w:lang w:val="id-ID"/>
        </w:rPr>
        <w:t>untuk</w:t>
      </w:r>
      <w:r>
        <w:rPr>
          <w:rFonts w:ascii="Bookman Old Style" w:eastAsia="Calibri" w:hAnsi="Bookman Old Style" w:cs="Tahoma"/>
        </w:rPr>
        <w:t xml:space="preserve"> </w:t>
      </w:r>
      <w:r w:rsidR="00545D2B" w:rsidRPr="00EA6CF4">
        <w:rPr>
          <w:rFonts w:ascii="Bookman Old Style" w:eastAsia="Calibri" w:hAnsi="Bookman Old Style" w:cs="Tahoma"/>
          <w:lang w:val="id-ID"/>
        </w:rPr>
        <w:t>diambil</w:t>
      </w:r>
      <w:r>
        <w:rPr>
          <w:rFonts w:ascii="Bookman Old Style" w:eastAsia="Calibri" w:hAnsi="Bookman Old Style" w:cs="Tahoma"/>
        </w:rPr>
        <w:t xml:space="preserve"> </w:t>
      </w:r>
      <w:r w:rsidR="00545D2B" w:rsidRPr="00EA6CF4">
        <w:rPr>
          <w:rFonts w:ascii="Bookman Old Style" w:eastAsia="Calibri" w:hAnsi="Bookman Old Style" w:cs="Tahoma"/>
          <w:lang w:val="id-ID"/>
        </w:rPr>
        <w:t>keputusan;</w:t>
      </w:r>
    </w:p>
    <w:p w14:paraId="3169E567" w14:textId="77777777" w:rsidR="00545D2B" w:rsidRPr="00EA6CF4" w:rsidRDefault="00A2303B" w:rsidP="0084758B">
      <w:pPr>
        <w:numPr>
          <w:ilvl w:val="1"/>
          <w:numId w:val="30"/>
        </w:numPr>
        <w:autoSpaceDE w:val="0"/>
        <w:autoSpaceDN w:val="0"/>
        <w:adjustRightInd w:val="0"/>
        <w:spacing w:before="60" w:after="60" w:line="276"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enyusun</w:t>
      </w:r>
      <w:r>
        <w:rPr>
          <w:rFonts w:ascii="Bookman Old Style" w:eastAsia="Calibri" w:hAnsi="Bookman Old Style" w:cs="Tahoma"/>
        </w:rPr>
        <w:t xml:space="preserve"> </w:t>
      </w:r>
      <w:r w:rsidR="00545D2B" w:rsidRPr="00EA6CF4">
        <w:rPr>
          <w:rFonts w:ascii="Bookman Old Style" w:eastAsia="Calibri" w:hAnsi="Bookman Old Style" w:cs="Tahoma"/>
          <w:lang w:val="id-ID"/>
        </w:rPr>
        <w:t>rencana</w:t>
      </w:r>
      <w:r>
        <w:rPr>
          <w:rFonts w:ascii="Bookman Old Style" w:eastAsia="Calibri" w:hAnsi="Bookman Old Style" w:cs="Tahoma"/>
        </w:rPr>
        <w:t xml:space="preserve"> </w:t>
      </w:r>
      <w:r w:rsidR="00545D2B" w:rsidRPr="00EA6CF4">
        <w:rPr>
          <w:rFonts w:ascii="Bookman Old Style" w:eastAsia="Calibri" w:hAnsi="Bookman Old Style" w:cs="Tahoma"/>
          <w:lang w:val="id-ID"/>
        </w:rPr>
        <w:t>kerja</w:t>
      </w:r>
      <w:r>
        <w:rPr>
          <w:rFonts w:ascii="Bookman Old Style" w:eastAsia="Calibri" w:hAnsi="Bookman Old Style" w:cs="Tahoma"/>
        </w:rPr>
        <w:t xml:space="preserve"> </w:t>
      </w:r>
      <w:r w:rsidR="00545D2B" w:rsidRPr="00EA6CF4">
        <w:rPr>
          <w:rFonts w:ascii="Bookman Old Style" w:eastAsia="Calibri" w:hAnsi="Bookman Old Style" w:cs="Tahoma"/>
          <w:lang w:val="id-ID"/>
        </w:rPr>
        <w:t>Pimpinan DPRD;</w:t>
      </w:r>
    </w:p>
    <w:p w14:paraId="273653D4" w14:textId="5374E986" w:rsidR="005D207B" w:rsidRPr="007251F0" w:rsidRDefault="00A2303B" w:rsidP="005D207B">
      <w:pPr>
        <w:numPr>
          <w:ilvl w:val="1"/>
          <w:numId w:val="30"/>
        </w:numPr>
        <w:autoSpaceDE w:val="0"/>
        <w:autoSpaceDN w:val="0"/>
        <w:adjustRightInd w:val="0"/>
        <w:spacing w:before="60" w:after="60" w:line="276" w:lineRule="auto"/>
        <w:ind w:left="426" w:hanging="426"/>
        <w:jc w:val="both"/>
        <w:rPr>
          <w:rFonts w:ascii="Bookman Old Style" w:eastAsia="Calibri" w:hAnsi="Bookman Old Style" w:cs="Tahoma"/>
          <w:lang w:val="id-ID"/>
        </w:rPr>
      </w:pPr>
      <w:r w:rsidRPr="007251F0">
        <w:rPr>
          <w:rFonts w:ascii="Bookman Old Style" w:eastAsia="Calibri" w:hAnsi="Bookman Old Style" w:cs="Tahoma"/>
          <w:lang w:val="id-ID"/>
        </w:rPr>
        <w:t>M</w:t>
      </w:r>
      <w:r w:rsidR="00545D2B" w:rsidRPr="007251F0">
        <w:rPr>
          <w:rFonts w:ascii="Bookman Old Style" w:eastAsia="Calibri" w:hAnsi="Bookman Old Style" w:cs="Tahoma"/>
          <w:lang w:val="id-ID"/>
        </w:rPr>
        <w:t>enetapkan</w:t>
      </w:r>
      <w:r w:rsidRPr="007251F0">
        <w:rPr>
          <w:rFonts w:ascii="Bookman Old Style" w:eastAsia="Calibri" w:hAnsi="Bookman Old Style" w:cs="Tahoma"/>
        </w:rPr>
        <w:t xml:space="preserve"> </w:t>
      </w:r>
      <w:r w:rsidR="00545D2B" w:rsidRPr="007251F0">
        <w:rPr>
          <w:rFonts w:ascii="Bookman Old Style" w:eastAsia="Calibri" w:hAnsi="Bookman Old Style" w:cs="Tahoma"/>
          <w:lang w:val="id-ID"/>
        </w:rPr>
        <w:t>pembagian</w:t>
      </w:r>
      <w:r w:rsidRPr="007251F0">
        <w:rPr>
          <w:rFonts w:ascii="Bookman Old Style" w:eastAsia="Calibri" w:hAnsi="Bookman Old Style" w:cs="Tahoma"/>
        </w:rPr>
        <w:t xml:space="preserve"> </w:t>
      </w:r>
      <w:r w:rsidR="00545D2B" w:rsidRPr="007251F0">
        <w:rPr>
          <w:rFonts w:ascii="Bookman Old Style" w:eastAsia="Calibri" w:hAnsi="Bookman Old Style" w:cs="Tahoma"/>
          <w:lang w:val="id-ID"/>
        </w:rPr>
        <w:t>tugas</w:t>
      </w:r>
      <w:r w:rsidRPr="007251F0">
        <w:rPr>
          <w:rFonts w:ascii="Bookman Old Style" w:eastAsia="Calibri" w:hAnsi="Bookman Old Style" w:cs="Tahoma"/>
        </w:rPr>
        <w:t xml:space="preserve"> </w:t>
      </w:r>
      <w:r w:rsidR="00545D2B" w:rsidRPr="007251F0">
        <w:rPr>
          <w:rFonts w:ascii="Bookman Old Style" w:eastAsia="Calibri" w:hAnsi="Bookman Old Style" w:cs="Tahoma"/>
          <w:lang w:val="id-ID"/>
        </w:rPr>
        <w:t>antara</w:t>
      </w:r>
      <w:r w:rsidRPr="007251F0">
        <w:rPr>
          <w:rFonts w:ascii="Bookman Old Style" w:eastAsia="Calibri" w:hAnsi="Bookman Old Style" w:cs="Tahoma"/>
        </w:rPr>
        <w:t xml:space="preserve"> </w:t>
      </w:r>
      <w:r w:rsidR="00545D2B" w:rsidRPr="007251F0">
        <w:rPr>
          <w:rFonts w:ascii="Bookman Old Style" w:eastAsia="Calibri" w:hAnsi="Bookman Old Style" w:cs="Tahoma"/>
          <w:lang w:val="id-ID"/>
        </w:rPr>
        <w:t>ketua dan wakil ketua</w:t>
      </w:r>
      <w:r w:rsidR="00E40554" w:rsidRPr="007251F0">
        <w:rPr>
          <w:rFonts w:ascii="Bookman Old Style" w:eastAsia="Calibri" w:hAnsi="Bookman Old Style" w:cs="Tahoma"/>
          <w:lang w:val="id-ID"/>
        </w:rPr>
        <w:t xml:space="preserve"> berdasarkan tugas, Fungsi dan kewenangan DPRD</w:t>
      </w:r>
      <w:r w:rsidR="007251F0">
        <w:rPr>
          <w:rFonts w:ascii="Bookman Old Style" w:eastAsia="Calibri" w:hAnsi="Bookman Old Style" w:cs="Tahoma"/>
          <w:lang w:val="id-ID"/>
        </w:rPr>
        <w:t xml:space="preserve"> </w:t>
      </w:r>
      <w:r w:rsidR="005D207B" w:rsidRPr="007251F0">
        <w:rPr>
          <w:rFonts w:ascii="Bookman Old Style" w:eastAsia="Calibri" w:hAnsi="Bookman Old Style" w:cs="Tahoma"/>
        </w:rPr>
        <w:t xml:space="preserve">dan </w:t>
      </w:r>
      <w:proofErr w:type="spellStart"/>
      <w:r w:rsidR="005D207B" w:rsidRPr="007251F0">
        <w:rPr>
          <w:rFonts w:ascii="Bookman Old Style" w:eastAsia="Calibri" w:hAnsi="Bookman Old Style" w:cs="Tahoma"/>
        </w:rPr>
        <w:t>ditetapkan</w:t>
      </w:r>
      <w:proofErr w:type="spellEnd"/>
      <w:r w:rsidR="005D207B" w:rsidRPr="007251F0">
        <w:rPr>
          <w:rFonts w:ascii="Bookman Old Style" w:eastAsia="Calibri" w:hAnsi="Bookman Old Style" w:cs="Tahoma"/>
        </w:rPr>
        <w:t xml:space="preserve"> </w:t>
      </w:r>
      <w:proofErr w:type="spellStart"/>
      <w:r w:rsidR="005D207B" w:rsidRPr="007251F0">
        <w:rPr>
          <w:rFonts w:ascii="Bookman Old Style" w:eastAsia="Calibri" w:hAnsi="Bookman Old Style" w:cs="Tahoma"/>
        </w:rPr>
        <w:t>dalam</w:t>
      </w:r>
      <w:proofErr w:type="spellEnd"/>
      <w:r w:rsidR="005D207B" w:rsidRPr="007251F0">
        <w:rPr>
          <w:rFonts w:ascii="Bookman Old Style" w:eastAsia="Calibri" w:hAnsi="Bookman Old Style" w:cs="Tahoma"/>
        </w:rPr>
        <w:t xml:space="preserve"> Keputusan </w:t>
      </w:r>
      <w:proofErr w:type="spellStart"/>
      <w:r w:rsidR="005D207B" w:rsidRPr="007251F0">
        <w:rPr>
          <w:rFonts w:ascii="Bookman Old Style" w:eastAsia="Calibri" w:hAnsi="Bookman Old Style" w:cs="Tahoma"/>
        </w:rPr>
        <w:t>Pimpinan</w:t>
      </w:r>
      <w:proofErr w:type="spellEnd"/>
      <w:r w:rsidR="005D207B" w:rsidRPr="007251F0">
        <w:rPr>
          <w:rFonts w:ascii="Bookman Old Style" w:eastAsia="Calibri" w:hAnsi="Bookman Old Style" w:cs="Tahoma"/>
        </w:rPr>
        <w:t xml:space="preserve"> DPRD</w:t>
      </w:r>
      <w:r w:rsidR="007251F0">
        <w:rPr>
          <w:rFonts w:ascii="Bookman Old Style" w:eastAsia="Calibri" w:hAnsi="Bookman Old Style" w:cs="Tahoma"/>
        </w:rPr>
        <w:t>;</w:t>
      </w:r>
    </w:p>
    <w:p w14:paraId="78B19274" w14:textId="77777777" w:rsidR="00545D2B" w:rsidRPr="00EA6CF4" w:rsidRDefault="00A2303B" w:rsidP="0084758B">
      <w:pPr>
        <w:numPr>
          <w:ilvl w:val="1"/>
          <w:numId w:val="30"/>
        </w:numPr>
        <w:autoSpaceDE w:val="0"/>
        <w:autoSpaceDN w:val="0"/>
        <w:adjustRightInd w:val="0"/>
        <w:spacing w:before="60" w:after="60" w:line="276"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elakukan</w:t>
      </w:r>
      <w:r>
        <w:rPr>
          <w:rFonts w:ascii="Bookman Old Style" w:eastAsia="Calibri" w:hAnsi="Bookman Old Style" w:cs="Tahoma"/>
        </w:rPr>
        <w:t xml:space="preserve"> </w:t>
      </w:r>
      <w:r w:rsidR="00545D2B" w:rsidRPr="00EA6CF4">
        <w:rPr>
          <w:rFonts w:ascii="Bookman Old Style" w:eastAsia="Calibri" w:hAnsi="Bookman Old Style" w:cs="Tahoma"/>
          <w:lang w:val="id-ID"/>
        </w:rPr>
        <w:t>koordinasi</w:t>
      </w:r>
      <w:r>
        <w:rPr>
          <w:rFonts w:ascii="Bookman Old Style" w:eastAsia="Calibri" w:hAnsi="Bookman Old Style" w:cs="Tahoma"/>
        </w:rPr>
        <w:t xml:space="preserve"> </w:t>
      </w:r>
      <w:r w:rsidR="00545D2B" w:rsidRPr="00EA6CF4">
        <w:rPr>
          <w:rFonts w:ascii="Bookman Old Style" w:eastAsia="Calibri" w:hAnsi="Bookman Old Style" w:cs="Tahoma"/>
          <w:lang w:val="id-ID"/>
        </w:rPr>
        <w:t>dalam</w:t>
      </w:r>
      <w:r>
        <w:rPr>
          <w:rFonts w:ascii="Bookman Old Style" w:eastAsia="Calibri" w:hAnsi="Bookman Old Style" w:cs="Tahoma"/>
        </w:rPr>
        <w:t xml:space="preserve"> </w:t>
      </w:r>
      <w:r w:rsidR="00545D2B" w:rsidRPr="00EA6CF4">
        <w:rPr>
          <w:rFonts w:ascii="Bookman Old Style" w:eastAsia="Calibri" w:hAnsi="Bookman Old Style" w:cs="Tahoma"/>
          <w:lang w:val="id-ID"/>
        </w:rPr>
        <w:t>upaya</w:t>
      </w:r>
      <w:r>
        <w:rPr>
          <w:rFonts w:ascii="Bookman Old Style" w:eastAsia="Calibri" w:hAnsi="Bookman Old Style" w:cs="Tahoma"/>
        </w:rPr>
        <w:t xml:space="preserve"> </w:t>
      </w:r>
      <w:r w:rsidR="00545D2B" w:rsidRPr="00EA6CF4">
        <w:rPr>
          <w:rFonts w:ascii="Bookman Old Style" w:eastAsia="Calibri" w:hAnsi="Bookman Old Style" w:cs="Tahoma"/>
          <w:lang w:val="id-ID"/>
        </w:rPr>
        <w:t>mensinergikan</w:t>
      </w:r>
      <w:r>
        <w:rPr>
          <w:rFonts w:ascii="Bookman Old Style" w:eastAsia="Calibri" w:hAnsi="Bookman Old Style" w:cs="Tahoma"/>
        </w:rPr>
        <w:t xml:space="preserve"> </w:t>
      </w:r>
      <w:r w:rsidR="00545D2B" w:rsidRPr="00EA6CF4">
        <w:rPr>
          <w:rFonts w:ascii="Bookman Old Style" w:eastAsia="Calibri" w:hAnsi="Bookman Old Style" w:cs="Tahoma"/>
          <w:lang w:val="id-ID"/>
        </w:rPr>
        <w:t>pelaksanaan agenda dan materi</w:t>
      </w:r>
      <w:r>
        <w:rPr>
          <w:rFonts w:ascii="Bookman Old Style" w:eastAsia="Calibri" w:hAnsi="Bookman Old Style" w:cs="Tahoma"/>
        </w:rPr>
        <w:t xml:space="preserve"> </w:t>
      </w:r>
      <w:r w:rsidR="00545D2B" w:rsidRPr="00EA6CF4">
        <w:rPr>
          <w:rFonts w:ascii="Bookman Old Style" w:eastAsia="Calibri" w:hAnsi="Bookman Old Style" w:cs="Tahoma"/>
          <w:lang w:val="id-ID"/>
        </w:rPr>
        <w:t>kegiatan</w:t>
      </w:r>
      <w:r>
        <w:rPr>
          <w:rFonts w:ascii="Bookman Old Style" w:eastAsia="Calibri" w:hAnsi="Bookman Old Style" w:cs="Tahoma"/>
        </w:rPr>
        <w:t xml:space="preserve"> </w:t>
      </w:r>
      <w:r w:rsidR="00545D2B" w:rsidRPr="00EA6CF4">
        <w:rPr>
          <w:rFonts w:ascii="Bookman Old Style" w:eastAsia="Calibri" w:hAnsi="Bookman Old Style" w:cs="Tahoma"/>
          <w:lang w:val="id-ID"/>
        </w:rPr>
        <w:t>dari Alat Kelengkapan DPRD;</w:t>
      </w:r>
    </w:p>
    <w:p w14:paraId="4F4C5AE2" w14:textId="77777777" w:rsidR="00545D2B" w:rsidRPr="00EA6CF4" w:rsidRDefault="00545D2B" w:rsidP="0084758B">
      <w:pPr>
        <w:numPr>
          <w:ilvl w:val="1"/>
          <w:numId w:val="30"/>
        </w:numPr>
        <w:autoSpaceDE w:val="0"/>
        <w:autoSpaceDN w:val="0"/>
        <w:adjustRightInd w:val="0"/>
        <w:spacing w:before="60" w:after="60" w:line="276"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mewakili DPRD dalam</w:t>
      </w:r>
      <w:r w:rsidR="00A2303B">
        <w:rPr>
          <w:rFonts w:ascii="Bookman Old Style" w:eastAsia="Calibri" w:hAnsi="Bookman Old Style" w:cs="Tahoma"/>
        </w:rPr>
        <w:t xml:space="preserve"> </w:t>
      </w:r>
      <w:r w:rsidRPr="00EA6CF4">
        <w:rPr>
          <w:rFonts w:ascii="Bookman Old Style" w:eastAsia="Calibri" w:hAnsi="Bookman Old Style" w:cs="Tahoma"/>
          <w:lang w:val="id-ID"/>
        </w:rPr>
        <w:t>berhubungan</w:t>
      </w:r>
      <w:r w:rsidR="00A2303B">
        <w:rPr>
          <w:rFonts w:ascii="Bookman Old Style" w:eastAsia="Calibri" w:hAnsi="Bookman Old Style" w:cs="Tahoma"/>
        </w:rPr>
        <w:t xml:space="preserve"> </w:t>
      </w:r>
      <w:r w:rsidRPr="00EA6CF4">
        <w:rPr>
          <w:rFonts w:ascii="Bookman Old Style" w:eastAsia="Calibri" w:hAnsi="Bookman Old Style" w:cs="Tahoma"/>
          <w:lang w:val="id-ID"/>
        </w:rPr>
        <w:t>dengan</w:t>
      </w:r>
      <w:r w:rsidR="00A2303B">
        <w:rPr>
          <w:rFonts w:ascii="Bookman Old Style" w:eastAsia="Calibri" w:hAnsi="Bookman Old Style" w:cs="Tahoma"/>
        </w:rPr>
        <w:t xml:space="preserve"> </w:t>
      </w:r>
      <w:r w:rsidRPr="00EA6CF4">
        <w:rPr>
          <w:rFonts w:ascii="Bookman Old Style" w:eastAsia="Calibri" w:hAnsi="Bookman Old Style" w:cs="Tahoma"/>
          <w:lang w:val="id-ID"/>
        </w:rPr>
        <w:t>lembaga</w:t>
      </w:r>
      <w:r w:rsidR="00A2303B">
        <w:rPr>
          <w:rFonts w:ascii="Bookman Old Style" w:eastAsia="Calibri" w:hAnsi="Bookman Old Style" w:cs="Tahoma"/>
        </w:rPr>
        <w:t xml:space="preserve"> </w:t>
      </w:r>
      <w:r w:rsidRPr="00EA6CF4">
        <w:rPr>
          <w:rFonts w:ascii="Bookman Old Style" w:eastAsia="Calibri" w:hAnsi="Bookman Old Style" w:cs="Tahoma"/>
          <w:lang w:val="id-ID"/>
        </w:rPr>
        <w:t>atau</w:t>
      </w:r>
      <w:r w:rsidR="00A2303B">
        <w:rPr>
          <w:rFonts w:ascii="Bookman Old Style" w:eastAsia="Calibri" w:hAnsi="Bookman Old Style" w:cs="Tahoma"/>
        </w:rPr>
        <w:t xml:space="preserve"> </w:t>
      </w:r>
      <w:r w:rsidRPr="00EA6CF4">
        <w:rPr>
          <w:rFonts w:ascii="Bookman Old Style" w:eastAsia="Calibri" w:hAnsi="Bookman Old Style" w:cs="Tahoma"/>
          <w:lang w:val="id-ID"/>
        </w:rPr>
        <w:t>instansi lain;</w:t>
      </w:r>
    </w:p>
    <w:p w14:paraId="3F477BEC" w14:textId="77777777" w:rsidR="00545D2B" w:rsidRPr="00EA6CF4" w:rsidRDefault="00545D2B" w:rsidP="0084758B">
      <w:pPr>
        <w:numPr>
          <w:ilvl w:val="1"/>
          <w:numId w:val="30"/>
        </w:numPr>
        <w:autoSpaceDE w:val="0"/>
        <w:autoSpaceDN w:val="0"/>
        <w:adjustRightInd w:val="0"/>
        <w:spacing w:before="60" w:after="60" w:line="276"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menyelenggarakan</w:t>
      </w:r>
      <w:r w:rsidR="00A2303B">
        <w:rPr>
          <w:rFonts w:ascii="Bookman Old Style" w:eastAsia="Calibri" w:hAnsi="Bookman Old Style" w:cs="Tahoma"/>
        </w:rPr>
        <w:t xml:space="preserve"> </w:t>
      </w:r>
      <w:r w:rsidRPr="00EA6CF4">
        <w:rPr>
          <w:rFonts w:ascii="Bookman Old Style" w:eastAsia="Calibri" w:hAnsi="Bookman Old Style" w:cs="Tahoma"/>
          <w:lang w:val="id-ID"/>
        </w:rPr>
        <w:t>konsultasi</w:t>
      </w:r>
      <w:r w:rsidR="00A2303B">
        <w:rPr>
          <w:rFonts w:ascii="Bookman Old Style" w:eastAsia="Calibri" w:hAnsi="Bookman Old Style" w:cs="Tahoma"/>
        </w:rPr>
        <w:t xml:space="preserve"> </w:t>
      </w:r>
      <w:r w:rsidRPr="00EA6CF4">
        <w:rPr>
          <w:rFonts w:ascii="Bookman Old Style" w:eastAsia="Calibri" w:hAnsi="Bookman Old Style" w:cs="Tahoma"/>
          <w:lang w:val="id-ID"/>
        </w:rPr>
        <w:t>dengan</w:t>
      </w:r>
      <w:r w:rsidR="00A2303B">
        <w:rPr>
          <w:rFonts w:ascii="Bookman Old Style" w:eastAsia="Calibri" w:hAnsi="Bookman Old Style" w:cs="Tahoma"/>
        </w:rPr>
        <w:t xml:space="preserve"> </w:t>
      </w:r>
      <w:r w:rsidRPr="00EA6CF4">
        <w:rPr>
          <w:rFonts w:ascii="Bookman Old Style" w:eastAsia="Calibri" w:hAnsi="Bookman Old Style" w:cs="Tahoma"/>
          <w:lang w:val="id-ID"/>
        </w:rPr>
        <w:t>Bupati dan pimpinan</w:t>
      </w:r>
      <w:r w:rsidR="00A2303B">
        <w:rPr>
          <w:rFonts w:ascii="Bookman Old Style" w:eastAsia="Calibri" w:hAnsi="Bookman Old Style" w:cs="Tahoma"/>
        </w:rPr>
        <w:t xml:space="preserve"> </w:t>
      </w:r>
      <w:r w:rsidRPr="00EA6CF4">
        <w:rPr>
          <w:rFonts w:ascii="Bookman Old Style" w:eastAsia="Calibri" w:hAnsi="Bookman Old Style" w:cs="Tahoma"/>
          <w:lang w:val="id-ID"/>
        </w:rPr>
        <w:t>lembaga</w:t>
      </w:r>
      <w:r w:rsidR="00A2303B">
        <w:rPr>
          <w:rFonts w:ascii="Bookman Old Style" w:eastAsia="Calibri" w:hAnsi="Bookman Old Style" w:cs="Tahoma"/>
        </w:rPr>
        <w:t xml:space="preserve"> </w:t>
      </w:r>
      <w:r w:rsidRPr="00EA6CF4">
        <w:rPr>
          <w:rFonts w:ascii="Bookman Old Style" w:eastAsia="Calibri" w:hAnsi="Bookman Old Style" w:cs="Tahoma"/>
          <w:lang w:val="id-ID"/>
        </w:rPr>
        <w:t>atau</w:t>
      </w:r>
      <w:r w:rsidR="00A2303B">
        <w:rPr>
          <w:rFonts w:ascii="Bookman Old Style" w:eastAsia="Calibri" w:hAnsi="Bookman Old Style" w:cs="Tahoma"/>
        </w:rPr>
        <w:t xml:space="preserve"> </w:t>
      </w:r>
      <w:r w:rsidRPr="00EA6CF4">
        <w:rPr>
          <w:rFonts w:ascii="Bookman Old Style" w:eastAsia="Calibri" w:hAnsi="Bookman Old Style" w:cs="Tahoma"/>
          <w:lang w:val="id-ID"/>
        </w:rPr>
        <w:t>instansi</w:t>
      </w:r>
      <w:r w:rsidR="00A2303B">
        <w:rPr>
          <w:rFonts w:ascii="Bookman Old Style" w:eastAsia="Calibri" w:hAnsi="Bookman Old Style" w:cs="Tahoma"/>
        </w:rPr>
        <w:t xml:space="preserve"> </w:t>
      </w:r>
      <w:r w:rsidRPr="00EA6CF4">
        <w:rPr>
          <w:rFonts w:ascii="Bookman Old Style" w:eastAsia="Calibri" w:hAnsi="Bookman Old Style" w:cs="Tahoma"/>
          <w:lang w:val="id-ID"/>
        </w:rPr>
        <w:t>vertikal</w:t>
      </w:r>
      <w:r w:rsidR="00A2303B">
        <w:rPr>
          <w:rFonts w:ascii="Bookman Old Style" w:eastAsia="Calibri" w:hAnsi="Bookman Old Style" w:cs="Tahoma"/>
        </w:rPr>
        <w:t xml:space="preserve"> </w:t>
      </w:r>
      <w:r w:rsidRPr="00EA6CF4">
        <w:rPr>
          <w:rFonts w:ascii="Bookman Old Style" w:eastAsia="Calibri" w:hAnsi="Bookman Old Style" w:cs="Tahoma"/>
          <w:lang w:val="id-ID"/>
        </w:rPr>
        <w:t>lainnya;</w:t>
      </w:r>
    </w:p>
    <w:p w14:paraId="3469F52F" w14:textId="77777777" w:rsidR="00545D2B" w:rsidRPr="00EA6CF4" w:rsidRDefault="00545D2B" w:rsidP="0084758B">
      <w:pPr>
        <w:numPr>
          <w:ilvl w:val="1"/>
          <w:numId w:val="30"/>
        </w:numPr>
        <w:autoSpaceDE w:val="0"/>
        <w:autoSpaceDN w:val="0"/>
        <w:adjustRightInd w:val="0"/>
        <w:spacing w:before="60" w:after="60" w:line="276"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mewakili DPRD di pengadilan;</w:t>
      </w:r>
    </w:p>
    <w:p w14:paraId="5FEFEDDB" w14:textId="77777777" w:rsidR="00545D2B" w:rsidRPr="00EA6CF4" w:rsidRDefault="00545D2B" w:rsidP="0084758B">
      <w:pPr>
        <w:numPr>
          <w:ilvl w:val="1"/>
          <w:numId w:val="30"/>
        </w:numPr>
        <w:autoSpaceDE w:val="0"/>
        <w:autoSpaceDN w:val="0"/>
        <w:adjustRightInd w:val="0"/>
        <w:spacing w:before="60" w:after="60" w:line="276"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melaksanakan Keputusan DPRD tentang</w:t>
      </w:r>
      <w:r w:rsidR="00A2303B">
        <w:rPr>
          <w:rFonts w:ascii="Bookman Old Style" w:eastAsia="Calibri" w:hAnsi="Bookman Old Style" w:cs="Tahoma"/>
        </w:rPr>
        <w:t xml:space="preserve"> </w:t>
      </w:r>
      <w:r w:rsidRPr="00EA6CF4">
        <w:rPr>
          <w:rFonts w:ascii="Bookman Old Style" w:eastAsia="Calibri" w:hAnsi="Bookman Old Style" w:cs="Tahoma"/>
          <w:lang w:val="id-ID"/>
        </w:rPr>
        <w:t>penetapan</w:t>
      </w:r>
      <w:r w:rsidR="00A2303B">
        <w:rPr>
          <w:rFonts w:ascii="Bookman Old Style" w:eastAsia="Calibri" w:hAnsi="Bookman Old Style" w:cs="Tahoma"/>
        </w:rPr>
        <w:t xml:space="preserve"> </w:t>
      </w:r>
      <w:r w:rsidRPr="00EA6CF4">
        <w:rPr>
          <w:rFonts w:ascii="Bookman Old Style" w:eastAsia="Calibri" w:hAnsi="Bookman Old Style" w:cs="Tahoma"/>
          <w:lang w:val="id-ID"/>
        </w:rPr>
        <w:t>sanksi</w:t>
      </w:r>
      <w:r w:rsidR="00A2303B">
        <w:rPr>
          <w:rFonts w:ascii="Bookman Old Style" w:eastAsia="Calibri" w:hAnsi="Bookman Old Style" w:cs="Tahoma"/>
        </w:rPr>
        <w:t xml:space="preserve"> </w:t>
      </w:r>
      <w:r w:rsidRPr="00EA6CF4">
        <w:rPr>
          <w:rFonts w:ascii="Bookman Old Style" w:eastAsia="Calibri" w:hAnsi="Bookman Old Style" w:cs="Tahoma"/>
          <w:lang w:val="id-ID"/>
        </w:rPr>
        <w:t>atau</w:t>
      </w:r>
      <w:r w:rsidR="00A2303B">
        <w:rPr>
          <w:rFonts w:ascii="Bookman Old Style" w:eastAsia="Calibri" w:hAnsi="Bookman Old Style" w:cs="Tahoma"/>
        </w:rPr>
        <w:t xml:space="preserve"> </w:t>
      </w:r>
      <w:r w:rsidRPr="00EA6CF4">
        <w:rPr>
          <w:rFonts w:ascii="Bookman Old Style" w:eastAsia="Calibri" w:hAnsi="Bookman Old Style" w:cs="Tahoma"/>
          <w:lang w:val="id-ID"/>
        </w:rPr>
        <w:t>rehabilitasi</w:t>
      </w:r>
      <w:r w:rsidR="00A2303B">
        <w:rPr>
          <w:rFonts w:ascii="Bookman Old Style" w:eastAsia="Calibri" w:hAnsi="Bookman Old Style" w:cs="Tahoma"/>
        </w:rPr>
        <w:t xml:space="preserve"> </w:t>
      </w:r>
      <w:r w:rsidRPr="00EA6CF4">
        <w:rPr>
          <w:rFonts w:ascii="Bookman Old Style" w:eastAsia="Calibri" w:hAnsi="Bookman Old Style" w:cs="Tahoma"/>
          <w:lang w:val="id-ID"/>
        </w:rPr>
        <w:t>Anggota DPRD sesuai</w:t>
      </w:r>
      <w:r w:rsidR="00A2303B">
        <w:rPr>
          <w:rFonts w:ascii="Bookman Old Style" w:eastAsia="Calibri" w:hAnsi="Bookman Old Style" w:cs="Tahoma"/>
        </w:rPr>
        <w:t xml:space="preserve"> </w:t>
      </w:r>
      <w:r w:rsidRPr="00EA6CF4">
        <w:rPr>
          <w:rFonts w:ascii="Bookman Old Style" w:eastAsia="Calibri" w:hAnsi="Bookman Old Style" w:cs="Tahoma"/>
          <w:lang w:val="id-ID"/>
        </w:rPr>
        <w:t>dengan</w:t>
      </w:r>
      <w:r w:rsidR="00A2303B">
        <w:rPr>
          <w:rFonts w:ascii="Bookman Old Style" w:eastAsia="Calibri" w:hAnsi="Bookman Old Style" w:cs="Tahoma"/>
        </w:rPr>
        <w:t xml:space="preserve"> </w:t>
      </w:r>
      <w:r w:rsidRPr="00EA6CF4">
        <w:rPr>
          <w:rFonts w:ascii="Bookman Old Style" w:eastAsia="Calibri" w:hAnsi="Bookman Old Style" w:cs="Tahoma"/>
          <w:lang w:val="id-ID"/>
        </w:rPr>
        <w:t>ketentuan</w:t>
      </w:r>
      <w:r w:rsidR="00A2303B">
        <w:rPr>
          <w:rFonts w:ascii="Bookman Old Style" w:eastAsia="Calibri" w:hAnsi="Bookman Old Style" w:cs="Tahoma"/>
        </w:rPr>
        <w:t xml:space="preserve"> </w:t>
      </w:r>
      <w:r w:rsidRPr="00EA6CF4">
        <w:rPr>
          <w:rFonts w:ascii="Bookman Old Style" w:eastAsia="Calibri" w:hAnsi="Bookman Old Style" w:cs="Tahoma"/>
          <w:lang w:val="id-ID"/>
        </w:rPr>
        <w:t>peraturan</w:t>
      </w:r>
      <w:r w:rsidR="00131AAE">
        <w:rPr>
          <w:rFonts w:ascii="Bookman Old Style" w:eastAsia="Calibri" w:hAnsi="Bookman Old Style" w:cs="Tahoma"/>
        </w:rPr>
        <w:t xml:space="preserve"> </w:t>
      </w:r>
      <w:r w:rsidRPr="00EA6CF4">
        <w:rPr>
          <w:rFonts w:ascii="Bookman Old Style" w:eastAsia="Calibri" w:hAnsi="Bookman Old Style" w:cs="Tahoma"/>
          <w:lang w:val="id-ID"/>
        </w:rPr>
        <w:t xml:space="preserve">perundang-undangan; </w:t>
      </w:r>
    </w:p>
    <w:p w14:paraId="708DC3A1" w14:textId="03DEC1E8" w:rsidR="00063275" w:rsidRPr="00C62F68" w:rsidRDefault="00545D2B" w:rsidP="00C62F68">
      <w:pPr>
        <w:numPr>
          <w:ilvl w:val="1"/>
          <w:numId w:val="30"/>
        </w:numPr>
        <w:autoSpaceDE w:val="0"/>
        <w:autoSpaceDN w:val="0"/>
        <w:adjustRightInd w:val="0"/>
        <w:spacing w:before="60" w:after="60" w:line="276"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menyampaikan</w:t>
      </w:r>
      <w:r w:rsidR="00A2303B">
        <w:rPr>
          <w:rFonts w:ascii="Bookman Old Style" w:eastAsia="Calibri" w:hAnsi="Bookman Old Style" w:cs="Tahoma"/>
        </w:rPr>
        <w:t xml:space="preserve"> </w:t>
      </w:r>
      <w:r w:rsidRPr="00EA6CF4">
        <w:rPr>
          <w:rFonts w:ascii="Bookman Old Style" w:eastAsia="Calibri" w:hAnsi="Bookman Old Style" w:cs="Tahoma"/>
          <w:lang w:val="id-ID"/>
        </w:rPr>
        <w:t>laporan</w:t>
      </w:r>
      <w:r w:rsidR="00A2303B">
        <w:rPr>
          <w:rFonts w:ascii="Bookman Old Style" w:eastAsia="Calibri" w:hAnsi="Bookman Old Style" w:cs="Tahoma"/>
        </w:rPr>
        <w:t xml:space="preserve"> </w:t>
      </w:r>
      <w:r w:rsidRPr="00EA6CF4">
        <w:rPr>
          <w:rFonts w:ascii="Bookman Old Style" w:eastAsia="Calibri" w:hAnsi="Bookman Old Style" w:cs="Tahoma"/>
          <w:lang w:val="id-ID"/>
        </w:rPr>
        <w:t>kinerja</w:t>
      </w:r>
      <w:r w:rsidR="00A2303B">
        <w:rPr>
          <w:rFonts w:ascii="Bookman Old Style" w:eastAsia="Calibri" w:hAnsi="Bookman Old Style" w:cs="Tahoma"/>
        </w:rPr>
        <w:t xml:space="preserve"> </w:t>
      </w:r>
      <w:r w:rsidRPr="00EA6CF4">
        <w:rPr>
          <w:rFonts w:ascii="Bookman Old Style" w:eastAsia="Calibri" w:hAnsi="Bookman Old Style" w:cs="Tahoma"/>
          <w:lang w:val="id-ID"/>
        </w:rPr>
        <w:t>Pimpinan DPRD dalam</w:t>
      </w:r>
      <w:r w:rsidR="00A2303B">
        <w:rPr>
          <w:rFonts w:ascii="Bookman Old Style" w:eastAsia="Calibri" w:hAnsi="Bookman Old Style" w:cs="Tahoma"/>
        </w:rPr>
        <w:t xml:space="preserve"> </w:t>
      </w:r>
      <w:r w:rsidRPr="00EA6CF4">
        <w:rPr>
          <w:rFonts w:ascii="Bookman Old Style" w:eastAsia="Calibri" w:hAnsi="Bookman Old Style" w:cs="Tahoma"/>
          <w:lang w:val="id-ID"/>
        </w:rPr>
        <w:t>rapat</w:t>
      </w:r>
      <w:r w:rsidR="00A2303B">
        <w:rPr>
          <w:rFonts w:ascii="Bookman Old Style" w:eastAsia="Calibri" w:hAnsi="Bookman Old Style" w:cs="Tahoma"/>
        </w:rPr>
        <w:t xml:space="preserve"> </w:t>
      </w:r>
      <w:r w:rsidR="00A2303B">
        <w:rPr>
          <w:rFonts w:ascii="Bookman Old Style" w:eastAsia="Calibri" w:hAnsi="Bookman Old Style" w:cs="Tahoma"/>
          <w:lang w:val="id-ID"/>
        </w:rPr>
        <w:t>paripu</w:t>
      </w:r>
      <w:proofErr w:type="spellStart"/>
      <w:r w:rsidR="00A2303B">
        <w:rPr>
          <w:rFonts w:ascii="Bookman Old Style" w:eastAsia="Calibri" w:hAnsi="Bookman Old Style" w:cs="Tahoma"/>
        </w:rPr>
        <w:t>rn</w:t>
      </w:r>
      <w:proofErr w:type="spellEnd"/>
      <w:r w:rsidRPr="00EA6CF4">
        <w:rPr>
          <w:rFonts w:ascii="Bookman Old Style" w:eastAsia="Calibri" w:hAnsi="Bookman Old Style" w:cs="Tahoma"/>
          <w:lang w:val="id-ID"/>
        </w:rPr>
        <w:t>a yang khusus</w:t>
      </w:r>
      <w:r w:rsidR="00A2303B">
        <w:rPr>
          <w:rFonts w:ascii="Bookman Old Style" w:eastAsia="Calibri" w:hAnsi="Bookman Old Style" w:cs="Tahoma"/>
        </w:rPr>
        <w:t xml:space="preserve"> </w:t>
      </w:r>
      <w:r w:rsidRPr="00EA6CF4">
        <w:rPr>
          <w:rFonts w:ascii="Bookman Old Style" w:eastAsia="Calibri" w:hAnsi="Bookman Old Style" w:cs="Tahoma"/>
          <w:lang w:val="id-ID"/>
        </w:rPr>
        <w:t>diadakan</w:t>
      </w:r>
      <w:r w:rsidR="00A2303B">
        <w:rPr>
          <w:rFonts w:ascii="Bookman Old Style" w:eastAsia="Calibri" w:hAnsi="Bookman Old Style" w:cs="Tahoma"/>
        </w:rPr>
        <w:t xml:space="preserve"> </w:t>
      </w:r>
      <w:r w:rsidRPr="00EA6CF4">
        <w:rPr>
          <w:rFonts w:ascii="Bookman Old Style" w:eastAsia="Calibri" w:hAnsi="Bookman Old Style" w:cs="Tahoma"/>
          <w:lang w:val="id-ID"/>
        </w:rPr>
        <w:t>untuk</w:t>
      </w:r>
      <w:r w:rsidR="00A2303B">
        <w:rPr>
          <w:rFonts w:ascii="Bookman Old Style" w:eastAsia="Calibri" w:hAnsi="Bookman Old Style" w:cs="Tahoma"/>
        </w:rPr>
        <w:t xml:space="preserve"> </w:t>
      </w:r>
      <w:r w:rsidRPr="00EA6CF4">
        <w:rPr>
          <w:rFonts w:ascii="Bookman Old Style" w:eastAsia="Calibri" w:hAnsi="Bookman Old Style" w:cs="Tahoma"/>
          <w:lang w:val="id-ID"/>
        </w:rPr>
        <w:t>itu;</w:t>
      </w:r>
    </w:p>
    <w:p w14:paraId="76F2BEA9" w14:textId="05322A4F" w:rsidR="00545D2B" w:rsidRPr="00EA6CF4" w:rsidRDefault="00545D2B" w:rsidP="0046353C">
      <w:pPr>
        <w:spacing w:before="360" w:after="120" w:line="276" w:lineRule="auto"/>
        <w:ind w:hanging="11"/>
        <w:jc w:val="center"/>
        <w:rPr>
          <w:rFonts w:ascii="Bookman Old Style" w:hAnsi="Bookman Old Style" w:cs="Tahoma"/>
          <w:lang w:val="id-ID"/>
        </w:rPr>
      </w:pPr>
      <w:r w:rsidRPr="00EA6CF4">
        <w:rPr>
          <w:rFonts w:ascii="Bookman Old Style" w:hAnsi="Bookman Old Style" w:cs="Arial"/>
          <w:lang w:val="id-ID"/>
        </w:rPr>
        <w:t>Pasal</w:t>
      </w:r>
      <w:r w:rsidR="008F6E33">
        <w:rPr>
          <w:rFonts w:ascii="Bookman Old Style" w:hAnsi="Bookman Old Style" w:cs="Arial"/>
        </w:rPr>
        <w:t xml:space="preserve"> </w:t>
      </w:r>
      <w:r w:rsidRPr="00EA6CF4">
        <w:rPr>
          <w:rFonts w:ascii="Bookman Old Style" w:hAnsi="Bookman Old Style" w:cs="Tahoma"/>
          <w:lang w:val="id-ID"/>
        </w:rPr>
        <w:t>33</w:t>
      </w:r>
    </w:p>
    <w:p w14:paraId="598955D9" w14:textId="77777777" w:rsidR="00545D2B" w:rsidRPr="00EA6CF4" w:rsidRDefault="00545D2B" w:rsidP="0084758B">
      <w:pPr>
        <w:numPr>
          <w:ilvl w:val="1"/>
          <w:numId w:val="36"/>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Proses penetapan</w:t>
      </w:r>
      <w:r w:rsidR="00A2303B">
        <w:rPr>
          <w:rFonts w:ascii="Bookman Old Style" w:eastAsia="Calibri" w:hAnsi="Bookman Old Style" w:cs="Tahoma"/>
        </w:rPr>
        <w:t xml:space="preserve"> </w:t>
      </w:r>
      <w:r w:rsidRPr="00EA6CF4">
        <w:rPr>
          <w:rFonts w:ascii="Bookman Old Style" w:eastAsia="Calibri" w:hAnsi="Bookman Old Style" w:cs="Tahoma"/>
          <w:lang w:val="id-ID"/>
        </w:rPr>
        <w:t>Pimpinan DPRD dilaksanakan</w:t>
      </w:r>
      <w:r w:rsidR="00A2303B">
        <w:rPr>
          <w:rFonts w:ascii="Bookman Old Style" w:eastAsia="Calibri" w:hAnsi="Bookman Old Style" w:cs="Tahoma"/>
        </w:rPr>
        <w:t xml:space="preserve"> </w:t>
      </w:r>
      <w:r w:rsidRPr="00EA6CF4">
        <w:rPr>
          <w:rFonts w:ascii="Bookman Old Style" w:eastAsia="Calibri" w:hAnsi="Bookman Old Style" w:cs="Tahoma"/>
          <w:lang w:val="id-ID"/>
        </w:rPr>
        <w:t>sesuai</w:t>
      </w:r>
      <w:r w:rsidR="00A2303B">
        <w:rPr>
          <w:rFonts w:ascii="Bookman Old Style" w:eastAsia="Calibri" w:hAnsi="Bookman Old Style" w:cs="Tahoma"/>
        </w:rPr>
        <w:t xml:space="preserve"> </w:t>
      </w:r>
      <w:r w:rsidRPr="00EA6CF4">
        <w:rPr>
          <w:rFonts w:ascii="Bookman Old Style" w:eastAsia="Calibri" w:hAnsi="Bookman Old Style" w:cs="Tahoma"/>
          <w:lang w:val="id-ID"/>
        </w:rPr>
        <w:t>dengan</w:t>
      </w:r>
      <w:r w:rsidR="00A2303B">
        <w:rPr>
          <w:rFonts w:ascii="Bookman Old Style" w:eastAsia="Calibri" w:hAnsi="Bookman Old Style" w:cs="Tahoma"/>
        </w:rPr>
        <w:t xml:space="preserve"> </w:t>
      </w:r>
      <w:r w:rsidRPr="00EA6CF4">
        <w:rPr>
          <w:rFonts w:ascii="Bookman Old Style" w:eastAsia="Calibri" w:hAnsi="Bookman Old Style" w:cs="Tahoma"/>
          <w:lang w:val="id-ID"/>
        </w:rPr>
        <w:t>Undang-Undang</w:t>
      </w:r>
      <w:r w:rsidR="00A2303B">
        <w:rPr>
          <w:rFonts w:ascii="Bookman Old Style" w:eastAsia="Calibri" w:hAnsi="Bookman Old Style" w:cs="Tahoma"/>
        </w:rPr>
        <w:t xml:space="preserve"> </w:t>
      </w:r>
      <w:r w:rsidRPr="00EA6CF4">
        <w:rPr>
          <w:rFonts w:ascii="Bookman Old Style" w:eastAsia="Calibri" w:hAnsi="Bookman Old Style" w:cs="Tahoma"/>
          <w:lang w:val="id-ID"/>
        </w:rPr>
        <w:t>mengenai</w:t>
      </w:r>
      <w:r w:rsidR="00A2303B">
        <w:rPr>
          <w:rFonts w:ascii="Bookman Old Style" w:eastAsia="Calibri" w:hAnsi="Bookman Old Style" w:cs="Tahoma"/>
        </w:rPr>
        <w:t xml:space="preserve"> </w:t>
      </w:r>
      <w:r w:rsidRPr="00EA6CF4">
        <w:rPr>
          <w:rFonts w:ascii="Bookman Old Style" w:eastAsia="Calibri" w:hAnsi="Bookman Old Style" w:cs="Tahoma"/>
          <w:lang w:val="id-ID"/>
        </w:rPr>
        <w:t>pemerintahan</w:t>
      </w:r>
      <w:r w:rsidR="00A2303B">
        <w:rPr>
          <w:rFonts w:ascii="Bookman Old Style" w:eastAsia="Calibri" w:hAnsi="Bookman Old Style" w:cs="Tahoma"/>
        </w:rPr>
        <w:t xml:space="preserve"> </w:t>
      </w:r>
      <w:r w:rsidRPr="00EA6CF4">
        <w:rPr>
          <w:rFonts w:ascii="Bookman Old Style" w:eastAsia="Calibri" w:hAnsi="Bookman Old Style" w:cs="Tahoma"/>
          <w:lang w:val="id-ID"/>
        </w:rPr>
        <w:t>daerah.</w:t>
      </w:r>
    </w:p>
    <w:p w14:paraId="04AF5ACD" w14:textId="77777777" w:rsidR="00545D2B" w:rsidRPr="00EA6CF4" w:rsidRDefault="00545D2B" w:rsidP="0084758B">
      <w:pPr>
        <w:numPr>
          <w:ilvl w:val="1"/>
          <w:numId w:val="36"/>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A2303B">
        <w:rPr>
          <w:rFonts w:ascii="Bookman Old Style" w:eastAsia="Calibri" w:hAnsi="Bookman Old Style" w:cs="Tahoma"/>
        </w:rPr>
        <w:t xml:space="preserve"> </w:t>
      </w:r>
      <w:r w:rsidRPr="00EA6CF4">
        <w:rPr>
          <w:rFonts w:ascii="Bookman Old Style" w:eastAsia="Calibri" w:hAnsi="Bookman Old Style" w:cs="Tahoma"/>
          <w:lang w:val="id-ID"/>
        </w:rPr>
        <w:t>hal</w:t>
      </w:r>
      <w:r w:rsidR="00A2303B">
        <w:rPr>
          <w:rFonts w:ascii="Bookman Old Style" w:eastAsia="Calibri" w:hAnsi="Bookman Old Style" w:cs="Tahoma"/>
        </w:rPr>
        <w:t xml:space="preserve"> </w:t>
      </w:r>
      <w:r w:rsidRPr="00EA6CF4">
        <w:rPr>
          <w:rFonts w:ascii="Bookman Old Style" w:eastAsia="Calibri" w:hAnsi="Bookman Old Style" w:cs="Tahoma"/>
          <w:lang w:val="id-ID"/>
        </w:rPr>
        <w:t>Pimpinan DPRD belum</w:t>
      </w:r>
      <w:r w:rsidR="00A2303B">
        <w:rPr>
          <w:rFonts w:ascii="Bookman Old Style" w:eastAsia="Calibri" w:hAnsi="Bookman Old Style" w:cs="Tahoma"/>
        </w:rPr>
        <w:t xml:space="preserve"> </w:t>
      </w:r>
      <w:r w:rsidRPr="00EA6CF4">
        <w:rPr>
          <w:rFonts w:ascii="Bookman Old Style" w:eastAsia="Calibri" w:hAnsi="Bookman Old Style" w:cs="Tahoma"/>
          <w:lang w:val="id-ID"/>
        </w:rPr>
        <w:t>terbentuk, DPRD dipimpin oleh pimpinan</w:t>
      </w:r>
      <w:r w:rsidR="00A2303B">
        <w:rPr>
          <w:rFonts w:ascii="Bookman Old Style" w:eastAsia="Calibri" w:hAnsi="Bookman Old Style" w:cs="Tahoma"/>
        </w:rPr>
        <w:t xml:space="preserve"> </w:t>
      </w:r>
      <w:r w:rsidRPr="00EA6CF4">
        <w:rPr>
          <w:rFonts w:ascii="Bookman Old Style" w:eastAsia="Calibri" w:hAnsi="Bookman Old Style" w:cs="Tahoma"/>
          <w:lang w:val="id-ID"/>
        </w:rPr>
        <w:t>sementara DPRD yang ditetapkan</w:t>
      </w:r>
      <w:r w:rsidR="00A2303B">
        <w:rPr>
          <w:rFonts w:ascii="Bookman Old Style" w:eastAsia="Calibri" w:hAnsi="Bookman Old Style" w:cs="Tahoma"/>
        </w:rPr>
        <w:t xml:space="preserve"> </w:t>
      </w:r>
      <w:r w:rsidRPr="00EA6CF4">
        <w:rPr>
          <w:rFonts w:ascii="Bookman Old Style" w:eastAsia="Calibri" w:hAnsi="Bookman Old Style" w:cs="Tahoma"/>
          <w:lang w:val="id-ID"/>
        </w:rPr>
        <w:t>sesuai</w:t>
      </w:r>
      <w:r w:rsidR="00A2303B">
        <w:rPr>
          <w:rFonts w:ascii="Bookman Old Style" w:eastAsia="Calibri" w:hAnsi="Bookman Old Style" w:cs="Tahoma"/>
        </w:rPr>
        <w:t xml:space="preserve"> </w:t>
      </w:r>
      <w:r w:rsidRPr="00EA6CF4">
        <w:rPr>
          <w:rFonts w:ascii="Bookman Old Style" w:eastAsia="Calibri" w:hAnsi="Bookman Old Style" w:cs="Tahoma"/>
          <w:lang w:val="id-ID"/>
        </w:rPr>
        <w:t>dengan</w:t>
      </w:r>
      <w:r w:rsidR="00A2303B">
        <w:rPr>
          <w:rFonts w:ascii="Bookman Old Style" w:eastAsia="Calibri" w:hAnsi="Bookman Old Style" w:cs="Tahoma"/>
        </w:rPr>
        <w:t xml:space="preserve"> </w:t>
      </w:r>
      <w:r w:rsidRPr="00EA6CF4">
        <w:rPr>
          <w:rFonts w:ascii="Bookman Old Style" w:eastAsia="Calibri" w:hAnsi="Bookman Old Style" w:cs="Tahoma"/>
          <w:lang w:val="id-ID"/>
        </w:rPr>
        <w:t>Undang-Undang</w:t>
      </w:r>
      <w:r w:rsidR="00A2303B">
        <w:rPr>
          <w:rFonts w:ascii="Bookman Old Style" w:eastAsia="Calibri" w:hAnsi="Bookman Old Style" w:cs="Tahoma"/>
        </w:rPr>
        <w:t xml:space="preserve"> </w:t>
      </w:r>
      <w:r w:rsidRPr="00EA6CF4">
        <w:rPr>
          <w:rFonts w:ascii="Bookman Old Style" w:eastAsia="Calibri" w:hAnsi="Bookman Old Style" w:cs="Tahoma"/>
          <w:lang w:val="id-ID"/>
        </w:rPr>
        <w:t>mengenai</w:t>
      </w:r>
      <w:r w:rsidR="00A2303B">
        <w:rPr>
          <w:rFonts w:ascii="Bookman Old Style" w:eastAsia="Calibri" w:hAnsi="Bookman Old Style" w:cs="Tahoma"/>
        </w:rPr>
        <w:t xml:space="preserve"> </w:t>
      </w:r>
      <w:r w:rsidRPr="00EA6CF4">
        <w:rPr>
          <w:rFonts w:ascii="Bookman Old Style" w:eastAsia="Calibri" w:hAnsi="Bookman Old Style" w:cs="Tahoma"/>
          <w:lang w:val="id-ID"/>
        </w:rPr>
        <w:t>pemerintahan</w:t>
      </w:r>
      <w:r w:rsidR="00A2303B">
        <w:rPr>
          <w:rFonts w:ascii="Bookman Old Style" w:eastAsia="Calibri" w:hAnsi="Bookman Old Style" w:cs="Tahoma"/>
        </w:rPr>
        <w:t xml:space="preserve"> </w:t>
      </w:r>
      <w:r w:rsidRPr="00EA6CF4">
        <w:rPr>
          <w:rFonts w:ascii="Bookman Old Style" w:eastAsia="Calibri" w:hAnsi="Bookman Old Style" w:cs="Tahoma"/>
          <w:lang w:val="id-ID"/>
        </w:rPr>
        <w:t>daerah.</w:t>
      </w:r>
    </w:p>
    <w:p w14:paraId="563B0C57" w14:textId="77777777" w:rsidR="00545D2B" w:rsidRPr="00EA6CF4" w:rsidRDefault="00545D2B" w:rsidP="0084758B">
      <w:pPr>
        <w:numPr>
          <w:ilvl w:val="1"/>
          <w:numId w:val="36"/>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lastRenderedPageBreak/>
        <w:t>Pimpinan</w:t>
      </w:r>
      <w:r w:rsidR="00A2303B">
        <w:rPr>
          <w:rFonts w:ascii="Bookman Old Style" w:eastAsia="Calibri" w:hAnsi="Bookman Old Style" w:cs="Tahoma"/>
        </w:rPr>
        <w:t xml:space="preserve"> </w:t>
      </w:r>
      <w:r w:rsidRPr="00EA6CF4">
        <w:rPr>
          <w:rFonts w:ascii="Bookman Old Style" w:eastAsia="Calibri" w:hAnsi="Bookman Old Style" w:cs="Tahoma"/>
          <w:lang w:val="id-ID"/>
        </w:rPr>
        <w:t>sementara DPRD sebagaimana</w:t>
      </w:r>
      <w:r w:rsidR="00A2303B">
        <w:rPr>
          <w:rFonts w:ascii="Bookman Old Style" w:eastAsia="Calibri" w:hAnsi="Bookman Old Style" w:cs="Tahoma"/>
        </w:rPr>
        <w:t xml:space="preserve"> </w:t>
      </w:r>
      <w:r w:rsidRPr="00EA6CF4">
        <w:rPr>
          <w:rFonts w:ascii="Bookman Old Style" w:eastAsia="Calibri" w:hAnsi="Bookman Old Style" w:cs="Tahoma"/>
          <w:lang w:val="id-ID"/>
        </w:rPr>
        <w:t>dimaksud pada ayat (2) bertugas:</w:t>
      </w:r>
    </w:p>
    <w:p w14:paraId="32554358" w14:textId="77777777" w:rsidR="00545D2B" w:rsidRPr="00EA6CF4" w:rsidRDefault="00A2303B" w:rsidP="0084758B">
      <w:pPr>
        <w:numPr>
          <w:ilvl w:val="0"/>
          <w:numId w:val="37"/>
        </w:numPr>
        <w:autoSpaceDE w:val="0"/>
        <w:autoSpaceDN w:val="0"/>
        <w:adjustRightInd w:val="0"/>
        <w:spacing w:before="60" w:after="60" w:line="276" w:lineRule="auto"/>
        <w:ind w:left="993" w:hanging="437"/>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emimpin</w:t>
      </w:r>
      <w:r>
        <w:rPr>
          <w:rFonts w:ascii="Bookman Old Style" w:eastAsia="Calibri" w:hAnsi="Bookman Old Style" w:cs="Tahoma"/>
        </w:rPr>
        <w:t xml:space="preserve"> </w:t>
      </w:r>
      <w:r w:rsidR="00545D2B" w:rsidRPr="00EA6CF4">
        <w:rPr>
          <w:rFonts w:ascii="Bookman Old Style" w:eastAsia="Calibri" w:hAnsi="Bookman Old Style" w:cs="Tahoma"/>
          <w:lang w:val="id-ID"/>
        </w:rPr>
        <w:t>rapat DPRD;</w:t>
      </w:r>
    </w:p>
    <w:p w14:paraId="0C05435D" w14:textId="77777777" w:rsidR="00545D2B" w:rsidRPr="00EA6CF4" w:rsidRDefault="00A2303B" w:rsidP="0084758B">
      <w:pPr>
        <w:numPr>
          <w:ilvl w:val="0"/>
          <w:numId w:val="37"/>
        </w:numPr>
        <w:autoSpaceDE w:val="0"/>
        <w:autoSpaceDN w:val="0"/>
        <w:adjustRightInd w:val="0"/>
        <w:spacing w:before="60" w:after="60" w:line="276" w:lineRule="auto"/>
        <w:ind w:left="993" w:hanging="437"/>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emfasilitasi</w:t>
      </w:r>
      <w:r>
        <w:rPr>
          <w:rFonts w:ascii="Bookman Old Style" w:eastAsia="Calibri" w:hAnsi="Bookman Old Style" w:cs="Tahoma"/>
        </w:rPr>
        <w:t xml:space="preserve"> </w:t>
      </w:r>
      <w:r w:rsidR="00545D2B" w:rsidRPr="00EA6CF4">
        <w:rPr>
          <w:rFonts w:ascii="Bookman Old Style" w:eastAsia="Calibri" w:hAnsi="Bookman Old Style" w:cs="Tahoma"/>
          <w:lang w:val="id-ID"/>
        </w:rPr>
        <w:t>pembentukan</w:t>
      </w:r>
      <w:r>
        <w:rPr>
          <w:rFonts w:ascii="Bookman Old Style" w:eastAsia="Calibri" w:hAnsi="Bookman Old Style" w:cs="Tahoma"/>
        </w:rPr>
        <w:t xml:space="preserve"> </w:t>
      </w:r>
      <w:r w:rsidR="00545D2B" w:rsidRPr="00EA6CF4">
        <w:rPr>
          <w:rFonts w:ascii="Bookman Old Style" w:eastAsia="Calibri" w:hAnsi="Bookman Old Style" w:cs="Tahoma"/>
          <w:lang w:val="id-ID"/>
        </w:rPr>
        <w:t>Fraksi;</w:t>
      </w:r>
    </w:p>
    <w:p w14:paraId="40F609B2" w14:textId="77777777" w:rsidR="00545D2B" w:rsidRPr="00784E08" w:rsidRDefault="00A2303B" w:rsidP="0084758B">
      <w:pPr>
        <w:numPr>
          <w:ilvl w:val="0"/>
          <w:numId w:val="37"/>
        </w:numPr>
        <w:autoSpaceDE w:val="0"/>
        <w:autoSpaceDN w:val="0"/>
        <w:adjustRightInd w:val="0"/>
        <w:spacing w:before="60" w:after="60" w:line="276" w:lineRule="auto"/>
        <w:ind w:left="993" w:hanging="437"/>
        <w:jc w:val="both"/>
        <w:rPr>
          <w:rFonts w:ascii="Bookman Old Style" w:eastAsia="Calibri" w:hAnsi="Bookman Old Style" w:cs="Tahoma"/>
          <w:lang w:val="id-ID"/>
        </w:rPr>
      </w:pPr>
      <w:r w:rsidRPr="00784E08">
        <w:rPr>
          <w:rFonts w:ascii="Bookman Old Style" w:eastAsia="Calibri" w:hAnsi="Bookman Old Style" w:cs="Tahoma"/>
          <w:lang w:val="id-ID"/>
        </w:rPr>
        <w:t>M</w:t>
      </w:r>
      <w:r w:rsidR="00545D2B" w:rsidRPr="00784E08">
        <w:rPr>
          <w:rFonts w:ascii="Bookman Old Style" w:eastAsia="Calibri" w:hAnsi="Bookman Old Style" w:cs="Tahoma"/>
          <w:lang w:val="id-ID"/>
        </w:rPr>
        <w:t>emfasilitasi</w:t>
      </w:r>
      <w:r w:rsidRPr="00784E08">
        <w:rPr>
          <w:rFonts w:ascii="Bookman Old Style" w:eastAsia="Calibri" w:hAnsi="Bookman Old Style" w:cs="Tahoma"/>
        </w:rPr>
        <w:t xml:space="preserve"> </w:t>
      </w:r>
      <w:r w:rsidR="00545D2B" w:rsidRPr="00784E08">
        <w:rPr>
          <w:rFonts w:ascii="Bookman Old Style" w:eastAsia="Calibri" w:hAnsi="Bookman Old Style" w:cs="Tahoma"/>
          <w:lang w:val="id-ID"/>
        </w:rPr>
        <w:t>penyusunan</w:t>
      </w:r>
      <w:r w:rsidRPr="00784E08">
        <w:rPr>
          <w:rFonts w:ascii="Bookman Old Style" w:eastAsia="Calibri" w:hAnsi="Bookman Old Style" w:cs="Tahoma"/>
        </w:rPr>
        <w:t xml:space="preserve"> </w:t>
      </w:r>
      <w:r w:rsidR="00545D2B" w:rsidRPr="00784E08">
        <w:rPr>
          <w:rFonts w:ascii="Bookman Old Style" w:eastAsia="Calibri" w:hAnsi="Bookman Old Style" w:cs="Tahoma"/>
          <w:lang w:val="id-ID"/>
        </w:rPr>
        <w:t>rancangan</w:t>
      </w:r>
      <w:r w:rsidRPr="00784E08">
        <w:rPr>
          <w:rFonts w:ascii="Bookman Old Style" w:eastAsia="Calibri" w:hAnsi="Bookman Old Style" w:cs="Tahoma"/>
        </w:rPr>
        <w:t xml:space="preserve"> </w:t>
      </w:r>
      <w:r w:rsidR="00545D2B" w:rsidRPr="00784E08">
        <w:rPr>
          <w:rFonts w:ascii="Bookman Old Style" w:eastAsia="Calibri" w:hAnsi="Bookman Old Style" w:cs="Tahoma"/>
          <w:lang w:val="id-ID"/>
        </w:rPr>
        <w:t>Peraturan DPRD tentang Tata Tertib DPRD; dan</w:t>
      </w:r>
    </w:p>
    <w:p w14:paraId="39DED35F" w14:textId="77777777" w:rsidR="00545D2B" w:rsidRPr="00EA6CF4" w:rsidRDefault="00A2303B" w:rsidP="0084758B">
      <w:pPr>
        <w:numPr>
          <w:ilvl w:val="0"/>
          <w:numId w:val="37"/>
        </w:numPr>
        <w:autoSpaceDE w:val="0"/>
        <w:autoSpaceDN w:val="0"/>
        <w:adjustRightInd w:val="0"/>
        <w:spacing w:before="60" w:after="60" w:line="276" w:lineRule="auto"/>
        <w:ind w:left="993" w:hanging="437"/>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emproses</w:t>
      </w:r>
      <w:r>
        <w:rPr>
          <w:rFonts w:ascii="Bookman Old Style" w:eastAsia="Calibri" w:hAnsi="Bookman Old Style" w:cs="Tahoma"/>
        </w:rPr>
        <w:t xml:space="preserve"> </w:t>
      </w:r>
      <w:r w:rsidR="00545D2B" w:rsidRPr="00EA6CF4">
        <w:rPr>
          <w:rFonts w:ascii="Bookman Old Style" w:eastAsia="Calibri" w:hAnsi="Bookman Old Style" w:cs="Tahoma"/>
          <w:lang w:val="id-ID"/>
        </w:rPr>
        <w:t>penetapan</w:t>
      </w:r>
      <w:r>
        <w:rPr>
          <w:rFonts w:ascii="Bookman Old Style" w:eastAsia="Calibri" w:hAnsi="Bookman Old Style" w:cs="Tahoma"/>
        </w:rPr>
        <w:t xml:space="preserve"> </w:t>
      </w:r>
      <w:r w:rsidR="00545D2B" w:rsidRPr="00EA6CF4">
        <w:rPr>
          <w:rFonts w:ascii="Bookman Old Style" w:eastAsia="Calibri" w:hAnsi="Bookman Old Style" w:cs="Tahoma"/>
          <w:lang w:val="id-ID"/>
        </w:rPr>
        <w:t>Pimpinan DPRD definitif.</w:t>
      </w:r>
    </w:p>
    <w:p w14:paraId="345FB7F5" w14:textId="77777777" w:rsidR="00545D2B" w:rsidRPr="00EA6CF4" w:rsidRDefault="00545D2B" w:rsidP="00586F9E">
      <w:pPr>
        <w:spacing w:before="240" w:after="120" w:line="276" w:lineRule="auto"/>
        <w:ind w:hanging="11"/>
        <w:jc w:val="center"/>
        <w:rPr>
          <w:rFonts w:ascii="Bookman Old Style" w:hAnsi="Bookman Old Style" w:cs="Tahoma"/>
          <w:lang w:val="id-ID"/>
        </w:rPr>
      </w:pPr>
      <w:r w:rsidRPr="00EA6CF4">
        <w:rPr>
          <w:rFonts w:ascii="Bookman Old Style" w:hAnsi="Bookman Old Style" w:cs="Arial"/>
          <w:lang w:val="id-ID"/>
        </w:rPr>
        <w:t>Pasal</w:t>
      </w:r>
      <w:r w:rsidRPr="00EA6CF4">
        <w:rPr>
          <w:rFonts w:ascii="Bookman Old Style" w:hAnsi="Bookman Old Style" w:cs="Tahoma"/>
          <w:lang w:val="id-ID"/>
        </w:rPr>
        <w:t xml:space="preserve"> 34</w:t>
      </w:r>
    </w:p>
    <w:p w14:paraId="21C320BC" w14:textId="5FBFFF41" w:rsidR="008F6E33" w:rsidRDefault="00545D2B" w:rsidP="004E416E">
      <w:pPr>
        <w:autoSpaceDE w:val="0"/>
        <w:autoSpaceDN w:val="0"/>
        <w:adjustRightInd w:val="0"/>
        <w:spacing w:line="276" w:lineRule="auto"/>
        <w:jc w:val="both"/>
        <w:rPr>
          <w:rFonts w:ascii="Bookman Old Style" w:hAnsi="Bookman Old Style" w:cs="Tahoma"/>
          <w:lang w:val="id-ID"/>
        </w:rPr>
      </w:pPr>
      <w:r w:rsidRPr="00EA6CF4">
        <w:rPr>
          <w:rFonts w:ascii="Bookman Old Style" w:hAnsi="Bookman Old Style" w:cs="Tahoma"/>
          <w:lang w:val="id-ID"/>
        </w:rPr>
        <w:t>Pimpinan DPRD merupakan</w:t>
      </w:r>
      <w:r w:rsidR="00A2303B">
        <w:rPr>
          <w:rFonts w:ascii="Bookman Old Style" w:hAnsi="Bookman Old Style" w:cs="Tahoma"/>
        </w:rPr>
        <w:t xml:space="preserve"> </w:t>
      </w:r>
      <w:r w:rsidRPr="00EA6CF4">
        <w:rPr>
          <w:rFonts w:ascii="Bookman Old Style" w:hAnsi="Bookman Old Style" w:cs="Tahoma"/>
          <w:lang w:val="id-ID"/>
        </w:rPr>
        <w:t>satu</w:t>
      </w:r>
      <w:r w:rsidR="00A2303B">
        <w:rPr>
          <w:rFonts w:ascii="Bookman Old Style" w:hAnsi="Bookman Old Style" w:cs="Tahoma"/>
        </w:rPr>
        <w:t xml:space="preserve"> </w:t>
      </w:r>
      <w:r w:rsidRPr="00EA6CF4">
        <w:rPr>
          <w:rFonts w:ascii="Bookman Old Style" w:hAnsi="Bookman Old Style" w:cs="Tahoma"/>
          <w:lang w:val="id-ID"/>
        </w:rPr>
        <w:t>kesatuan</w:t>
      </w:r>
      <w:r w:rsidR="00A2303B">
        <w:rPr>
          <w:rFonts w:ascii="Bookman Old Style" w:hAnsi="Bookman Old Style" w:cs="Tahoma"/>
        </w:rPr>
        <w:t xml:space="preserve"> </w:t>
      </w:r>
      <w:r w:rsidRPr="00EA6CF4">
        <w:rPr>
          <w:rFonts w:ascii="Bookman Old Style" w:hAnsi="Bookman Old Style" w:cs="Tahoma"/>
          <w:lang w:val="id-ID"/>
        </w:rPr>
        <w:t xml:space="preserve">pimpinan yang </w:t>
      </w:r>
      <w:r w:rsidR="004816AC" w:rsidRPr="00EA6CF4">
        <w:rPr>
          <w:rFonts w:ascii="Bookman Old Style" w:hAnsi="Bookman Old Style" w:cs="Tahoma"/>
          <w:lang w:val="id-ID"/>
        </w:rPr>
        <w:t>bersifat</w:t>
      </w:r>
      <w:r w:rsidR="00A2303B">
        <w:rPr>
          <w:rFonts w:ascii="Bookman Old Style" w:hAnsi="Bookman Old Style" w:cs="Tahoma"/>
        </w:rPr>
        <w:t xml:space="preserve"> </w:t>
      </w:r>
      <w:r w:rsidR="004816AC" w:rsidRPr="00EA6CF4">
        <w:rPr>
          <w:rFonts w:ascii="Bookman Old Style" w:hAnsi="Bookman Old Style" w:cs="Tahoma"/>
          <w:lang w:val="id-ID"/>
        </w:rPr>
        <w:t>kolektif dan kolegial.</w:t>
      </w:r>
    </w:p>
    <w:p w14:paraId="2823E269" w14:textId="08E7054D" w:rsidR="00545D2B" w:rsidRPr="00EA6CF4" w:rsidRDefault="00545D2B" w:rsidP="00586F9E">
      <w:pPr>
        <w:spacing w:before="24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 35</w:t>
      </w:r>
    </w:p>
    <w:p w14:paraId="03B1AFC3" w14:textId="77777777" w:rsidR="00545D2B" w:rsidRPr="00EA6CF4" w:rsidRDefault="00545D2B" w:rsidP="0084758B">
      <w:pPr>
        <w:numPr>
          <w:ilvl w:val="1"/>
          <w:numId w:val="27"/>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Masa jabatan</w:t>
      </w:r>
      <w:r w:rsidR="00A2303B">
        <w:rPr>
          <w:rFonts w:ascii="Bookman Old Style" w:eastAsia="Calibri" w:hAnsi="Bookman Old Style" w:cs="Tahoma"/>
        </w:rPr>
        <w:t xml:space="preserve"> </w:t>
      </w:r>
      <w:r w:rsidRPr="00EA6CF4">
        <w:rPr>
          <w:rFonts w:ascii="Bookman Old Style" w:eastAsia="Calibri" w:hAnsi="Bookman Old Style" w:cs="Tahoma"/>
          <w:lang w:val="id-ID"/>
        </w:rPr>
        <w:t>Pimpinan DPRD terhitung</w:t>
      </w:r>
      <w:r w:rsidR="00A2303B">
        <w:rPr>
          <w:rFonts w:ascii="Bookman Old Style" w:eastAsia="Calibri" w:hAnsi="Bookman Old Style" w:cs="Tahoma"/>
        </w:rPr>
        <w:t xml:space="preserve"> </w:t>
      </w:r>
      <w:r w:rsidRPr="00EA6CF4">
        <w:rPr>
          <w:rFonts w:ascii="Bookman Old Style" w:eastAsia="Calibri" w:hAnsi="Bookman Old Style" w:cs="Tahoma"/>
          <w:lang w:val="id-ID"/>
        </w:rPr>
        <w:t>sejak</w:t>
      </w:r>
      <w:r w:rsidR="00A2303B">
        <w:rPr>
          <w:rFonts w:ascii="Bookman Old Style" w:eastAsia="Calibri" w:hAnsi="Bookman Old Style" w:cs="Tahoma"/>
        </w:rPr>
        <w:t xml:space="preserve"> </w:t>
      </w:r>
      <w:r w:rsidRPr="00EA6CF4">
        <w:rPr>
          <w:rFonts w:ascii="Bookman Old Style" w:eastAsia="Calibri" w:hAnsi="Bookman Old Style" w:cs="Tahoma"/>
          <w:lang w:val="id-ID"/>
        </w:rPr>
        <w:t>tanggal</w:t>
      </w:r>
      <w:r w:rsidR="00A2303B">
        <w:rPr>
          <w:rFonts w:ascii="Bookman Old Style" w:eastAsia="Calibri" w:hAnsi="Bookman Old Style" w:cs="Tahoma"/>
        </w:rPr>
        <w:t xml:space="preserve"> </w:t>
      </w:r>
      <w:r w:rsidRPr="00EA6CF4">
        <w:rPr>
          <w:rFonts w:ascii="Bookman Old Style" w:eastAsia="Calibri" w:hAnsi="Bookman Old Style" w:cs="Tahoma"/>
          <w:lang w:val="id-ID"/>
        </w:rPr>
        <w:t>pengucapan</w:t>
      </w:r>
      <w:r w:rsidR="00A2303B">
        <w:rPr>
          <w:rFonts w:ascii="Bookman Old Style" w:eastAsia="Calibri" w:hAnsi="Bookman Old Style" w:cs="Tahoma"/>
        </w:rPr>
        <w:t xml:space="preserve"> </w:t>
      </w:r>
      <w:r w:rsidRPr="00EA6CF4">
        <w:rPr>
          <w:rFonts w:ascii="Bookman Old Style" w:eastAsia="Calibri" w:hAnsi="Bookman Old Style" w:cs="Tahoma"/>
          <w:lang w:val="id-ID"/>
        </w:rPr>
        <w:t>sumpah</w:t>
      </w:r>
      <w:r w:rsidR="00A2303B">
        <w:rPr>
          <w:rFonts w:ascii="Bookman Old Style" w:eastAsia="Calibri" w:hAnsi="Bookman Old Style" w:cs="Tahoma"/>
        </w:rPr>
        <w:t xml:space="preserve"> </w:t>
      </w:r>
      <w:r w:rsidRPr="00EA6CF4">
        <w:rPr>
          <w:rFonts w:ascii="Bookman Old Style" w:eastAsia="Calibri" w:hAnsi="Bookman Old Style" w:cs="Tahoma"/>
          <w:lang w:val="id-ID"/>
        </w:rPr>
        <w:t>atau</w:t>
      </w:r>
      <w:r w:rsidR="00A2303B">
        <w:rPr>
          <w:rFonts w:ascii="Bookman Old Style" w:eastAsia="Calibri" w:hAnsi="Bookman Old Style" w:cs="Tahoma"/>
        </w:rPr>
        <w:t xml:space="preserve"> </w:t>
      </w:r>
      <w:r w:rsidRPr="00EA6CF4">
        <w:rPr>
          <w:rFonts w:ascii="Bookman Old Style" w:eastAsia="Calibri" w:hAnsi="Bookman Old Style" w:cs="Tahoma"/>
          <w:lang w:val="id-ID"/>
        </w:rPr>
        <w:t>janji</w:t>
      </w:r>
      <w:r w:rsidR="00A2303B">
        <w:rPr>
          <w:rFonts w:ascii="Bookman Old Style" w:eastAsia="Calibri" w:hAnsi="Bookman Old Style" w:cs="Tahoma"/>
        </w:rPr>
        <w:t xml:space="preserve"> </w:t>
      </w:r>
      <w:r w:rsidRPr="00EA6CF4">
        <w:rPr>
          <w:rFonts w:ascii="Bookman Old Style" w:eastAsia="Calibri" w:hAnsi="Bookman Old Style" w:cs="Tahoma"/>
          <w:lang w:val="id-ID"/>
        </w:rPr>
        <w:t>pimpinan dan berakhir</w:t>
      </w:r>
      <w:r w:rsidR="00A2303B">
        <w:rPr>
          <w:rFonts w:ascii="Bookman Old Style" w:eastAsia="Calibri" w:hAnsi="Bookman Old Style" w:cs="Tahoma"/>
        </w:rPr>
        <w:t xml:space="preserve"> </w:t>
      </w:r>
      <w:r w:rsidRPr="00EA6CF4">
        <w:rPr>
          <w:rFonts w:ascii="Bookman Old Style" w:eastAsia="Calibri" w:hAnsi="Bookman Old Style" w:cs="Tahoma"/>
          <w:lang w:val="id-ID"/>
        </w:rPr>
        <w:t>bersamaan</w:t>
      </w:r>
      <w:r w:rsidR="00A2303B">
        <w:rPr>
          <w:rFonts w:ascii="Bookman Old Style" w:eastAsia="Calibri" w:hAnsi="Bookman Old Style" w:cs="Tahoma"/>
        </w:rPr>
        <w:t xml:space="preserve"> </w:t>
      </w:r>
      <w:r w:rsidRPr="00EA6CF4">
        <w:rPr>
          <w:rFonts w:ascii="Bookman Old Style" w:eastAsia="Calibri" w:hAnsi="Bookman Old Style" w:cs="Tahoma"/>
          <w:lang w:val="id-ID"/>
        </w:rPr>
        <w:t>dengan</w:t>
      </w:r>
      <w:r w:rsidR="00A2303B">
        <w:rPr>
          <w:rFonts w:ascii="Bookman Old Style" w:eastAsia="Calibri" w:hAnsi="Bookman Old Style" w:cs="Tahoma"/>
        </w:rPr>
        <w:t xml:space="preserve"> </w:t>
      </w:r>
      <w:r w:rsidRPr="00EA6CF4">
        <w:rPr>
          <w:rFonts w:ascii="Bookman Old Style" w:eastAsia="Calibri" w:hAnsi="Bookman Old Style" w:cs="Tahoma"/>
          <w:lang w:val="id-ID"/>
        </w:rPr>
        <w:t>berakhirnya masa jabatan</w:t>
      </w:r>
      <w:r w:rsidR="00A2303B">
        <w:rPr>
          <w:rFonts w:ascii="Bookman Old Style" w:eastAsia="Calibri" w:hAnsi="Bookman Old Style" w:cs="Tahoma"/>
        </w:rPr>
        <w:t xml:space="preserve"> </w:t>
      </w:r>
      <w:r w:rsidRPr="00EA6CF4">
        <w:rPr>
          <w:rFonts w:ascii="Bookman Old Style" w:eastAsia="Calibri" w:hAnsi="Bookman Old Style" w:cs="Tahoma"/>
          <w:lang w:val="id-ID"/>
        </w:rPr>
        <w:t>keanggotaan DPRD.</w:t>
      </w:r>
    </w:p>
    <w:p w14:paraId="52B0889B" w14:textId="77777777" w:rsidR="00545D2B" w:rsidRPr="00EA6CF4" w:rsidRDefault="00545D2B" w:rsidP="0084758B">
      <w:pPr>
        <w:numPr>
          <w:ilvl w:val="1"/>
          <w:numId w:val="27"/>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Pimpinan DPRD berhenti</w:t>
      </w:r>
      <w:r w:rsidR="00A2303B">
        <w:rPr>
          <w:rFonts w:ascii="Bookman Old Style" w:eastAsia="Calibri" w:hAnsi="Bookman Old Style" w:cs="Tahoma"/>
        </w:rPr>
        <w:t xml:space="preserve"> </w:t>
      </w:r>
      <w:r w:rsidRPr="00EA6CF4">
        <w:rPr>
          <w:rFonts w:ascii="Bookman Old Style" w:eastAsia="Calibri" w:hAnsi="Bookman Old Style" w:cs="Tahoma"/>
          <w:lang w:val="id-ID"/>
        </w:rPr>
        <w:t>dari</w:t>
      </w:r>
      <w:r w:rsidR="00A2303B">
        <w:rPr>
          <w:rFonts w:ascii="Bookman Old Style" w:eastAsia="Calibri" w:hAnsi="Bookman Old Style" w:cs="Tahoma"/>
        </w:rPr>
        <w:t xml:space="preserve"> </w:t>
      </w:r>
      <w:r w:rsidRPr="00EA6CF4">
        <w:rPr>
          <w:rFonts w:ascii="Bookman Old Style" w:eastAsia="Calibri" w:hAnsi="Bookman Old Style" w:cs="Tahoma"/>
          <w:lang w:val="id-ID"/>
        </w:rPr>
        <w:t>jabatannya</w:t>
      </w:r>
      <w:r w:rsidR="00A2303B">
        <w:rPr>
          <w:rFonts w:ascii="Bookman Old Style" w:eastAsia="Calibri" w:hAnsi="Bookman Old Style" w:cs="Tahoma"/>
        </w:rPr>
        <w:t xml:space="preserve"> </w:t>
      </w:r>
      <w:r w:rsidRPr="00EA6CF4">
        <w:rPr>
          <w:rFonts w:ascii="Bookman Old Style" w:eastAsia="Calibri" w:hAnsi="Bookman Old Style" w:cs="Tahoma"/>
          <w:lang w:val="id-ID"/>
        </w:rPr>
        <w:t>sebelum</w:t>
      </w:r>
      <w:r w:rsidR="00A2303B">
        <w:rPr>
          <w:rFonts w:ascii="Bookman Old Style" w:eastAsia="Calibri" w:hAnsi="Bookman Old Style" w:cs="Tahoma"/>
        </w:rPr>
        <w:t xml:space="preserve"> </w:t>
      </w:r>
      <w:r w:rsidRPr="00EA6CF4">
        <w:rPr>
          <w:rFonts w:ascii="Bookman Old Style" w:eastAsia="Calibri" w:hAnsi="Bookman Old Style" w:cs="Tahoma"/>
          <w:lang w:val="id-ID"/>
        </w:rPr>
        <w:t>berakhir masa jabatannya</w:t>
      </w:r>
      <w:r w:rsidR="00A2303B">
        <w:rPr>
          <w:rFonts w:ascii="Bookman Old Style" w:eastAsia="Calibri" w:hAnsi="Bookman Old Style" w:cs="Tahoma"/>
        </w:rPr>
        <w:t xml:space="preserve"> </w:t>
      </w:r>
      <w:r w:rsidRPr="00EA6CF4">
        <w:rPr>
          <w:rFonts w:ascii="Bookman Old Style" w:eastAsia="Calibri" w:hAnsi="Bookman Old Style" w:cs="Tahoma"/>
          <w:lang w:val="id-ID"/>
        </w:rPr>
        <w:t>karena :</w:t>
      </w:r>
    </w:p>
    <w:p w14:paraId="5975880F" w14:textId="77777777" w:rsidR="00545D2B" w:rsidRPr="00EA6CF4" w:rsidRDefault="00545D2B" w:rsidP="0084758B">
      <w:pPr>
        <w:numPr>
          <w:ilvl w:val="0"/>
          <w:numId w:val="38"/>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meninggal dunia;</w:t>
      </w:r>
    </w:p>
    <w:p w14:paraId="0CF19AEB" w14:textId="77777777" w:rsidR="00545D2B" w:rsidRPr="00EA6CF4" w:rsidRDefault="00545D2B" w:rsidP="0084758B">
      <w:pPr>
        <w:numPr>
          <w:ilvl w:val="0"/>
          <w:numId w:val="38"/>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mengundurkan</w:t>
      </w:r>
      <w:r w:rsidR="00A2303B">
        <w:rPr>
          <w:rFonts w:ascii="Bookman Old Style" w:eastAsia="Calibri" w:hAnsi="Bookman Old Style" w:cs="Tahoma"/>
        </w:rPr>
        <w:t xml:space="preserve"> </w:t>
      </w:r>
      <w:r w:rsidRPr="00EA6CF4">
        <w:rPr>
          <w:rFonts w:ascii="Bookman Old Style" w:eastAsia="Calibri" w:hAnsi="Bookman Old Style" w:cs="Tahoma"/>
          <w:lang w:val="id-ID"/>
        </w:rPr>
        <w:t>diri</w:t>
      </w:r>
      <w:r w:rsidR="00A2303B">
        <w:rPr>
          <w:rFonts w:ascii="Bookman Old Style" w:eastAsia="Calibri" w:hAnsi="Bookman Old Style" w:cs="Tahoma"/>
        </w:rPr>
        <w:t xml:space="preserve"> </w:t>
      </w:r>
      <w:r w:rsidRPr="00EA6CF4">
        <w:rPr>
          <w:rFonts w:ascii="Bookman Old Style" w:eastAsia="Calibri" w:hAnsi="Bookman Old Style" w:cs="Tahoma"/>
          <w:lang w:val="id-ID"/>
        </w:rPr>
        <w:t>sebagai</w:t>
      </w:r>
      <w:r w:rsidR="00A2303B">
        <w:rPr>
          <w:rFonts w:ascii="Bookman Old Style" w:eastAsia="Calibri" w:hAnsi="Bookman Old Style" w:cs="Tahoma"/>
        </w:rPr>
        <w:t xml:space="preserve"> </w:t>
      </w:r>
      <w:r w:rsidRPr="00EA6CF4">
        <w:rPr>
          <w:rFonts w:ascii="Bookman Old Style" w:eastAsia="Calibri" w:hAnsi="Bookman Old Style" w:cs="Tahoma"/>
          <w:lang w:val="id-ID"/>
        </w:rPr>
        <w:t>Pimpinan DPRD;</w:t>
      </w:r>
    </w:p>
    <w:p w14:paraId="2BD0D954" w14:textId="77777777" w:rsidR="00545D2B" w:rsidRPr="00EA6CF4" w:rsidRDefault="00545D2B" w:rsidP="0084758B">
      <w:pPr>
        <w:numPr>
          <w:ilvl w:val="0"/>
          <w:numId w:val="38"/>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diberhentikan</w:t>
      </w:r>
      <w:r w:rsidR="00A2303B">
        <w:rPr>
          <w:rFonts w:ascii="Bookman Old Style" w:eastAsia="Calibri" w:hAnsi="Bookman Old Style" w:cs="Tahoma"/>
        </w:rPr>
        <w:t xml:space="preserve"> </w:t>
      </w:r>
      <w:r w:rsidRPr="00EA6CF4">
        <w:rPr>
          <w:rFonts w:ascii="Bookman Old Style" w:eastAsia="Calibri" w:hAnsi="Bookman Old Style" w:cs="Tahoma"/>
          <w:lang w:val="id-ID"/>
        </w:rPr>
        <w:t>sebagai</w:t>
      </w:r>
      <w:r w:rsidR="00A2303B">
        <w:rPr>
          <w:rFonts w:ascii="Bookman Old Style" w:eastAsia="Calibri" w:hAnsi="Bookman Old Style" w:cs="Tahoma"/>
        </w:rPr>
        <w:t xml:space="preserve"> </w:t>
      </w:r>
      <w:r w:rsidRPr="00EA6CF4">
        <w:rPr>
          <w:rFonts w:ascii="Bookman Old Style" w:eastAsia="Calibri" w:hAnsi="Bookman Old Style" w:cs="Tahoma"/>
          <w:lang w:val="id-ID"/>
        </w:rPr>
        <w:t>Anggota DPRD sesuai</w:t>
      </w:r>
      <w:r w:rsidR="00A2303B">
        <w:rPr>
          <w:rFonts w:ascii="Bookman Old Style" w:eastAsia="Calibri" w:hAnsi="Bookman Old Style" w:cs="Tahoma"/>
        </w:rPr>
        <w:t xml:space="preserve"> </w:t>
      </w:r>
      <w:r w:rsidRPr="00EA6CF4">
        <w:rPr>
          <w:rFonts w:ascii="Bookman Old Style" w:eastAsia="Calibri" w:hAnsi="Bookman Old Style" w:cs="Tahoma"/>
          <w:lang w:val="id-ID"/>
        </w:rPr>
        <w:t>dengan</w:t>
      </w:r>
      <w:r w:rsidR="00A2303B">
        <w:rPr>
          <w:rFonts w:ascii="Bookman Old Style" w:eastAsia="Calibri" w:hAnsi="Bookman Old Style" w:cs="Tahoma"/>
        </w:rPr>
        <w:t xml:space="preserve"> </w:t>
      </w:r>
      <w:r w:rsidRPr="00EA6CF4">
        <w:rPr>
          <w:rFonts w:ascii="Bookman Old Style" w:eastAsia="Calibri" w:hAnsi="Bookman Old Style" w:cs="Tahoma"/>
          <w:lang w:val="id-ID"/>
        </w:rPr>
        <w:t>ketentuan</w:t>
      </w:r>
      <w:r w:rsidR="00A2303B">
        <w:rPr>
          <w:rFonts w:ascii="Bookman Old Style" w:eastAsia="Calibri" w:hAnsi="Bookman Old Style" w:cs="Tahoma"/>
        </w:rPr>
        <w:t xml:space="preserve"> </w:t>
      </w:r>
      <w:r w:rsidRPr="00EA6CF4">
        <w:rPr>
          <w:rFonts w:ascii="Bookman Old Style" w:eastAsia="Calibri" w:hAnsi="Bookman Old Style" w:cs="Tahoma"/>
          <w:lang w:val="id-ID"/>
        </w:rPr>
        <w:t>Peraturan</w:t>
      </w:r>
      <w:r w:rsidR="00A2303B">
        <w:rPr>
          <w:rFonts w:ascii="Bookman Old Style" w:eastAsia="Calibri" w:hAnsi="Bookman Old Style" w:cs="Tahoma"/>
        </w:rPr>
        <w:t xml:space="preserve"> </w:t>
      </w:r>
      <w:r w:rsidRPr="00EA6CF4">
        <w:rPr>
          <w:rFonts w:ascii="Bookman Old Style" w:eastAsia="Calibri" w:hAnsi="Bookman Old Style" w:cs="Tahoma"/>
          <w:lang w:val="id-ID"/>
        </w:rPr>
        <w:t>perundang-undangan; atau</w:t>
      </w:r>
    </w:p>
    <w:p w14:paraId="062E2896" w14:textId="77777777" w:rsidR="00545D2B" w:rsidRPr="00EA6CF4" w:rsidRDefault="00545D2B" w:rsidP="0084758B">
      <w:pPr>
        <w:numPr>
          <w:ilvl w:val="0"/>
          <w:numId w:val="38"/>
        </w:numPr>
        <w:autoSpaceDE w:val="0"/>
        <w:autoSpaceDN w:val="0"/>
        <w:adjustRightInd w:val="0"/>
        <w:spacing w:before="60" w:after="60" w:line="276" w:lineRule="auto"/>
        <w:ind w:left="992" w:hanging="425"/>
        <w:jc w:val="both"/>
        <w:rPr>
          <w:rFonts w:ascii="Bookman Old Style" w:eastAsia="Calibri" w:hAnsi="Bookman Old Style" w:cs="Tahoma"/>
          <w:lang w:val="id-ID"/>
        </w:rPr>
      </w:pPr>
      <w:r w:rsidRPr="00EA6CF4">
        <w:rPr>
          <w:rFonts w:ascii="Bookman Old Style" w:eastAsia="Calibri" w:hAnsi="Bookman Old Style" w:cs="Tahoma"/>
          <w:lang w:val="id-ID"/>
        </w:rPr>
        <w:t>diberhentikan</w:t>
      </w:r>
      <w:r w:rsidR="00A2303B">
        <w:rPr>
          <w:rFonts w:ascii="Bookman Old Style" w:eastAsia="Calibri" w:hAnsi="Bookman Old Style" w:cs="Tahoma"/>
        </w:rPr>
        <w:t xml:space="preserve"> </w:t>
      </w:r>
      <w:r w:rsidRPr="00EA6CF4">
        <w:rPr>
          <w:rFonts w:ascii="Bookman Old Style" w:eastAsia="Calibri" w:hAnsi="Bookman Old Style" w:cs="Tahoma"/>
          <w:lang w:val="id-ID"/>
        </w:rPr>
        <w:t>sebagai</w:t>
      </w:r>
      <w:r w:rsidR="00A2303B">
        <w:rPr>
          <w:rFonts w:ascii="Bookman Old Style" w:eastAsia="Calibri" w:hAnsi="Bookman Old Style" w:cs="Tahoma"/>
        </w:rPr>
        <w:t xml:space="preserve"> </w:t>
      </w:r>
      <w:r w:rsidRPr="00EA6CF4">
        <w:rPr>
          <w:rFonts w:ascii="Bookman Old Style" w:eastAsia="Calibri" w:hAnsi="Bookman Old Style" w:cs="Tahoma"/>
          <w:lang w:val="id-ID"/>
        </w:rPr>
        <w:t>Pimpinan DPRD.</w:t>
      </w:r>
    </w:p>
    <w:p w14:paraId="33D7B765" w14:textId="77777777" w:rsidR="00545D2B" w:rsidRPr="00EA6CF4" w:rsidRDefault="00545D2B" w:rsidP="0084758B">
      <w:pPr>
        <w:numPr>
          <w:ilvl w:val="1"/>
          <w:numId w:val="27"/>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Pimpinan DPRD diberhentikan</w:t>
      </w:r>
      <w:r w:rsidR="00A2303B">
        <w:rPr>
          <w:rFonts w:ascii="Bookman Old Style" w:eastAsia="Calibri" w:hAnsi="Bookman Old Style" w:cs="Tahoma"/>
        </w:rPr>
        <w:t xml:space="preserve"> </w:t>
      </w:r>
      <w:r w:rsidRPr="00EA6CF4">
        <w:rPr>
          <w:rFonts w:ascii="Bookman Old Style" w:eastAsia="Calibri" w:hAnsi="Bookman Old Style" w:cs="Tahoma"/>
          <w:lang w:val="id-ID"/>
        </w:rPr>
        <w:t>sebagai</w:t>
      </w:r>
      <w:r w:rsidR="00A2303B">
        <w:rPr>
          <w:rFonts w:ascii="Bookman Old Style" w:eastAsia="Calibri" w:hAnsi="Bookman Old Style" w:cs="Tahoma"/>
        </w:rPr>
        <w:t xml:space="preserve"> </w:t>
      </w:r>
      <w:r w:rsidRPr="00EA6CF4">
        <w:rPr>
          <w:rFonts w:ascii="Bookman Old Style" w:eastAsia="Calibri" w:hAnsi="Bookman Old Style" w:cs="Tahoma"/>
          <w:lang w:val="id-ID"/>
        </w:rPr>
        <w:t>Pimpinan DPRD dalam</w:t>
      </w:r>
      <w:r w:rsidR="00A2303B">
        <w:rPr>
          <w:rFonts w:ascii="Bookman Old Style" w:eastAsia="Calibri" w:hAnsi="Bookman Old Style" w:cs="Tahoma"/>
        </w:rPr>
        <w:t xml:space="preserve"> </w:t>
      </w:r>
      <w:r w:rsidRPr="00EA6CF4">
        <w:rPr>
          <w:rFonts w:ascii="Bookman Old Style" w:eastAsia="Calibri" w:hAnsi="Bookman Old Style" w:cs="Tahoma"/>
          <w:lang w:val="id-ID"/>
        </w:rPr>
        <w:t>hal :</w:t>
      </w:r>
    </w:p>
    <w:p w14:paraId="75A35A4E" w14:textId="77777777" w:rsidR="00545D2B" w:rsidRPr="00EA6CF4" w:rsidRDefault="00A2303B" w:rsidP="0084758B">
      <w:pPr>
        <w:pStyle w:val="ListParagraph"/>
        <w:numPr>
          <w:ilvl w:val="0"/>
          <w:numId w:val="39"/>
        </w:numPr>
        <w:autoSpaceDE w:val="0"/>
        <w:autoSpaceDN w:val="0"/>
        <w:adjustRightInd w:val="0"/>
        <w:spacing w:before="60" w:after="60" w:line="276" w:lineRule="auto"/>
        <w:ind w:left="993" w:hanging="142"/>
        <w:jc w:val="both"/>
        <w:rPr>
          <w:rFonts w:ascii="Bookman Old Style" w:eastAsia="Calibri" w:hAnsi="Bookman Old Style" w:cs="Tahoma"/>
          <w:lang w:val="id-ID"/>
        </w:rPr>
      </w:pPr>
      <w:r w:rsidRPr="00EA6CF4">
        <w:rPr>
          <w:rFonts w:ascii="Bookman Old Style" w:hAnsi="Bookman Old Style" w:cs="Tahoma"/>
          <w:lang w:val="id-ID"/>
        </w:rPr>
        <w:t>T</w:t>
      </w:r>
      <w:r w:rsidR="00545D2B" w:rsidRPr="00EA6CF4">
        <w:rPr>
          <w:rFonts w:ascii="Bookman Old Style" w:hAnsi="Bookman Old Style" w:cs="Tahoma"/>
          <w:lang w:val="id-ID"/>
        </w:rPr>
        <w:t>erbukti</w:t>
      </w:r>
      <w:r>
        <w:rPr>
          <w:rFonts w:ascii="Bookman Old Style" w:hAnsi="Bookman Old Style" w:cs="Tahoma"/>
        </w:rPr>
        <w:t xml:space="preserve"> </w:t>
      </w:r>
      <w:r w:rsidR="00545D2B" w:rsidRPr="00EA6CF4">
        <w:rPr>
          <w:rFonts w:ascii="Bookman Old Style" w:hAnsi="Bookman Old Style" w:cs="Tahoma"/>
          <w:lang w:val="id-ID"/>
        </w:rPr>
        <w:t>melanggar</w:t>
      </w:r>
      <w:r>
        <w:rPr>
          <w:rFonts w:ascii="Bookman Old Style" w:hAnsi="Bookman Old Style" w:cs="Tahoma"/>
        </w:rPr>
        <w:t xml:space="preserve"> </w:t>
      </w:r>
      <w:r w:rsidR="00545D2B" w:rsidRPr="00EA6CF4">
        <w:rPr>
          <w:rFonts w:ascii="Bookman Old Style" w:hAnsi="Bookman Old Style" w:cs="Tahoma"/>
          <w:lang w:val="id-ID"/>
        </w:rPr>
        <w:t>sumpah</w:t>
      </w:r>
      <w:r>
        <w:rPr>
          <w:rFonts w:ascii="Bookman Old Style" w:hAnsi="Bookman Old Style" w:cs="Tahoma"/>
        </w:rPr>
        <w:t xml:space="preserve"> </w:t>
      </w:r>
      <w:r w:rsidR="00545D2B" w:rsidRPr="00EA6CF4">
        <w:rPr>
          <w:rFonts w:ascii="Bookman Old Style" w:eastAsia="Calibri" w:hAnsi="Bookman Old Style" w:cs="Tahoma"/>
          <w:lang w:val="id-ID"/>
        </w:rPr>
        <w:t>atau</w:t>
      </w:r>
      <w:r>
        <w:rPr>
          <w:rFonts w:ascii="Bookman Old Style" w:eastAsia="Calibri" w:hAnsi="Bookman Old Style" w:cs="Tahoma"/>
        </w:rPr>
        <w:t xml:space="preserve"> </w:t>
      </w:r>
      <w:r w:rsidR="00545D2B" w:rsidRPr="00EA6CF4">
        <w:rPr>
          <w:rFonts w:ascii="Bookman Old Style" w:hAnsi="Bookman Old Style" w:cs="Tahoma"/>
          <w:lang w:val="id-ID"/>
        </w:rPr>
        <w:t>janji</w:t>
      </w:r>
      <w:r>
        <w:rPr>
          <w:rFonts w:ascii="Bookman Old Style" w:hAnsi="Bookman Old Style" w:cs="Tahoma"/>
        </w:rPr>
        <w:t xml:space="preserve"> </w:t>
      </w:r>
      <w:r w:rsidR="00545D2B" w:rsidRPr="00EA6CF4">
        <w:rPr>
          <w:rFonts w:ascii="Bookman Old Style" w:hAnsi="Bookman Old Style" w:cs="Tahoma"/>
          <w:lang w:val="id-ID"/>
        </w:rPr>
        <w:t>jabatan dan Kode Etik</w:t>
      </w:r>
      <w:r>
        <w:rPr>
          <w:rFonts w:ascii="Bookman Old Style" w:hAnsi="Bookman Old Style" w:cs="Tahoma"/>
        </w:rPr>
        <w:t xml:space="preserve"> </w:t>
      </w:r>
      <w:r w:rsidR="00545D2B" w:rsidRPr="00EA6CF4">
        <w:rPr>
          <w:rFonts w:ascii="Bookman Old Style" w:hAnsi="Bookman Old Style" w:cs="Tahoma"/>
          <w:lang w:val="id-ID"/>
        </w:rPr>
        <w:t>berdasarkan Keputusan Badan Kehormatan;dan</w:t>
      </w:r>
    </w:p>
    <w:p w14:paraId="16CC6085" w14:textId="77777777" w:rsidR="00545D2B" w:rsidRPr="00EA6CF4" w:rsidRDefault="00A2303B" w:rsidP="0084758B">
      <w:pPr>
        <w:numPr>
          <w:ilvl w:val="0"/>
          <w:numId w:val="39"/>
        </w:numPr>
        <w:autoSpaceDE w:val="0"/>
        <w:autoSpaceDN w:val="0"/>
        <w:adjustRightInd w:val="0"/>
        <w:spacing w:before="60" w:after="60" w:line="276" w:lineRule="auto"/>
        <w:ind w:left="993" w:hanging="142"/>
        <w:jc w:val="both"/>
        <w:rPr>
          <w:rFonts w:ascii="Bookman Old Style" w:eastAsia="Calibri" w:hAnsi="Bookman Old Style" w:cs="Tahoma"/>
          <w:lang w:val="id-ID"/>
        </w:rPr>
      </w:pPr>
      <w:r w:rsidRPr="00EA6CF4">
        <w:rPr>
          <w:rFonts w:ascii="Bookman Old Style" w:eastAsia="Calibri" w:hAnsi="Bookman Old Style" w:cs="Tahoma"/>
          <w:lang w:val="id-ID"/>
        </w:rPr>
        <w:t>P</w:t>
      </w:r>
      <w:r w:rsidR="00545D2B" w:rsidRPr="00EA6CF4">
        <w:rPr>
          <w:rFonts w:ascii="Bookman Old Style" w:eastAsia="Calibri" w:hAnsi="Bookman Old Style" w:cs="Tahoma"/>
          <w:lang w:val="id-ID"/>
        </w:rPr>
        <w:t>artai</w:t>
      </w:r>
      <w:r>
        <w:rPr>
          <w:rFonts w:ascii="Bookman Old Style" w:eastAsia="Calibri" w:hAnsi="Bookman Old Style" w:cs="Tahoma"/>
        </w:rPr>
        <w:t xml:space="preserve"> </w:t>
      </w:r>
      <w:r w:rsidR="00545D2B" w:rsidRPr="00EA6CF4">
        <w:rPr>
          <w:rFonts w:ascii="Bookman Old Style" w:eastAsia="Calibri" w:hAnsi="Bookman Old Style" w:cs="Tahoma"/>
          <w:lang w:val="id-ID"/>
        </w:rPr>
        <w:t>politik yang bersangkutan</w:t>
      </w:r>
      <w:r>
        <w:rPr>
          <w:rFonts w:ascii="Bookman Old Style" w:eastAsia="Calibri" w:hAnsi="Bookman Old Style" w:cs="Tahoma"/>
        </w:rPr>
        <w:t xml:space="preserve"> </w:t>
      </w:r>
      <w:r w:rsidR="00545D2B" w:rsidRPr="00EA6CF4">
        <w:rPr>
          <w:rFonts w:ascii="Bookman Old Style" w:eastAsia="Calibri" w:hAnsi="Bookman Old Style" w:cs="Tahoma"/>
          <w:lang w:val="id-ID"/>
        </w:rPr>
        <w:t>mengusulkan</w:t>
      </w:r>
      <w:r>
        <w:rPr>
          <w:rFonts w:ascii="Bookman Old Style" w:eastAsia="Calibri" w:hAnsi="Bookman Old Style" w:cs="Tahoma"/>
        </w:rPr>
        <w:t xml:space="preserve"> </w:t>
      </w:r>
      <w:r w:rsidR="00545D2B" w:rsidRPr="00EA6CF4">
        <w:rPr>
          <w:rFonts w:ascii="Bookman Old Style" w:eastAsia="Calibri" w:hAnsi="Bookman Old Style" w:cs="Tahoma"/>
          <w:lang w:val="id-ID"/>
        </w:rPr>
        <w:t>pemberhentian yang bersangkutan</w:t>
      </w:r>
      <w:r>
        <w:rPr>
          <w:rFonts w:ascii="Bookman Old Style" w:eastAsia="Calibri" w:hAnsi="Bookman Old Style" w:cs="Tahoma"/>
        </w:rPr>
        <w:t xml:space="preserve"> </w:t>
      </w:r>
      <w:r w:rsidR="00545D2B" w:rsidRPr="00EA6CF4">
        <w:rPr>
          <w:rFonts w:ascii="Bookman Old Style" w:eastAsia="Calibri" w:hAnsi="Bookman Old Style" w:cs="Tahoma"/>
          <w:lang w:val="id-ID"/>
        </w:rPr>
        <w:t>sebagai</w:t>
      </w:r>
      <w:r>
        <w:rPr>
          <w:rFonts w:ascii="Bookman Old Style" w:eastAsia="Calibri" w:hAnsi="Bookman Old Style" w:cs="Tahoma"/>
        </w:rPr>
        <w:t xml:space="preserve"> </w:t>
      </w:r>
      <w:r w:rsidR="00545D2B" w:rsidRPr="00EA6CF4">
        <w:rPr>
          <w:rFonts w:ascii="Bookman Old Style" w:eastAsia="Calibri" w:hAnsi="Bookman Old Style" w:cs="Tahoma"/>
          <w:lang w:val="id-ID"/>
        </w:rPr>
        <w:t>Pimpinan DPRD sesuai</w:t>
      </w:r>
      <w:r>
        <w:rPr>
          <w:rFonts w:ascii="Bookman Old Style" w:eastAsia="Calibri" w:hAnsi="Bookman Old Style" w:cs="Tahoma"/>
        </w:rPr>
        <w:t xml:space="preserve"> </w:t>
      </w:r>
      <w:r w:rsidR="00545D2B" w:rsidRPr="00EA6CF4">
        <w:rPr>
          <w:rFonts w:ascii="Bookman Old Style" w:eastAsia="Calibri" w:hAnsi="Bookman Old Style" w:cs="Tahoma"/>
          <w:lang w:val="id-ID"/>
        </w:rPr>
        <w:t>dengan</w:t>
      </w:r>
      <w:r>
        <w:rPr>
          <w:rFonts w:ascii="Bookman Old Style" w:eastAsia="Calibri" w:hAnsi="Bookman Old Style" w:cs="Tahoma"/>
        </w:rPr>
        <w:t xml:space="preserve"> </w:t>
      </w:r>
      <w:r w:rsidR="00545D2B" w:rsidRPr="00EA6CF4">
        <w:rPr>
          <w:rFonts w:ascii="Bookman Old Style" w:eastAsia="Calibri" w:hAnsi="Bookman Old Style" w:cs="Tahoma"/>
          <w:lang w:val="id-ID"/>
        </w:rPr>
        <w:t>ketentuan</w:t>
      </w:r>
      <w:r>
        <w:rPr>
          <w:rFonts w:ascii="Bookman Old Style" w:eastAsia="Calibri" w:hAnsi="Bookman Old Style" w:cs="Tahoma"/>
        </w:rPr>
        <w:t xml:space="preserve"> </w:t>
      </w:r>
      <w:r w:rsidR="00545D2B" w:rsidRPr="00EA6CF4">
        <w:rPr>
          <w:rFonts w:ascii="Bookman Old Style" w:eastAsia="Calibri" w:hAnsi="Bookman Old Style" w:cs="Tahoma"/>
          <w:lang w:val="id-ID"/>
        </w:rPr>
        <w:t>peraturan</w:t>
      </w:r>
      <w:r>
        <w:rPr>
          <w:rFonts w:ascii="Bookman Old Style" w:eastAsia="Calibri" w:hAnsi="Bookman Old Style" w:cs="Tahoma"/>
        </w:rPr>
        <w:t xml:space="preserve"> </w:t>
      </w:r>
      <w:r w:rsidR="00545D2B" w:rsidRPr="00EA6CF4">
        <w:rPr>
          <w:rFonts w:ascii="Bookman Old Style" w:eastAsia="Calibri" w:hAnsi="Bookman Old Style" w:cs="Tahoma"/>
          <w:lang w:val="id-ID"/>
        </w:rPr>
        <w:t>perundang-undangan.</w:t>
      </w:r>
    </w:p>
    <w:p w14:paraId="399F7D4C" w14:textId="77777777" w:rsidR="00545D2B" w:rsidRPr="00EA6CF4" w:rsidRDefault="00545D2B" w:rsidP="0084758B">
      <w:pPr>
        <w:numPr>
          <w:ilvl w:val="1"/>
          <w:numId w:val="27"/>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A2303B">
        <w:rPr>
          <w:rFonts w:ascii="Bookman Old Style" w:eastAsia="Calibri" w:hAnsi="Bookman Old Style" w:cs="Tahoma"/>
        </w:rPr>
        <w:t xml:space="preserve"> </w:t>
      </w:r>
      <w:r w:rsidRPr="00EA6CF4">
        <w:rPr>
          <w:rFonts w:ascii="Bookman Old Style" w:eastAsia="Calibri" w:hAnsi="Bookman Old Style" w:cs="Tahoma"/>
          <w:lang w:val="id-ID"/>
        </w:rPr>
        <w:t>hal</w:t>
      </w:r>
      <w:r w:rsidR="00A2303B">
        <w:rPr>
          <w:rFonts w:ascii="Bookman Old Style" w:eastAsia="Calibri" w:hAnsi="Bookman Old Style" w:cs="Tahoma"/>
        </w:rPr>
        <w:t xml:space="preserve"> </w:t>
      </w:r>
      <w:r w:rsidRPr="00EA6CF4">
        <w:rPr>
          <w:rFonts w:ascii="Bookman Old Style" w:eastAsia="Calibri" w:hAnsi="Bookman Old Style" w:cs="Tahoma"/>
          <w:lang w:val="id-ID"/>
        </w:rPr>
        <w:t>ketua DPRD berhenti</w:t>
      </w:r>
      <w:r w:rsidR="00A2303B">
        <w:rPr>
          <w:rFonts w:ascii="Bookman Old Style" w:eastAsia="Calibri" w:hAnsi="Bookman Old Style" w:cs="Tahoma"/>
        </w:rPr>
        <w:t xml:space="preserve"> </w:t>
      </w:r>
      <w:r w:rsidRPr="00EA6CF4">
        <w:rPr>
          <w:rFonts w:ascii="Bookman Old Style" w:eastAsia="Calibri" w:hAnsi="Bookman Old Style" w:cs="Tahoma"/>
          <w:lang w:val="id-ID"/>
        </w:rPr>
        <w:t>dari</w:t>
      </w:r>
      <w:r w:rsidR="00A2303B">
        <w:rPr>
          <w:rFonts w:ascii="Bookman Old Style" w:eastAsia="Calibri" w:hAnsi="Bookman Old Style" w:cs="Tahoma"/>
        </w:rPr>
        <w:t xml:space="preserve"> </w:t>
      </w:r>
      <w:r w:rsidRPr="00EA6CF4">
        <w:rPr>
          <w:rFonts w:ascii="Bookman Old Style" w:eastAsia="Calibri" w:hAnsi="Bookman Old Style" w:cs="Tahoma"/>
          <w:lang w:val="id-ID"/>
        </w:rPr>
        <w:t>jabatannya, para wakil ketua</w:t>
      </w:r>
      <w:r w:rsidR="00A2303B">
        <w:rPr>
          <w:rFonts w:ascii="Bookman Old Style" w:eastAsia="Calibri" w:hAnsi="Bookman Old Style" w:cs="Tahoma"/>
        </w:rPr>
        <w:t xml:space="preserve"> </w:t>
      </w:r>
      <w:r w:rsidRPr="00EA6CF4">
        <w:rPr>
          <w:rFonts w:ascii="Bookman Old Style" w:eastAsia="Calibri" w:hAnsi="Bookman Old Style" w:cs="Tahoma"/>
          <w:lang w:val="id-ID"/>
        </w:rPr>
        <w:t>menetapkan salah seorang</w:t>
      </w:r>
      <w:r w:rsidR="00A2303B">
        <w:rPr>
          <w:rFonts w:ascii="Bookman Old Style" w:eastAsia="Calibri" w:hAnsi="Bookman Old Style" w:cs="Tahoma"/>
        </w:rPr>
        <w:t xml:space="preserve"> </w:t>
      </w:r>
      <w:r w:rsidRPr="00EA6CF4">
        <w:rPr>
          <w:rFonts w:ascii="Bookman Old Style" w:eastAsia="Calibri" w:hAnsi="Bookman Old Style" w:cs="Tahoma"/>
          <w:lang w:val="id-ID"/>
        </w:rPr>
        <w:t>diantaranya</w:t>
      </w:r>
      <w:r w:rsidR="00A2303B">
        <w:rPr>
          <w:rFonts w:ascii="Bookman Old Style" w:eastAsia="Calibri" w:hAnsi="Bookman Old Style" w:cs="Tahoma"/>
        </w:rPr>
        <w:t xml:space="preserve"> </w:t>
      </w:r>
      <w:r w:rsidRPr="00EA6CF4">
        <w:rPr>
          <w:rFonts w:ascii="Bookman Old Style" w:eastAsia="Calibri" w:hAnsi="Bookman Old Style" w:cs="Tahoma"/>
          <w:lang w:val="id-ID"/>
        </w:rPr>
        <w:t>untuk</w:t>
      </w:r>
      <w:r w:rsidR="00A2303B">
        <w:rPr>
          <w:rFonts w:ascii="Bookman Old Style" w:eastAsia="Calibri" w:hAnsi="Bookman Old Style" w:cs="Tahoma"/>
        </w:rPr>
        <w:t xml:space="preserve"> </w:t>
      </w:r>
      <w:r w:rsidRPr="00EA6CF4">
        <w:rPr>
          <w:rFonts w:ascii="Bookman Old Style" w:eastAsia="Calibri" w:hAnsi="Bookman Old Style" w:cs="Tahoma"/>
          <w:lang w:val="id-ID"/>
        </w:rPr>
        <w:t>melaksanakan</w:t>
      </w:r>
      <w:r w:rsidR="00A2303B">
        <w:rPr>
          <w:rFonts w:ascii="Bookman Old Style" w:eastAsia="Calibri" w:hAnsi="Bookman Old Style" w:cs="Tahoma"/>
        </w:rPr>
        <w:t xml:space="preserve"> </w:t>
      </w:r>
      <w:r w:rsidRPr="00EA6CF4">
        <w:rPr>
          <w:rFonts w:ascii="Bookman Old Style" w:eastAsia="Calibri" w:hAnsi="Bookman Old Style" w:cs="Tahoma"/>
          <w:lang w:val="id-ID"/>
        </w:rPr>
        <w:t>tugas</w:t>
      </w:r>
      <w:r w:rsidR="00A2303B">
        <w:rPr>
          <w:rFonts w:ascii="Bookman Old Style" w:eastAsia="Calibri" w:hAnsi="Bookman Old Style" w:cs="Tahoma"/>
        </w:rPr>
        <w:t xml:space="preserve"> </w:t>
      </w:r>
      <w:r w:rsidRPr="00EA6CF4">
        <w:rPr>
          <w:rFonts w:ascii="Bookman Old Style" w:eastAsia="Calibri" w:hAnsi="Bookman Old Style" w:cs="Tahoma"/>
          <w:lang w:val="id-ID"/>
        </w:rPr>
        <w:t>ketua</w:t>
      </w:r>
      <w:r w:rsidR="00A2303B">
        <w:rPr>
          <w:rFonts w:ascii="Bookman Old Style" w:eastAsia="Calibri" w:hAnsi="Bookman Old Style" w:cs="Tahoma"/>
        </w:rPr>
        <w:t xml:space="preserve"> </w:t>
      </w:r>
      <w:r w:rsidRPr="00EA6CF4">
        <w:rPr>
          <w:rFonts w:ascii="Bookman Old Style" w:eastAsia="Calibri" w:hAnsi="Bookman Old Style" w:cs="Tahoma"/>
          <w:lang w:val="id-ID"/>
        </w:rPr>
        <w:t>sampai</w:t>
      </w:r>
      <w:r w:rsidR="00A2303B">
        <w:rPr>
          <w:rFonts w:ascii="Bookman Old Style" w:eastAsia="Calibri" w:hAnsi="Bookman Old Style" w:cs="Tahoma"/>
        </w:rPr>
        <w:t xml:space="preserve"> </w:t>
      </w:r>
      <w:r w:rsidRPr="00EA6CF4">
        <w:rPr>
          <w:rFonts w:ascii="Bookman Old Style" w:eastAsia="Calibri" w:hAnsi="Bookman Old Style" w:cs="Tahoma"/>
          <w:lang w:val="id-ID"/>
        </w:rPr>
        <w:t>dengan</w:t>
      </w:r>
      <w:r w:rsidR="00A2303B">
        <w:rPr>
          <w:rFonts w:ascii="Bookman Old Style" w:eastAsia="Calibri" w:hAnsi="Bookman Old Style" w:cs="Tahoma"/>
        </w:rPr>
        <w:t xml:space="preserve"> </w:t>
      </w:r>
      <w:r w:rsidRPr="00EA6CF4">
        <w:rPr>
          <w:rFonts w:ascii="Bookman Old Style" w:eastAsia="Calibri" w:hAnsi="Bookman Old Style" w:cs="Tahoma"/>
          <w:lang w:val="id-ID"/>
        </w:rPr>
        <w:t>ditetapkannya</w:t>
      </w:r>
      <w:r w:rsidR="00A2303B">
        <w:rPr>
          <w:rFonts w:ascii="Bookman Old Style" w:eastAsia="Calibri" w:hAnsi="Bookman Old Style" w:cs="Tahoma"/>
        </w:rPr>
        <w:t xml:space="preserve"> </w:t>
      </w:r>
      <w:r w:rsidRPr="00EA6CF4">
        <w:rPr>
          <w:rFonts w:ascii="Bookman Old Style" w:eastAsia="Calibri" w:hAnsi="Bookman Old Style" w:cs="Tahoma"/>
          <w:lang w:val="id-ID"/>
        </w:rPr>
        <w:t>ketua</w:t>
      </w:r>
      <w:r w:rsidR="00A2303B">
        <w:rPr>
          <w:rFonts w:ascii="Bookman Old Style" w:eastAsia="Calibri" w:hAnsi="Bookman Old Style" w:cs="Tahoma"/>
        </w:rPr>
        <w:t xml:space="preserve"> </w:t>
      </w:r>
      <w:r w:rsidRPr="00EA6CF4">
        <w:rPr>
          <w:rFonts w:ascii="Bookman Old Style" w:eastAsia="Calibri" w:hAnsi="Bookman Old Style" w:cs="Tahoma"/>
          <w:lang w:val="id-ID"/>
        </w:rPr>
        <w:t>pengganti</w:t>
      </w:r>
      <w:r w:rsidR="00A2303B">
        <w:rPr>
          <w:rFonts w:ascii="Bookman Old Style" w:eastAsia="Calibri" w:hAnsi="Bookman Old Style" w:cs="Tahoma"/>
        </w:rPr>
        <w:t xml:space="preserve"> </w:t>
      </w:r>
      <w:r w:rsidRPr="00EA6CF4">
        <w:rPr>
          <w:rFonts w:ascii="Bookman Old Style" w:eastAsia="Calibri" w:hAnsi="Bookman Old Style" w:cs="Tahoma"/>
          <w:lang w:val="id-ID"/>
        </w:rPr>
        <w:t>definitif.</w:t>
      </w:r>
    </w:p>
    <w:p w14:paraId="3696A22E" w14:textId="77777777" w:rsidR="00662C56" w:rsidRPr="00EA6CF4" w:rsidRDefault="00545D2B" w:rsidP="0084758B">
      <w:pPr>
        <w:numPr>
          <w:ilvl w:val="1"/>
          <w:numId w:val="27"/>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A2303B">
        <w:rPr>
          <w:rFonts w:ascii="Bookman Old Style" w:eastAsia="Calibri" w:hAnsi="Bookman Old Style" w:cs="Tahoma"/>
        </w:rPr>
        <w:t xml:space="preserve"> </w:t>
      </w:r>
      <w:r w:rsidRPr="00EA6CF4">
        <w:rPr>
          <w:rFonts w:ascii="Bookman Old Style" w:eastAsia="Calibri" w:hAnsi="Bookman Old Style" w:cs="Tahoma"/>
          <w:lang w:val="id-ID"/>
        </w:rPr>
        <w:t>hal</w:t>
      </w:r>
      <w:r w:rsidR="00A2303B">
        <w:rPr>
          <w:rFonts w:ascii="Bookman Old Style" w:eastAsia="Calibri" w:hAnsi="Bookman Old Style" w:cs="Tahoma"/>
        </w:rPr>
        <w:t xml:space="preserve"> </w:t>
      </w:r>
      <w:r w:rsidRPr="00EA6CF4">
        <w:rPr>
          <w:rFonts w:ascii="Bookman Old Style" w:eastAsia="Calibri" w:hAnsi="Bookman Old Style" w:cs="Tahoma"/>
          <w:lang w:val="id-ID"/>
        </w:rPr>
        <w:t>ketua dan wakil ketua DPRD berhenti</w:t>
      </w:r>
      <w:r w:rsidR="00A2303B">
        <w:rPr>
          <w:rFonts w:ascii="Bookman Old Style" w:eastAsia="Calibri" w:hAnsi="Bookman Old Style" w:cs="Tahoma"/>
        </w:rPr>
        <w:t xml:space="preserve"> </w:t>
      </w:r>
      <w:r w:rsidRPr="00EA6CF4">
        <w:rPr>
          <w:rFonts w:ascii="Bookman Old Style" w:eastAsia="Calibri" w:hAnsi="Bookman Old Style" w:cs="Tahoma"/>
          <w:lang w:val="id-ID"/>
        </w:rPr>
        <w:t>dari</w:t>
      </w:r>
      <w:r w:rsidR="00A2303B">
        <w:rPr>
          <w:rFonts w:ascii="Bookman Old Style" w:eastAsia="Calibri" w:hAnsi="Bookman Old Style" w:cs="Tahoma"/>
        </w:rPr>
        <w:t xml:space="preserve"> </w:t>
      </w:r>
      <w:r w:rsidRPr="00EA6CF4">
        <w:rPr>
          <w:rFonts w:ascii="Bookman Old Style" w:eastAsia="Calibri" w:hAnsi="Bookman Old Style" w:cs="Tahoma"/>
          <w:lang w:val="id-ID"/>
        </w:rPr>
        <w:t>jabatannya dan tersisa 1 (satu) wakil ketua, wakil ketua yang bersangkutan</w:t>
      </w:r>
      <w:r w:rsidR="00A2303B">
        <w:rPr>
          <w:rFonts w:ascii="Bookman Old Style" w:eastAsia="Calibri" w:hAnsi="Bookman Old Style" w:cs="Tahoma"/>
        </w:rPr>
        <w:t xml:space="preserve"> </w:t>
      </w:r>
      <w:r w:rsidRPr="00EA6CF4">
        <w:rPr>
          <w:rFonts w:ascii="Bookman Old Style" w:eastAsia="Calibri" w:hAnsi="Bookman Old Style" w:cs="Tahoma"/>
          <w:lang w:val="id-ID"/>
        </w:rPr>
        <w:t>melaksanakan</w:t>
      </w:r>
      <w:r w:rsidR="00A2303B">
        <w:rPr>
          <w:rFonts w:ascii="Bookman Old Style" w:eastAsia="Calibri" w:hAnsi="Bookman Old Style" w:cs="Tahoma"/>
        </w:rPr>
        <w:t xml:space="preserve"> </w:t>
      </w:r>
      <w:r w:rsidRPr="00EA6CF4">
        <w:rPr>
          <w:rFonts w:ascii="Bookman Old Style" w:eastAsia="Calibri" w:hAnsi="Bookman Old Style" w:cs="Tahoma"/>
          <w:lang w:val="id-ID"/>
        </w:rPr>
        <w:t>tugas</w:t>
      </w:r>
      <w:r w:rsidR="00A2303B">
        <w:rPr>
          <w:rFonts w:ascii="Bookman Old Style" w:eastAsia="Calibri" w:hAnsi="Bookman Old Style" w:cs="Tahoma"/>
        </w:rPr>
        <w:t xml:space="preserve"> </w:t>
      </w:r>
      <w:r w:rsidRPr="00EA6CF4">
        <w:rPr>
          <w:rFonts w:ascii="Bookman Old Style" w:eastAsia="Calibri" w:hAnsi="Bookman Old Style" w:cs="Tahoma"/>
          <w:lang w:val="id-ID"/>
        </w:rPr>
        <w:t>ketua DPRD sampai</w:t>
      </w:r>
      <w:r w:rsidR="00A2303B">
        <w:rPr>
          <w:rFonts w:ascii="Bookman Old Style" w:eastAsia="Calibri" w:hAnsi="Bookman Old Style" w:cs="Tahoma"/>
        </w:rPr>
        <w:t xml:space="preserve"> </w:t>
      </w:r>
      <w:r w:rsidRPr="00EA6CF4">
        <w:rPr>
          <w:rFonts w:ascii="Bookman Old Style" w:eastAsia="Calibri" w:hAnsi="Bookman Old Style" w:cs="Tahoma"/>
          <w:lang w:val="id-ID"/>
        </w:rPr>
        <w:t>dengan</w:t>
      </w:r>
      <w:r w:rsidR="00A2303B">
        <w:rPr>
          <w:rFonts w:ascii="Bookman Old Style" w:eastAsia="Calibri" w:hAnsi="Bookman Old Style" w:cs="Tahoma"/>
        </w:rPr>
        <w:t xml:space="preserve"> </w:t>
      </w:r>
      <w:r w:rsidRPr="00EA6CF4">
        <w:rPr>
          <w:rFonts w:ascii="Bookman Old Style" w:eastAsia="Calibri" w:hAnsi="Bookman Old Style" w:cs="Tahoma"/>
          <w:lang w:val="id-ID"/>
        </w:rPr>
        <w:t>ditetapkannya</w:t>
      </w:r>
      <w:r w:rsidR="00A2303B">
        <w:rPr>
          <w:rFonts w:ascii="Bookman Old Style" w:eastAsia="Calibri" w:hAnsi="Bookman Old Style" w:cs="Tahoma"/>
        </w:rPr>
        <w:t xml:space="preserve"> </w:t>
      </w:r>
      <w:r w:rsidRPr="00EA6CF4">
        <w:rPr>
          <w:rFonts w:ascii="Bookman Old Style" w:eastAsia="Calibri" w:hAnsi="Bookman Old Style" w:cs="Tahoma"/>
          <w:lang w:val="id-ID"/>
        </w:rPr>
        <w:t>ketua</w:t>
      </w:r>
      <w:r w:rsidR="00A2303B">
        <w:rPr>
          <w:rFonts w:ascii="Bookman Old Style" w:eastAsia="Calibri" w:hAnsi="Bookman Old Style" w:cs="Tahoma"/>
        </w:rPr>
        <w:t xml:space="preserve"> </w:t>
      </w:r>
      <w:r w:rsidRPr="00EA6CF4">
        <w:rPr>
          <w:rFonts w:ascii="Bookman Old Style" w:eastAsia="Calibri" w:hAnsi="Bookman Old Style" w:cs="Tahoma"/>
          <w:lang w:val="id-ID"/>
        </w:rPr>
        <w:t>pengganti</w:t>
      </w:r>
      <w:r w:rsidR="00A2303B">
        <w:rPr>
          <w:rFonts w:ascii="Bookman Old Style" w:eastAsia="Calibri" w:hAnsi="Bookman Old Style" w:cs="Tahoma"/>
        </w:rPr>
        <w:t xml:space="preserve"> </w:t>
      </w:r>
      <w:r w:rsidRPr="00EA6CF4">
        <w:rPr>
          <w:rFonts w:ascii="Bookman Old Style" w:eastAsia="Calibri" w:hAnsi="Bookman Old Style" w:cs="Tahoma"/>
          <w:lang w:val="id-ID"/>
        </w:rPr>
        <w:t>definitif.</w:t>
      </w:r>
    </w:p>
    <w:p w14:paraId="4BD882D2" w14:textId="77777777" w:rsidR="00545D2B" w:rsidRPr="00EA6CF4" w:rsidRDefault="00545D2B" w:rsidP="00586F9E">
      <w:pPr>
        <w:spacing w:before="24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 36</w:t>
      </w:r>
    </w:p>
    <w:p w14:paraId="4C1F9066" w14:textId="77777777" w:rsidR="00545D2B" w:rsidRPr="00EA6CF4" w:rsidRDefault="00545D2B" w:rsidP="00070FB1">
      <w:pPr>
        <w:numPr>
          <w:ilvl w:val="0"/>
          <w:numId w:val="40"/>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Pimpinan DPRD lainnya</w:t>
      </w:r>
      <w:r w:rsidR="00A2303B">
        <w:rPr>
          <w:rFonts w:ascii="Bookman Old Style" w:eastAsia="Calibri" w:hAnsi="Bookman Old Style" w:cs="Tahoma"/>
        </w:rPr>
        <w:t xml:space="preserve"> </w:t>
      </w:r>
      <w:r w:rsidRPr="00EA6CF4">
        <w:rPr>
          <w:rFonts w:ascii="Bookman Old Style" w:eastAsia="Calibri" w:hAnsi="Bookman Old Style" w:cs="Tahoma"/>
          <w:lang w:val="id-ID"/>
        </w:rPr>
        <w:t>melaporkan</w:t>
      </w:r>
      <w:r w:rsidR="00A2303B">
        <w:rPr>
          <w:rFonts w:ascii="Bookman Old Style" w:eastAsia="Calibri" w:hAnsi="Bookman Old Style" w:cs="Tahoma"/>
        </w:rPr>
        <w:t xml:space="preserve"> </w:t>
      </w:r>
      <w:r w:rsidRPr="00EA6CF4">
        <w:rPr>
          <w:rFonts w:ascii="Bookman Old Style" w:eastAsia="Calibri" w:hAnsi="Bookman Old Style" w:cs="Tahoma"/>
          <w:lang w:val="id-ID"/>
        </w:rPr>
        <w:t>usul</w:t>
      </w:r>
      <w:r w:rsidR="00A2303B">
        <w:rPr>
          <w:rFonts w:ascii="Bookman Old Style" w:eastAsia="Calibri" w:hAnsi="Bookman Old Style" w:cs="Tahoma"/>
        </w:rPr>
        <w:t xml:space="preserve"> </w:t>
      </w:r>
      <w:r w:rsidRPr="00EA6CF4">
        <w:rPr>
          <w:rFonts w:ascii="Bookman Old Style" w:eastAsia="Calibri" w:hAnsi="Bookman Old Style" w:cs="Tahoma"/>
          <w:lang w:val="id-ID"/>
        </w:rPr>
        <w:t>pemberhentian</w:t>
      </w:r>
      <w:r w:rsidR="00A2303B">
        <w:rPr>
          <w:rFonts w:ascii="Bookman Old Style" w:eastAsia="Calibri" w:hAnsi="Bookman Old Style" w:cs="Tahoma"/>
        </w:rPr>
        <w:t xml:space="preserve"> </w:t>
      </w:r>
      <w:r w:rsidRPr="00EA6CF4">
        <w:rPr>
          <w:rFonts w:ascii="Bookman Old Style" w:eastAsia="Calibri" w:hAnsi="Bookman Old Style" w:cs="Tahoma"/>
          <w:lang w:val="id-ID"/>
        </w:rPr>
        <w:t>Pimpinan DPRD dalam</w:t>
      </w:r>
      <w:r w:rsidR="00A2303B">
        <w:rPr>
          <w:rFonts w:ascii="Bookman Old Style" w:eastAsia="Calibri" w:hAnsi="Bookman Old Style" w:cs="Tahoma"/>
        </w:rPr>
        <w:t xml:space="preserve"> </w:t>
      </w:r>
      <w:r w:rsidRPr="00EA6CF4">
        <w:rPr>
          <w:rFonts w:ascii="Bookman Old Style" w:eastAsia="Calibri" w:hAnsi="Bookman Old Style" w:cs="Tahoma"/>
          <w:lang w:val="id-ID"/>
        </w:rPr>
        <w:t>rapat</w:t>
      </w:r>
      <w:r w:rsidR="00A2303B">
        <w:rPr>
          <w:rFonts w:ascii="Bookman Old Style" w:eastAsia="Calibri" w:hAnsi="Bookman Old Style" w:cs="Tahoma"/>
        </w:rPr>
        <w:t xml:space="preserve"> </w:t>
      </w:r>
      <w:r w:rsidRPr="00EA6CF4">
        <w:rPr>
          <w:rFonts w:ascii="Bookman Old Style" w:eastAsia="Calibri" w:hAnsi="Bookman Old Style" w:cs="Tahoma"/>
          <w:lang w:val="id-ID"/>
        </w:rPr>
        <w:t>paripurna.</w:t>
      </w:r>
    </w:p>
    <w:p w14:paraId="71F37849" w14:textId="77777777" w:rsidR="00545D2B" w:rsidRPr="00EA6CF4" w:rsidRDefault="00545D2B" w:rsidP="00070FB1">
      <w:pPr>
        <w:numPr>
          <w:ilvl w:val="0"/>
          <w:numId w:val="40"/>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Pemberhentian</w:t>
      </w:r>
      <w:r w:rsidR="00A2303B">
        <w:rPr>
          <w:rFonts w:ascii="Bookman Old Style" w:eastAsia="Calibri" w:hAnsi="Bookman Old Style" w:cs="Tahoma"/>
        </w:rPr>
        <w:t xml:space="preserve"> </w:t>
      </w:r>
      <w:r w:rsidRPr="00EA6CF4">
        <w:rPr>
          <w:rFonts w:ascii="Bookman Old Style" w:eastAsia="Calibri" w:hAnsi="Bookman Old Style" w:cs="Tahoma"/>
          <w:lang w:val="id-ID"/>
        </w:rPr>
        <w:t>Pimpinan DPRD sebagaimana</w:t>
      </w:r>
      <w:r w:rsidR="00A2303B">
        <w:rPr>
          <w:rFonts w:ascii="Bookman Old Style" w:eastAsia="Calibri" w:hAnsi="Bookman Old Style" w:cs="Tahoma"/>
        </w:rPr>
        <w:t xml:space="preserve"> </w:t>
      </w:r>
      <w:r w:rsidRPr="00EA6CF4">
        <w:rPr>
          <w:rFonts w:ascii="Bookman Old Style" w:eastAsia="Calibri" w:hAnsi="Bookman Old Style" w:cs="Tahoma"/>
          <w:lang w:val="id-ID"/>
        </w:rPr>
        <w:t>dimaksud pada ayat (1) ditetapkan</w:t>
      </w:r>
      <w:r w:rsidR="00A2303B">
        <w:rPr>
          <w:rFonts w:ascii="Bookman Old Style" w:eastAsia="Calibri" w:hAnsi="Bookman Old Style" w:cs="Tahoma"/>
        </w:rPr>
        <w:t xml:space="preserve"> </w:t>
      </w:r>
      <w:r w:rsidRPr="00EA6CF4">
        <w:rPr>
          <w:rFonts w:ascii="Bookman Old Style" w:eastAsia="Calibri" w:hAnsi="Bookman Old Style" w:cs="Tahoma"/>
          <w:lang w:val="id-ID"/>
        </w:rPr>
        <w:t>dalam</w:t>
      </w:r>
      <w:r w:rsidR="00A2303B">
        <w:rPr>
          <w:rFonts w:ascii="Bookman Old Style" w:eastAsia="Calibri" w:hAnsi="Bookman Old Style" w:cs="Tahoma"/>
        </w:rPr>
        <w:t xml:space="preserve"> </w:t>
      </w:r>
      <w:r w:rsidRPr="00EA6CF4">
        <w:rPr>
          <w:rFonts w:ascii="Bookman Old Style" w:eastAsia="Calibri" w:hAnsi="Bookman Old Style" w:cs="Tahoma"/>
          <w:lang w:val="id-ID"/>
        </w:rPr>
        <w:t>rapat</w:t>
      </w:r>
      <w:r w:rsidR="00A2303B">
        <w:rPr>
          <w:rFonts w:ascii="Bookman Old Style" w:eastAsia="Calibri" w:hAnsi="Bookman Old Style" w:cs="Tahoma"/>
        </w:rPr>
        <w:t xml:space="preserve"> </w:t>
      </w:r>
      <w:r w:rsidRPr="00EA6CF4">
        <w:rPr>
          <w:rFonts w:ascii="Bookman Old Style" w:eastAsia="Calibri" w:hAnsi="Bookman Old Style" w:cs="Tahoma"/>
          <w:lang w:val="id-ID"/>
        </w:rPr>
        <w:t>paripurna.</w:t>
      </w:r>
    </w:p>
    <w:p w14:paraId="245A838E" w14:textId="77777777" w:rsidR="00545D2B" w:rsidRPr="00EA6CF4" w:rsidRDefault="00545D2B" w:rsidP="00070FB1">
      <w:pPr>
        <w:numPr>
          <w:ilvl w:val="0"/>
          <w:numId w:val="40"/>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Pemberhentian</w:t>
      </w:r>
      <w:r w:rsidR="00A2303B">
        <w:rPr>
          <w:rFonts w:ascii="Bookman Old Style" w:eastAsia="Calibri" w:hAnsi="Bookman Old Style" w:cs="Tahoma"/>
        </w:rPr>
        <w:t xml:space="preserve"> </w:t>
      </w:r>
      <w:r w:rsidRPr="00EA6CF4">
        <w:rPr>
          <w:rFonts w:ascii="Bookman Old Style" w:eastAsia="Calibri" w:hAnsi="Bookman Old Style" w:cs="Tahoma"/>
          <w:lang w:val="id-ID"/>
        </w:rPr>
        <w:t>Pimpinan DPRD sebagaimana</w:t>
      </w:r>
      <w:r w:rsidR="00A2303B">
        <w:rPr>
          <w:rFonts w:ascii="Bookman Old Style" w:eastAsia="Calibri" w:hAnsi="Bookman Old Style" w:cs="Tahoma"/>
        </w:rPr>
        <w:t xml:space="preserve"> </w:t>
      </w:r>
      <w:r w:rsidRPr="00EA6CF4">
        <w:rPr>
          <w:rFonts w:ascii="Bookman Old Style" w:eastAsia="Calibri" w:hAnsi="Bookman Old Style" w:cs="Tahoma"/>
          <w:lang w:val="id-ID"/>
        </w:rPr>
        <w:t>dimaksud pada ayat (2) ditetapkan</w:t>
      </w:r>
      <w:r w:rsidR="00A2303B">
        <w:rPr>
          <w:rFonts w:ascii="Bookman Old Style" w:eastAsia="Calibri" w:hAnsi="Bookman Old Style" w:cs="Tahoma"/>
        </w:rPr>
        <w:t xml:space="preserve"> </w:t>
      </w:r>
      <w:r w:rsidRPr="00EA6CF4">
        <w:rPr>
          <w:rFonts w:ascii="Bookman Old Style" w:eastAsia="Calibri" w:hAnsi="Bookman Old Style" w:cs="Tahoma"/>
          <w:lang w:val="id-ID"/>
        </w:rPr>
        <w:t>dengan</w:t>
      </w:r>
      <w:r w:rsidR="00A2303B">
        <w:rPr>
          <w:rFonts w:ascii="Bookman Old Style" w:eastAsia="Calibri" w:hAnsi="Bookman Old Style" w:cs="Tahoma"/>
        </w:rPr>
        <w:t xml:space="preserve"> </w:t>
      </w:r>
      <w:r w:rsidRPr="00EA6CF4">
        <w:rPr>
          <w:rFonts w:ascii="Bookman Old Style" w:eastAsia="Calibri" w:hAnsi="Bookman Old Style" w:cs="Tahoma"/>
          <w:lang w:val="id-ID"/>
        </w:rPr>
        <w:t>keputusan DPRD.</w:t>
      </w:r>
    </w:p>
    <w:p w14:paraId="3F759BF4" w14:textId="77777777" w:rsidR="00545D2B" w:rsidRPr="00EA6CF4" w:rsidRDefault="00545D2B" w:rsidP="00586F9E">
      <w:pPr>
        <w:spacing w:before="360" w:after="120" w:line="271" w:lineRule="auto"/>
        <w:ind w:hanging="11"/>
        <w:jc w:val="center"/>
        <w:rPr>
          <w:rFonts w:ascii="Bookman Old Style" w:hAnsi="Bookman Old Style" w:cs="Tahoma"/>
          <w:lang w:val="id-ID"/>
        </w:rPr>
      </w:pPr>
      <w:r w:rsidRPr="00EA6CF4">
        <w:rPr>
          <w:rFonts w:ascii="Bookman Old Style" w:hAnsi="Bookman Old Style" w:cs="Arial"/>
          <w:lang w:val="id-ID"/>
        </w:rPr>
        <w:t>Pasal</w:t>
      </w:r>
      <w:r w:rsidRPr="00EA6CF4">
        <w:rPr>
          <w:rFonts w:ascii="Bookman Old Style" w:hAnsi="Bookman Old Style" w:cs="Tahoma"/>
          <w:lang w:val="id-ID"/>
        </w:rPr>
        <w:t xml:space="preserve"> 37</w:t>
      </w:r>
    </w:p>
    <w:p w14:paraId="1DECB06A" w14:textId="77777777" w:rsidR="00545D2B" w:rsidRPr="00EA6CF4" w:rsidRDefault="00545D2B" w:rsidP="00070FB1">
      <w:pPr>
        <w:numPr>
          <w:ilvl w:val="0"/>
          <w:numId w:val="41"/>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Pimpinan DPRD menyampaikan Keputusan DPRD tentang</w:t>
      </w:r>
      <w:r w:rsidR="00A2303B">
        <w:rPr>
          <w:rFonts w:ascii="Bookman Old Style" w:eastAsia="Calibri" w:hAnsi="Bookman Old Style" w:cs="Tahoma"/>
        </w:rPr>
        <w:t xml:space="preserve"> </w:t>
      </w:r>
      <w:r w:rsidRPr="00EA6CF4">
        <w:rPr>
          <w:rFonts w:ascii="Bookman Old Style" w:eastAsia="Calibri" w:hAnsi="Bookman Old Style" w:cs="Tahoma"/>
          <w:lang w:val="id-ID"/>
        </w:rPr>
        <w:t>pemberhentian</w:t>
      </w:r>
      <w:r w:rsidR="00A2303B">
        <w:rPr>
          <w:rFonts w:ascii="Bookman Old Style" w:eastAsia="Calibri" w:hAnsi="Bookman Old Style" w:cs="Tahoma"/>
        </w:rPr>
        <w:t xml:space="preserve"> </w:t>
      </w:r>
      <w:r w:rsidRPr="00EA6CF4">
        <w:rPr>
          <w:rFonts w:ascii="Bookman Old Style" w:eastAsia="Calibri" w:hAnsi="Bookman Old Style" w:cs="Tahoma"/>
          <w:lang w:val="id-ID"/>
        </w:rPr>
        <w:t>Pimpinan DPRD kepada</w:t>
      </w:r>
      <w:r w:rsidR="00A2303B">
        <w:rPr>
          <w:rFonts w:ascii="Bookman Old Style" w:eastAsia="Calibri" w:hAnsi="Bookman Old Style" w:cs="Tahoma"/>
        </w:rPr>
        <w:t xml:space="preserve"> </w:t>
      </w:r>
      <w:r w:rsidRPr="00EA6CF4">
        <w:rPr>
          <w:rFonts w:ascii="Bookman Old Style" w:eastAsia="Calibri" w:hAnsi="Bookman Old Style" w:cs="Tahoma"/>
          <w:lang w:val="id-ID"/>
        </w:rPr>
        <w:t>Gubernur</w:t>
      </w:r>
      <w:r w:rsidR="00A2303B">
        <w:rPr>
          <w:rFonts w:ascii="Bookman Old Style" w:eastAsia="Calibri" w:hAnsi="Bookman Old Style" w:cs="Tahoma"/>
        </w:rPr>
        <w:t xml:space="preserve"> </w:t>
      </w:r>
      <w:r w:rsidRPr="00EA6CF4">
        <w:rPr>
          <w:rFonts w:ascii="Bookman Old Style" w:eastAsia="Calibri" w:hAnsi="Bookman Old Style" w:cs="Tahoma"/>
          <w:lang w:val="id-ID"/>
        </w:rPr>
        <w:t>sebagai wakil Pemerintah Pusat melalui</w:t>
      </w:r>
      <w:r w:rsidR="00A2303B">
        <w:rPr>
          <w:rFonts w:ascii="Bookman Old Style" w:eastAsia="Calibri" w:hAnsi="Bookman Old Style" w:cs="Tahoma"/>
        </w:rPr>
        <w:t xml:space="preserve"> </w:t>
      </w:r>
      <w:r w:rsidRPr="00EA6CF4">
        <w:rPr>
          <w:rFonts w:ascii="Bookman Old Style" w:eastAsia="Calibri" w:hAnsi="Bookman Old Style" w:cs="Tahoma"/>
          <w:lang w:val="id-ID"/>
        </w:rPr>
        <w:lastRenderedPageBreak/>
        <w:t>Bupati</w:t>
      </w:r>
      <w:r w:rsidR="00A2303B">
        <w:rPr>
          <w:rFonts w:ascii="Bookman Old Style" w:eastAsia="Calibri" w:hAnsi="Bookman Old Style" w:cs="Tahoma"/>
        </w:rPr>
        <w:t xml:space="preserve"> </w:t>
      </w:r>
      <w:r w:rsidRPr="00EA6CF4">
        <w:rPr>
          <w:rFonts w:ascii="Bookman Old Style" w:eastAsia="Calibri" w:hAnsi="Bookman Old Style" w:cs="Tahoma"/>
          <w:lang w:val="id-ID"/>
        </w:rPr>
        <w:t>untuk</w:t>
      </w:r>
      <w:r w:rsidR="00A2303B">
        <w:rPr>
          <w:rFonts w:ascii="Bookman Old Style" w:eastAsia="Calibri" w:hAnsi="Bookman Old Style" w:cs="Tahoma"/>
        </w:rPr>
        <w:t xml:space="preserve"> </w:t>
      </w:r>
      <w:r w:rsidRPr="00EA6CF4">
        <w:rPr>
          <w:rFonts w:ascii="Bookman Old Style" w:eastAsia="Calibri" w:hAnsi="Bookman Old Style" w:cs="Tahoma"/>
          <w:lang w:val="id-ID"/>
        </w:rPr>
        <w:t>peresmian</w:t>
      </w:r>
      <w:r w:rsidR="00A2303B">
        <w:rPr>
          <w:rFonts w:ascii="Bookman Old Style" w:eastAsia="Calibri" w:hAnsi="Bookman Old Style" w:cs="Tahoma"/>
        </w:rPr>
        <w:t xml:space="preserve"> </w:t>
      </w:r>
      <w:r w:rsidRPr="00EA6CF4">
        <w:rPr>
          <w:rFonts w:ascii="Bookman Old Style" w:eastAsia="Calibri" w:hAnsi="Bookman Old Style" w:cs="Tahoma"/>
          <w:lang w:val="id-ID"/>
        </w:rPr>
        <w:t>pemberhentiannya paling lambat 7 (tujuh) Hari terhitung</w:t>
      </w:r>
      <w:r w:rsidR="00A2303B">
        <w:rPr>
          <w:rFonts w:ascii="Bookman Old Style" w:eastAsia="Calibri" w:hAnsi="Bookman Old Style" w:cs="Tahoma"/>
        </w:rPr>
        <w:t xml:space="preserve"> </w:t>
      </w:r>
      <w:r w:rsidRPr="00EA6CF4">
        <w:rPr>
          <w:rFonts w:ascii="Bookman Old Style" w:eastAsia="Calibri" w:hAnsi="Bookman Old Style" w:cs="Tahoma"/>
          <w:lang w:val="id-ID"/>
        </w:rPr>
        <w:t>sejak</w:t>
      </w:r>
      <w:r w:rsidR="00A2303B">
        <w:rPr>
          <w:rFonts w:ascii="Bookman Old Style" w:eastAsia="Calibri" w:hAnsi="Bookman Old Style" w:cs="Tahoma"/>
        </w:rPr>
        <w:t xml:space="preserve"> </w:t>
      </w:r>
      <w:r w:rsidRPr="00EA6CF4">
        <w:rPr>
          <w:rFonts w:ascii="Bookman Old Style" w:eastAsia="Calibri" w:hAnsi="Bookman Old Style" w:cs="Tahoma"/>
          <w:lang w:val="id-ID"/>
        </w:rPr>
        <w:t>ditetapkan</w:t>
      </w:r>
      <w:r w:rsidR="00A2303B">
        <w:rPr>
          <w:rFonts w:ascii="Bookman Old Style" w:eastAsia="Calibri" w:hAnsi="Bookman Old Style" w:cs="Tahoma"/>
        </w:rPr>
        <w:t xml:space="preserve"> </w:t>
      </w:r>
      <w:r w:rsidRPr="00EA6CF4">
        <w:rPr>
          <w:rFonts w:ascii="Bookman Old Style" w:eastAsia="Calibri" w:hAnsi="Bookman Old Style" w:cs="Tahoma"/>
          <w:lang w:val="id-ID"/>
        </w:rPr>
        <w:t>dalam</w:t>
      </w:r>
      <w:r w:rsidR="00A2303B">
        <w:rPr>
          <w:rFonts w:ascii="Bookman Old Style" w:eastAsia="Calibri" w:hAnsi="Bookman Old Style" w:cs="Tahoma"/>
        </w:rPr>
        <w:t xml:space="preserve"> </w:t>
      </w:r>
      <w:r w:rsidRPr="00EA6CF4">
        <w:rPr>
          <w:rFonts w:ascii="Bookman Old Style" w:eastAsia="Calibri" w:hAnsi="Bookman Old Style" w:cs="Tahoma"/>
          <w:lang w:val="id-ID"/>
        </w:rPr>
        <w:t>rapat</w:t>
      </w:r>
      <w:r w:rsidR="00A2303B">
        <w:rPr>
          <w:rFonts w:ascii="Bookman Old Style" w:eastAsia="Calibri" w:hAnsi="Bookman Old Style" w:cs="Tahoma"/>
        </w:rPr>
        <w:t xml:space="preserve"> </w:t>
      </w:r>
      <w:r w:rsidRPr="00EA6CF4">
        <w:rPr>
          <w:rFonts w:ascii="Bookman Old Style" w:eastAsia="Calibri" w:hAnsi="Bookman Old Style" w:cs="Tahoma"/>
          <w:lang w:val="id-ID"/>
        </w:rPr>
        <w:t>paripurna.</w:t>
      </w:r>
    </w:p>
    <w:p w14:paraId="1C38A502" w14:textId="77777777" w:rsidR="00545D2B" w:rsidRPr="00EA6CF4" w:rsidRDefault="00545D2B" w:rsidP="00070FB1">
      <w:pPr>
        <w:numPr>
          <w:ilvl w:val="0"/>
          <w:numId w:val="41"/>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Bupati</w:t>
      </w:r>
      <w:r w:rsidR="00A2303B">
        <w:rPr>
          <w:rFonts w:ascii="Bookman Old Style" w:eastAsia="Calibri" w:hAnsi="Bookman Old Style" w:cs="Tahoma"/>
        </w:rPr>
        <w:t xml:space="preserve"> </w:t>
      </w:r>
      <w:r w:rsidRPr="00EA6CF4">
        <w:rPr>
          <w:rFonts w:ascii="Bookman Old Style" w:eastAsia="Calibri" w:hAnsi="Bookman Old Style" w:cs="Tahoma"/>
          <w:lang w:val="id-ID"/>
        </w:rPr>
        <w:t>menyampaikan Keputusan DPRD sebagaimana</w:t>
      </w:r>
      <w:r w:rsidR="00A2303B">
        <w:rPr>
          <w:rFonts w:ascii="Bookman Old Style" w:eastAsia="Calibri" w:hAnsi="Bookman Old Style" w:cs="Tahoma"/>
        </w:rPr>
        <w:t xml:space="preserve"> </w:t>
      </w:r>
      <w:r w:rsidRPr="00EA6CF4">
        <w:rPr>
          <w:rFonts w:ascii="Bookman Old Style" w:eastAsia="Calibri" w:hAnsi="Bookman Old Style" w:cs="Tahoma"/>
          <w:lang w:val="id-ID"/>
        </w:rPr>
        <w:t>dimaksud pada ayat (1) kepada</w:t>
      </w:r>
      <w:r w:rsidR="00A2303B">
        <w:rPr>
          <w:rFonts w:ascii="Bookman Old Style" w:eastAsia="Calibri" w:hAnsi="Bookman Old Style" w:cs="Tahoma"/>
        </w:rPr>
        <w:t xml:space="preserve"> </w:t>
      </w:r>
      <w:r w:rsidRPr="00EA6CF4">
        <w:rPr>
          <w:rFonts w:ascii="Bookman Old Style" w:eastAsia="Calibri" w:hAnsi="Bookman Old Style" w:cs="Tahoma"/>
          <w:lang w:val="id-ID"/>
        </w:rPr>
        <w:t>Gubernur</w:t>
      </w:r>
      <w:r w:rsidR="00A2303B">
        <w:rPr>
          <w:rFonts w:ascii="Bookman Old Style" w:eastAsia="Calibri" w:hAnsi="Bookman Old Style" w:cs="Tahoma"/>
        </w:rPr>
        <w:t xml:space="preserve"> </w:t>
      </w:r>
      <w:r w:rsidRPr="00EA6CF4">
        <w:rPr>
          <w:rFonts w:ascii="Bookman Old Style" w:eastAsia="Calibri" w:hAnsi="Bookman Old Style" w:cs="Tahoma"/>
          <w:lang w:val="id-ID"/>
        </w:rPr>
        <w:t>sebagai wakil Pemerintah Pusat paling lambat 7 (tujuh) Hari terhitung</w:t>
      </w:r>
      <w:r w:rsidR="00A2303B">
        <w:rPr>
          <w:rFonts w:ascii="Bookman Old Style" w:eastAsia="Calibri" w:hAnsi="Bookman Old Style" w:cs="Tahoma"/>
        </w:rPr>
        <w:t xml:space="preserve"> </w:t>
      </w:r>
      <w:r w:rsidRPr="00EA6CF4">
        <w:rPr>
          <w:rFonts w:ascii="Bookman Old Style" w:eastAsia="Calibri" w:hAnsi="Bookman Old Style" w:cs="Tahoma"/>
          <w:lang w:val="id-ID"/>
        </w:rPr>
        <w:t>sejak</w:t>
      </w:r>
      <w:r w:rsidR="00A2303B">
        <w:rPr>
          <w:rFonts w:ascii="Bookman Old Style" w:eastAsia="Calibri" w:hAnsi="Bookman Old Style" w:cs="Tahoma"/>
        </w:rPr>
        <w:t xml:space="preserve"> </w:t>
      </w:r>
      <w:r w:rsidRPr="00EA6CF4">
        <w:rPr>
          <w:rFonts w:ascii="Bookman Old Style" w:eastAsia="Calibri" w:hAnsi="Bookman Old Style" w:cs="Tahoma"/>
          <w:lang w:val="id-ID"/>
        </w:rPr>
        <w:t>diterimanya Keputusan DPRD.</w:t>
      </w:r>
    </w:p>
    <w:p w14:paraId="28FD4260" w14:textId="435C3EA8" w:rsidR="008F6E33" w:rsidRPr="004E416E" w:rsidRDefault="00545D2B" w:rsidP="004E416E">
      <w:pPr>
        <w:numPr>
          <w:ilvl w:val="0"/>
          <w:numId w:val="41"/>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Keputusan DPRD sebagaimana</w:t>
      </w:r>
      <w:r w:rsidR="00A2303B">
        <w:rPr>
          <w:rFonts w:ascii="Bookman Old Style" w:eastAsia="Calibri" w:hAnsi="Bookman Old Style" w:cs="Tahoma"/>
        </w:rPr>
        <w:t xml:space="preserve"> </w:t>
      </w:r>
      <w:r w:rsidRPr="00EA6CF4">
        <w:rPr>
          <w:rFonts w:ascii="Bookman Old Style" w:eastAsia="Calibri" w:hAnsi="Bookman Old Style" w:cs="Tahoma"/>
          <w:lang w:val="id-ID"/>
        </w:rPr>
        <w:t>dimaksud pada ayat (1) dan ayat (2) disertai</w:t>
      </w:r>
      <w:r w:rsidR="00A2303B">
        <w:rPr>
          <w:rFonts w:ascii="Bookman Old Style" w:eastAsia="Calibri" w:hAnsi="Bookman Old Style" w:cs="Tahoma"/>
        </w:rPr>
        <w:t xml:space="preserve"> </w:t>
      </w:r>
      <w:r w:rsidRPr="00EA6CF4">
        <w:rPr>
          <w:rFonts w:ascii="Bookman Old Style" w:eastAsia="Calibri" w:hAnsi="Bookman Old Style" w:cs="Tahoma"/>
          <w:lang w:val="id-ID"/>
        </w:rPr>
        <w:t>dengan</w:t>
      </w:r>
      <w:r w:rsidR="00A2303B">
        <w:rPr>
          <w:rFonts w:ascii="Bookman Old Style" w:eastAsia="Calibri" w:hAnsi="Bookman Old Style" w:cs="Tahoma"/>
        </w:rPr>
        <w:t xml:space="preserve"> </w:t>
      </w:r>
      <w:r w:rsidRPr="00EA6CF4">
        <w:rPr>
          <w:rFonts w:ascii="Bookman Old Style" w:eastAsia="Calibri" w:hAnsi="Bookman Old Style" w:cs="Tahoma"/>
          <w:lang w:val="id-ID"/>
        </w:rPr>
        <w:t>berita acara rapat</w:t>
      </w:r>
      <w:r w:rsidR="00A2303B">
        <w:rPr>
          <w:rFonts w:ascii="Bookman Old Style" w:eastAsia="Calibri" w:hAnsi="Bookman Old Style" w:cs="Tahoma"/>
        </w:rPr>
        <w:t xml:space="preserve"> </w:t>
      </w:r>
      <w:r w:rsidRPr="00EA6CF4">
        <w:rPr>
          <w:rFonts w:ascii="Bookman Old Style" w:eastAsia="Calibri" w:hAnsi="Bookman Old Style" w:cs="Tahoma"/>
          <w:lang w:val="id-ID"/>
        </w:rPr>
        <w:t>paripurna.</w:t>
      </w:r>
    </w:p>
    <w:p w14:paraId="7DFE6058" w14:textId="66962458" w:rsidR="00545D2B" w:rsidRPr="00EA6CF4" w:rsidRDefault="00545D2B" w:rsidP="00586F9E">
      <w:pPr>
        <w:spacing w:before="360" w:after="120" w:line="271" w:lineRule="auto"/>
        <w:jc w:val="center"/>
        <w:rPr>
          <w:rFonts w:ascii="Bookman Old Style" w:hAnsi="Bookman Old Style" w:cs="Tahoma"/>
          <w:lang w:val="id-ID"/>
        </w:rPr>
      </w:pPr>
      <w:r w:rsidRPr="00EA6CF4">
        <w:rPr>
          <w:rFonts w:ascii="Bookman Old Style" w:hAnsi="Bookman Old Style" w:cs="Tahoma"/>
          <w:lang w:val="id-ID"/>
        </w:rPr>
        <w:t>Pasal 38</w:t>
      </w:r>
    </w:p>
    <w:p w14:paraId="22C30250" w14:textId="77777777" w:rsidR="00545D2B" w:rsidRPr="00EA6CF4" w:rsidRDefault="00545D2B" w:rsidP="00070FB1">
      <w:pPr>
        <w:numPr>
          <w:ilvl w:val="0"/>
          <w:numId w:val="42"/>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Pengganti</w:t>
      </w:r>
      <w:r w:rsidR="00A2303B">
        <w:rPr>
          <w:rFonts w:ascii="Bookman Old Style" w:eastAsia="Calibri" w:hAnsi="Bookman Old Style" w:cs="Tahoma"/>
        </w:rPr>
        <w:t xml:space="preserve"> </w:t>
      </w:r>
      <w:r w:rsidRPr="00EA6CF4">
        <w:rPr>
          <w:rFonts w:ascii="Bookman Old Style" w:eastAsia="Calibri" w:hAnsi="Bookman Old Style" w:cs="Tahoma"/>
          <w:lang w:val="id-ID"/>
        </w:rPr>
        <w:t>Pimpinan DPRD yang berhenti</w:t>
      </w:r>
      <w:r w:rsidR="00A2303B">
        <w:rPr>
          <w:rFonts w:ascii="Bookman Old Style" w:eastAsia="Calibri" w:hAnsi="Bookman Old Style" w:cs="Tahoma"/>
        </w:rPr>
        <w:t xml:space="preserve"> </w:t>
      </w:r>
      <w:r w:rsidRPr="00EA6CF4">
        <w:rPr>
          <w:rFonts w:ascii="Bookman Old Style" w:eastAsia="Calibri" w:hAnsi="Bookman Old Style" w:cs="Tahoma"/>
          <w:lang w:val="id-ID"/>
        </w:rPr>
        <w:t>berasal</w:t>
      </w:r>
      <w:r w:rsidR="00A2303B">
        <w:rPr>
          <w:rFonts w:ascii="Bookman Old Style" w:eastAsia="Calibri" w:hAnsi="Bookman Old Style" w:cs="Tahoma"/>
        </w:rPr>
        <w:t xml:space="preserve"> </w:t>
      </w:r>
      <w:r w:rsidRPr="00EA6CF4">
        <w:rPr>
          <w:rFonts w:ascii="Bookman Old Style" w:eastAsia="Calibri" w:hAnsi="Bookman Old Style" w:cs="Tahoma"/>
          <w:lang w:val="id-ID"/>
        </w:rPr>
        <w:t>dari</w:t>
      </w:r>
      <w:r w:rsidR="00A2303B">
        <w:rPr>
          <w:rFonts w:ascii="Bookman Old Style" w:eastAsia="Calibri" w:hAnsi="Bookman Old Style" w:cs="Tahoma"/>
        </w:rPr>
        <w:t xml:space="preserve"> </w:t>
      </w:r>
      <w:r w:rsidRPr="00EA6CF4">
        <w:rPr>
          <w:rFonts w:ascii="Bookman Old Style" w:eastAsia="Calibri" w:hAnsi="Bookman Old Style" w:cs="Tahoma"/>
          <w:lang w:val="id-ID"/>
        </w:rPr>
        <w:t>partai</w:t>
      </w:r>
      <w:r w:rsidR="00A2303B">
        <w:rPr>
          <w:rFonts w:ascii="Bookman Old Style" w:eastAsia="Calibri" w:hAnsi="Bookman Old Style" w:cs="Tahoma"/>
        </w:rPr>
        <w:t xml:space="preserve"> </w:t>
      </w:r>
      <w:r w:rsidRPr="00EA6CF4">
        <w:rPr>
          <w:rFonts w:ascii="Bookman Old Style" w:eastAsia="Calibri" w:hAnsi="Bookman Old Style" w:cs="Tahoma"/>
          <w:lang w:val="id-ID"/>
        </w:rPr>
        <w:t>politik yang sama</w:t>
      </w:r>
      <w:r w:rsidR="00A2303B">
        <w:rPr>
          <w:rFonts w:ascii="Bookman Old Style" w:eastAsia="Calibri" w:hAnsi="Bookman Old Style" w:cs="Tahoma"/>
        </w:rPr>
        <w:t xml:space="preserve"> </w:t>
      </w:r>
      <w:r w:rsidRPr="00EA6CF4">
        <w:rPr>
          <w:rFonts w:ascii="Bookman Old Style" w:eastAsia="Calibri" w:hAnsi="Bookman Old Style" w:cs="Tahoma"/>
          <w:lang w:val="id-ID"/>
        </w:rPr>
        <w:t>dengan</w:t>
      </w:r>
      <w:r w:rsidR="00A2303B">
        <w:rPr>
          <w:rFonts w:ascii="Bookman Old Style" w:eastAsia="Calibri" w:hAnsi="Bookman Old Style" w:cs="Tahoma"/>
        </w:rPr>
        <w:t xml:space="preserve"> </w:t>
      </w:r>
      <w:r w:rsidRPr="00EA6CF4">
        <w:rPr>
          <w:rFonts w:ascii="Bookman Old Style" w:eastAsia="Calibri" w:hAnsi="Bookman Old Style" w:cs="Tahoma"/>
          <w:lang w:val="id-ID"/>
        </w:rPr>
        <w:t>Pimpinan DPRD yang berhenti.</w:t>
      </w:r>
    </w:p>
    <w:p w14:paraId="2E3C71BC" w14:textId="77777777" w:rsidR="00545D2B" w:rsidRPr="00EA6CF4" w:rsidRDefault="00545D2B" w:rsidP="00070FB1">
      <w:pPr>
        <w:numPr>
          <w:ilvl w:val="0"/>
          <w:numId w:val="42"/>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Calon pengganti</w:t>
      </w:r>
      <w:r w:rsidR="00A2303B">
        <w:rPr>
          <w:rFonts w:ascii="Bookman Old Style" w:eastAsia="Calibri" w:hAnsi="Bookman Old Style" w:cs="Tahoma"/>
        </w:rPr>
        <w:t xml:space="preserve"> </w:t>
      </w:r>
      <w:r w:rsidRPr="00EA6CF4">
        <w:rPr>
          <w:rFonts w:ascii="Bookman Old Style" w:eastAsia="Calibri" w:hAnsi="Bookman Old Style" w:cs="Tahoma"/>
          <w:lang w:val="id-ID"/>
        </w:rPr>
        <w:t>Pimpinan DPRD yang berhenti</w:t>
      </w:r>
      <w:r w:rsidR="00A2303B">
        <w:rPr>
          <w:rFonts w:ascii="Bookman Old Style" w:eastAsia="Calibri" w:hAnsi="Bookman Old Style" w:cs="Tahoma"/>
        </w:rPr>
        <w:t xml:space="preserve"> </w:t>
      </w:r>
      <w:r w:rsidRPr="00EA6CF4">
        <w:rPr>
          <w:rFonts w:ascii="Bookman Old Style" w:eastAsia="Calibri" w:hAnsi="Bookman Old Style" w:cs="Tahoma"/>
          <w:lang w:val="id-ID"/>
        </w:rPr>
        <w:t>diusulkan oleh pimpinan</w:t>
      </w:r>
      <w:r w:rsidR="00A2303B">
        <w:rPr>
          <w:rFonts w:ascii="Bookman Old Style" w:eastAsia="Calibri" w:hAnsi="Bookman Old Style" w:cs="Tahoma"/>
        </w:rPr>
        <w:t xml:space="preserve"> </w:t>
      </w:r>
      <w:r w:rsidRPr="00EA6CF4">
        <w:rPr>
          <w:rFonts w:ascii="Bookman Old Style" w:eastAsia="Calibri" w:hAnsi="Bookman Old Style" w:cs="Tahoma"/>
          <w:lang w:val="id-ID"/>
        </w:rPr>
        <w:t>partai</w:t>
      </w:r>
      <w:r w:rsidR="00A2303B">
        <w:rPr>
          <w:rFonts w:ascii="Bookman Old Style" w:eastAsia="Calibri" w:hAnsi="Bookman Old Style" w:cs="Tahoma"/>
        </w:rPr>
        <w:t xml:space="preserve"> </w:t>
      </w:r>
      <w:r w:rsidRPr="00EA6CF4">
        <w:rPr>
          <w:rFonts w:ascii="Bookman Old Style" w:eastAsia="Calibri" w:hAnsi="Bookman Old Style" w:cs="Tahoma"/>
          <w:lang w:val="id-ID"/>
        </w:rPr>
        <w:t>politik</w:t>
      </w:r>
      <w:r w:rsidR="00A2303B">
        <w:rPr>
          <w:rFonts w:ascii="Bookman Old Style" w:eastAsia="Calibri" w:hAnsi="Bookman Old Style" w:cs="Tahoma"/>
        </w:rPr>
        <w:t xml:space="preserve"> </w:t>
      </w:r>
      <w:r w:rsidRPr="00EA6CF4">
        <w:rPr>
          <w:rFonts w:ascii="Bookman Old Style" w:eastAsia="Calibri" w:hAnsi="Bookman Old Style" w:cs="Tahoma"/>
          <w:lang w:val="id-ID"/>
        </w:rPr>
        <w:t>untuk</w:t>
      </w:r>
      <w:r w:rsidR="00A2303B">
        <w:rPr>
          <w:rFonts w:ascii="Bookman Old Style" w:eastAsia="Calibri" w:hAnsi="Bookman Old Style" w:cs="Tahoma"/>
        </w:rPr>
        <w:t xml:space="preserve"> </w:t>
      </w:r>
      <w:r w:rsidRPr="00EA6CF4">
        <w:rPr>
          <w:rFonts w:ascii="Bookman Old Style" w:eastAsia="Calibri" w:hAnsi="Bookman Old Style" w:cs="Tahoma"/>
          <w:lang w:val="id-ID"/>
        </w:rPr>
        <w:t>diumumkan</w:t>
      </w:r>
      <w:r w:rsidR="00A2303B">
        <w:rPr>
          <w:rFonts w:ascii="Bookman Old Style" w:eastAsia="Calibri" w:hAnsi="Bookman Old Style" w:cs="Tahoma"/>
        </w:rPr>
        <w:t xml:space="preserve"> </w:t>
      </w:r>
      <w:r w:rsidRPr="00EA6CF4">
        <w:rPr>
          <w:rFonts w:ascii="Bookman Old Style" w:eastAsia="Calibri" w:hAnsi="Bookman Old Style" w:cs="Tahoma"/>
          <w:lang w:val="id-ID"/>
        </w:rPr>
        <w:t>dalam</w:t>
      </w:r>
      <w:r w:rsidR="00A2303B">
        <w:rPr>
          <w:rFonts w:ascii="Bookman Old Style" w:eastAsia="Calibri" w:hAnsi="Bookman Old Style" w:cs="Tahoma"/>
        </w:rPr>
        <w:t xml:space="preserve"> </w:t>
      </w:r>
      <w:r w:rsidRPr="00EA6CF4">
        <w:rPr>
          <w:rFonts w:ascii="Bookman Old Style" w:eastAsia="Calibri" w:hAnsi="Bookman Old Style" w:cs="Tahoma"/>
          <w:lang w:val="id-ID"/>
        </w:rPr>
        <w:t>rapat</w:t>
      </w:r>
      <w:r w:rsidR="00A2303B">
        <w:rPr>
          <w:rFonts w:ascii="Bookman Old Style" w:eastAsia="Calibri" w:hAnsi="Bookman Old Style" w:cs="Tahoma"/>
        </w:rPr>
        <w:t xml:space="preserve"> </w:t>
      </w:r>
      <w:r w:rsidRPr="00EA6CF4">
        <w:rPr>
          <w:rFonts w:ascii="Bookman Old Style" w:eastAsia="Calibri" w:hAnsi="Bookman Old Style" w:cs="Tahoma"/>
          <w:lang w:val="id-ID"/>
        </w:rPr>
        <w:t>paripurna dan ditetapkan</w:t>
      </w:r>
      <w:r w:rsidR="00A2303B">
        <w:rPr>
          <w:rFonts w:ascii="Bookman Old Style" w:eastAsia="Calibri" w:hAnsi="Bookman Old Style" w:cs="Tahoma"/>
        </w:rPr>
        <w:t xml:space="preserve"> </w:t>
      </w:r>
      <w:r w:rsidRPr="00EA6CF4">
        <w:rPr>
          <w:rFonts w:ascii="Bookman Old Style" w:eastAsia="Calibri" w:hAnsi="Bookman Old Style" w:cs="Tahoma"/>
          <w:lang w:val="id-ID"/>
        </w:rPr>
        <w:t>dengan Keputusan DPRD.</w:t>
      </w:r>
    </w:p>
    <w:p w14:paraId="5FE3F563" w14:textId="77777777" w:rsidR="00545D2B" w:rsidRPr="00EA6CF4" w:rsidRDefault="00545D2B" w:rsidP="00070FB1">
      <w:pPr>
        <w:numPr>
          <w:ilvl w:val="0"/>
          <w:numId w:val="42"/>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Pimpinan DPRD mengusulkan</w:t>
      </w:r>
      <w:r w:rsidR="00A2303B">
        <w:rPr>
          <w:rFonts w:ascii="Bookman Old Style" w:eastAsia="Calibri" w:hAnsi="Bookman Old Style" w:cs="Tahoma"/>
        </w:rPr>
        <w:t xml:space="preserve"> </w:t>
      </w:r>
      <w:r w:rsidRPr="00EA6CF4">
        <w:rPr>
          <w:rFonts w:ascii="Bookman Old Style" w:eastAsia="Calibri" w:hAnsi="Bookman Old Style" w:cs="Tahoma"/>
          <w:lang w:val="id-ID"/>
        </w:rPr>
        <w:t>peresmian</w:t>
      </w:r>
      <w:r w:rsidR="00A2303B">
        <w:rPr>
          <w:rFonts w:ascii="Bookman Old Style" w:eastAsia="Calibri" w:hAnsi="Bookman Old Style" w:cs="Tahoma"/>
        </w:rPr>
        <w:t xml:space="preserve"> </w:t>
      </w:r>
      <w:r w:rsidRPr="00EA6CF4">
        <w:rPr>
          <w:rFonts w:ascii="Bookman Old Style" w:eastAsia="Calibri" w:hAnsi="Bookman Old Style" w:cs="Tahoma"/>
          <w:lang w:val="id-ID"/>
        </w:rPr>
        <w:t>pengangkatan</w:t>
      </w:r>
      <w:r w:rsidR="00A2303B">
        <w:rPr>
          <w:rFonts w:ascii="Bookman Old Style" w:eastAsia="Calibri" w:hAnsi="Bookman Old Style" w:cs="Tahoma"/>
        </w:rPr>
        <w:t xml:space="preserve"> </w:t>
      </w:r>
      <w:r w:rsidRPr="00EA6CF4">
        <w:rPr>
          <w:rFonts w:ascii="Bookman Old Style" w:eastAsia="Calibri" w:hAnsi="Bookman Old Style" w:cs="Tahoma"/>
          <w:lang w:val="id-ID"/>
        </w:rPr>
        <w:t>calon</w:t>
      </w:r>
      <w:r w:rsidR="00A2303B">
        <w:rPr>
          <w:rFonts w:ascii="Bookman Old Style" w:eastAsia="Calibri" w:hAnsi="Bookman Old Style" w:cs="Tahoma"/>
        </w:rPr>
        <w:t xml:space="preserve"> </w:t>
      </w:r>
      <w:r w:rsidRPr="00EA6CF4">
        <w:rPr>
          <w:rFonts w:ascii="Bookman Old Style" w:eastAsia="Calibri" w:hAnsi="Bookman Old Style" w:cs="Tahoma"/>
          <w:lang w:val="id-ID"/>
        </w:rPr>
        <w:t>pengganti</w:t>
      </w:r>
      <w:r w:rsidR="00A2303B">
        <w:rPr>
          <w:rFonts w:ascii="Bookman Old Style" w:eastAsia="Calibri" w:hAnsi="Bookman Old Style" w:cs="Tahoma"/>
        </w:rPr>
        <w:t xml:space="preserve"> </w:t>
      </w:r>
      <w:r w:rsidRPr="00EA6CF4">
        <w:rPr>
          <w:rFonts w:ascii="Bookman Old Style" w:eastAsia="Calibri" w:hAnsi="Bookman Old Style" w:cs="Tahoma"/>
          <w:lang w:val="id-ID"/>
        </w:rPr>
        <w:t>Pimpinan DPRD kepada</w:t>
      </w:r>
      <w:r w:rsidR="00F4641A">
        <w:rPr>
          <w:rFonts w:ascii="Bookman Old Style" w:eastAsia="Calibri" w:hAnsi="Bookman Old Style" w:cs="Tahoma"/>
        </w:rPr>
        <w:t xml:space="preserve"> </w:t>
      </w:r>
      <w:r w:rsidRPr="00EA6CF4">
        <w:rPr>
          <w:rFonts w:ascii="Bookman Old Style" w:eastAsia="Calibri" w:hAnsi="Bookman Old Style" w:cs="Tahoma"/>
          <w:lang w:val="id-ID"/>
        </w:rPr>
        <w:t>Gubernur</w:t>
      </w:r>
      <w:r w:rsidR="00F4641A">
        <w:rPr>
          <w:rFonts w:ascii="Bookman Old Style" w:eastAsia="Calibri" w:hAnsi="Bookman Old Style" w:cs="Tahoma"/>
        </w:rPr>
        <w:t xml:space="preserve"> </w:t>
      </w:r>
      <w:r w:rsidRPr="00EA6CF4">
        <w:rPr>
          <w:rFonts w:ascii="Bookman Old Style" w:eastAsia="Calibri" w:hAnsi="Bookman Old Style" w:cs="Tahoma"/>
          <w:lang w:val="id-ID"/>
        </w:rPr>
        <w:t>sebagai wakil Pemerintah Pusat melalui</w:t>
      </w:r>
      <w:r w:rsidR="00F4641A">
        <w:rPr>
          <w:rFonts w:ascii="Bookman Old Style" w:eastAsia="Calibri" w:hAnsi="Bookman Old Style" w:cs="Tahoma"/>
        </w:rPr>
        <w:t xml:space="preserve"> </w:t>
      </w:r>
      <w:r w:rsidRPr="00EA6CF4">
        <w:rPr>
          <w:rFonts w:ascii="Bookman Old Style" w:eastAsia="Calibri" w:hAnsi="Bookman Old Style" w:cs="Tahoma"/>
          <w:lang w:val="id-ID"/>
        </w:rPr>
        <w:t>Bupati.</w:t>
      </w:r>
    </w:p>
    <w:p w14:paraId="4749CABB" w14:textId="77777777" w:rsidR="00545D2B" w:rsidRPr="00EA6CF4" w:rsidRDefault="00545D2B" w:rsidP="00586F9E">
      <w:pPr>
        <w:spacing w:before="360" w:after="120" w:line="271" w:lineRule="auto"/>
        <w:jc w:val="center"/>
        <w:rPr>
          <w:rFonts w:ascii="Bookman Old Style" w:hAnsi="Bookman Old Style" w:cs="Tahoma"/>
          <w:lang w:val="id-ID"/>
        </w:rPr>
      </w:pPr>
      <w:r w:rsidRPr="00EA6CF4">
        <w:rPr>
          <w:rFonts w:ascii="Bookman Old Style" w:hAnsi="Bookman Old Style" w:cs="Tahoma"/>
          <w:lang w:val="id-ID"/>
        </w:rPr>
        <w:t>Pasal 39</w:t>
      </w:r>
    </w:p>
    <w:p w14:paraId="74F333C2" w14:textId="77777777" w:rsidR="00545D2B" w:rsidRPr="00EA6CF4" w:rsidRDefault="00545D2B" w:rsidP="00070FB1">
      <w:pPr>
        <w:numPr>
          <w:ilvl w:val="0"/>
          <w:numId w:val="43"/>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F4641A">
        <w:rPr>
          <w:rFonts w:ascii="Bookman Old Style" w:eastAsia="Calibri" w:hAnsi="Bookman Old Style" w:cs="Tahoma"/>
        </w:rPr>
        <w:t xml:space="preserve"> </w:t>
      </w:r>
      <w:r w:rsidRPr="00EA6CF4">
        <w:rPr>
          <w:rFonts w:ascii="Bookman Old Style" w:eastAsia="Calibri" w:hAnsi="Bookman Old Style" w:cs="Tahoma"/>
          <w:lang w:val="id-ID"/>
        </w:rPr>
        <w:t>hal</w:t>
      </w:r>
      <w:r w:rsidR="00F4641A">
        <w:rPr>
          <w:rFonts w:ascii="Bookman Old Style" w:eastAsia="Calibri" w:hAnsi="Bookman Old Style" w:cs="Tahoma"/>
        </w:rPr>
        <w:t xml:space="preserve"> </w:t>
      </w:r>
      <w:r w:rsidRPr="00EA6CF4">
        <w:rPr>
          <w:rFonts w:ascii="Bookman Old Style" w:eastAsia="Calibri" w:hAnsi="Bookman Old Style" w:cs="Tahoma"/>
          <w:lang w:val="id-ID"/>
        </w:rPr>
        <w:t>ketua DPRD sedang</w:t>
      </w:r>
      <w:r w:rsidR="00F4641A">
        <w:rPr>
          <w:rFonts w:ascii="Bookman Old Style" w:eastAsia="Calibri" w:hAnsi="Bookman Old Style" w:cs="Tahoma"/>
        </w:rPr>
        <w:t xml:space="preserve"> </w:t>
      </w:r>
      <w:r w:rsidRPr="00EA6CF4">
        <w:rPr>
          <w:rFonts w:ascii="Bookman Old Style" w:eastAsia="Calibri" w:hAnsi="Bookman Old Style" w:cs="Tahoma"/>
          <w:lang w:val="id-ID"/>
        </w:rPr>
        <w:t>menjalani masa tahanan</w:t>
      </w:r>
      <w:r w:rsidR="00F4641A">
        <w:rPr>
          <w:rFonts w:ascii="Bookman Old Style" w:eastAsia="Calibri" w:hAnsi="Bookman Old Style" w:cs="Tahoma"/>
        </w:rPr>
        <w:t xml:space="preserve"> </w:t>
      </w:r>
      <w:r w:rsidRPr="00EA6CF4">
        <w:rPr>
          <w:rFonts w:ascii="Bookman Old Style" w:eastAsia="Calibri" w:hAnsi="Bookman Old Style" w:cs="Tahoma"/>
          <w:lang w:val="id-ID"/>
        </w:rPr>
        <w:t>atau</w:t>
      </w:r>
      <w:r w:rsidR="00F4641A">
        <w:rPr>
          <w:rFonts w:ascii="Bookman Old Style" w:eastAsia="Calibri" w:hAnsi="Bookman Old Style" w:cs="Tahoma"/>
        </w:rPr>
        <w:t xml:space="preserve"> </w:t>
      </w:r>
      <w:r w:rsidRPr="00EA6CF4">
        <w:rPr>
          <w:rFonts w:ascii="Bookman Old Style" w:eastAsia="Calibri" w:hAnsi="Bookman Old Style" w:cs="Tahoma"/>
          <w:lang w:val="id-ID"/>
        </w:rPr>
        <w:t>berhalangan</w:t>
      </w:r>
      <w:r w:rsidR="00F4641A">
        <w:rPr>
          <w:rFonts w:ascii="Bookman Old Style" w:eastAsia="Calibri" w:hAnsi="Bookman Old Style" w:cs="Tahoma"/>
        </w:rPr>
        <w:t xml:space="preserve"> </w:t>
      </w:r>
      <w:r w:rsidRPr="00EA6CF4">
        <w:rPr>
          <w:rFonts w:ascii="Bookman Old Style" w:eastAsia="Calibri" w:hAnsi="Bookman Old Style" w:cs="Tahoma"/>
          <w:lang w:val="id-ID"/>
        </w:rPr>
        <w:t>sementara, Pimpinan DPRD lainnya</w:t>
      </w:r>
      <w:r w:rsidR="00F4641A">
        <w:rPr>
          <w:rFonts w:ascii="Bookman Old Style" w:eastAsia="Calibri" w:hAnsi="Bookman Old Style" w:cs="Tahoma"/>
        </w:rPr>
        <w:t xml:space="preserve"> </w:t>
      </w:r>
      <w:r w:rsidRPr="00EA6CF4">
        <w:rPr>
          <w:rFonts w:ascii="Bookman Old Style" w:eastAsia="Calibri" w:hAnsi="Bookman Old Style" w:cs="Tahoma"/>
          <w:lang w:val="id-ID"/>
        </w:rPr>
        <w:t>melaksanakan</w:t>
      </w:r>
      <w:r w:rsidR="00F4641A">
        <w:rPr>
          <w:rFonts w:ascii="Bookman Old Style" w:eastAsia="Calibri" w:hAnsi="Bookman Old Style" w:cs="Tahoma"/>
        </w:rPr>
        <w:t xml:space="preserve"> </w:t>
      </w:r>
      <w:r w:rsidRPr="00EA6CF4">
        <w:rPr>
          <w:rFonts w:ascii="Bookman Old Style" w:eastAsia="Calibri" w:hAnsi="Bookman Old Style" w:cs="Tahoma"/>
          <w:lang w:val="id-ID"/>
        </w:rPr>
        <w:t>musyawarah</w:t>
      </w:r>
      <w:r w:rsidR="00F4641A">
        <w:rPr>
          <w:rFonts w:ascii="Bookman Old Style" w:eastAsia="Calibri" w:hAnsi="Bookman Old Style" w:cs="Tahoma"/>
        </w:rPr>
        <w:t xml:space="preserve"> </w:t>
      </w:r>
      <w:r w:rsidRPr="00EA6CF4">
        <w:rPr>
          <w:rFonts w:ascii="Bookman Old Style" w:eastAsia="Calibri" w:hAnsi="Bookman Old Style" w:cs="Tahoma"/>
          <w:lang w:val="id-ID"/>
        </w:rPr>
        <w:t>untuk</w:t>
      </w:r>
      <w:r w:rsidR="00F4641A">
        <w:rPr>
          <w:rFonts w:ascii="Bookman Old Style" w:eastAsia="Calibri" w:hAnsi="Bookman Old Style" w:cs="Tahoma"/>
        </w:rPr>
        <w:t xml:space="preserve"> </w:t>
      </w:r>
      <w:r w:rsidRPr="00EA6CF4">
        <w:rPr>
          <w:rFonts w:ascii="Bookman Old Style" w:eastAsia="Calibri" w:hAnsi="Bookman Old Style" w:cs="Tahoma"/>
          <w:lang w:val="id-ID"/>
        </w:rPr>
        <w:t>menentukan salah satu</w:t>
      </w:r>
      <w:r w:rsidR="00F4641A">
        <w:rPr>
          <w:rFonts w:ascii="Bookman Old Style" w:eastAsia="Calibri" w:hAnsi="Bookman Old Style" w:cs="Tahoma"/>
        </w:rPr>
        <w:t xml:space="preserve"> </w:t>
      </w:r>
      <w:r w:rsidRPr="00EA6CF4">
        <w:rPr>
          <w:rFonts w:ascii="Bookman Old Style" w:eastAsia="Calibri" w:hAnsi="Bookman Old Style" w:cs="Tahoma"/>
          <w:lang w:val="id-ID"/>
        </w:rPr>
        <w:t>Pimpinan DPRD untuk</w:t>
      </w:r>
      <w:r w:rsidR="00F4641A">
        <w:rPr>
          <w:rFonts w:ascii="Bookman Old Style" w:eastAsia="Calibri" w:hAnsi="Bookman Old Style" w:cs="Tahoma"/>
        </w:rPr>
        <w:t xml:space="preserve"> </w:t>
      </w:r>
      <w:r w:rsidRPr="00EA6CF4">
        <w:rPr>
          <w:rFonts w:ascii="Bookman Old Style" w:eastAsia="Calibri" w:hAnsi="Bookman Old Style" w:cs="Tahoma"/>
          <w:lang w:val="id-ID"/>
        </w:rPr>
        <w:t>melaksanakan</w:t>
      </w:r>
      <w:r w:rsidR="00F4641A">
        <w:rPr>
          <w:rFonts w:ascii="Bookman Old Style" w:eastAsia="Calibri" w:hAnsi="Bookman Old Style" w:cs="Tahoma"/>
        </w:rPr>
        <w:t xml:space="preserve"> </w:t>
      </w:r>
      <w:r w:rsidRPr="00EA6CF4">
        <w:rPr>
          <w:rFonts w:ascii="Bookman Old Style" w:eastAsia="Calibri" w:hAnsi="Bookman Old Style" w:cs="Tahoma"/>
          <w:lang w:val="id-ID"/>
        </w:rPr>
        <w:t>tugas</w:t>
      </w:r>
      <w:r w:rsidR="00F4641A">
        <w:rPr>
          <w:rFonts w:ascii="Bookman Old Style" w:eastAsia="Calibri" w:hAnsi="Bookman Old Style" w:cs="Tahoma"/>
        </w:rPr>
        <w:t xml:space="preserve"> </w:t>
      </w:r>
      <w:r w:rsidRPr="00EA6CF4">
        <w:rPr>
          <w:rFonts w:ascii="Bookman Old Style" w:eastAsia="Calibri" w:hAnsi="Bookman Old Style" w:cs="Tahoma"/>
          <w:lang w:val="id-ID"/>
        </w:rPr>
        <w:t>ketua DPRD yang sedang</w:t>
      </w:r>
      <w:r w:rsidR="00F4641A">
        <w:rPr>
          <w:rFonts w:ascii="Bookman Old Style" w:eastAsia="Calibri" w:hAnsi="Bookman Old Style" w:cs="Tahoma"/>
        </w:rPr>
        <w:t xml:space="preserve"> </w:t>
      </w:r>
      <w:r w:rsidRPr="00EA6CF4">
        <w:rPr>
          <w:rFonts w:ascii="Bookman Old Style" w:eastAsia="Calibri" w:hAnsi="Bookman Old Style" w:cs="Tahoma"/>
          <w:lang w:val="id-ID"/>
        </w:rPr>
        <w:t>menjalani masa tahanan</w:t>
      </w:r>
      <w:r w:rsidR="00F4641A">
        <w:rPr>
          <w:rFonts w:ascii="Bookman Old Style" w:eastAsia="Calibri" w:hAnsi="Bookman Old Style" w:cs="Tahoma"/>
        </w:rPr>
        <w:t xml:space="preserve"> </w:t>
      </w:r>
      <w:r w:rsidRPr="00EA6CF4">
        <w:rPr>
          <w:rFonts w:ascii="Bookman Old Style" w:eastAsia="Calibri" w:hAnsi="Bookman Old Style" w:cs="Tahoma"/>
          <w:lang w:val="id-ID"/>
        </w:rPr>
        <w:t>atau</w:t>
      </w:r>
      <w:r w:rsidR="00F4641A">
        <w:rPr>
          <w:rFonts w:ascii="Bookman Old Style" w:eastAsia="Calibri" w:hAnsi="Bookman Old Style" w:cs="Tahoma"/>
        </w:rPr>
        <w:t xml:space="preserve"> </w:t>
      </w:r>
      <w:r w:rsidRPr="00EA6CF4">
        <w:rPr>
          <w:rFonts w:ascii="Bookman Old Style" w:eastAsia="Calibri" w:hAnsi="Bookman Old Style" w:cs="Tahoma"/>
          <w:lang w:val="id-ID"/>
        </w:rPr>
        <w:t>berhalangan</w:t>
      </w:r>
      <w:r w:rsidR="00F4641A">
        <w:rPr>
          <w:rFonts w:ascii="Bookman Old Style" w:eastAsia="Calibri" w:hAnsi="Bookman Old Style" w:cs="Tahoma"/>
        </w:rPr>
        <w:t xml:space="preserve"> </w:t>
      </w:r>
      <w:r w:rsidRPr="00EA6CF4">
        <w:rPr>
          <w:rFonts w:ascii="Bookman Old Style" w:eastAsia="Calibri" w:hAnsi="Bookman Old Style" w:cs="Tahoma"/>
          <w:lang w:val="id-ID"/>
        </w:rPr>
        <w:t>sementara.</w:t>
      </w:r>
    </w:p>
    <w:p w14:paraId="311592C9" w14:textId="77777777" w:rsidR="00545D2B" w:rsidRPr="00EA6CF4" w:rsidRDefault="00545D2B" w:rsidP="00070FB1">
      <w:pPr>
        <w:numPr>
          <w:ilvl w:val="0"/>
          <w:numId w:val="43"/>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Hasil musyawarah</w:t>
      </w:r>
      <w:r w:rsidR="00F4641A">
        <w:rPr>
          <w:rFonts w:ascii="Bookman Old Style" w:eastAsia="Calibri" w:hAnsi="Bookman Old Style" w:cs="Tahoma"/>
        </w:rPr>
        <w:t xml:space="preserve"> </w:t>
      </w:r>
      <w:r w:rsidRPr="00EA6CF4">
        <w:rPr>
          <w:rFonts w:ascii="Bookman Old Style" w:eastAsia="Calibri" w:hAnsi="Bookman Old Style" w:cs="Tahoma"/>
          <w:lang w:val="id-ID"/>
        </w:rPr>
        <w:t>Pimpinan DPRD sebagaimana</w:t>
      </w:r>
      <w:r w:rsidR="00F4641A">
        <w:rPr>
          <w:rFonts w:ascii="Bookman Old Style" w:eastAsia="Calibri" w:hAnsi="Bookman Old Style" w:cs="Tahoma"/>
        </w:rPr>
        <w:t xml:space="preserve"> </w:t>
      </w:r>
      <w:r w:rsidRPr="00EA6CF4">
        <w:rPr>
          <w:rFonts w:ascii="Bookman Old Style" w:eastAsia="Calibri" w:hAnsi="Bookman Old Style" w:cs="Tahoma"/>
          <w:lang w:val="id-ID"/>
        </w:rPr>
        <w:t>dimaksud pada ayat (1) ditetapkan</w:t>
      </w:r>
      <w:r w:rsidR="00F4641A">
        <w:rPr>
          <w:rFonts w:ascii="Bookman Old Style" w:eastAsia="Calibri" w:hAnsi="Bookman Old Style" w:cs="Tahoma"/>
        </w:rPr>
        <w:t xml:space="preserve"> </w:t>
      </w:r>
      <w:r w:rsidRPr="00EA6CF4">
        <w:rPr>
          <w:rFonts w:ascii="Bookman Old Style" w:eastAsia="Calibri" w:hAnsi="Bookman Old Style" w:cs="Tahoma"/>
          <w:lang w:val="id-ID"/>
        </w:rPr>
        <w:t>dengan</w:t>
      </w:r>
      <w:r w:rsidR="00F4641A">
        <w:rPr>
          <w:rFonts w:ascii="Bookman Old Style" w:eastAsia="Calibri" w:hAnsi="Bookman Old Style" w:cs="Tahoma"/>
        </w:rPr>
        <w:t xml:space="preserve"> </w:t>
      </w:r>
      <w:r w:rsidRPr="00EA6CF4">
        <w:rPr>
          <w:rFonts w:ascii="Bookman Old Style" w:eastAsia="Calibri" w:hAnsi="Bookman Old Style" w:cs="Tahoma"/>
          <w:lang w:val="id-ID"/>
        </w:rPr>
        <w:t>keputusan</w:t>
      </w:r>
      <w:r w:rsidR="00F4641A">
        <w:rPr>
          <w:rFonts w:ascii="Bookman Old Style" w:eastAsia="Calibri" w:hAnsi="Bookman Old Style" w:cs="Tahoma"/>
        </w:rPr>
        <w:t xml:space="preserve"> </w:t>
      </w:r>
      <w:r w:rsidRPr="00EA6CF4">
        <w:rPr>
          <w:rFonts w:ascii="Bookman Old Style" w:eastAsia="Calibri" w:hAnsi="Bookman Old Style" w:cs="Tahoma"/>
          <w:lang w:val="id-ID"/>
        </w:rPr>
        <w:t>Pimpinan DPRD.</w:t>
      </w:r>
    </w:p>
    <w:p w14:paraId="1F7C460A" w14:textId="43ACB76D" w:rsidR="00690D64" w:rsidRPr="00373B8F" w:rsidRDefault="00545D2B" w:rsidP="00373B8F">
      <w:pPr>
        <w:numPr>
          <w:ilvl w:val="0"/>
          <w:numId w:val="43"/>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Pimpinan DPRD sementara yang melaksanakan</w:t>
      </w:r>
      <w:r w:rsidR="00F4641A">
        <w:rPr>
          <w:rFonts w:ascii="Bookman Old Style" w:eastAsia="Calibri" w:hAnsi="Bookman Old Style" w:cs="Tahoma"/>
        </w:rPr>
        <w:t xml:space="preserve"> </w:t>
      </w:r>
      <w:r w:rsidRPr="00EA6CF4">
        <w:rPr>
          <w:rFonts w:ascii="Bookman Old Style" w:eastAsia="Calibri" w:hAnsi="Bookman Old Style" w:cs="Tahoma"/>
          <w:lang w:val="id-ID"/>
        </w:rPr>
        <w:t>tugas</w:t>
      </w:r>
      <w:r w:rsidR="00F4641A">
        <w:rPr>
          <w:rFonts w:ascii="Bookman Old Style" w:eastAsia="Calibri" w:hAnsi="Bookman Old Style" w:cs="Tahoma"/>
        </w:rPr>
        <w:t xml:space="preserve"> </w:t>
      </w:r>
      <w:r w:rsidRPr="00EA6CF4">
        <w:rPr>
          <w:rFonts w:ascii="Bookman Old Style" w:eastAsia="Calibri" w:hAnsi="Bookman Old Style" w:cs="Tahoma"/>
          <w:lang w:val="id-ID"/>
        </w:rPr>
        <w:t>ketua DPRD sebagaimana</w:t>
      </w:r>
      <w:r w:rsidR="00F4641A">
        <w:rPr>
          <w:rFonts w:ascii="Bookman Old Style" w:eastAsia="Calibri" w:hAnsi="Bookman Old Style" w:cs="Tahoma"/>
        </w:rPr>
        <w:t xml:space="preserve"> </w:t>
      </w:r>
      <w:r w:rsidRPr="00EA6CF4">
        <w:rPr>
          <w:rFonts w:ascii="Bookman Old Style" w:eastAsia="Calibri" w:hAnsi="Bookman Old Style" w:cs="Tahoma"/>
          <w:lang w:val="id-ID"/>
        </w:rPr>
        <w:t>dimaksud</w:t>
      </w:r>
      <w:r w:rsidR="00F4641A">
        <w:rPr>
          <w:rFonts w:ascii="Bookman Old Style" w:eastAsia="Calibri" w:hAnsi="Bookman Old Style" w:cs="Tahoma"/>
        </w:rPr>
        <w:t xml:space="preserve"> </w:t>
      </w:r>
      <w:r w:rsidRPr="00EA6CF4">
        <w:rPr>
          <w:rFonts w:ascii="Bookman Old Style" w:eastAsia="Calibri" w:hAnsi="Bookman Old Style" w:cs="Tahoma"/>
          <w:lang w:val="id-ID"/>
        </w:rPr>
        <w:t>ayat (1) berhenti</w:t>
      </w:r>
      <w:r w:rsidR="00F4641A">
        <w:rPr>
          <w:rFonts w:ascii="Bookman Old Style" w:eastAsia="Calibri" w:hAnsi="Bookman Old Style" w:cs="Tahoma"/>
        </w:rPr>
        <w:t xml:space="preserve"> </w:t>
      </w:r>
      <w:r w:rsidRPr="00EA6CF4">
        <w:rPr>
          <w:rFonts w:ascii="Bookman Old Style" w:eastAsia="Calibri" w:hAnsi="Bookman Old Style" w:cs="Tahoma"/>
          <w:lang w:val="id-ID"/>
        </w:rPr>
        <w:t>bersamaan</w:t>
      </w:r>
      <w:r w:rsidR="00F4641A">
        <w:rPr>
          <w:rFonts w:ascii="Bookman Old Style" w:eastAsia="Calibri" w:hAnsi="Bookman Old Style" w:cs="Tahoma"/>
        </w:rPr>
        <w:t xml:space="preserve"> </w:t>
      </w:r>
      <w:r w:rsidRPr="00EA6CF4">
        <w:rPr>
          <w:rFonts w:ascii="Bookman Old Style" w:eastAsia="Calibri" w:hAnsi="Bookman Old Style" w:cs="Tahoma"/>
          <w:lang w:val="id-ID"/>
        </w:rPr>
        <w:t>dengan</w:t>
      </w:r>
      <w:r w:rsidR="00F4641A">
        <w:rPr>
          <w:rFonts w:ascii="Bookman Old Style" w:eastAsia="Calibri" w:hAnsi="Bookman Old Style" w:cs="Tahoma"/>
        </w:rPr>
        <w:t xml:space="preserve"> </w:t>
      </w:r>
      <w:r w:rsidRPr="00EA6CF4">
        <w:rPr>
          <w:rFonts w:ascii="Bookman Old Style" w:eastAsia="Calibri" w:hAnsi="Bookman Old Style" w:cs="Tahoma"/>
          <w:lang w:val="id-ID"/>
        </w:rPr>
        <w:t>ketua DPRD yang berhenti</w:t>
      </w:r>
      <w:r w:rsidR="00F4641A">
        <w:rPr>
          <w:rFonts w:ascii="Bookman Old Style" w:eastAsia="Calibri" w:hAnsi="Bookman Old Style" w:cs="Tahoma"/>
        </w:rPr>
        <w:t xml:space="preserve"> </w:t>
      </w:r>
      <w:r w:rsidRPr="00EA6CF4">
        <w:rPr>
          <w:rFonts w:ascii="Bookman Old Style" w:eastAsia="Calibri" w:hAnsi="Bookman Old Style" w:cs="Tahoma"/>
          <w:lang w:val="id-ID"/>
        </w:rPr>
        <w:t>sementara</w:t>
      </w:r>
      <w:r w:rsidR="00F4641A">
        <w:rPr>
          <w:rFonts w:ascii="Bookman Old Style" w:eastAsia="Calibri" w:hAnsi="Bookman Old Style" w:cs="Tahoma"/>
        </w:rPr>
        <w:t xml:space="preserve"> </w:t>
      </w:r>
      <w:r w:rsidRPr="00EA6CF4">
        <w:rPr>
          <w:rFonts w:ascii="Bookman Old Style" w:eastAsia="Calibri" w:hAnsi="Bookman Old Style" w:cs="Tahoma"/>
          <w:lang w:val="id-ID"/>
        </w:rPr>
        <w:t>melaksanakan</w:t>
      </w:r>
      <w:r w:rsidR="00F4641A">
        <w:rPr>
          <w:rFonts w:ascii="Bookman Old Style" w:eastAsia="Calibri" w:hAnsi="Bookman Old Style" w:cs="Tahoma"/>
        </w:rPr>
        <w:t xml:space="preserve"> </w:t>
      </w:r>
      <w:r w:rsidRPr="00EA6CF4">
        <w:rPr>
          <w:rFonts w:ascii="Bookman Old Style" w:eastAsia="Calibri" w:hAnsi="Bookman Old Style" w:cs="Tahoma"/>
          <w:lang w:val="id-ID"/>
        </w:rPr>
        <w:t>tugas</w:t>
      </w:r>
      <w:r w:rsidR="00F4641A">
        <w:rPr>
          <w:rFonts w:ascii="Bookman Old Style" w:eastAsia="Calibri" w:hAnsi="Bookman Old Style" w:cs="Tahoma"/>
        </w:rPr>
        <w:t xml:space="preserve"> </w:t>
      </w:r>
      <w:r w:rsidRPr="00EA6CF4">
        <w:rPr>
          <w:rFonts w:ascii="Bookman Old Style" w:eastAsia="Calibri" w:hAnsi="Bookman Old Style" w:cs="Tahoma"/>
          <w:lang w:val="id-ID"/>
        </w:rPr>
        <w:t>kembali.</w:t>
      </w:r>
    </w:p>
    <w:p w14:paraId="3FC67E6C" w14:textId="61233A31" w:rsidR="00545D2B" w:rsidRPr="00EA6CF4" w:rsidRDefault="00545D2B" w:rsidP="00586F9E">
      <w:pPr>
        <w:spacing w:before="360" w:after="120" w:line="271" w:lineRule="auto"/>
        <w:jc w:val="center"/>
        <w:rPr>
          <w:rFonts w:ascii="Bookman Old Style" w:hAnsi="Bookman Old Style" w:cs="Tahoma"/>
          <w:lang w:val="id-ID"/>
        </w:rPr>
      </w:pPr>
      <w:r w:rsidRPr="00EA6CF4">
        <w:rPr>
          <w:rFonts w:ascii="Bookman Old Style" w:hAnsi="Bookman Old Style" w:cs="Tahoma"/>
          <w:lang w:val="id-ID"/>
        </w:rPr>
        <w:t>Pasal 40</w:t>
      </w:r>
    </w:p>
    <w:p w14:paraId="3CECC33C" w14:textId="77777777" w:rsidR="00545D2B" w:rsidRPr="00EA6CF4" w:rsidRDefault="00545D2B" w:rsidP="00070FB1">
      <w:pPr>
        <w:numPr>
          <w:ilvl w:val="0"/>
          <w:numId w:val="44"/>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F4641A">
        <w:rPr>
          <w:rFonts w:ascii="Bookman Old Style" w:eastAsia="Calibri" w:hAnsi="Bookman Old Style" w:cs="Tahoma"/>
        </w:rPr>
        <w:t xml:space="preserve"> </w:t>
      </w:r>
      <w:r w:rsidRPr="00EA6CF4">
        <w:rPr>
          <w:rFonts w:ascii="Bookman Old Style" w:eastAsia="Calibri" w:hAnsi="Bookman Old Style" w:cs="Tahoma"/>
          <w:lang w:val="id-ID"/>
        </w:rPr>
        <w:t>hal salah seorang</w:t>
      </w:r>
      <w:r w:rsidR="00F4641A">
        <w:rPr>
          <w:rFonts w:ascii="Bookman Old Style" w:eastAsia="Calibri" w:hAnsi="Bookman Old Style" w:cs="Tahoma"/>
        </w:rPr>
        <w:t xml:space="preserve"> </w:t>
      </w:r>
      <w:r w:rsidRPr="00EA6CF4">
        <w:rPr>
          <w:rFonts w:ascii="Bookman Old Style" w:eastAsia="Calibri" w:hAnsi="Bookman Old Style" w:cs="Tahoma"/>
          <w:lang w:val="id-ID"/>
        </w:rPr>
        <w:t>Pimpinan DPRD sedang</w:t>
      </w:r>
      <w:r w:rsidR="00F4641A">
        <w:rPr>
          <w:rFonts w:ascii="Bookman Old Style" w:eastAsia="Calibri" w:hAnsi="Bookman Old Style" w:cs="Tahoma"/>
        </w:rPr>
        <w:t xml:space="preserve"> </w:t>
      </w:r>
      <w:r w:rsidRPr="00EA6CF4">
        <w:rPr>
          <w:rFonts w:ascii="Bookman Old Style" w:eastAsia="Calibri" w:hAnsi="Bookman Old Style" w:cs="Tahoma"/>
          <w:lang w:val="id-ID"/>
        </w:rPr>
        <w:t>menjalani masa tahanan</w:t>
      </w:r>
      <w:r w:rsidR="00F4641A">
        <w:rPr>
          <w:rFonts w:ascii="Bookman Old Style" w:eastAsia="Calibri" w:hAnsi="Bookman Old Style" w:cs="Tahoma"/>
        </w:rPr>
        <w:t xml:space="preserve"> </w:t>
      </w:r>
      <w:r w:rsidRPr="00EA6CF4">
        <w:rPr>
          <w:rFonts w:ascii="Bookman Old Style" w:eastAsia="Calibri" w:hAnsi="Bookman Old Style" w:cs="Tahoma"/>
          <w:lang w:val="id-ID"/>
        </w:rPr>
        <w:t>atau</w:t>
      </w:r>
      <w:r w:rsidR="00F4641A">
        <w:rPr>
          <w:rFonts w:ascii="Bookman Old Style" w:eastAsia="Calibri" w:hAnsi="Bookman Old Style" w:cs="Tahoma"/>
        </w:rPr>
        <w:t xml:space="preserve"> </w:t>
      </w:r>
      <w:r w:rsidRPr="00EA6CF4">
        <w:rPr>
          <w:rFonts w:ascii="Bookman Old Style" w:eastAsia="Calibri" w:hAnsi="Bookman Old Style" w:cs="Tahoma"/>
          <w:lang w:val="id-ID"/>
        </w:rPr>
        <w:t>berhalangan</w:t>
      </w:r>
      <w:r w:rsidR="00F4641A">
        <w:rPr>
          <w:rFonts w:ascii="Bookman Old Style" w:eastAsia="Calibri" w:hAnsi="Bookman Old Style" w:cs="Tahoma"/>
        </w:rPr>
        <w:t xml:space="preserve"> </w:t>
      </w:r>
      <w:r w:rsidRPr="00EA6CF4">
        <w:rPr>
          <w:rFonts w:ascii="Bookman Old Style" w:eastAsia="Calibri" w:hAnsi="Bookman Old Style" w:cs="Tahoma"/>
          <w:lang w:val="id-ID"/>
        </w:rPr>
        <w:t>sementara</w:t>
      </w:r>
      <w:r w:rsidR="00F4641A">
        <w:rPr>
          <w:rFonts w:ascii="Bookman Old Style" w:eastAsia="Calibri" w:hAnsi="Bookman Old Style" w:cs="Tahoma"/>
        </w:rPr>
        <w:t xml:space="preserve"> </w:t>
      </w:r>
      <w:r w:rsidRPr="00EA6CF4">
        <w:rPr>
          <w:rFonts w:ascii="Bookman Old Style" w:eastAsia="Calibri" w:hAnsi="Bookman Old Style" w:cs="Tahoma"/>
          <w:lang w:val="id-ID"/>
        </w:rPr>
        <w:t>lebih</w:t>
      </w:r>
      <w:r w:rsidR="00F4641A">
        <w:rPr>
          <w:rFonts w:ascii="Bookman Old Style" w:eastAsia="Calibri" w:hAnsi="Bookman Old Style" w:cs="Tahoma"/>
        </w:rPr>
        <w:t xml:space="preserve"> </w:t>
      </w:r>
      <w:r w:rsidRPr="00EA6CF4">
        <w:rPr>
          <w:rFonts w:ascii="Bookman Old Style" w:eastAsia="Calibri" w:hAnsi="Bookman Old Style" w:cs="Tahoma"/>
          <w:lang w:val="id-ID"/>
        </w:rPr>
        <w:t>dari 30 (tigapuluh) Hari, pimpinan</w:t>
      </w:r>
      <w:r w:rsidR="00F4641A">
        <w:rPr>
          <w:rFonts w:ascii="Bookman Old Style" w:eastAsia="Calibri" w:hAnsi="Bookman Old Style" w:cs="Tahoma"/>
        </w:rPr>
        <w:t xml:space="preserve"> </w:t>
      </w:r>
      <w:r w:rsidRPr="00EA6CF4">
        <w:rPr>
          <w:rFonts w:ascii="Bookman Old Style" w:eastAsia="Calibri" w:hAnsi="Bookman Old Style" w:cs="Tahoma"/>
          <w:lang w:val="id-ID"/>
        </w:rPr>
        <w:t>partai</w:t>
      </w:r>
      <w:r w:rsidR="00F4641A">
        <w:rPr>
          <w:rFonts w:ascii="Bookman Old Style" w:eastAsia="Calibri" w:hAnsi="Bookman Old Style" w:cs="Tahoma"/>
        </w:rPr>
        <w:t xml:space="preserve"> </w:t>
      </w:r>
      <w:r w:rsidRPr="00EA6CF4">
        <w:rPr>
          <w:rFonts w:ascii="Bookman Old Style" w:eastAsia="Calibri" w:hAnsi="Bookman Old Style" w:cs="Tahoma"/>
          <w:lang w:val="id-ID"/>
        </w:rPr>
        <w:t>politik</w:t>
      </w:r>
      <w:r w:rsidR="00F4641A">
        <w:rPr>
          <w:rFonts w:ascii="Bookman Old Style" w:eastAsia="Calibri" w:hAnsi="Bookman Old Style" w:cs="Tahoma"/>
        </w:rPr>
        <w:t xml:space="preserve"> </w:t>
      </w:r>
      <w:r w:rsidRPr="00EA6CF4">
        <w:rPr>
          <w:rFonts w:ascii="Bookman Old Style" w:eastAsia="Calibri" w:hAnsi="Bookman Old Style" w:cs="Tahoma"/>
          <w:lang w:val="id-ID"/>
        </w:rPr>
        <w:t>asal</w:t>
      </w:r>
      <w:r w:rsidR="00F4641A">
        <w:rPr>
          <w:rFonts w:ascii="Bookman Old Style" w:eastAsia="Calibri" w:hAnsi="Bookman Old Style" w:cs="Tahoma"/>
        </w:rPr>
        <w:t xml:space="preserve"> </w:t>
      </w:r>
      <w:r w:rsidRPr="00EA6CF4">
        <w:rPr>
          <w:rFonts w:ascii="Bookman Old Style" w:eastAsia="Calibri" w:hAnsi="Bookman Old Style" w:cs="Tahoma"/>
          <w:lang w:val="id-ID"/>
        </w:rPr>
        <w:t>Pimpinan DPRD yang berhalangan</w:t>
      </w:r>
      <w:r w:rsidR="00F4641A">
        <w:rPr>
          <w:rFonts w:ascii="Bookman Old Style" w:eastAsia="Calibri" w:hAnsi="Bookman Old Style" w:cs="Tahoma"/>
        </w:rPr>
        <w:t xml:space="preserve"> </w:t>
      </w:r>
      <w:r w:rsidRPr="00EA6CF4">
        <w:rPr>
          <w:rFonts w:ascii="Bookman Old Style" w:eastAsia="Calibri" w:hAnsi="Bookman Old Style" w:cs="Tahoma"/>
          <w:lang w:val="id-ID"/>
        </w:rPr>
        <w:t>sementara</w:t>
      </w:r>
      <w:r w:rsidR="00F4641A">
        <w:rPr>
          <w:rFonts w:ascii="Bookman Old Style" w:eastAsia="Calibri" w:hAnsi="Bookman Old Style" w:cs="Tahoma"/>
        </w:rPr>
        <w:t xml:space="preserve"> </w:t>
      </w:r>
      <w:r w:rsidRPr="00EA6CF4">
        <w:rPr>
          <w:rFonts w:ascii="Bookman Old Style" w:eastAsia="Calibri" w:hAnsi="Bookman Old Style" w:cs="Tahoma"/>
          <w:lang w:val="id-ID"/>
        </w:rPr>
        <w:t>mengusulkan</w:t>
      </w:r>
      <w:r w:rsidR="00F4641A">
        <w:rPr>
          <w:rFonts w:ascii="Bookman Old Style" w:eastAsia="Calibri" w:hAnsi="Bookman Old Style" w:cs="Tahoma"/>
        </w:rPr>
        <w:t xml:space="preserve"> </w:t>
      </w:r>
      <w:r w:rsidRPr="00EA6CF4">
        <w:rPr>
          <w:rFonts w:ascii="Bookman Old Style" w:eastAsia="Calibri" w:hAnsi="Bookman Old Style" w:cs="Tahoma"/>
          <w:lang w:val="id-ID"/>
        </w:rPr>
        <w:t>kepada</w:t>
      </w:r>
      <w:r w:rsidR="00F4641A">
        <w:rPr>
          <w:rFonts w:ascii="Bookman Old Style" w:eastAsia="Calibri" w:hAnsi="Bookman Old Style" w:cs="Tahoma"/>
        </w:rPr>
        <w:t xml:space="preserve"> </w:t>
      </w:r>
      <w:r w:rsidRPr="00EA6CF4">
        <w:rPr>
          <w:rFonts w:ascii="Bookman Old Style" w:eastAsia="Calibri" w:hAnsi="Bookman Old Style" w:cs="Tahoma"/>
          <w:lang w:val="id-ID"/>
        </w:rPr>
        <w:t>Pimpinan DPRD salah seorang</w:t>
      </w:r>
      <w:r w:rsidR="00F4641A">
        <w:rPr>
          <w:rFonts w:ascii="Bookman Old Style" w:eastAsia="Calibri" w:hAnsi="Bookman Old Style" w:cs="Tahoma"/>
        </w:rPr>
        <w:t xml:space="preserve"> </w:t>
      </w:r>
      <w:r w:rsidRPr="00EA6CF4">
        <w:rPr>
          <w:rFonts w:ascii="Bookman Old Style" w:eastAsia="Calibri" w:hAnsi="Bookman Old Style" w:cs="Tahoma"/>
          <w:lang w:val="id-ID"/>
        </w:rPr>
        <w:t>Anggota DPRD yang berasal</w:t>
      </w:r>
      <w:r w:rsidR="00F4641A">
        <w:rPr>
          <w:rFonts w:ascii="Bookman Old Style" w:eastAsia="Calibri" w:hAnsi="Bookman Old Style" w:cs="Tahoma"/>
        </w:rPr>
        <w:t xml:space="preserve"> </w:t>
      </w:r>
      <w:r w:rsidRPr="00EA6CF4">
        <w:rPr>
          <w:rFonts w:ascii="Bookman Old Style" w:eastAsia="Calibri" w:hAnsi="Bookman Old Style" w:cs="Tahoma"/>
          <w:lang w:val="id-ID"/>
        </w:rPr>
        <w:t>dari</w:t>
      </w:r>
      <w:r w:rsidR="00F4641A">
        <w:rPr>
          <w:rFonts w:ascii="Bookman Old Style" w:eastAsia="Calibri" w:hAnsi="Bookman Old Style" w:cs="Tahoma"/>
        </w:rPr>
        <w:t xml:space="preserve"> </w:t>
      </w:r>
      <w:r w:rsidRPr="00EA6CF4">
        <w:rPr>
          <w:rFonts w:ascii="Bookman Old Style" w:eastAsia="Calibri" w:hAnsi="Bookman Old Style" w:cs="Tahoma"/>
          <w:lang w:val="id-ID"/>
        </w:rPr>
        <w:t>partai</w:t>
      </w:r>
      <w:r w:rsidR="00F4641A">
        <w:rPr>
          <w:rFonts w:ascii="Bookman Old Style" w:eastAsia="Calibri" w:hAnsi="Bookman Old Style" w:cs="Tahoma"/>
        </w:rPr>
        <w:t xml:space="preserve"> </w:t>
      </w:r>
      <w:r w:rsidRPr="00EA6CF4">
        <w:rPr>
          <w:rFonts w:ascii="Bookman Old Style" w:eastAsia="Calibri" w:hAnsi="Bookman Old Style" w:cs="Tahoma"/>
          <w:lang w:val="id-ID"/>
        </w:rPr>
        <w:t>politik</w:t>
      </w:r>
      <w:r w:rsidR="00F4641A">
        <w:rPr>
          <w:rFonts w:ascii="Bookman Old Style" w:eastAsia="Calibri" w:hAnsi="Bookman Old Style" w:cs="Tahoma"/>
        </w:rPr>
        <w:t xml:space="preserve"> </w:t>
      </w:r>
      <w:r w:rsidRPr="00EA6CF4">
        <w:rPr>
          <w:rFonts w:ascii="Bookman Old Style" w:eastAsia="Calibri" w:hAnsi="Bookman Old Style" w:cs="Tahoma"/>
          <w:lang w:val="id-ID"/>
        </w:rPr>
        <w:t>tersebut</w:t>
      </w:r>
      <w:r w:rsidR="00F4641A">
        <w:rPr>
          <w:rFonts w:ascii="Bookman Old Style" w:eastAsia="Calibri" w:hAnsi="Bookman Old Style" w:cs="Tahoma"/>
        </w:rPr>
        <w:t xml:space="preserve"> </w:t>
      </w:r>
      <w:r w:rsidRPr="00EA6CF4">
        <w:rPr>
          <w:rFonts w:ascii="Bookman Old Style" w:eastAsia="Calibri" w:hAnsi="Bookman Old Style" w:cs="Tahoma"/>
          <w:lang w:val="id-ID"/>
        </w:rPr>
        <w:t>untuk</w:t>
      </w:r>
      <w:r w:rsidR="00F4641A">
        <w:rPr>
          <w:rFonts w:ascii="Bookman Old Style" w:eastAsia="Calibri" w:hAnsi="Bookman Old Style" w:cs="Tahoma"/>
        </w:rPr>
        <w:t xml:space="preserve"> </w:t>
      </w:r>
      <w:r w:rsidRPr="00EA6CF4">
        <w:rPr>
          <w:rFonts w:ascii="Bookman Old Style" w:eastAsia="Calibri" w:hAnsi="Bookman Old Style" w:cs="Tahoma"/>
          <w:lang w:val="id-ID"/>
        </w:rPr>
        <w:t>melaksanakan</w:t>
      </w:r>
      <w:r w:rsidR="00F4641A">
        <w:rPr>
          <w:rFonts w:ascii="Bookman Old Style" w:eastAsia="Calibri" w:hAnsi="Bookman Old Style" w:cs="Tahoma"/>
        </w:rPr>
        <w:t xml:space="preserve"> </w:t>
      </w:r>
      <w:r w:rsidRPr="00EA6CF4">
        <w:rPr>
          <w:rFonts w:ascii="Bookman Old Style" w:eastAsia="Calibri" w:hAnsi="Bookman Old Style" w:cs="Tahoma"/>
          <w:lang w:val="id-ID"/>
        </w:rPr>
        <w:t>tugas</w:t>
      </w:r>
      <w:r w:rsidR="00F4641A">
        <w:rPr>
          <w:rFonts w:ascii="Bookman Old Style" w:eastAsia="Calibri" w:hAnsi="Bookman Old Style" w:cs="Tahoma"/>
        </w:rPr>
        <w:t xml:space="preserve"> </w:t>
      </w:r>
      <w:r w:rsidRPr="00EA6CF4">
        <w:rPr>
          <w:rFonts w:ascii="Bookman Old Style" w:eastAsia="Calibri" w:hAnsi="Bookman Old Style" w:cs="Tahoma"/>
          <w:lang w:val="id-ID"/>
        </w:rPr>
        <w:t>Pimpinan DPRD yang sedang</w:t>
      </w:r>
      <w:r w:rsidR="00F4641A">
        <w:rPr>
          <w:rFonts w:ascii="Bookman Old Style" w:eastAsia="Calibri" w:hAnsi="Bookman Old Style" w:cs="Tahoma"/>
        </w:rPr>
        <w:t xml:space="preserve"> </w:t>
      </w:r>
      <w:r w:rsidRPr="00EA6CF4">
        <w:rPr>
          <w:rFonts w:ascii="Bookman Old Style" w:eastAsia="Calibri" w:hAnsi="Bookman Old Style" w:cs="Tahoma"/>
          <w:lang w:val="id-ID"/>
        </w:rPr>
        <w:t>menjalani masa tahanan</w:t>
      </w:r>
      <w:r w:rsidR="00F4641A">
        <w:rPr>
          <w:rFonts w:ascii="Bookman Old Style" w:eastAsia="Calibri" w:hAnsi="Bookman Old Style" w:cs="Tahoma"/>
        </w:rPr>
        <w:t xml:space="preserve"> </w:t>
      </w:r>
      <w:r w:rsidRPr="00EA6CF4">
        <w:rPr>
          <w:rFonts w:ascii="Bookman Old Style" w:eastAsia="Calibri" w:hAnsi="Bookman Old Style" w:cs="Tahoma"/>
          <w:lang w:val="id-ID"/>
        </w:rPr>
        <w:t>atau</w:t>
      </w:r>
      <w:r w:rsidR="00F4641A">
        <w:rPr>
          <w:rFonts w:ascii="Bookman Old Style" w:eastAsia="Calibri" w:hAnsi="Bookman Old Style" w:cs="Tahoma"/>
        </w:rPr>
        <w:t xml:space="preserve"> </w:t>
      </w:r>
      <w:r w:rsidRPr="00EA6CF4">
        <w:rPr>
          <w:rFonts w:ascii="Bookman Old Style" w:eastAsia="Calibri" w:hAnsi="Bookman Old Style" w:cs="Tahoma"/>
          <w:lang w:val="id-ID"/>
        </w:rPr>
        <w:t>berhalangan</w:t>
      </w:r>
      <w:r w:rsidR="00F4641A">
        <w:rPr>
          <w:rFonts w:ascii="Bookman Old Style" w:eastAsia="Calibri" w:hAnsi="Bookman Old Style" w:cs="Tahoma"/>
        </w:rPr>
        <w:t xml:space="preserve"> </w:t>
      </w:r>
      <w:r w:rsidRPr="00EA6CF4">
        <w:rPr>
          <w:rFonts w:ascii="Bookman Old Style" w:eastAsia="Calibri" w:hAnsi="Bookman Old Style" w:cs="Tahoma"/>
          <w:lang w:val="id-ID"/>
        </w:rPr>
        <w:t>sementara.</w:t>
      </w:r>
    </w:p>
    <w:p w14:paraId="620AB202" w14:textId="77777777" w:rsidR="00545D2B" w:rsidRPr="00EA6CF4" w:rsidRDefault="00545D2B" w:rsidP="0084758B">
      <w:pPr>
        <w:numPr>
          <w:ilvl w:val="0"/>
          <w:numId w:val="44"/>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Usulan</w:t>
      </w:r>
      <w:r w:rsidR="00F4641A">
        <w:rPr>
          <w:rFonts w:ascii="Bookman Old Style" w:eastAsia="Calibri" w:hAnsi="Bookman Old Style" w:cs="Tahoma"/>
        </w:rPr>
        <w:t xml:space="preserve"> </w:t>
      </w:r>
      <w:r w:rsidRPr="00EA6CF4">
        <w:rPr>
          <w:rFonts w:ascii="Bookman Old Style" w:eastAsia="Calibri" w:hAnsi="Bookman Old Style" w:cs="Tahoma"/>
          <w:lang w:val="id-ID"/>
        </w:rPr>
        <w:t>pimpinan</w:t>
      </w:r>
      <w:r w:rsidR="00F4641A">
        <w:rPr>
          <w:rFonts w:ascii="Bookman Old Style" w:eastAsia="Calibri" w:hAnsi="Bookman Old Style" w:cs="Tahoma"/>
        </w:rPr>
        <w:t xml:space="preserve"> </w:t>
      </w:r>
      <w:r w:rsidRPr="00EA6CF4">
        <w:rPr>
          <w:rFonts w:ascii="Bookman Old Style" w:eastAsia="Calibri" w:hAnsi="Bookman Old Style" w:cs="Tahoma"/>
          <w:lang w:val="id-ID"/>
        </w:rPr>
        <w:t>partai</w:t>
      </w:r>
      <w:r w:rsidR="00F4641A">
        <w:rPr>
          <w:rFonts w:ascii="Bookman Old Style" w:eastAsia="Calibri" w:hAnsi="Bookman Old Style" w:cs="Tahoma"/>
        </w:rPr>
        <w:t xml:space="preserve"> </w:t>
      </w:r>
      <w:r w:rsidRPr="00EA6CF4">
        <w:rPr>
          <w:rFonts w:ascii="Bookman Old Style" w:eastAsia="Calibri" w:hAnsi="Bookman Old Style" w:cs="Tahoma"/>
          <w:lang w:val="id-ID"/>
        </w:rPr>
        <w:t>politik</w:t>
      </w:r>
      <w:r w:rsidR="00F4641A">
        <w:rPr>
          <w:rFonts w:ascii="Bookman Old Style" w:eastAsia="Calibri" w:hAnsi="Bookman Old Style" w:cs="Tahoma"/>
        </w:rPr>
        <w:t xml:space="preserve"> </w:t>
      </w:r>
      <w:r w:rsidRPr="00EA6CF4">
        <w:rPr>
          <w:rFonts w:ascii="Bookman Old Style" w:eastAsia="Calibri" w:hAnsi="Bookman Old Style" w:cs="Tahoma"/>
          <w:lang w:val="id-ID"/>
        </w:rPr>
        <w:t>sebagaimana</w:t>
      </w:r>
      <w:r w:rsidR="00F4641A">
        <w:rPr>
          <w:rFonts w:ascii="Bookman Old Style" w:eastAsia="Calibri" w:hAnsi="Bookman Old Style" w:cs="Tahoma"/>
        </w:rPr>
        <w:t xml:space="preserve"> </w:t>
      </w:r>
      <w:r w:rsidRPr="00EA6CF4">
        <w:rPr>
          <w:rFonts w:ascii="Bookman Old Style" w:eastAsia="Calibri" w:hAnsi="Bookman Old Style" w:cs="Tahoma"/>
          <w:lang w:val="id-ID"/>
        </w:rPr>
        <w:t>dimaksud pada ayat (1) diumumkan</w:t>
      </w:r>
      <w:r w:rsidR="00F4641A">
        <w:rPr>
          <w:rFonts w:ascii="Bookman Old Style" w:eastAsia="Calibri" w:hAnsi="Bookman Old Style" w:cs="Tahoma"/>
        </w:rPr>
        <w:t xml:space="preserve"> </w:t>
      </w:r>
      <w:r w:rsidRPr="00EA6CF4">
        <w:rPr>
          <w:rFonts w:ascii="Bookman Old Style" w:eastAsia="Calibri" w:hAnsi="Bookman Old Style" w:cs="Tahoma"/>
          <w:lang w:val="id-ID"/>
        </w:rPr>
        <w:t>dalam</w:t>
      </w:r>
      <w:r w:rsidR="00F4641A">
        <w:rPr>
          <w:rFonts w:ascii="Bookman Old Style" w:eastAsia="Calibri" w:hAnsi="Bookman Old Style" w:cs="Tahoma"/>
        </w:rPr>
        <w:t xml:space="preserve"> </w:t>
      </w:r>
      <w:r w:rsidRPr="00EA6CF4">
        <w:rPr>
          <w:rFonts w:ascii="Bookman Old Style" w:eastAsia="Calibri" w:hAnsi="Bookman Old Style" w:cs="Tahoma"/>
          <w:lang w:val="id-ID"/>
        </w:rPr>
        <w:t>rapat</w:t>
      </w:r>
      <w:r w:rsidR="00F4641A">
        <w:rPr>
          <w:rFonts w:ascii="Bookman Old Style" w:eastAsia="Calibri" w:hAnsi="Bookman Old Style" w:cs="Tahoma"/>
        </w:rPr>
        <w:t xml:space="preserve"> </w:t>
      </w:r>
      <w:r w:rsidRPr="00EA6CF4">
        <w:rPr>
          <w:rFonts w:ascii="Bookman Old Style" w:eastAsia="Calibri" w:hAnsi="Bookman Old Style" w:cs="Tahoma"/>
          <w:lang w:val="id-ID"/>
        </w:rPr>
        <w:t>paripurna dan selanjutnya</w:t>
      </w:r>
      <w:r w:rsidR="00F4641A">
        <w:rPr>
          <w:rFonts w:ascii="Bookman Old Style" w:eastAsia="Calibri" w:hAnsi="Bookman Old Style" w:cs="Tahoma"/>
        </w:rPr>
        <w:t xml:space="preserve"> </w:t>
      </w:r>
      <w:r w:rsidRPr="00EA6CF4">
        <w:rPr>
          <w:rFonts w:ascii="Bookman Old Style" w:eastAsia="Calibri" w:hAnsi="Bookman Old Style" w:cs="Tahoma"/>
          <w:lang w:val="id-ID"/>
        </w:rPr>
        <w:t>ditetapkan</w:t>
      </w:r>
      <w:r w:rsidR="00F4641A">
        <w:rPr>
          <w:rFonts w:ascii="Bookman Old Style" w:eastAsia="Calibri" w:hAnsi="Bookman Old Style" w:cs="Tahoma"/>
        </w:rPr>
        <w:t xml:space="preserve"> </w:t>
      </w:r>
      <w:r w:rsidRPr="00EA6CF4">
        <w:rPr>
          <w:rFonts w:ascii="Bookman Old Style" w:eastAsia="Calibri" w:hAnsi="Bookman Old Style" w:cs="Tahoma"/>
          <w:lang w:val="id-ID"/>
        </w:rPr>
        <w:t>dengan</w:t>
      </w:r>
      <w:r w:rsidR="00F4641A">
        <w:rPr>
          <w:rFonts w:ascii="Bookman Old Style" w:eastAsia="Calibri" w:hAnsi="Bookman Old Style" w:cs="Tahoma"/>
        </w:rPr>
        <w:t xml:space="preserve"> </w:t>
      </w:r>
      <w:r w:rsidRPr="00EA6CF4">
        <w:rPr>
          <w:rFonts w:ascii="Bookman Old Style" w:eastAsia="Calibri" w:hAnsi="Bookman Old Style" w:cs="Tahoma"/>
          <w:lang w:val="id-ID"/>
        </w:rPr>
        <w:t>keputusan DPRD.</w:t>
      </w:r>
    </w:p>
    <w:p w14:paraId="4F5BCF11" w14:textId="77777777" w:rsidR="00545D2B" w:rsidRPr="00EA6CF4" w:rsidRDefault="00545D2B" w:rsidP="00586F9E">
      <w:pPr>
        <w:spacing w:before="240" w:after="120" w:line="271" w:lineRule="auto"/>
        <w:jc w:val="center"/>
        <w:rPr>
          <w:rFonts w:ascii="Bookman Old Style" w:hAnsi="Bookman Old Style" w:cs="Tahoma"/>
          <w:lang w:val="id-ID"/>
        </w:rPr>
      </w:pPr>
      <w:r w:rsidRPr="00EA6CF4">
        <w:rPr>
          <w:rFonts w:ascii="Bookman Old Style" w:hAnsi="Bookman Old Style" w:cs="Arial"/>
          <w:lang w:val="id-ID"/>
        </w:rPr>
        <w:t>Pasal</w:t>
      </w:r>
      <w:r w:rsidRPr="00EA6CF4">
        <w:rPr>
          <w:rFonts w:ascii="Bookman Old Style" w:hAnsi="Bookman Old Style" w:cs="Tahoma"/>
          <w:lang w:val="id-ID"/>
        </w:rPr>
        <w:t xml:space="preserve"> 41</w:t>
      </w:r>
    </w:p>
    <w:p w14:paraId="10239EF0" w14:textId="77777777" w:rsidR="00545D2B" w:rsidRPr="00EA6CF4" w:rsidRDefault="00545D2B" w:rsidP="0084758B">
      <w:pPr>
        <w:numPr>
          <w:ilvl w:val="0"/>
          <w:numId w:val="45"/>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F4641A">
        <w:rPr>
          <w:rFonts w:ascii="Bookman Old Style" w:eastAsia="Calibri" w:hAnsi="Bookman Old Style" w:cs="Tahoma"/>
        </w:rPr>
        <w:t xml:space="preserve"> </w:t>
      </w:r>
      <w:r w:rsidRPr="00EA6CF4">
        <w:rPr>
          <w:rFonts w:ascii="Bookman Old Style" w:eastAsia="Calibri" w:hAnsi="Bookman Old Style" w:cs="Tahoma"/>
          <w:lang w:val="id-ID"/>
        </w:rPr>
        <w:t>hal</w:t>
      </w:r>
      <w:r w:rsidR="00F4641A">
        <w:rPr>
          <w:rFonts w:ascii="Bookman Old Style" w:eastAsia="Calibri" w:hAnsi="Bookman Old Style" w:cs="Tahoma"/>
        </w:rPr>
        <w:t xml:space="preserve"> </w:t>
      </w:r>
      <w:r w:rsidRPr="00EA6CF4">
        <w:rPr>
          <w:rFonts w:ascii="Bookman Old Style" w:eastAsia="Calibri" w:hAnsi="Bookman Old Style" w:cs="Tahoma"/>
          <w:lang w:val="id-ID"/>
        </w:rPr>
        <w:t>seluruh</w:t>
      </w:r>
      <w:r w:rsidR="00F4641A">
        <w:rPr>
          <w:rFonts w:ascii="Bookman Old Style" w:eastAsia="Calibri" w:hAnsi="Bookman Old Style" w:cs="Tahoma"/>
        </w:rPr>
        <w:t xml:space="preserve"> </w:t>
      </w:r>
      <w:r w:rsidRPr="00EA6CF4">
        <w:rPr>
          <w:rFonts w:ascii="Bookman Old Style" w:eastAsia="Calibri" w:hAnsi="Bookman Old Style" w:cs="Tahoma"/>
          <w:lang w:val="id-ID"/>
        </w:rPr>
        <w:t>Pimpinan DPRD sedang</w:t>
      </w:r>
      <w:r w:rsidR="00F4641A">
        <w:rPr>
          <w:rFonts w:ascii="Bookman Old Style" w:eastAsia="Calibri" w:hAnsi="Bookman Old Style" w:cs="Tahoma"/>
        </w:rPr>
        <w:t xml:space="preserve"> </w:t>
      </w:r>
      <w:r w:rsidRPr="00EA6CF4">
        <w:rPr>
          <w:rFonts w:ascii="Bookman Old Style" w:eastAsia="Calibri" w:hAnsi="Bookman Old Style" w:cs="Tahoma"/>
          <w:lang w:val="id-ID"/>
        </w:rPr>
        <w:t>menjalani masa tahanan</w:t>
      </w:r>
      <w:r w:rsidR="00F4641A">
        <w:rPr>
          <w:rFonts w:ascii="Bookman Old Style" w:eastAsia="Calibri" w:hAnsi="Bookman Old Style" w:cs="Tahoma"/>
        </w:rPr>
        <w:t xml:space="preserve"> </w:t>
      </w:r>
      <w:r w:rsidRPr="00EA6CF4">
        <w:rPr>
          <w:rFonts w:ascii="Bookman Old Style" w:eastAsia="Calibri" w:hAnsi="Bookman Old Style" w:cs="Tahoma"/>
          <w:lang w:val="id-ID"/>
        </w:rPr>
        <w:t>atau</w:t>
      </w:r>
      <w:r w:rsidR="00F4641A">
        <w:rPr>
          <w:rFonts w:ascii="Bookman Old Style" w:eastAsia="Calibri" w:hAnsi="Bookman Old Style" w:cs="Tahoma"/>
        </w:rPr>
        <w:t xml:space="preserve"> </w:t>
      </w:r>
      <w:r w:rsidRPr="00EA6CF4">
        <w:rPr>
          <w:rFonts w:ascii="Bookman Old Style" w:eastAsia="Calibri" w:hAnsi="Bookman Old Style" w:cs="Tahoma"/>
          <w:lang w:val="id-ID"/>
        </w:rPr>
        <w:t>berhalangan</w:t>
      </w:r>
      <w:r w:rsidR="00F4641A">
        <w:rPr>
          <w:rFonts w:ascii="Bookman Old Style" w:eastAsia="Calibri" w:hAnsi="Bookman Old Style" w:cs="Tahoma"/>
        </w:rPr>
        <w:t xml:space="preserve"> </w:t>
      </w:r>
      <w:r w:rsidRPr="00EA6CF4">
        <w:rPr>
          <w:rFonts w:ascii="Bookman Old Style" w:eastAsia="Calibri" w:hAnsi="Bookman Old Style" w:cs="Tahoma"/>
          <w:lang w:val="id-ID"/>
        </w:rPr>
        <w:t>sementara, pimpinan</w:t>
      </w:r>
      <w:r w:rsidR="00F4641A">
        <w:rPr>
          <w:rFonts w:ascii="Bookman Old Style" w:eastAsia="Calibri" w:hAnsi="Bookman Old Style" w:cs="Tahoma"/>
        </w:rPr>
        <w:t xml:space="preserve"> </w:t>
      </w:r>
      <w:r w:rsidRPr="00EA6CF4">
        <w:rPr>
          <w:rFonts w:ascii="Bookman Old Style" w:eastAsia="Calibri" w:hAnsi="Bookman Old Style" w:cs="Tahoma"/>
          <w:lang w:val="id-ID"/>
        </w:rPr>
        <w:t>partai</w:t>
      </w:r>
      <w:r w:rsidR="00F4641A">
        <w:rPr>
          <w:rFonts w:ascii="Bookman Old Style" w:eastAsia="Calibri" w:hAnsi="Bookman Old Style" w:cs="Tahoma"/>
        </w:rPr>
        <w:t xml:space="preserve"> </w:t>
      </w:r>
      <w:r w:rsidRPr="00EA6CF4">
        <w:rPr>
          <w:rFonts w:ascii="Bookman Old Style" w:eastAsia="Calibri" w:hAnsi="Bookman Old Style" w:cs="Tahoma"/>
          <w:lang w:val="id-ID"/>
        </w:rPr>
        <w:t>politik</w:t>
      </w:r>
      <w:r w:rsidR="00F4641A">
        <w:rPr>
          <w:rFonts w:ascii="Bookman Old Style" w:eastAsia="Calibri" w:hAnsi="Bookman Old Style" w:cs="Tahoma"/>
        </w:rPr>
        <w:t xml:space="preserve"> </w:t>
      </w:r>
      <w:r w:rsidRPr="00EA6CF4">
        <w:rPr>
          <w:rFonts w:ascii="Bookman Old Style" w:eastAsia="Calibri" w:hAnsi="Bookman Old Style" w:cs="Tahoma"/>
          <w:lang w:val="id-ID"/>
        </w:rPr>
        <w:t>asal</w:t>
      </w:r>
      <w:r w:rsidR="00F4641A">
        <w:rPr>
          <w:rFonts w:ascii="Bookman Old Style" w:eastAsia="Calibri" w:hAnsi="Bookman Old Style" w:cs="Tahoma"/>
        </w:rPr>
        <w:t xml:space="preserve"> </w:t>
      </w:r>
      <w:r w:rsidRPr="00EA6CF4">
        <w:rPr>
          <w:rFonts w:ascii="Bookman Old Style" w:eastAsia="Calibri" w:hAnsi="Bookman Old Style" w:cs="Tahoma"/>
          <w:lang w:val="id-ID"/>
        </w:rPr>
        <w:t>Pimpinan DPRD mengusulkan</w:t>
      </w:r>
      <w:r w:rsidR="00F4641A">
        <w:rPr>
          <w:rFonts w:ascii="Bookman Old Style" w:eastAsia="Calibri" w:hAnsi="Bookman Old Style" w:cs="Tahoma"/>
        </w:rPr>
        <w:t xml:space="preserve"> </w:t>
      </w:r>
      <w:r w:rsidRPr="00EA6CF4">
        <w:rPr>
          <w:rFonts w:ascii="Bookman Old Style" w:eastAsia="Calibri" w:hAnsi="Bookman Old Style" w:cs="Tahoma"/>
          <w:lang w:val="id-ID"/>
        </w:rPr>
        <w:t>Anggota DPRD dari</w:t>
      </w:r>
      <w:r w:rsidR="00F4641A">
        <w:rPr>
          <w:rFonts w:ascii="Bookman Old Style" w:eastAsia="Calibri" w:hAnsi="Bookman Old Style" w:cs="Tahoma"/>
        </w:rPr>
        <w:t xml:space="preserve"> </w:t>
      </w:r>
      <w:r w:rsidRPr="00EA6CF4">
        <w:rPr>
          <w:rFonts w:ascii="Bookman Old Style" w:eastAsia="Calibri" w:hAnsi="Bookman Old Style" w:cs="Tahoma"/>
          <w:lang w:val="id-ID"/>
        </w:rPr>
        <w:t>partai</w:t>
      </w:r>
      <w:r w:rsidR="00F4641A">
        <w:rPr>
          <w:rFonts w:ascii="Bookman Old Style" w:eastAsia="Calibri" w:hAnsi="Bookman Old Style" w:cs="Tahoma"/>
        </w:rPr>
        <w:t xml:space="preserve"> </w:t>
      </w:r>
      <w:r w:rsidRPr="00EA6CF4">
        <w:rPr>
          <w:rFonts w:ascii="Bookman Old Style" w:eastAsia="Calibri" w:hAnsi="Bookman Old Style" w:cs="Tahoma"/>
          <w:lang w:val="id-ID"/>
        </w:rPr>
        <w:t>politiknya</w:t>
      </w:r>
      <w:r w:rsidR="00F4641A">
        <w:rPr>
          <w:rFonts w:ascii="Bookman Old Style" w:eastAsia="Calibri" w:hAnsi="Bookman Old Style" w:cs="Tahoma"/>
        </w:rPr>
        <w:t xml:space="preserve"> </w:t>
      </w:r>
      <w:r w:rsidRPr="00EA6CF4">
        <w:rPr>
          <w:rFonts w:ascii="Bookman Old Style" w:eastAsia="Calibri" w:hAnsi="Bookman Old Style" w:cs="Tahoma"/>
          <w:lang w:val="id-ID"/>
        </w:rPr>
        <w:t>untuk</w:t>
      </w:r>
      <w:r w:rsidR="00F4641A">
        <w:rPr>
          <w:rFonts w:ascii="Bookman Old Style" w:eastAsia="Calibri" w:hAnsi="Bookman Old Style" w:cs="Tahoma"/>
        </w:rPr>
        <w:t xml:space="preserve"> </w:t>
      </w:r>
      <w:r w:rsidRPr="00EA6CF4">
        <w:rPr>
          <w:rFonts w:ascii="Bookman Old Style" w:eastAsia="Calibri" w:hAnsi="Bookman Old Style" w:cs="Tahoma"/>
          <w:lang w:val="id-ID"/>
        </w:rPr>
        <w:t>melaksanakan</w:t>
      </w:r>
      <w:r w:rsidR="00F4641A">
        <w:rPr>
          <w:rFonts w:ascii="Bookman Old Style" w:eastAsia="Calibri" w:hAnsi="Bookman Old Style" w:cs="Tahoma"/>
        </w:rPr>
        <w:t xml:space="preserve"> </w:t>
      </w:r>
      <w:r w:rsidRPr="00EA6CF4">
        <w:rPr>
          <w:rFonts w:ascii="Bookman Old Style" w:eastAsia="Calibri" w:hAnsi="Bookman Old Style" w:cs="Tahoma"/>
          <w:lang w:val="id-ID"/>
        </w:rPr>
        <w:t>tugas</w:t>
      </w:r>
      <w:r w:rsidR="00F4641A">
        <w:rPr>
          <w:rFonts w:ascii="Bookman Old Style" w:eastAsia="Calibri" w:hAnsi="Bookman Old Style" w:cs="Tahoma"/>
        </w:rPr>
        <w:t xml:space="preserve"> </w:t>
      </w:r>
      <w:r w:rsidRPr="00EA6CF4">
        <w:rPr>
          <w:rFonts w:ascii="Bookman Old Style" w:eastAsia="Calibri" w:hAnsi="Bookman Old Style" w:cs="Tahoma"/>
          <w:lang w:val="id-ID"/>
        </w:rPr>
        <w:t>Pimpinan DPRD yang sedang</w:t>
      </w:r>
      <w:r w:rsidR="00F4641A">
        <w:rPr>
          <w:rFonts w:ascii="Bookman Old Style" w:eastAsia="Calibri" w:hAnsi="Bookman Old Style" w:cs="Tahoma"/>
        </w:rPr>
        <w:t xml:space="preserve"> </w:t>
      </w:r>
      <w:r w:rsidRPr="00EA6CF4">
        <w:rPr>
          <w:rFonts w:ascii="Bookman Old Style" w:eastAsia="Calibri" w:hAnsi="Bookman Old Style" w:cs="Tahoma"/>
          <w:lang w:val="id-ID"/>
        </w:rPr>
        <w:t>menjalani masa tahanan</w:t>
      </w:r>
      <w:r w:rsidR="00F4641A">
        <w:rPr>
          <w:rFonts w:ascii="Bookman Old Style" w:eastAsia="Calibri" w:hAnsi="Bookman Old Style" w:cs="Tahoma"/>
        </w:rPr>
        <w:t xml:space="preserve"> </w:t>
      </w:r>
      <w:r w:rsidRPr="00EA6CF4">
        <w:rPr>
          <w:rFonts w:ascii="Bookman Old Style" w:eastAsia="Calibri" w:hAnsi="Bookman Old Style" w:cs="Tahoma"/>
          <w:lang w:val="id-ID"/>
        </w:rPr>
        <w:t>atau</w:t>
      </w:r>
      <w:r w:rsidR="00F4641A">
        <w:rPr>
          <w:rFonts w:ascii="Bookman Old Style" w:eastAsia="Calibri" w:hAnsi="Bookman Old Style" w:cs="Tahoma"/>
        </w:rPr>
        <w:t xml:space="preserve"> </w:t>
      </w:r>
      <w:r w:rsidRPr="00EA6CF4">
        <w:rPr>
          <w:rFonts w:ascii="Bookman Old Style" w:eastAsia="Calibri" w:hAnsi="Bookman Old Style" w:cs="Tahoma"/>
          <w:lang w:val="id-ID"/>
        </w:rPr>
        <w:t>berhalangan</w:t>
      </w:r>
      <w:r w:rsidR="00F4641A">
        <w:rPr>
          <w:rFonts w:ascii="Bookman Old Style" w:eastAsia="Calibri" w:hAnsi="Bookman Old Style" w:cs="Tahoma"/>
        </w:rPr>
        <w:t xml:space="preserve"> </w:t>
      </w:r>
      <w:r w:rsidRPr="00EA6CF4">
        <w:rPr>
          <w:rFonts w:ascii="Bookman Old Style" w:eastAsia="Calibri" w:hAnsi="Bookman Old Style" w:cs="Tahoma"/>
          <w:lang w:val="id-ID"/>
        </w:rPr>
        <w:t>sementara.</w:t>
      </w:r>
    </w:p>
    <w:p w14:paraId="419515E9" w14:textId="77777777" w:rsidR="00545D2B" w:rsidRPr="00EA6CF4" w:rsidRDefault="00545D2B" w:rsidP="0084758B">
      <w:pPr>
        <w:numPr>
          <w:ilvl w:val="0"/>
          <w:numId w:val="45"/>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lastRenderedPageBreak/>
        <w:t>Usulan</w:t>
      </w:r>
      <w:r w:rsidR="00F4641A">
        <w:rPr>
          <w:rFonts w:ascii="Bookman Old Style" w:eastAsia="Calibri" w:hAnsi="Bookman Old Style" w:cs="Tahoma"/>
        </w:rPr>
        <w:t xml:space="preserve"> </w:t>
      </w:r>
      <w:r w:rsidRPr="00EA6CF4">
        <w:rPr>
          <w:rFonts w:ascii="Bookman Old Style" w:eastAsia="Calibri" w:hAnsi="Bookman Old Style" w:cs="Tahoma"/>
          <w:lang w:val="id-ID"/>
        </w:rPr>
        <w:t>sebagaimana</w:t>
      </w:r>
      <w:r w:rsidR="00F4641A">
        <w:rPr>
          <w:rFonts w:ascii="Bookman Old Style" w:eastAsia="Calibri" w:hAnsi="Bookman Old Style" w:cs="Tahoma"/>
        </w:rPr>
        <w:t xml:space="preserve"> </w:t>
      </w:r>
      <w:r w:rsidRPr="00EA6CF4">
        <w:rPr>
          <w:rFonts w:ascii="Bookman Old Style" w:eastAsia="Calibri" w:hAnsi="Bookman Old Style" w:cs="Tahoma"/>
          <w:lang w:val="id-ID"/>
        </w:rPr>
        <w:t>dimaksud pada ayat (1) disampaikan</w:t>
      </w:r>
      <w:r w:rsidR="00F4641A">
        <w:rPr>
          <w:rFonts w:ascii="Bookman Old Style" w:eastAsia="Calibri" w:hAnsi="Bookman Old Style" w:cs="Tahoma"/>
        </w:rPr>
        <w:t xml:space="preserve"> </w:t>
      </w:r>
      <w:r w:rsidRPr="00EA6CF4">
        <w:rPr>
          <w:rFonts w:ascii="Bookman Old Style" w:eastAsia="Calibri" w:hAnsi="Bookman Old Style" w:cs="Tahoma"/>
          <w:lang w:val="id-ID"/>
        </w:rPr>
        <w:t>kepada DPRD paling lambat 7 (tujuh) Hari terhitung</w:t>
      </w:r>
      <w:r w:rsidR="00F4641A">
        <w:rPr>
          <w:rFonts w:ascii="Bookman Old Style" w:eastAsia="Calibri" w:hAnsi="Bookman Old Style" w:cs="Tahoma"/>
        </w:rPr>
        <w:t xml:space="preserve"> </w:t>
      </w:r>
      <w:r w:rsidRPr="00EA6CF4">
        <w:rPr>
          <w:rFonts w:ascii="Bookman Old Style" w:eastAsia="Calibri" w:hAnsi="Bookman Old Style" w:cs="Tahoma"/>
          <w:lang w:val="id-ID"/>
        </w:rPr>
        <w:t>sejak</w:t>
      </w:r>
      <w:r w:rsidR="00F4641A">
        <w:rPr>
          <w:rFonts w:ascii="Bookman Old Style" w:eastAsia="Calibri" w:hAnsi="Bookman Old Style" w:cs="Tahoma"/>
        </w:rPr>
        <w:t xml:space="preserve"> </w:t>
      </w:r>
      <w:r w:rsidRPr="00EA6CF4">
        <w:rPr>
          <w:rFonts w:ascii="Bookman Old Style" w:eastAsia="Calibri" w:hAnsi="Bookman Old Style" w:cs="Tahoma"/>
          <w:lang w:val="id-ID"/>
        </w:rPr>
        <w:t>seluruh</w:t>
      </w:r>
      <w:r w:rsidR="00F4641A">
        <w:rPr>
          <w:rFonts w:ascii="Bookman Old Style" w:eastAsia="Calibri" w:hAnsi="Bookman Old Style" w:cs="Tahoma"/>
        </w:rPr>
        <w:t xml:space="preserve"> </w:t>
      </w:r>
      <w:r w:rsidRPr="00EA6CF4">
        <w:rPr>
          <w:rFonts w:ascii="Bookman Old Style" w:eastAsia="Calibri" w:hAnsi="Bookman Old Style" w:cs="Tahoma"/>
          <w:lang w:val="id-ID"/>
        </w:rPr>
        <w:t>Pimpinan DPRD menjalani masa tahanan</w:t>
      </w:r>
      <w:r w:rsidR="00F4641A">
        <w:rPr>
          <w:rFonts w:ascii="Bookman Old Style" w:eastAsia="Calibri" w:hAnsi="Bookman Old Style" w:cs="Tahoma"/>
        </w:rPr>
        <w:t xml:space="preserve"> </w:t>
      </w:r>
      <w:r w:rsidRPr="00EA6CF4">
        <w:rPr>
          <w:rFonts w:ascii="Bookman Old Style" w:eastAsia="Calibri" w:hAnsi="Bookman Old Style" w:cs="Tahoma"/>
          <w:lang w:val="id-ID"/>
        </w:rPr>
        <w:t>atau</w:t>
      </w:r>
      <w:r w:rsidR="00F4641A">
        <w:rPr>
          <w:rFonts w:ascii="Bookman Old Style" w:eastAsia="Calibri" w:hAnsi="Bookman Old Style" w:cs="Tahoma"/>
        </w:rPr>
        <w:t xml:space="preserve"> </w:t>
      </w:r>
      <w:r w:rsidRPr="00EA6CF4">
        <w:rPr>
          <w:rFonts w:ascii="Bookman Old Style" w:eastAsia="Calibri" w:hAnsi="Bookman Old Style" w:cs="Tahoma"/>
          <w:lang w:val="id-ID"/>
        </w:rPr>
        <w:t>berhalangan</w:t>
      </w:r>
      <w:r w:rsidR="00F4641A">
        <w:rPr>
          <w:rFonts w:ascii="Bookman Old Style" w:eastAsia="Calibri" w:hAnsi="Bookman Old Style" w:cs="Tahoma"/>
        </w:rPr>
        <w:t xml:space="preserve"> </w:t>
      </w:r>
      <w:r w:rsidRPr="00EA6CF4">
        <w:rPr>
          <w:rFonts w:ascii="Bookman Old Style" w:eastAsia="Calibri" w:hAnsi="Bookman Old Style" w:cs="Tahoma"/>
          <w:lang w:val="id-ID"/>
        </w:rPr>
        <w:t>sementara.</w:t>
      </w:r>
    </w:p>
    <w:p w14:paraId="0F765261" w14:textId="77777777" w:rsidR="00545D2B" w:rsidRPr="00EA6CF4" w:rsidRDefault="00545D2B" w:rsidP="0084758B">
      <w:pPr>
        <w:numPr>
          <w:ilvl w:val="0"/>
          <w:numId w:val="45"/>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Usulan</w:t>
      </w:r>
      <w:r w:rsidR="00F4641A">
        <w:rPr>
          <w:rFonts w:ascii="Bookman Old Style" w:eastAsia="Calibri" w:hAnsi="Bookman Old Style" w:cs="Tahoma"/>
        </w:rPr>
        <w:t xml:space="preserve"> </w:t>
      </w:r>
      <w:r w:rsidRPr="00EA6CF4">
        <w:rPr>
          <w:rFonts w:ascii="Bookman Old Style" w:eastAsia="Calibri" w:hAnsi="Bookman Old Style" w:cs="Tahoma"/>
          <w:lang w:val="id-ID"/>
        </w:rPr>
        <w:t>pimpinan</w:t>
      </w:r>
      <w:r w:rsidR="00F4641A">
        <w:rPr>
          <w:rFonts w:ascii="Bookman Old Style" w:eastAsia="Calibri" w:hAnsi="Bookman Old Style" w:cs="Tahoma"/>
        </w:rPr>
        <w:t xml:space="preserve"> </w:t>
      </w:r>
      <w:r w:rsidRPr="00EA6CF4">
        <w:rPr>
          <w:rFonts w:ascii="Bookman Old Style" w:eastAsia="Calibri" w:hAnsi="Bookman Old Style" w:cs="Tahoma"/>
          <w:lang w:val="id-ID"/>
        </w:rPr>
        <w:t>partai</w:t>
      </w:r>
      <w:r w:rsidR="00F4641A">
        <w:rPr>
          <w:rFonts w:ascii="Bookman Old Style" w:eastAsia="Calibri" w:hAnsi="Bookman Old Style" w:cs="Tahoma"/>
        </w:rPr>
        <w:t xml:space="preserve"> </w:t>
      </w:r>
      <w:r w:rsidRPr="00EA6CF4">
        <w:rPr>
          <w:rFonts w:ascii="Bookman Old Style" w:eastAsia="Calibri" w:hAnsi="Bookman Old Style" w:cs="Tahoma"/>
          <w:lang w:val="id-ID"/>
        </w:rPr>
        <w:t>politik</w:t>
      </w:r>
      <w:r w:rsidR="00F4641A">
        <w:rPr>
          <w:rFonts w:ascii="Bookman Old Style" w:eastAsia="Calibri" w:hAnsi="Bookman Old Style" w:cs="Tahoma"/>
        </w:rPr>
        <w:t xml:space="preserve"> </w:t>
      </w:r>
      <w:r w:rsidRPr="00EA6CF4">
        <w:rPr>
          <w:rFonts w:ascii="Bookman Old Style" w:eastAsia="Calibri" w:hAnsi="Bookman Old Style" w:cs="Tahoma"/>
          <w:lang w:val="id-ID"/>
        </w:rPr>
        <w:t>sebagaimana</w:t>
      </w:r>
      <w:r w:rsidR="00F4641A">
        <w:rPr>
          <w:rFonts w:ascii="Bookman Old Style" w:eastAsia="Calibri" w:hAnsi="Bookman Old Style" w:cs="Tahoma"/>
        </w:rPr>
        <w:t xml:space="preserve"> </w:t>
      </w:r>
      <w:r w:rsidRPr="00EA6CF4">
        <w:rPr>
          <w:rFonts w:ascii="Bookman Old Style" w:eastAsia="Calibri" w:hAnsi="Bookman Old Style" w:cs="Tahoma"/>
          <w:lang w:val="id-ID"/>
        </w:rPr>
        <w:t>dimaksud pada ayat (2) diumumkan</w:t>
      </w:r>
      <w:r w:rsidR="00F4641A">
        <w:rPr>
          <w:rFonts w:ascii="Bookman Old Style" w:eastAsia="Calibri" w:hAnsi="Bookman Old Style" w:cs="Tahoma"/>
        </w:rPr>
        <w:t xml:space="preserve"> </w:t>
      </w:r>
      <w:r w:rsidRPr="00EA6CF4">
        <w:rPr>
          <w:rFonts w:ascii="Bookman Old Style" w:eastAsia="Calibri" w:hAnsi="Bookman Old Style" w:cs="Tahoma"/>
          <w:lang w:val="id-ID"/>
        </w:rPr>
        <w:t>dalam</w:t>
      </w:r>
      <w:r w:rsidR="00F4641A">
        <w:rPr>
          <w:rFonts w:ascii="Bookman Old Style" w:eastAsia="Calibri" w:hAnsi="Bookman Old Style" w:cs="Tahoma"/>
        </w:rPr>
        <w:t xml:space="preserve"> </w:t>
      </w:r>
      <w:r w:rsidRPr="00EA6CF4">
        <w:rPr>
          <w:rFonts w:ascii="Bookman Old Style" w:eastAsia="Calibri" w:hAnsi="Bookman Old Style" w:cs="Tahoma"/>
          <w:lang w:val="id-ID"/>
        </w:rPr>
        <w:t>rapat</w:t>
      </w:r>
      <w:r w:rsidR="00F4641A">
        <w:rPr>
          <w:rFonts w:ascii="Bookman Old Style" w:eastAsia="Calibri" w:hAnsi="Bookman Old Style" w:cs="Tahoma"/>
        </w:rPr>
        <w:t xml:space="preserve"> </w:t>
      </w:r>
      <w:r w:rsidRPr="00EA6CF4">
        <w:rPr>
          <w:rFonts w:ascii="Bookman Old Style" w:eastAsia="Calibri" w:hAnsi="Bookman Old Style" w:cs="Tahoma"/>
          <w:lang w:val="id-ID"/>
        </w:rPr>
        <w:t>paripurna dan selanjutnya</w:t>
      </w:r>
      <w:r w:rsidR="00F4641A">
        <w:rPr>
          <w:rFonts w:ascii="Bookman Old Style" w:eastAsia="Calibri" w:hAnsi="Bookman Old Style" w:cs="Tahoma"/>
        </w:rPr>
        <w:t xml:space="preserve"> </w:t>
      </w:r>
      <w:r w:rsidRPr="00EA6CF4">
        <w:rPr>
          <w:rFonts w:ascii="Bookman Old Style" w:eastAsia="Calibri" w:hAnsi="Bookman Old Style" w:cs="Tahoma"/>
          <w:lang w:val="id-ID"/>
        </w:rPr>
        <w:t>ditetapkan</w:t>
      </w:r>
      <w:r w:rsidR="00F4641A">
        <w:rPr>
          <w:rFonts w:ascii="Bookman Old Style" w:eastAsia="Calibri" w:hAnsi="Bookman Old Style" w:cs="Tahoma"/>
        </w:rPr>
        <w:t xml:space="preserve"> </w:t>
      </w:r>
      <w:r w:rsidRPr="00EA6CF4">
        <w:rPr>
          <w:rFonts w:ascii="Bookman Old Style" w:eastAsia="Calibri" w:hAnsi="Bookman Old Style" w:cs="Tahoma"/>
          <w:lang w:val="id-ID"/>
        </w:rPr>
        <w:t>dengan</w:t>
      </w:r>
      <w:r w:rsidR="00F4641A">
        <w:rPr>
          <w:rFonts w:ascii="Bookman Old Style" w:eastAsia="Calibri" w:hAnsi="Bookman Old Style" w:cs="Tahoma"/>
        </w:rPr>
        <w:t xml:space="preserve"> </w:t>
      </w:r>
      <w:r w:rsidRPr="00EA6CF4">
        <w:rPr>
          <w:rFonts w:ascii="Bookman Old Style" w:eastAsia="Calibri" w:hAnsi="Bookman Old Style" w:cs="Tahoma"/>
          <w:lang w:val="id-ID"/>
        </w:rPr>
        <w:t>keputusan DPRD.</w:t>
      </w:r>
    </w:p>
    <w:p w14:paraId="494318B2" w14:textId="77777777" w:rsidR="00545D2B" w:rsidRPr="00EA6CF4" w:rsidRDefault="00545D2B" w:rsidP="0084758B">
      <w:pPr>
        <w:numPr>
          <w:ilvl w:val="0"/>
          <w:numId w:val="45"/>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Rapat</w:t>
      </w:r>
      <w:r w:rsidR="00F4641A">
        <w:rPr>
          <w:rFonts w:ascii="Bookman Old Style" w:eastAsia="Calibri" w:hAnsi="Bookman Old Style" w:cs="Tahoma"/>
        </w:rPr>
        <w:t xml:space="preserve"> </w:t>
      </w:r>
      <w:r w:rsidRPr="00EA6CF4">
        <w:rPr>
          <w:rFonts w:ascii="Bookman Old Style" w:eastAsia="Calibri" w:hAnsi="Bookman Old Style" w:cs="Tahoma"/>
          <w:lang w:val="id-ID"/>
        </w:rPr>
        <w:t>paripurna</w:t>
      </w:r>
      <w:r w:rsidR="00F4641A">
        <w:rPr>
          <w:rFonts w:ascii="Bookman Old Style" w:eastAsia="Calibri" w:hAnsi="Bookman Old Style" w:cs="Tahoma"/>
        </w:rPr>
        <w:t xml:space="preserve"> </w:t>
      </w:r>
      <w:r w:rsidRPr="00EA6CF4">
        <w:rPr>
          <w:rFonts w:ascii="Bookman Old Style" w:eastAsia="Calibri" w:hAnsi="Bookman Old Style" w:cs="Tahoma"/>
          <w:lang w:val="id-ID"/>
        </w:rPr>
        <w:t>sebagaimana</w:t>
      </w:r>
      <w:r w:rsidR="00F4641A">
        <w:rPr>
          <w:rFonts w:ascii="Bookman Old Style" w:eastAsia="Calibri" w:hAnsi="Bookman Old Style" w:cs="Tahoma"/>
        </w:rPr>
        <w:t xml:space="preserve"> </w:t>
      </w:r>
      <w:r w:rsidRPr="00EA6CF4">
        <w:rPr>
          <w:rFonts w:ascii="Bookman Old Style" w:eastAsia="Calibri" w:hAnsi="Bookman Old Style" w:cs="Tahoma"/>
          <w:lang w:val="id-ID"/>
        </w:rPr>
        <w:t>dimaksud pada ayat (3) dipimpin oleh Anggota DPRD paling tua dan/atau paling muda.</w:t>
      </w:r>
    </w:p>
    <w:p w14:paraId="2E174D1E" w14:textId="77777777" w:rsidR="00545D2B" w:rsidRPr="00EA6CF4" w:rsidRDefault="00545D2B" w:rsidP="0084758B">
      <w:pPr>
        <w:numPr>
          <w:ilvl w:val="0"/>
          <w:numId w:val="45"/>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Paling lambat 7 (tujuh) Hari terhitung</w:t>
      </w:r>
      <w:r w:rsidR="00F4641A">
        <w:rPr>
          <w:rFonts w:ascii="Bookman Old Style" w:eastAsia="Calibri" w:hAnsi="Bookman Old Style" w:cs="Tahoma"/>
        </w:rPr>
        <w:t xml:space="preserve"> </w:t>
      </w:r>
      <w:r w:rsidRPr="00EA6CF4">
        <w:rPr>
          <w:rFonts w:ascii="Bookman Old Style" w:eastAsia="Calibri" w:hAnsi="Bookman Old Style" w:cs="Tahoma"/>
          <w:lang w:val="id-ID"/>
        </w:rPr>
        <w:t>sejak</w:t>
      </w:r>
      <w:r w:rsidR="00F4641A">
        <w:rPr>
          <w:rFonts w:ascii="Bookman Old Style" w:eastAsia="Calibri" w:hAnsi="Bookman Old Style" w:cs="Tahoma"/>
        </w:rPr>
        <w:t xml:space="preserve"> </w:t>
      </w:r>
      <w:r w:rsidRPr="00EA6CF4">
        <w:rPr>
          <w:rFonts w:ascii="Bookman Old Style" w:eastAsia="Calibri" w:hAnsi="Bookman Old Style" w:cs="Tahoma"/>
          <w:lang w:val="id-ID"/>
        </w:rPr>
        <w:t>diterimanya</w:t>
      </w:r>
      <w:r w:rsidR="00F4641A">
        <w:rPr>
          <w:rFonts w:ascii="Bookman Old Style" w:eastAsia="Calibri" w:hAnsi="Bookman Old Style" w:cs="Tahoma"/>
        </w:rPr>
        <w:t xml:space="preserve"> </w:t>
      </w:r>
      <w:r w:rsidRPr="00EA6CF4">
        <w:rPr>
          <w:rFonts w:ascii="Bookman Old Style" w:eastAsia="Calibri" w:hAnsi="Bookman Old Style" w:cs="Tahoma"/>
          <w:lang w:val="id-ID"/>
        </w:rPr>
        <w:t>Keputusan DPRD sebagaimana</w:t>
      </w:r>
      <w:r w:rsidR="00F4641A">
        <w:rPr>
          <w:rFonts w:ascii="Bookman Old Style" w:eastAsia="Calibri" w:hAnsi="Bookman Old Style" w:cs="Tahoma"/>
        </w:rPr>
        <w:t xml:space="preserve"> </w:t>
      </w:r>
      <w:r w:rsidRPr="00EA6CF4">
        <w:rPr>
          <w:rFonts w:ascii="Bookman Old Style" w:eastAsia="Calibri" w:hAnsi="Bookman Old Style" w:cs="Tahoma"/>
          <w:lang w:val="id-ID"/>
        </w:rPr>
        <w:t>dimaksud pada ayat (3), Keputusan DPRD disampaikan</w:t>
      </w:r>
      <w:r w:rsidR="00F4641A">
        <w:rPr>
          <w:rFonts w:ascii="Bookman Old Style" w:eastAsia="Calibri" w:hAnsi="Bookman Old Style" w:cs="Tahoma"/>
        </w:rPr>
        <w:t xml:space="preserve"> </w:t>
      </w:r>
      <w:r w:rsidRPr="00EA6CF4">
        <w:rPr>
          <w:rFonts w:ascii="Bookman Old Style" w:eastAsia="Calibri" w:hAnsi="Bookman Old Style" w:cs="Tahoma"/>
          <w:lang w:val="id-ID"/>
        </w:rPr>
        <w:t>kepada</w:t>
      </w:r>
      <w:r w:rsidR="00F4641A">
        <w:rPr>
          <w:rFonts w:ascii="Bookman Old Style" w:eastAsia="Calibri" w:hAnsi="Bookman Old Style" w:cs="Tahoma"/>
        </w:rPr>
        <w:t xml:space="preserve"> </w:t>
      </w:r>
      <w:r w:rsidRPr="00EA6CF4">
        <w:rPr>
          <w:rFonts w:ascii="Bookman Old Style" w:eastAsia="Calibri" w:hAnsi="Bookman Old Style" w:cs="Tahoma"/>
          <w:lang w:val="id-ID"/>
        </w:rPr>
        <w:t>Gubernur</w:t>
      </w:r>
      <w:r w:rsidR="00F4641A">
        <w:rPr>
          <w:rFonts w:ascii="Bookman Old Style" w:eastAsia="Calibri" w:hAnsi="Bookman Old Style" w:cs="Tahoma"/>
        </w:rPr>
        <w:t xml:space="preserve"> </w:t>
      </w:r>
      <w:r w:rsidRPr="00EA6CF4">
        <w:rPr>
          <w:rFonts w:ascii="Bookman Old Style" w:eastAsia="Calibri" w:hAnsi="Bookman Old Style" w:cs="Tahoma"/>
          <w:lang w:val="id-ID"/>
        </w:rPr>
        <w:t>sebagai wakil Pemerintah Pusat melalui</w:t>
      </w:r>
      <w:r w:rsidR="00F4641A">
        <w:rPr>
          <w:rFonts w:ascii="Bookman Old Style" w:eastAsia="Calibri" w:hAnsi="Bookman Old Style" w:cs="Tahoma"/>
        </w:rPr>
        <w:t xml:space="preserve"> </w:t>
      </w:r>
      <w:r w:rsidRPr="00EA6CF4">
        <w:rPr>
          <w:rFonts w:ascii="Bookman Old Style" w:eastAsia="Calibri" w:hAnsi="Bookman Old Style" w:cs="Tahoma"/>
          <w:lang w:val="id-ID"/>
        </w:rPr>
        <w:t>Bupati oleh Pimpinan DPRD bagi</w:t>
      </w:r>
      <w:r w:rsidR="00F4641A">
        <w:rPr>
          <w:rFonts w:ascii="Bookman Old Style" w:eastAsia="Calibri" w:hAnsi="Bookman Old Style" w:cs="Tahoma"/>
        </w:rPr>
        <w:t xml:space="preserve"> </w:t>
      </w:r>
      <w:r w:rsidRPr="00EA6CF4">
        <w:rPr>
          <w:rFonts w:ascii="Bookman Old Style" w:eastAsia="Calibri" w:hAnsi="Bookman Old Style" w:cs="Tahoma"/>
          <w:lang w:val="id-ID"/>
        </w:rPr>
        <w:t>pelaksana</w:t>
      </w:r>
      <w:r w:rsidR="00F4641A">
        <w:rPr>
          <w:rFonts w:ascii="Bookman Old Style" w:eastAsia="Calibri" w:hAnsi="Bookman Old Style" w:cs="Tahoma"/>
        </w:rPr>
        <w:t xml:space="preserve"> </w:t>
      </w:r>
      <w:r w:rsidRPr="00EA6CF4">
        <w:rPr>
          <w:rFonts w:ascii="Bookman Old Style" w:eastAsia="Calibri" w:hAnsi="Bookman Old Style" w:cs="Tahoma"/>
          <w:lang w:val="id-ID"/>
        </w:rPr>
        <w:t>tugas</w:t>
      </w:r>
      <w:r w:rsidR="00F4641A">
        <w:rPr>
          <w:rFonts w:ascii="Bookman Old Style" w:eastAsia="Calibri" w:hAnsi="Bookman Old Style" w:cs="Tahoma"/>
        </w:rPr>
        <w:t xml:space="preserve"> </w:t>
      </w:r>
      <w:r w:rsidRPr="00EA6CF4">
        <w:rPr>
          <w:rFonts w:ascii="Bookman Old Style" w:eastAsia="Calibri" w:hAnsi="Bookman Old Style" w:cs="Tahoma"/>
          <w:lang w:val="id-ID"/>
        </w:rPr>
        <w:t>Pimpinan DPRD.</w:t>
      </w:r>
    </w:p>
    <w:p w14:paraId="4EF63351" w14:textId="77777777" w:rsidR="00545D2B" w:rsidRPr="00EA6CF4" w:rsidRDefault="00545D2B" w:rsidP="0084758B">
      <w:pPr>
        <w:numPr>
          <w:ilvl w:val="0"/>
          <w:numId w:val="45"/>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Bupati</w:t>
      </w:r>
      <w:r w:rsidR="00F4641A">
        <w:rPr>
          <w:rFonts w:ascii="Bookman Old Style" w:eastAsia="Calibri" w:hAnsi="Bookman Old Style" w:cs="Tahoma"/>
        </w:rPr>
        <w:t xml:space="preserve"> </w:t>
      </w:r>
      <w:r w:rsidRPr="00EA6CF4">
        <w:rPr>
          <w:rFonts w:ascii="Bookman Old Style" w:eastAsia="Calibri" w:hAnsi="Bookman Old Style" w:cs="Tahoma"/>
          <w:lang w:val="id-ID"/>
        </w:rPr>
        <w:t>menyampaikan</w:t>
      </w:r>
      <w:r w:rsidR="00F4641A">
        <w:rPr>
          <w:rFonts w:ascii="Bookman Old Style" w:eastAsia="Calibri" w:hAnsi="Bookman Old Style" w:cs="Tahoma"/>
        </w:rPr>
        <w:t xml:space="preserve"> </w:t>
      </w:r>
      <w:r w:rsidRPr="00EA6CF4">
        <w:rPr>
          <w:rFonts w:ascii="Bookman Old Style" w:eastAsia="Calibri" w:hAnsi="Bookman Old Style" w:cs="Tahoma"/>
          <w:lang w:val="id-ID"/>
        </w:rPr>
        <w:t>usulan</w:t>
      </w:r>
      <w:r w:rsidR="00F4641A">
        <w:rPr>
          <w:rFonts w:ascii="Bookman Old Style" w:eastAsia="Calibri" w:hAnsi="Bookman Old Style" w:cs="Tahoma"/>
        </w:rPr>
        <w:t xml:space="preserve"> </w:t>
      </w:r>
      <w:r w:rsidRPr="00EA6CF4">
        <w:rPr>
          <w:rFonts w:ascii="Bookman Old Style" w:eastAsia="Calibri" w:hAnsi="Bookman Old Style" w:cs="Tahoma"/>
          <w:lang w:val="id-ID"/>
        </w:rPr>
        <w:t>pelaksana</w:t>
      </w:r>
      <w:r w:rsidR="00F4641A">
        <w:rPr>
          <w:rFonts w:ascii="Bookman Old Style" w:eastAsia="Calibri" w:hAnsi="Bookman Old Style" w:cs="Tahoma"/>
        </w:rPr>
        <w:t xml:space="preserve"> </w:t>
      </w:r>
      <w:r w:rsidRPr="00EA6CF4">
        <w:rPr>
          <w:rFonts w:ascii="Bookman Old Style" w:eastAsia="Calibri" w:hAnsi="Bookman Old Style" w:cs="Tahoma"/>
          <w:lang w:val="id-ID"/>
        </w:rPr>
        <w:t>tugas</w:t>
      </w:r>
      <w:r w:rsidR="00F4641A">
        <w:rPr>
          <w:rFonts w:ascii="Bookman Old Style" w:eastAsia="Calibri" w:hAnsi="Bookman Old Style" w:cs="Tahoma"/>
        </w:rPr>
        <w:t xml:space="preserve"> </w:t>
      </w:r>
      <w:r w:rsidRPr="00EA6CF4">
        <w:rPr>
          <w:rFonts w:ascii="Bookman Old Style" w:eastAsia="Calibri" w:hAnsi="Bookman Old Style" w:cs="Tahoma"/>
          <w:lang w:val="id-ID"/>
        </w:rPr>
        <w:t>Pimpinan DPRD paling lama 7 (tujuh) Hari kepada</w:t>
      </w:r>
      <w:r w:rsidR="00F4641A">
        <w:rPr>
          <w:rFonts w:ascii="Bookman Old Style" w:eastAsia="Calibri" w:hAnsi="Bookman Old Style" w:cs="Tahoma"/>
        </w:rPr>
        <w:t xml:space="preserve"> </w:t>
      </w:r>
      <w:r w:rsidRPr="00EA6CF4">
        <w:rPr>
          <w:rFonts w:ascii="Bookman Old Style" w:eastAsia="Calibri" w:hAnsi="Bookman Old Style" w:cs="Tahoma"/>
          <w:lang w:val="id-ID"/>
        </w:rPr>
        <w:t>Gubernur</w:t>
      </w:r>
      <w:r w:rsidR="00F4641A">
        <w:rPr>
          <w:rFonts w:ascii="Bookman Old Style" w:eastAsia="Calibri" w:hAnsi="Bookman Old Style" w:cs="Tahoma"/>
        </w:rPr>
        <w:t xml:space="preserve"> </w:t>
      </w:r>
      <w:r w:rsidRPr="00EA6CF4">
        <w:rPr>
          <w:rFonts w:ascii="Bookman Old Style" w:eastAsia="Calibri" w:hAnsi="Bookman Old Style" w:cs="Tahoma"/>
          <w:lang w:val="id-ID"/>
        </w:rPr>
        <w:t>sebagai wakil Pemerintah Pusat terhitung</w:t>
      </w:r>
      <w:r w:rsidR="00F4641A">
        <w:rPr>
          <w:rFonts w:ascii="Bookman Old Style" w:eastAsia="Calibri" w:hAnsi="Bookman Old Style" w:cs="Tahoma"/>
        </w:rPr>
        <w:t xml:space="preserve"> </w:t>
      </w:r>
      <w:r w:rsidRPr="00EA6CF4">
        <w:rPr>
          <w:rFonts w:ascii="Bookman Old Style" w:eastAsia="Calibri" w:hAnsi="Bookman Old Style" w:cs="Tahoma"/>
          <w:lang w:val="id-ID"/>
        </w:rPr>
        <w:t>s</w:t>
      </w:r>
      <w:r w:rsidR="004816AC" w:rsidRPr="00EA6CF4">
        <w:rPr>
          <w:rFonts w:ascii="Bookman Old Style" w:eastAsia="Calibri" w:hAnsi="Bookman Old Style" w:cs="Tahoma"/>
          <w:lang w:val="id-ID"/>
        </w:rPr>
        <w:t>ejak</w:t>
      </w:r>
      <w:r w:rsidR="00F4641A">
        <w:rPr>
          <w:rFonts w:ascii="Bookman Old Style" w:eastAsia="Calibri" w:hAnsi="Bookman Old Style" w:cs="Tahoma"/>
        </w:rPr>
        <w:t xml:space="preserve"> </w:t>
      </w:r>
      <w:r w:rsidR="004816AC" w:rsidRPr="00EA6CF4">
        <w:rPr>
          <w:rFonts w:ascii="Bookman Old Style" w:eastAsia="Calibri" w:hAnsi="Bookman Old Style" w:cs="Tahoma"/>
          <w:lang w:val="id-ID"/>
        </w:rPr>
        <w:t>diterimanya Keputusan DPRD.</w:t>
      </w:r>
    </w:p>
    <w:p w14:paraId="561B85D6" w14:textId="77777777" w:rsidR="00545D2B" w:rsidRPr="00EA6CF4" w:rsidRDefault="00545D2B" w:rsidP="00586F9E">
      <w:pPr>
        <w:spacing w:before="240" w:after="120" w:line="271" w:lineRule="auto"/>
        <w:jc w:val="center"/>
        <w:rPr>
          <w:rFonts w:ascii="Bookman Old Style" w:hAnsi="Bookman Old Style" w:cs="Tahoma"/>
          <w:lang w:val="id-ID"/>
        </w:rPr>
      </w:pPr>
      <w:r w:rsidRPr="00EA6CF4">
        <w:rPr>
          <w:rFonts w:ascii="Bookman Old Style" w:hAnsi="Bookman Old Style" w:cs="Tahoma"/>
          <w:lang w:val="id-ID"/>
        </w:rPr>
        <w:t>Pasal 42</w:t>
      </w:r>
    </w:p>
    <w:p w14:paraId="78EA53A8" w14:textId="77777777" w:rsidR="00545D2B" w:rsidRPr="00EA6CF4" w:rsidRDefault="00545D2B" w:rsidP="0084758B">
      <w:pPr>
        <w:numPr>
          <w:ilvl w:val="1"/>
          <w:numId w:val="46"/>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Pelaksana</w:t>
      </w:r>
      <w:r w:rsidR="00F4641A">
        <w:rPr>
          <w:rFonts w:ascii="Bookman Old Style" w:eastAsia="Calibri" w:hAnsi="Bookman Old Style" w:cs="Tahoma"/>
        </w:rPr>
        <w:t xml:space="preserve"> </w:t>
      </w:r>
      <w:r w:rsidRPr="00EA6CF4">
        <w:rPr>
          <w:rFonts w:ascii="Bookman Old Style" w:eastAsia="Calibri" w:hAnsi="Bookman Old Style" w:cs="Tahoma"/>
          <w:lang w:val="id-ID"/>
        </w:rPr>
        <w:t>tugas</w:t>
      </w:r>
      <w:r w:rsidR="00F4641A">
        <w:rPr>
          <w:rFonts w:ascii="Bookman Old Style" w:eastAsia="Calibri" w:hAnsi="Bookman Old Style" w:cs="Tahoma"/>
        </w:rPr>
        <w:t xml:space="preserve"> </w:t>
      </w:r>
      <w:r w:rsidRPr="00EA6CF4">
        <w:rPr>
          <w:rFonts w:ascii="Bookman Old Style" w:eastAsia="Calibri" w:hAnsi="Bookman Old Style" w:cs="Tahoma"/>
          <w:lang w:val="id-ID"/>
        </w:rPr>
        <w:t>Pimpinan DPRD melaksanakan</w:t>
      </w:r>
      <w:r w:rsidR="00F4641A">
        <w:rPr>
          <w:rFonts w:ascii="Bookman Old Style" w:eastAsia="Calibri" w:hAnsi="Bookman Old Style" w:cs="Tahoma"/>
        </w:rPr>
        <w:t xml:space="preserve"> </w:t>
      </w:r>
      <w:r w:rsidRPr="00EA6CF4">
        <w:rPr>
          <w:rFonts w:ascii="Bookman Old Style" w:eastAsia="Calibri" w:hAnsi="Bookman Old Style" w:cs="Tahoma"/>
          <w:lang w:val="id-ID"/>
        </w:rPr>
        <w:t>tugas dan wewenang</w:t>
      </w:r>
      <w:r w:rsidR="00F4641A">
        <w:rPr>
          <w:rFonts w:ascii="Bookman Old Style" w:eastAsia="Calibri" w:hAnsi="Bookman Old Style" w:cs="Tahoma"/>
        </w:rPr>
        <w:t xml:space="preserve"> </w:t>
      </w:r>
      <w:r w:rsidRPr="00EA6CF4">
        <w:rPr>
          <w:rFonts w:ascii="Bookman Old Style" w:eastAsia="Calibri" w:hAnsi="Bookman Old Style" w:cs="Tahoma"/>
          <w:lang w:val="id-ID"/>
        </w:rPr>
        <w:t>Pimpinan DPRD sebagaimana</w:t>
      </w:r>
      <w:r w:rsidR="00F4641A">
        <w:rPr>
          <w:rFonts w:ascii="Bookman Old Style" w:eastAsia="Calibri" w:hAnsi="Bookman Old Style" w:cs="Tahoma"/>
        </w:rPr>
        <w:t xml:space="preserve"> </w:t>
      </w:r>
      <w:r w:rsidRPr="00EA6CF4">
        <w:rPr>
          <w:rFonts w:ascii="Bookman Old Style" w:eastAsia="Calibri" w:hAnsi="Bookman Old Style" w:cs="Tahoma"/>
          <w:lang w:val="id-ID"/>
        </w:rPr>
        <w:t>dimaksud</w:t>
      </w:r>
      <w:r w:rsidR="00F4641A">
        <w:rPr>
          <w:rFonts w:ascii="Bookman Old Style" w:eastAsia="Calibri" w:hAnsi="Bookman Old Style" w:cs="Tahoma"/>
        </w:rPr>
        <w:t xml:space="preserve"> </w:t>
      </w:r>
      <w:r w:rsidRPr="00EA6CF4">
        <w:rPr>
          <w:rFonts w:ascii="Bookman Old Style" w:eastAsia="Calibri" w:hAnsi="Bookman Old Style" w:cs="Tahoma"/>
          <w:lang w:val="id-ID"/>
        </w:rPr>
        <w:t>dalam</w:t>
      </w:r>
      <w:r w:rsidR="00F4641A">
        <w:rPr>
          <w:rFonts w:ascii="Bookman Old Style" w:eastAsia="Calibri" w:hAnsi="Bookman Old Style" w:cs="Tahoma"/>
        </w:rPr>
        <w:t xml:space="preserve"> </w:t>
      </w:r>
      <w:r w:rsidRPr="00EA6CF4">
        <w:rPr>
          <w:rFonts w:ascii="Bookman Old Style" w:eastAsia="Calibri" w:hAnsi="Bookman Old Style" w:cs="Tahoma"/>
          <w:lang w:val="id-ID"/>
        </w:rPr>
        <w:t>Pasal 32.</w:t>
      </w:r>
    </w:p>
    <w:p w14:paraId="509849F8" w14:textId="77777777" w:rsidR="00545D2B" w:rsidRPr="00EA6CF4" w:rsidRDefault="00545D2B" w:rsidP="0084758B">
      <w:pPr>
        <w:numPr>
          <w:ilvl w:val="1"/>
          <w:numId w:val="46"/>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Pelaksana</w:t>
      </w:r>
      <w:r w:rsidR="00C31C7D">
        <w:rPr>
          <w:rFonts w:ascii="Bookman Old Style" w:eastAsia="Calibri" w:hAnsi="Bookman Old Style" w:cs="Tahoma"/>
        </w:rPr>
        <w:t xml:space="preserve"> </w:t>
      </w:r>
      <w:r w:rsidRPr="00EA6CF4">
        <w:rPr>
          <w:rFonts w:ascii="Bookman Old Style" w:eastAsia="Calibri" w:hAnsi="Bookman Old Style" w:cs="Tahoma"/>
          <w:lang w:val="id-ID"/>
        </w:rPr>
        <w:t>tugas</w:t>
      </w:r>
      <w:r w:rsidR="00C31C7D">
        <w:rPr>
          <w:rFonts w:ascii="Bookman Old Style" w:eastAsia="Calibri" w:hAnsi="Bookman Old Style" w:cs="Tahoma"/>
        </w:rPr>
        <w:t xml:space="preserve"> </w:t>
      </w:r>
      <w:r w:rsidRPr="00EA6CF4">
        <w:rPr>
          <w:rFonts w:ascii="Bookman Old Style" w:eastAsia="Calibri" w:hAnsi="Bookman Old Style" w:cs="Tahoma"/>
          <w:lang w:val="id-ID"/>
        </w:rPr>
        <w:t>Pimpinan</w:t>
      </w:r>
      <w:r w:rsidR="00C31C7D">
        <w:rPr>
          <w:rFonts w:ascii="Bookman Old Style" w:eastAsia="Calibri" w:hAnsi="Bookman Old Style" w:cs="Tahoma"/>
        </w:rPr>
        <w:t xml:space="preserve"> </w:t>
      </w:r>
      <w:r w:rsidRPr="00EA6CF4">
        <w:rPr>
          <w:rFonts w:ascii="Bookman Old Style" w:eastAsia="Calibri" w:hAnsi="Bookman Old Style" w:cs="Tahoma"/>
          <w:lang w:val="id-ID"/>
        </w:rPr>
        <w:t>DPRD  ditetapkan</w:t>
      </w:r>
      <w:r w:rsidR="00C31C7D">
        <w:rPr>
          <w:rFonts w:ascii="Bookman Old Style" w:eastAsia="Calibri" w:hAnsi="Bookman Old Style" w:cs="Tahoma"/>
        </w:rPr>
        <w:t xml:space="preserve"> </w:t>
      </w:r>
      <w:r w:rsidRPr="00EA6CF4">
        <w:rPr>
          <w:rFonts w:ascii="Bookman Old Style" w:eastAsia="Calibri" w:hAnsi="Bookman Old Style" w:cs="Tahoma"/>
          <w:lang w:val="id-ID"/>
        </w:rPr>
        <w:t>dengan</w:t>
      </w:r>
      <w:r w:rsidR="00C31C7D">
        <w:rPr>
          <w:rFonts w:ascii="Bookman Old Style" w:eastAsia="Calibri" w:hAnsi="Bookman Old Style" w:cs="Tahoma"/>
        </w:rPr>
        <w:t xml:space="preserve"> </w:t>
      </w:r>
      <w:r w:rsidRPr="00EA6CF4">
        <w:rPr>
          <w:rFonts w:ascii="Bookman Old Style" w:eastAsia="Calibri" w:hAnsi="Bookman Old Style" w:cs="Tahoma"/>
          <w:lang w:val="id-ID"/>
        </w:rPr>
        <w:t>keputusan</w:t>
      </w:r>
      <w:r w:rsidR="00C31C7D">
        <w:rPr>
          <w:rFonts w:ascii="Bookman Old Style" w:eastAsia="Calibri" w:hAnsi="Bookman Old Style" w:cs="Tahoma"/>
        </w:rPr>
        <w:t xml:space="preserve"> </w:t>
      </w:r>
      <w:r w:rsidRPr="00EA6CF4">
        <w:rPr>
          <w:rFonts w:ascii="Bookman Old Style" w:eastAsia="Calibri" w:hAnsi="Bookman Old Style" w:cs="Tahoma"/>
          <w:lang w:val="id-ID"/>
        </w:rPr>
        <w:t>Gubernur</w:t>
      </w:r>
      <w:r w:rsidR="00C31C7D">
        <w:rPr>
          <w:rFonts w:ascii="Bookman Old Style" w:eastAsia="Calibri" w:hAnsi="Bookman Old Style" w:cs="Tahoma"/>
        </w:rPr>
        <w:t xml:space="preserve"> </w:t>
      </w:r>
      <w:r w:rsidRPr="00EA6CF4">
        <w:rPr>
          <w:rFonts w:ascii="Bookman Old Style" w:eastAsia="Calibri" w:hAnsi="Bookman Old Style" w:cs="Tahoma"/>
          <w:lang w:val="id-ID"/>
        </w:rPr>
        <w:t>sebagai wakil Pemerintah Pusat.</w:t>
      </w:r>
    </w:p>
    <w:p w14:paraId="7D5A8555" w14:textId="77777777" w:rsidR="00545D2B" w:rsidRPr="00EA6CF4" w:rsidRDefault="00545D2B" w:rsidP="0084758B">
      <w:pPr>
        <w:numPr>
          <w:ilvl w:val="1"/>
          <w:numId w:val="46"/>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Pelaksana</w:t>
      </w:r>
      <w:r w:rsidR="00C31C7D">
        <w:rPr>
          <w:rFonts w:ascii="Bookman Old Style" w:eastAsia="Calibri" w:hAnsi="Bookman Old Style" w:cs="Tahoma"/>
        </w:rPr>
        <w:t xml:space="preserve"> </w:t>
      </w:r>
      <w:r w:rsidRPr="00EA6CF4">
        <w:rPr>
          <w:rFonts w:ascii="Bookman Old Style" w:eastAsia="Calibri" w:hAnsi="Bookman Old Style" w:cs="Tahoma"/>
          <w:lang w:val="id-ID"/>
        </w:rPr>
        <w:t>tugas</w:t>
      </w:r>
      <w:r w:rsidR="00C31C7D">
        <w:rPr>
          <w:rFonts w:ascii="Bookman Old Style" w:eastAsia="Calibri" w:hAnsi="Bookman Old Style" w:cs="Tahoma"/>
        </w:rPr>
        <w:t xml:space="preserve"> </w:t>
      </w:r>
      <w:r w:rsidRPr="00EA6CF4">
        <w:rPr>
          <w:rFonts w:ascii="Bookman Old Style" w:eastAsia="Calibri" w:hAnsi="Bookman Old Style" w:cs="Tahoma"/>
          <w:lang w:val="id-ID"/>
        </w:rPr>
        <w:t>Pimpinan DPRD mendapatkan</w:t>
      </w:r>
      <w:r w:rsidR="00C31C7D">
        <w:rPr>
          <w:rFonts w:ascii="Bookman Old Style" w:eastAsia="Calibri" w:hAnsi="Bookman Old Style" w:cs="Tahoma"/>
        </w:rPr>
        <w:t xml:space="preserve"> </w:t>
      </w:r>
      <w:r w:rsidRPr="00EA6CF4">
        <w:rPr>
          <w:rFonts w:ascii="Bookman Old Style" w:eastAsia="Calibri" w:hAnsi="Bookman Old Style" w:cs="Tahoma"/>
          <w:lang w:val="id-ID"/>
        </w:rPr>
        <w:t>hak</w:t>
      </w:r>
      <w:r w:rsidR="00C31C7D">
        <w:rPr>
          <w:rFonts w:ascii="Bookman Old Style" w:eastAsia="Calibri" w:hAnsi="Bookman Old Style" w:cs="Tahoma"/>
        </w:rPr>
        <w:t xml:space="preserve"> </w:t>
      </w:r>
      <w:r w:rsidRPr="00EA6CF4">
        <w:rPr>
          <w:rFonts w:ascii="Bookman Old Style" w:eastAsia="Calibri" w:hAnsi="Bookman Old Style" w:cs="Tahoma"/>
          <w:lang w:val="id-ID"/>
        </w:rPr>
        <w:t>protokoler</w:t>
      </w:r>
      <w:r w:rsidR="00C31C7D">
        <w:rPr>
          <w:rFonts w:ascii="Bookman Old Style" w:eastAsia="Calibri" w:hAnsi="Bookman Old Style" w:cs="Tahoma"/>
        </w:rPr>
        <w:t xml:space="preserve"> </w:t>
      </w:r>
      <w:r w:rsidRPr="00EA6CF4">
        <w:rPr>
          <w:rFonts w:ascii="Bookman Old Style" w:eastAsia="Calibri" w:hAnsi="Bookman Old Style" w:cs="Tahoma"/>
          <w:lang w:val="id-ID"/>
        </w:rPr>
        <w:t>Pimpinan DPRD sesuai</w:t>
      </w:r>
      <w:r w:rsidR="00C31C7D">
        <w:rPr>
          <w:rFonts w:ascii="Bookman Old Style" w:eastAsia="Calibri" w:hAnsi="Bookman Old Style" w:cs="Tahoma"/>
        </w:rPr>
        <w:t xml:space="preserve"> </w:t>
      </w:r>
      <w:r w:rsidRPr="00EA6CF4">
        <w:rPr>
          <w:rFonts w:ascii="Bookman Old Style" w:eastAsia="Calibri" w:hAnsi="Bookman Old Style" w:cs="Tahoma"/>
          <w:lang w:val="id-ID"/>
        </w:rPr>
        <w:t>dengan</w:t>
      </w:r>
      <w:r w:rsidR="00C31C7D">
        <w:rPr>
          <w:rFonts w:ascii="Bookman Old Style" w:eastAsia="Calibri" w:hAnsi="Bookman Old Style" w:cs="Tahoma"/>
        </w:rPr>
        <w:t xml:space="preserve"> </w:t>
      </w:r>
      <w:r w:rsidRPr="00EA6CF4">
        <w:rPr>
          <w:rFonts w:ascii="Bookman Old Style" w:eastAsia="Calibri" w:hAnsi="Bookman Old Style" w:cs="Tahoma"/>
          <w:lang w:val="id-ID"/>
        </w:rPr>
        <w:t>ketentuan</w:t>
      </w:r>
      <w:r w:rsidR="00C31C7D">
        <w:rPr>
          <w:rFonts w:ascii="Bookman Old Style" w:eastAsia="Calibri" w:hAnsi="Bookman Old Style" w:cs="Tahoma"/>
        </w:rPr>
        <w:t xml:space="preserve"> </w:t>
      </w:r>
      <w:r w:rsidRPr="00EA6CF4">
        <w:rPr>
          <w:rFonts w:ascii="Bookman Old Style" w:eastAsia="Calibri" w:hAnsi="Bookman Old Style" w:cs="Tahoma"/>
          <w:lang w:val="id-ID"/>
        </w:rPr>
        <w:t>peraturan</w:t>
      </w:r>
      <w:r w:rsidR="00C31C7D">
        <w:rPr>
          <w:rFonts w:ascii="Bookman Old Style" w:eastAsia="Calibri" w:hAnsi="Bookman Old Style" w:cs="Tahoma"/>
        </w:rPr>
        <w:t xml:space="preserve"> </w:t>
      </w:r>
      <w:r w:rsidRPr="00EA6CF4">
        <w:rPr>
          <w:rFonts w:ascii="Bookman Old Style" w:eastAsia="Calibri" w:hAnsi="Bookman Old Style" w:cs="Tahoma"/>
          <w:lang w:val="id-ID"/>
        </w:rPr>
        <w:t>perundang-undangan.</w:t>
      </w:r>
    </w:p>
    <w:p w14:paraId="14BA10B5" w14:textId="77777777" w:rsidR="00545D2B" w:rsidRPr="00EA6CF4" w:rsidRDefault="00545D2B" w:rsidP="00586F9E">
      <w:pPr>
        <w:spacing w:before="240" w:after="120" w:line="271" w:lineRule="auto"/>
        <w:jc w:val="center"/>
        <w:rPr>
          <w:rFonts w:ascii="Bookman Old Style" w:hAnsi="Bookman Old Style" w:cs="Tahoma"/>
          <w:lang w:val="id-ID"/>
        </w:rPr>
      </w:pPr>
      <w:r w:rsidRPr="00EA6CF4">
        <w:rPr>
          <w:rFonts w:ascii="Bookman Old Style" w:hAnsi="Bookman Old Style" w:cs="Tahoma"/>
          <w:lang w:val="id-ID"/>
        </w:rPr>
        <w:t>Pasal 43</w:t>
      </w:r>
    </w:p>
    <w:p w14:paraId="411FA8ED" w14:textId="77777777" w:rsidR="00545D2B" w:rsidRPr="00EA6CF4" w:rsidRDefault="00545D2B" w:rsidP="0084758B">
      <w:pPr>
        <w:autoSpaceDE w:val="0"/>
        <w:autoSpaceDN w:val="0"/>
        <w:adjustRightInd w:val="0"/>
        <w:spacing w:line="276" w:lineRule="auto"/>
        <w:jc w:val="both"/>
        <w:rPr>
          <w:rFonts w:ascii="Bookman Old Style" w:eastAsia="Calibri" w:hAnsi="Bookman Old Style" w:cs="Tahoma"/>
          <w:lang w:val="id-ID"/>
        </w:rPr>
      </w:pPr>
      <w:r w:rsidRPr="00EA6CF4">
        <w:rPr>
          <w:rFonts w:ascii="Bookman Old Style" w:hAnsi="Bookman Old Style" w:cs="Tahoma"/>
          <w:lang w:val="id-ID"/>
        </w:rPr>
        <w:t>Dalam</w:t>
      </w:r>
      <w:r w:rsidR="00C31C7D">
        <w:rPr>
          <w:rFonts w:ascii="Bookman Old Style" w:hAnsi="Bookman Old Style" w:cs="Tahoma"/>
        </w:rPr>
        <w:t xml:space="preserve"> </w:t>
      </w:r>
      <w:r w:rsidRPr="00EA6CF4">
        <w:rPr>
          <w:rFonts w:ascii="Bookman Old Style" w:hAnsi="Bookman Old Style" w:cs="Tahoma"/>
          <w:lang w:val="id-ID"/>
        </w:rPr>
        <w:t>hal</w:t>
      </w:r>
      <w:r w:rsidR="00C31C7D">
        <w:rPr>
          <w:rFonts w:ascii="Bookman Old Style" w:hAnsi="Bookman Old Style" w:cs="Tahoma"/>
        </w:rPr>
        <w:t xml:space="preserve"> </w:t>
      </w:r>
      <w:r w:rsidRPr="00EA6CF4">
        <w:rPr>
          <w:rFonts w:ascii="Bookman Old Style" w:hAnsi="Bookman Old Style" w:cs="Tahoma"/>
          <w:lang w:val="id-ID"/>
        </w:rPr>
        <w:t>Pimpinan DPRD sebagaimana</w:t>
      </w:r>
      <w:r w:rsidR="00C31C7D">
        <w:rPr>
          <w:rFonts w:ascii="Bookman Old Style" w:hAnsi="Bookman Old Style" w:cs="Tahoma"/>
        </w:rPr>
        <w:t xml:space="preserve"> </w:t>
      </w:r>
      <w:r w:rsidRPr="00EA6CF4">
        <w:rPr>
          <w:rFonts w:ascii="Bookman Old Style" w:hAnsi="Bookman Old Style" w:cs="Tahoma"/>
          <w:lang w:val="id-ID"/>
        </w:rPr>
        <w:t>dimaksud</w:t>
      </w:r>
      <w:r w:rsidR="00C31C7D">
        <w:rPr>
          <w:rFonts w:ascii="Bookman Old Style" w:hAnsi="Bookman Old Style" w:cs="Tahoma"/>
        </w:rPr>
        <w:t xml:space="preserve"> </w:t>
      </w:r>
      <w:r w:rsidRPr="00EA6CF4">
        <w:rPr>
          <w:rFonts w:ascii="Bookman Old Style" w:hAnsi="Bookman Old Style" w:cs="Tahoma"/>
          <w:lang w:val="id-ID"/>
        </w:rPr>
        <w:t>dalam</w:t>
      </w:r>
      <w:r w:rsidR="00C31C7D">
        <w:rPr>
          <w:rFonts w:ascii="Bookman Old Style" w:hAnsi="Bookman Old Style" w:cs="Tahoma"/>
        </w:rPr>
        <w:t xml:space="preserve"> </w:t>
      </w:r>
      <w:r w:rsidRPr="00EA6CF4">
        <w:rPr>
          <w:rFonts w:ascii="Bookman Old Style" w:hAnsi="Bookman Old Style" w:cs="Tahoma"/>
          <w:lang w:val="id-ID"/>
        </w:rPr>
        <w:t>Pasal 40 dan Pasal 41 terbukti</w:t>
      </w:r>
      <w:r w:rsidR="00C31C7D">
        <w:rPr>
          <w:rFonts w:ascii="Bookman Old Style" w:hAnsi="Bookman Old Style" w:cs="Tahoma"/>
        </w:rPr>
        <w:t xml:space="preserve"> </w:t>
      </w:r>
      <w:r w:rsidRPr="00EA6CF4">
        <w:rPr>
          <w:rFonts w:ascii="Bookman Old Style" w:hAnsi="Bookman Old Style" w:cs="Tahoma"/>
          <w:lang w:val="id-ID"/>
        </w:rPr>
        <w:t>tidak</w:t>
      </w:r>
      <w:r w:rsidR="00C31C7D">
        <w:rPr>
          <w:rFonts w:ascii="Bookman Old Style" w:hAnsi="Bookman Old Style" w:cs="Tahoma"/>
        </w:rPr>
        <w:t xml:space="preserve"> </w:t>
      </w:r>
      <w:r w:rsidRPr="00EA6CF4">
        <w:rPr>
          <w:rFonts w:ascii="Bookman Old Style" w:hAnsi="Bookman Old Style" w:cs="Tahoma"/>
          <w:lang w:val="id-ID"/>
        </w:rPr>
        <w:t>bersalah</w:t>
      </w:r>
      <w:r w:rsidR="00C31C7D">
        <w:rPr>
          <w:rFonts w:ascii="Bookman Old Style" w:hAnsi="Bookman Old Style" w:cs="Tahoma"/>
        </w:rPr>
        <w:t xml:space="preserve"> </w:t>
      </w:r>
      <w:r w:rsidRPr="00EA6CF4">
        <w:rPr>
          <w:rFonts w:ascii="Bookman Old Style" w:hAnsi="Bookman Old Style" w:cs="Tahoma"/>
          <w:lang w:val="id-ID"/>
        </w:rPr>
        <w:t>berdasarkan</w:t>
      </w:r>
      <w:r w:rsidR="00C31C7D">
        <w:rPr>
          <w:rFonts w:ascii="Bookman Old Style" w:hAnsi="Bookman Old Style" w:cs="Tahoma"/>
        </w:rPr>
        <w:t xml:space="preserve"> </w:t>
      </w:r>
      <w:r w:rsidRPr="00EA6CF4">
        <w:rPr>
          <w:rFonts w:ascii="Bookman Old Style" w:hAnsi="Bookman Old Style" w:cs="Tahoma"/>
          <w:lang w:val="id-ID"/>
        </w:rPr>
        <w:t>putusan</w:t>
      </w:r>
      <w:r w:rsidR="00C31C7D">
        <w:rPr>
          <w:rFonts w:ascii="Bookman Old Style" w:hAnsi="Bookman Old Style" w:cs="Tahoma"/>
        </w:rPr>
        <w:t xml:space="preserve"> </w:t>
      </w:r>
      <w:r w:rsidRPr="00EA6CF4">
        <w:rPr>
          <w:rFonts w:ascii="Bookman Old Style" w:hAnsi="Bookman Old Style" w:cs="Tahoma"/>
          <w:lang w:val="id-ID"/>
        </w:rPr>
        <w:t>pengadilan yang telah</w:t>
      </w:r>
      <w:r w:rsidR="00C31C7D">
        <w:rPr>
          <w:rFonts w:ascii="Bookman Old Style" w:hAnsi="Bookman Old Style" w:cs="Tahoma"/>
        </w:rPr>
        <w:t xml:space="preserve"> </w:t>
      </w:r>
      <w:r w:rsidRPr="00EA6CF4">
        <w:rPr>
          <w:rFonts w:ascii="Bookman Old Style" w:hAnsi="Bookman Old Style" w:cs="Tahoma"/>
          <w:lang w:val="id-ID"/>
        </w:rPr>
        <w:t>mempunyai</w:t>
      </w:r>
      <w:r w:rsidR="00C31C7D">
        <w:rPr>
          <w:rFonts w:ascii="Bookman Old Style" w:hAnsi="Bookman Old Style" w:cs="Tahoma"/>
        </w:rPr>
        <w:t xml:space="preserve"> </w:t>
      </w:r>
      <w:r w:rsidRPr="00EA6CF4">
        <w:rPr>
          <w:rFonts w:ascii="Bookman Old Style" w:hAnsi="Bookman Old Style" w:cs="Tahoma"/>
          <w:lang w:val="id-ID"/>
        </w:rPr>
        <w:t>kekuatan</w:t>
      </w:r>
      <w:r w:rsidR="00C31C7D">
        <w:rPr>
          <w:rFonts w:ascii="Bookman Old Style" w:hAnsi="Bookman Old Style" w:cs="Tahoma"/>
        </w:rPr>
        <w:t xml:space="preserve"> </w:t>
      </w:r>
      <w:r w:rsidRPr="00EA6CF4">
        <w:rPr>
          <w:rFonts w:ascii="Bookman Old Style" w:hAnsi="Bookman Old Style" w:cs="Tahoma"/>
          <w:lang w:val="id-ID"/>
        </w:rPr>
        <w:t>hukum</w:t>
      </w:r>
      <w:r w:rsidR="00C31C7D">
        <w:rPr>
          <w:rFonts w:ascii="Bookman Old Style" w:hAnsi="Bookman Old Style" w:cs="Tahoma"/>
        </w:rPr>
        <w:t xml:space="preserve"> </w:t>
      </w:r>
      <w:r w:rsidRPr="00EA6CF4">
        <w:rPr>
          <w:rFonts w:ascii="Bookman Old Style" w:hAnsi="Bookman Old Style" w:cs="Tahoma"/>
          <w:lang w:val="id-ID"/>
        </w:rPr>
        <w:t>tetap, maka</w:t>
      </w:r>
      <w:r w:rsidR="00C31C7D">
        <w:rPr>
          <w:rFonts w:ascii="Bookman Old Style" w:hAnsi="Bookman Old Style" w:cs="Tahoma"/>
        </w:rPr>
        <w:t xml:space="preserve"> </w:t>
      </w:r>
      <w:r w:rsidRPr="00EA6CF4">
        <w:rPr>
          <w:rFonts w:ascii="Bookman Old Style" w:eastAsia="Calibri" w:hAnsi="Bookman Old Style" w:cs="Tahoma"/>
          <w:lang w:val="id-ID"/>
        </w:rPr>
        <w:t>Pimpinan DPRD melakukan</w:t>
      </w:r>
      <w:r w:rsidR="00C31C7D">
        <w:rPr>
          <w:rFonts w:ascii="Bookman Old Style" w:eastAsia="Calibri" w:hAnsi="Bookman Old Style" w:cs="Tahoma"/>
        </w:rPr>
        <w:t xml:space="preserve"> </w:t>
      </w:r>
      <w:r w:rsidRPr="00EA6CF4">
        <w:rPr>
          <w:rFonts w:ascii="Bookman Old Style" w:eastAsia="Calibri" w:hAnsi="Bookman Old Style" w:cs="Tahoma"/>
          <w:lang w:val="id-ID"/>
        </w:rPr>
        <w:t>rehabilitasi</w:t>
      </w:r>
      <w:r w:rsidR="00C31C7D">
        <w:rPr>
          <w:rFonts w:ascii="Bookman Old Style" w:eastAsia="Calibri" w:hAnsi="Bookman Old Style" w:cs="Tahoma"/>
        </w:rPr>
        <w:t xml:space="preserve"> </w:t>
      </w:r>
      <w:r w:rsidRPr="00EA6CF4">
        <w:rPr>
          <w:rFonts w:ascii="Bookman Old Style" w:eastAsia="Calibri" w:hAnsi="Bookman Old Style" w:cs="Tahoma"/>
          <w:lang w:val="id-ID"/>
        </w:rPr>
        <w:t>melalui</w:t>
      </w:r>
      <w:r w:rsidR="00C31C7D">
        <w:rPr>
          <w:rFonts w:ascii="Bookman Old Style" w:eastAsia="Calibri" w:hAnsi="Bookman Old Style" w:cs="Tahoma"/>
        </w:rPr>
        <w:t xml:space="preserve"> </w:t>
      </w:r>
      <w:r w:rsidRPr="00EA6CF4">
        <w:rPr>
          <w:rFonts w:ascii="Bookman Old Style" w:eastAsia="Calibri" w:hAnsi="Bookman Old Style" w:cs="Tahoma"/>
          <w:lang w:val="id-ID"/>
        </w:rPr>
        <w:t>pengumuman</w:t>
      </w:r>
      <w:r w:rsidR="00C31C7D">
        <w:rPr>
          <w:rFonts w:ascii="Bookman Old Style" w:eastAsia="Calibri" w:hAnsi="Bookman Old Style" w:cs="Tahoma"/>
        </w:rPr>
        <w:t xml:space="preserve"> </w:t>
      </w:r>
      <w:r w:rsidRPr="00EA6CF4">
        <w:rPr>
          <w:rFonts w:ascii="Bookman Old Style" w:eastAsia="Calibri" w:hAnsi="Bookman Old Style" w:cs="Tahoma"/>
          <w:lang w:val="id-ID"/>
        </w:rPr>
        <w:t>dalam</w:t>
      </w:r>
      <w:r w:rsidR="00C31C7D">
        <w:rPr>
          <w:rFonts w:ascii="Bookman Old Style" w:eastAsia="Calibri" w:hAnsi="Bookman Old Style" w:cs="Tahoma"/>
        </w:rPr>
        <w:t xml:space="preserve"> </w:t>
      </w:r>
      <w:r w:rsidRPr="00EA6CF4">
        <w:rPr>
          <w:rFonts w:ascii="Bookman Old Style" w:eastAsia="Calibri" w:hAnsi="Bookman Old Style" w:cs="Tahoma"/>
          <w:lang w:val="id-ID"/>
        </w:rPr>
        <w:t>rapat</w:t>
      </w:r>
      <w:r w:rsidR="00C31C7D">
        <w:rPr>
          <w:rFonts w:ascii="Bookman Old Style" w:eastAsia="Calibri" w:hAnsi="Bookman Old Style" w:cs="Tahoma"/>
        </w:rPr>
        <w:t xml:space="preserve"> </w:t>
      </w:r>
      <w:r w:rsidRPr="00EA6CF4">
        <w:rPr>
          <w:rFonts w:ascii="Bookman Old Style" w:eastAsia="Calibri" w:hAnsi="Bookman Old Style" w:cs="Tahoma"/>
          <w:lang w:val="id-ID"/>
        </w:rPr>
        <w:t>paripurna, setelah</w:t>
      </w:r>
      <w:r w:rsidR="00C31C7D">
        <w:rPr>
          <w:rFonts w:ascii="Bookman Old Style" w:eastAsia="Calibri" w:hAnsi="Bookman Old Style" w:cs="Tahoma"/>
        </w:rPr>
        <w:t xml:space="preserve"> </w:t>
      </w:r>
      <w:r w:rsidRPr="00EA6CF4">
        <w:rPr>
          <w:rFonts w:ascii="Bookman Old Style" w:eastAsia="Calibri" w:hAnsi="Bookman Old Style" w:cs="Tahoma"/>
          <w:lang w:val="id-ID"/>
        </w:rPr>
        <w:t>Gubernur</w:t>
      </w:r>
      <w:r w:rsidR="00C31C7D">
        <w:rPr>
          <w:rFonts w:ascii="Bookman Old Style" w:eastAsia="Calibri" w:hAnsi="Bookman Old Style" w:cs="Tahoma"/>
        </w:rPr>
        <w:t xml:space="preserve"> </w:t>
      </w:r>
      <w:r w:rsidRPr="00EA6CF4">
        <w:rPr>
          <w:rFonts w:ascii="Bookman Old Style" w:eastAsia="Calibri" w:hAnsi="Bookman Old Style" w:cs="Tahoma"/>
          <w:lang w:val="id-ID"/>
        </w:rPr>
        <w:t>mengaktifkan</w:t>
      </w:r>
      <w:r w:rsidR="00C31C7D">
        <w:rPr>
          <w:rFonts w:ascii="Bookman Old Style" w:eastAsia="Calibri" w:hAnsi="Bookman Old Style" w:cs="Tahoma"/>
        </w:rPr>
        <w:t xml:space="preserve"> </w:t>
      </w:r>
      <w:r w:rsidRPr="00EA6CF4">
        <w:rPr>
          <w:rFonts w:ascii="Bookman Old Style" w:eastAsia="Calibri" w:hAnsi="Bookman Old Style" w:cs="Tahoma"/>
          <w:lang w:val="id-ID"/>
        </w:rPr>
        <w:t>kembali statusnya sebagai anggota dan atau Pimpinan DPRD.</w:t>
      </w:r>
    </w:p>
    <w:p w14:paraId="76A05646" w14:textId="77777777" w:rsidR="00545D2B" w:rsidRPr="00EA6CF4" w:rsidRDefault="00545D2B" w:rsidP="0046353C">
      <w:pPr>
        <w:spacing w:before="240" w:line="271" w:lineRule="auto"/>
        <w:jc w:val="center"/>
        <w:rPr>
          <w:rFonts w:ascii="Bookman Old Style" w:hAnsi="Bookman Old Style" w:cs="Tahoma"/>
          <w:lang w:val="id-ID"/>
        </w:rPr>
      </w:pPr>
      <w:r w:rsidRPr="00EA6CF4">
        <w:rPr>
          <w:rFonts w:ascii="Bookman Old Style" w:hAnsi="Bookman Old Style" w:cs="Tahoma"/>
          <w:lang w:val="id-ID"/>
        </w:rPr>
        <w:t>Bagian Ketiga</w:t>
      </w:r>
    </w:p>
    <w:p w14:paraId="001AB4E5" w14:textId="77777777" w:rsidR="00545D2B" w:rsidRPr="00EA6CF4" w:rsidRDefault="004816AC" w:rsidP="0084758B">
      <w:pPr>
        <w:autoSpaceDE w:val="0"/>
        <w:autoSpaceDN w:val="0"/>
        <w:adjustRightInd w:val="0"/>
        <w:spacing w:line="276" w:lineRule="auto"/>
        <w:jc w:val="center"/>
        <w:rPr>
          <w:rFonts w:ascii="Bookman Old Style" w:hAnsi="Bookman Old Style" w:cs="Tahoma"/>
          <w:lang w:val="id-ID"/>
        </w:rPr>
      </w:pPr>
      <w:r w:rsidRPr="00EA6CF4">
        <w:rPr>
          <w:rFonts w:ascii="Bookman Old Style" w:hAnsi="Bookman Old Style" w:cs="Tahoma"/>
          <w:lang w:val="id-ID"/>
        </w:rPr>
        <w:t>Badan Musyawarah</w:t>
      </w:r>
    </w:p>
    <w:p w14:paraId="1B9A533D" w14:textId="77777777" w:rsidR="00545D2B" w:rsidRPr="00EA6CF4" w:rsidRDefault="00545D2B" w:rsidP="0084758B">
      <w:pPr>
        <w:autoSpaceDE w:val="0"/>
        <w:autoSpaceDN w:val="0"/>
        <w:adjustRightInd w:val="0"/>
        <w:spacing w:before="120" w:after="120" w:line="276" w:lineRule="auto"/>
        <w:jc w:val="center"/>
        <w:rPr>
          <w:rFonts w:ascii="Bookman Old Style" w:hAnsi="Bookman Old Style" w:cs="Tahoma"/>
          <w:lang w:val="id-ID"/>
        </w:rPr>
      </w:pPr>
      <w:r w:rsidRPr="00EA6CF4">
        <w:rPr>
          <w:rFonts w:ascii="Bookman Old Style" w:hAnsi="Bookman Old Style" w:cs="Tahoma"/>
          <w:lang w:val="id-ID"/>
        </w:rPr>
        <w:t>Pasal 44</w:t>
      </w:r>
    </w:p>
    <w:p w14:paraId="0A781EC9" w14:textId="77777777" w:rsidR="00545D2B" w:rsidRPr="00EA6CF4" w:rsidRDefault="00545D2B" w:rsidP="0084758B">
      <w:pPr>
        <w:numPr>
          <w:ilvl w:val="0"/>
          <w:numId w:val="47"/>
        </w:numPr>
        <w:tabs>
          <w:tab w:val="clear" w:pos="1440"/>
        </w:tabs>
        <w:spacing w:before="60" w:after="60" w:line="276" w:lineRule="auto"/>
        <w:ind w:left="567" w:hanging="567"/>
        <w:jc w:val="both"/>
        <w:rPr>
          <w:rFonts w:ascii="Bookman Old Style" w:hAnsi="Bookman Old Style" w:cs="Arial"/>
          <w:lang w:val="id-ID"/>
        </w:rPr>
      </w:pPr>
      <w:r w:rsidRPr="00EA6CF4">
        <w:rPr>
          <w:rFonts w:ascii="Bookman Old Style" w:hAnsi="Bookman Old Style" w:cs="Arial"/>
          <w:lang w:val="id-ID"/>
        </w:rPr>
        <w:t xml:space="preserve">Badan Musyawarah merupakan </w:t>
      </w:r>
      <w:r w:rsidRPr="00EA6CF4">
        <w:rPr>
          <w:rFonts w:ascii="Bookman Old Style" w:eastAsia="Calibri" w:hAnsi="Bookman Old Style" w:cs="Tahoma"/>
          <w:lang w:val="id-ID"/>
        </w:rPr>
        <w:t>Alat Kelengkapan</w:t>
      </w:r>
      <w:r w:rsidR="00C31C7D">
        <w:rPr>
          <w:rFonts w:ascii="Bookman Old Style" w:eastAsia="Calibri" w:hAnsi="Bookman Old Style" w:cs="Tahoma"/>
        </w:rPr>
        <w:t xml:space="preserve"> </w:t>
      </w:r>
      <w:r w:rsidRPr="00EA6CF4">
        <w:rPr>
          <w:rFonts w:ascii="Bookman Old Style" w:hAnsi="Bookman Old Style" w:cs="Arial"/>
          <w:lang w:val="id-ID"/>
        </w:rPr>
        <w:t>DPRD yang bersifat tetap dan dibentuk oleh DPRD pada awal masa jabatan keanggotaan DPRD.</w:t>
      </w:r>
    </w:p>
    <w:p w14:paraId="3D41BBCB" w14:textId="77777777" w:rsidR="00545D2B" w:rsidRPr="007251F0" w:rsidRDefault="00545D2B" w:rsidP="00586F9E">
      <w:pPr>
        <w:numPr>
          <w:ilvl w:val="0"/>
          <w:numId w:val="47"/>
        </w:numPr>
        <w:tabs>
          <w:tab w:val="clear" w:pos="1440"/>
        </w:tabs>
        <w:spacing w:before="60" w:after="60" w:line="274" w:lineRule="auto"/>
        <w:ind w:left="567" w:hanging="567"/>
        <w:jc w:val="both"/>
        <w:rPr>
          <w:rFonts w:ascii="Bookman Old Style" w:hAnsi="Bookman Old Style" w:cs="Arial"/>
          <w:lang w:val="id-ID"/>
        </w:rPr>
      </w:pPr>
      <w:r w:rsidRPr="007251F0">
        <w:rPr>
          <w:rFonts w:ascii="Bookman Old Style" w:hAnsi="Bookman Old Style" w:cs="Arial"/>
          <w:lang w:val="id-ID"/>
        </w:rPr>
        <w:t>Badan Musyawarah sebagaimana dimaksud pada ayat(1) terdiri atas unsur Fraksi berdasarkan perimbangan jumlah anggota dan paling banyak 1/2 (satu per dua) dari jumlah Anggota DPRD, dengan perincian sebagai berikut:</w:t>
      </w:r>
    </w:p>
    <w:p w14:paraId="1DCE2C1F" w14:textId="18A21A15" w:rsidR="00545D2B" w:rsidRPr="007251F0" w:rsidRDefault="00C31C7D" w:rsidP="00586F9E">
      <w:pPr>
        <w:numPr>
          <w:ilvl w:val="0"/>
          <w:numId w:val="48"/>
        </w:numPr>
        <w:spacing w:before="60" w:after="60" w:line="274" w:lineRule="auto"/>
        <w:ind w:left="993" w:hanging="426"/>
        <w:jc w:val="both"/>
        <w:rPr>
          <w:rFonts w:ascii="Bookman Old Style" w:eastAsia="Calibri" w:hAnsi="Bookman Old Style" w:cs="Arial"/>
          <w:lang w:val="id-ID"/>
        </w:rPr>
      </w:pPr>
      <w:r w:rsidRPr="007251F0">
        <w:rPr>
          <w:rFonts w:ascii="Bookman Old Style" w:eastAsia="Calibri" w:hAnsi="Bookman Old Style" w:cs="Arial"/>
          <w:lang w:val="id-ID"/>
        </w:rPr>
        <w:t>J</w:t>
      </w:r>
      <w:r w:rsidR="00545D2B" w:rsidRPr="007251F0">
        <w:rPr>
          <w:rFonts w:ascii="Bookman Old Style" w:eastAsia="Calibri" w:hAnsi="Bookman Old Style" w:cs="Arial"/>
          <w:lang w:val="id-ID"/>
        </w:rPr>
        <w:t>umlah</w:t>
      </w:r>
      <w:r w:rsidRPr="007251F0">
        <w:rPr>
          <w:rFonts w:ascii="Bookman Old Style" w:eastAsia="Calibri" w:hAnsi="Bookman Old Style" w:cs="Arial"/>
        </w:rPr>
        <w:t xml:space="preserve"> </w:t>
      </w:r>
      <w:r w:rsidR="00545D2B" w:rsidRPr="007251F0">
        <w:rPr>
          <w:rFonts w:ascii="Bookman Old Style" w:eastAsia="Calibri" w:hAnsi="Bookman Old Style" w:cs="Arial"/>
          <w:lang w:val="id-ID"/>
        </w:rPr>
        <w:t>anggota</w:t>
      </w:r>
      <w:r w:rsidRPr="007251F0">
        <w:rPr>
          <w:rFonts w:ascii="Bookman Old Style" w:eastAsia="Calibri" w:hAnsi="Bookman Old Style" w:cs="Arial"/>
        </w:rPr>
        <w:t xml:space="preserve"> </w:t>
      </w:r>
      <w:r w:rsidR="00545D2B" w:rsidRPr="007251F0">
        <w:rPr>
          <w:rFonts w:ascii="Bookman Old Style" w:hAnsi="Bookman Old Style" w:cs="Arial"/>
          <w:lang w:val="id-ID"/>
        </w:rPr>
        <w:t xml:space="preserve">Fraksi </w:t>
      </w:r>
      <w:r w:rsidR="00545D2B" w:rsidRPr="007251F0">
        <w:rPr>
          <w:rFonts w:ascii="Bookman Old Style" w:eastAsia="Calibri" w:hAnsi="Bookman Old Style" w:cs="Arial"/>
          <w:lang w:val="id-ID"/>
        </w:rPr>
        <w:t>sampai</w:t>
      </w:r>
      <w:r w:rsidRPr="007251F0">
        <w:rPr>
          <w:rFonts w:ascii="Bookman Old Style" w:eastAsia="Calibri" w:hAnsi="Bookman Old Style" w:cs="Arial"/>
        </w:rPr>
        <w:t xml:space="preserve"> </w:t>
      </w:r>
      <w:r w:rsidR="00545D2B" w:rsidRPr="007251F0">
        <w:rPr>
          <w:rFonts w:ascii="Bookman Old Style" w:eastAsia="Calibri" w:hAnsi="Bookman Old Style" w:cs="Arial"/>
          <w:lang w:val="id-ID"/>
        </w:rPr>
        <w:t>dengan</w:t>
      </w:r>
      <w:r w:rsidRPr="007251F0">
        <w:rPr>
          <w:rFonts w:ascii="Bookman Old Style" w:eastAsia="Calibri" w:hAnsi="Bookman Old Style" w:cs="Arial"/>
        </w:rPr>
        <w:t xml:space="preserve"> </w:t>
      </w:r>
      <w:r w:rsidR="00C6007C" w:rsidRPr="007251F0">
        <w:rPr>
          <w:rFonts w:ascii="Bookman Old Style" w:eastAsia="Calibri" w:hAnsi="Bookman Old Style" w:cs="Arial"/>
          <w:lang w:val="id-ID"/>
        </w:rPr>
        <w:t>4</w:t>
      </w:r>
      <w:r w:rsidR="00545D2B" w:rsidRPr="007251F0">
        <w:rPr>
          <w:rFonts w:ascii="Bookman Old Style" w:eastAsia="Calibri" w:hAnsi="Bookman Old Style" w:cs="Arial"/>
          <w:lang w:val="id-ID"/>
        </w:rPr>
        <w:t xml:space="preserve"> (</w:t>
      </w:r>
      <w:r w:rsidR="00C6007C" w:rsidRPr="007251F0">
        <w:rPr>
          <w:rFonts w:ascii="Bookman Old Style" w:eastAsia="Calibri" w:hAnsi="Bookman Old Style" w:cs="Arial"/>
          <w:lang w:val="id-ID"/>
        </w:rPr>
        <w:t>empat</w:t>
      </w:r>
      <w:r w:rsidR="00545D2B" w:rsidRPr="007251F0">
        <w:rPr>
          <w:rFonts w:ascii="Bookman Old Style" w:eastAsia="Calibri" w:hAnsi="Bookman Old Style" w:cs="Arial"/>
          <w:lang w:val="id-ID"/>
        </w:rPr>
        <w:t>) orang,</w:t>
      </w:r>
      <w:r w:rsidRPr="007251F0">
        <w:rPr>
          <w:rFonts w:ascii="Bookman Old Style" w:eastAsia="Calibri" w:hAnsi="Bookman Old Style" w:cs="Arial"/>
        </w:rPr>
        <w:t xml:space="preserve"> </w:t>
      </w:r>
      <w:r w:rsidR="00545D2B" w:rsidRPr="007251F0">
        <w:rPr>
          <w:rFonts w:ascii="Bookman Old Style" w:eastAsia="Calibri" w:hAnsi="Bookman Old Style" w:cs="Arial"/>
          <w:lang w:val="id-ID"/>
        </w:rPr>
        <w:t>maka</w:t>
      </w:r>
      <w:r w:rsidRPr="007251F0">
        <w:rPr>
          <w:rFonts w:ascii="Bookman Old Style" w:eastAsia="Calibri" w:hAnsi="Bookman Old Style" w:cs="Arial"/>
        </w:rPr>
        <w:t xml:space="preserve"> </w:t>
      </w:r>
      <w:r w:rsidR="00545D2B" w:rsidRPr="007251F0">
        <w:rPr>
          <w:rFonts w:ascii="Bookman Old Style" w:eastAsia="Calibri" w:hAnsi="Bookman Old Style" w:cs="Arial"/>
          <w:lang w:val="id-ID"/>
        </w:rPr>
        <w:t>jumlah</w:t>
      </w:r>
      <w:r w:rsidRPr="007251F0">
        <w:rPr>
          <w:rFonts w:ascii="Bookman Old Style" w:eastAsia="Calibri" w:hAnsi="Bookman Old Style" w:cs="Arial"/>
        </w:rPr>
        <w:t xml:space="preserve"> </w:t>
      </w:r>
      <w:r w:rsidR="00545D2B" w:rsidRPr="007251F0">
        <w:rPr>
          <w:rFonts w:ascii="Bookman Old Style" w:eastAsia="Calibri" w:hAnsi="Bookman Old Style" w:cs="Arial"/>
          <w:lang w:val="id-ID"/>
        </w:rPr>
        <w:t>perimbangan</w:t>
      </w:r>
      <w:r w:rsidRPr="007251F0">
        <w:rPr>
          <w:rFonts w:ascii="Bookman Old Style" w:eastAsia="Calibri" w:hAnsi="Bookman Old Style" w:cs="Arial"/>
        </w:rPr>
        <w:t xml:space="preserve"> </w:t>
      </w:r>
      <w:r w:rsidR="00545D2B" w:rsidRPr="007251F0">
        <w:rPr>
          <w:rFonts w:ascii="Bookman Old Style" w:eastAsia="Calibri" w:hAnsi="Bookman Old Style" w:cs="Arial"/>
          <w:lang w:val="id-ID"/>
        </w:rPr>
        <w:t>keanggotaan</w:t>
      </w:r>
      <w:r w:rsidRPr="007251F0">
        <w:rPr>
          <w:rFonts w:ascii="Bookman Old Style" w:eastAsia="Calibri" w:hAnsi="Bookman Old Style" w:cs="Arial"/>
        </w:rPr>
        <w:t xml:space="preserve"> </w:t>
      </w:r>
      <w:r w:rsidR="00545D2B" w:rsidRPr="007251F0">
        <w:rPr>
          <w:rFonts w:ascii="Bookman Old Style" w:eastAsia="Calibri" w:hAnsi="Bookman Old Style" w:cs="Arial"/>
          <w:lang w:val="id-ID"/>
        </w:rPr>
        <w:t xml:space="preserve">adalah </w:t>
      </w:r>
      <w:r w:rsidR="00C6007C" w:rsidRPr="007251F0">
        <w:rPr>
          <w:rFonts w:ascii="Bookman Old Style" w:eastAsia="Calibri" w:hAnsi="Bookman Old Style" w:cs="Arial"/>
          <w:lang w:val="id-ID"/>
        </w:rPr>
        <w:t>1</w:t>
      </w:r>
      <w:r w:rsidR="00545D2B" w:rsidRPr="007251F0">
        <w:rPr>
          <w:rFonts w:ascii="Bookman Old Style" w:eastAsia="Calibri" w:hAnsi="Bookman Old Style" w:cs="Arial"/>
          <w:lang w:val="id-ID"/>
        </w:rPr>
        <w:t xml:space="preserve"> (</w:t>
      </w:r>
      <w:r w:rsidR="00C6007C" w:rsidRPr="007251F0">
        <w:rPr>
          <w:rFonts w:ascii="Bookman Old Style" w:eastAsia="Calibri" w:hAnsi="Bookman Old Style" w:cs="Arial"/>
          <w:lang w:val="id-ID"/>
        </w:rPr>
        <w:t>satu</w:t>
      </w:r>
      <w:r w:rsidR="00545D2B" w:rsidRPr="007251F0">
        <w:rPr>
          <w:rFonts w:ascii="Bookman Old Style" w:eastAsia="Calibri" w:hAnsi="Bookman Old Style" w:cs="Arial"/>
          <w:lang w:val="id-ID"/>
        </w:rPr>
        <w:t>) orang;</w:t>
      </w:r>
    </w:p>
    <w:p w14:paraId="097F5EC8" w14:textId="20951D94" w:rsidR="00545D2B" w:rsidRPr="007251F0" w:rsidRDefault="00C31C7D" w:rsidP="00586F9E">
      <w:pPr>
        <w:numPr>
          <w:ilvl w:val="0"/>
          <w:numId w:val="48"/>
        </w:numPr>
        <w:spacing w:before="60" w:after="60" w:line="274" w:lineRule="auto"/>
        <w:ind w:left="993" w:hanging="426"/>
        <w:jc w:val="both"/>
        <w:rPr>
          <w:rFonts w:ascii="Bookman Old Style" w:eastAsia="Calibri" w:hAnsi="Bookman Old Style" w:cs="Arial"/>
          <w:lang w:val="id-ID"/>
        </w:rPr>
      </w:pPr>
      <w:r w:rsidRPr="007251F0">
        <w:rPr>
          <w:rFonts w:ascii="Bookman Old Style" w:eastAsia="Calibri" w:hAnsi="Bookman Old Style" w:cs="Arial"/>
          <w:lang w:val="id-ID"/>
        </w:rPr>
        <w:t>J</w:t>
      </w:r>
      <w:r w:rsidR="00545D2B" w:rsidRPr="007251F0">
        <w:rPr>
          <w:rFonts w:ascii="Bookman Old Style" w:eastAsia="Calibri" w:hAnsi="Bookman Old Style" w:cs="Arial"/>
          <w:lang w:val="id-ID"/>
        </w:rPr>
        <w:t>umlah</w:t>
      </w:r>
      <w:r w:rsidRPr="007251F0">
        <w:rPr>
          <w:rFonts w:ascii="Bookman Old Style" w:eastAsia="Calibri" w:hAnsi="Bookman Old Style" w:cs="Arial"/>
        </w:rPr>
        <w:t xml:space="preserve"> </w:t>
      </w:r>
      <w:r w:rsidR="00545D2B" w:rsidRPr="007251F0">
        <w:rPr>
          <w:rFonts w:ascii="Bookman Old Style" w:eastAsia="Calibri" w:hAnsi="Bookman Old Style" w:cs="Arial"/>
          <w:lang w:val="id-ID"/>
        </w:rPr>
        <w:t>anggota</w:t>
      </w:r>
      <w:r w:rsidRPr="007251F0">
        <w:rPr>
          <w:rFonts w:ascii="Bookman Old Style" w:eastAsia="Calibri" w:hAnsi="Bookman Old Style" w:cs="Arial"/>
        </w:rPr>
        <w:t xml:space="preserve"> </w:t>
      </w:r>
      <w:r w:rsidR="00545D2B" w:rsidRPr="007251F0">
        <w:rPr>
          <w:rFonts w:ascii="Bookman Old Style" w:hAnsi="Bookman Old Style" w:cs="Arial"/>
          <w:lang w:val="id-ID"/>
        </w:rPr>
        <w:t xml:space="preserve">Fraksi </w:t>
      </w:r>
      <w:r w:rsidR="00C6007C" w:rsidRPr="007251F0">
        <w:rPr>
          <w:rFonts w:ascii="Bookman Old Style" w:eastAsia="Calibri" w:hAnsi="Bookman Old Style" w:cs="Arial"/>
          <w:lang w:val="id-ID"/>
        </w:rPr>
        <w:t>5</w:t>
      </w:r>
      <w:r w:rsidR="00545D2B" w:rsidRPr="007251F0">
        <w:rPr>
          <w:rFonts w:ascii="Bookman Old Style" w:eastAsia="Calibri" w:hAnsi="Bookman Old Style" w:cs="Arial"/>
          <w:lang w:val="id-ID"/>
        </w:rPr>
        <w:t xml:space="preserve"> (</w:t>
      </w:r>
      <w:r w:rsidR="00C6007C" w:rsidRPr="007251F0">
        <w:rPr>
          <w:rFonts w:ascii="Bookman Old Style" w:eastAsia="Calibri" w:hAnsi="Bookman Old Style" w:cs="Arial"/>
          <w:lang w:val="id-ID"/>
        </w:rPr>
        <w:t>lima</w:t>
      </w:r>
      <w:r w:rsidR="00545D2B" w:rsidRPr="007251F0">
        <w:rPr>
          <w:rFonts w:ascii="Bookman Old Style" w:eastAsia="Calibri" w:hAnsi="Bookman Old Style" w:cs="Arial"/>
          <w:lang w:val="id-ID"/>
        </w:rPr>
        <w:t>) sampai</w:t>
      </w:r>
      <w:r w:rsidRPr="007251F0">
        <w:rPr>
          <w:rFonts w:ascii="Bookman Old Style" w:eastAsia="Calibri" w:hAnsi="Bookman Old Style" w:cs="Arial"/>
        </w:rPr>
        <w:t xml:space="preserve"> </w:t>
      </w:r>
      <w:r w:rsidR="00545D2B" w:rsidRPr="007251F0">
        <w:rPr>
          <w:rFonts w:ascii="Bookman Old Style" w:eastAsia="Calibri" w:hAnsi="Bookman Old Style" w:cs="Arial"/>
          <w:lang w:val="id-ID"/>
        </w:rPr>
        <w:t>dengan</w:t>
      </w:r>
      <w:r w:rsidRPr="007251F0">
        <w:rPr>
          <w:rFonts w:ascii="Bookman Old Style" w:eastAsia="Calibri" w:hAnsi="Bookman Old Style" w:cs="Arial"/>
        </w:rPr>
        <w:t xml:space="preserve"> </w:t>
      </w:r>
      <w:r w:rsidR="007251F0" w:rsidRPr="007251F0">
        <w:rPr>
          <w:rFonts w:ascii="Bookman Old Style" w:eastAsia="Calibri" w:hAnsi="Bookman Old Style" w:cs="Arial"/>
          <w:lang w:val="id-ID"/>
        </w:rPr>
        <w:t>7</w:t>
      </w:r>
      <w:r w:rsidR="00545D2B" w:rsidRPr="007251F0">
        <w:rPr>
          <w:rFonts w:ascii="Bookman Old Style" w:eastAsia="Calibri" w:hAnsi="Bookman Old Style" w:cs="Arial"/>
          <w:lang w:val="id-ID"/>
        </w:rPr>
        <w:t xml:space="preserve"> (</w:t>
      </w:r>
      <w:r w:rsidR="007251F0" w:rsidRPr="007251F0">
        <w:rPr>
          <w:rFonts w:ascii="Bookman Old Style" w:eastAsia="Calibri" w:hAnsi="Bookman Old Style" w:cs="Arial"/>
          <w:lang w:val="id-ID"/>
        </w:rPr>
        <w:t>tujuh</w:t>
      </w:r>
      <w:r w:rsidR="00545D2B" w:rsidRPr="007251F0">
        <w:rPr>
          <w:rFonts w:ascii="Bookman Old Style" w:eastAsia="Calibri" w:hAnsi="Bookman Old Style" w:cs="Arial"/>
          <w:lang w:val="id-ID"/>
        </w:rPr>
        <w:t>) orang,</w:t>
      </w:r>
      <w:r w:rsidRPr="007251F0">
        <w:rPr>
          <w:rFonts w:ascii="Bookman Old Style" w:eastAsia="Calibri" w:hAnsi="Bookman Old Style" w:cs="Arial"/>
        </w:rPr>
        <w:t xml:space="preserve"> </w:t>
      </w:r>
      <w:r w:rsidR="00545D2B" w:rsidRPr="007251F0">
        <w:rPr>
          <w:rFonts w:ascii="Bookman Old Style" w:eastAsia="Calibri" w:hAnsi="Bookman Old Style" w:cs="Arial"/>
          <w:lang w:val="id-ID"/>
        </w:rPr>
        <w:t>maka</w:t>
      </w:r>
      <w:r w:rsidRPr="007251F0">
        <w:rPr>
          <w:rFonts w:ascii="Bookman Old Style" w:eastAsia="Calibri" w:hAnsi="Bookman Old Style" w:cs="Arial"/>
        </w:rPr>
        <w:t xml:space="preserve"> </w:t>
      </w:r>
      <w:r w:rsidR="00545D2B" w:rsidRPr="007251F0">
        <w:rPr>
          <w:rFonts w:ascii="Bookman Old Style" w:eastAsia="Calibri" w:hAnsi="Bookman Old Style" w:cs="Arial"/>
          <w:lang w:val="id-ID"/>
        </w:rPr>
        <w:t>jumlah</w:t>
      </w:r>
      <w:r w:rsidRPr="007251F0">
        <w:rPr>
          <w:rFonts w:ascii="Bookman Old Style" w:eastAsia="Calibri" w:hAnsi="Bookman Old Style" w:cs="Arial"/>
        </w:rPr>
        <w:t xml:space="preserve"> </w:t>
      </w:r>
      <w:r w:rsidR="00545D2B" w:rsidRPr="007251F0">
        <w:rPr>
          <w:rFonts w:ascii="Bookman Old Style" w:eastAsia="Calibri" w:hAnsi="Bookman Old Style" w:cs="Arial"/>
          <w:lang w:val="id-ID"/>
        </w:rPr>
        <w:t>perimbangan</w:t>
      </w:r>
      <w:r w:rsidRPr="007251F0">
        <w:rPr>
          <w:rFonts w:ascii="Bookman Old Style" w:eastAsia="Calibri" w:hAnsi="Bookman Old Style" w:cs="Arial"/>
        </w:rPr>
        <w:t xml:space="preserve"> </w:t>
      </w:r>
      <w:r w:rsidR="00545D2B" w:rsidRPr="007251F0">
        <w:rPr>
          <w:rFonts w:ascii="Bookman Old Style" w:eastAsia="Calibri" w:hAnsi="Bookman Old Style" w:cs="Arial"/>
          <w:lang w:val="id-ID"/>
        </w:rPr>
        <w:t>keanggotaan</w:t>
      </w:r>
      <w:r w:rsidRPr="007251F0">
        <w:rPr>
          <w:rFonts w:ascii="Bookman Old Style" w:eastAsia="Calibri" w:hAnsi="Bookman Old Style" w:cs="Arial"/>
        </w:rPr>
        <w:t xml:space="preserve"> </w:t>
      </w:r>
      <w:r w:rsidR="00545D2B" w:rsidRPr="007251F0">
        <w:rPr>
          <w:rFonts w:ascii="Bookman Old Style" w:eastAsia="Calibri" w:hAnsi="Bookman Old Style" w:cs="Arial"/>
          <w:lang w:val="id-ID"/>
        </w:rPr>
        <w:t xml:space="preserve">adalah </w:t>
      </w:r>
      <w:r w:rsidR="007251F0" w:rsidRPr="007251F0">
        <w:rPr>
          <w:rFonts w:ascii="Bookman Old Style" w:eastAsia="Calibri" w:hAnsi="Bookman Old Style" w:cs="Arial"/>
          <w:lang w:val="id-ID"/>
        </w:rPr>
        <w:t>3</w:t>
      </w:r>
      <w:r w:rsidR="00545D2B" w:rsidRPr="007251F0">
        <w:rPr>
          <w:rFonts w:ascii="Bookman Old Style" w:eastAsia="Calibri" w:hAnsi="Bookman Old Style" w:cs="Arial"/>
          <w:lang w:val="id-ID"/>
        </w:rPr>
        <w:t xml:space="preserve"> (</w:t>
      </w:r>
      <w:r w:rsidR="007251F0" w:rsidRPr="007251F0">
        <w:rPr>
          <w:rFonts w:ascii="Bookman Old Style" w:eastAsia="Calibri" w:hAnsi="Bookman Old Style" w:cs="Arial"/>
          <w:lang w:val="id-ID"/>
        </w:rPr>
        <w:t>tiga</w:t>
      </w:r>
      <w:r w:rsidR="00545D2B" w:rsidRPr="007251F0">
        <w:rPr>
          <w:rFonts w:ascii="Bookman Old Style" w:eastAsia="Calibri" w:hAnsi="Bookman Old Style" w:cs="Arial"/>
          <w:lang w:val="id-ID"/>
        </w:rPr>
        <w:t>) orang; dan</w:t>
      </w:r>
    </w:p>
    <w:p w14:paraId="4E2F78B3" w14:textId="78E9724E" w:rsidR="005D207B" w:rsidRPr="007251F0" w:rsidRDefault="00C31C7D" w:rsidP="007251F0">
      <w:pPr>
        <w:numPr>
          <w:ilvl w:val="0"/>
          <w:numId w:val="48"/>
        </w:numPr>
        <w:spacing w:before="60" w:after="60" w:line="274" w:lineRule="auto"/>
        <w:ind w:left="993" w:hanging="426"/>
        <w:jc w:val="both"/>
        <w:rPr>
          <w:rFonts w:ascii="Bookman Old Style" w:eastAsia="Calibri" w:hAnsi="Bookman Old Style" w:cs="Arial"/>
          <w:color w:val="FF0000"/>
          <w:lang w:val="id-ID"/>
        </w:rPr>
      </w:pPr>
      <w:r w:rsidRPr="007251F0">
        <w:rPr>
          <w:rFonts w:ascii="Bookman Old Style" w:eastAsia="Calibri" w:hAnsi="Bookman Old Style" w:cs="Arial"/>
          <w:lang w:val="id-ID"/>
        </w:rPr>
        <w:t>J</w:t>
      </w:r>
      <w:r w:rsidR="00545D2B" w:rsidRPr="007251F0">
        <w:rPr>
          <w:rFonts w:ascii="Bookman Old Style" w:eastAsia="Calibri" w:hAnsi="Bookman Old Style" w:cs="Arial"/>
          <w:lang w:val="id-ID"/>
        </w:rPr>
        <w:t>umlah</w:t>
      </w:r>
      <w:r w:rsidRPr="007251F0">
        <w:rPr>
          <w:rFonts w:ascii="Bookman Old Style" w:eastAsia="Calibri" w:hAnsi="Bookman Old Style" w:cs="Arial"/>
        </w:rPr>
        <w:t xml:space="preserve"> </w:t>
      </w:r>
      <w:r w:rsidR="00545D2B" w:rsidRPr="007251F0">
        <w:rPr>
          <w:rFonts w:ascii="Bookman Old Style" w:eastAsia="Calibri" w:hAnsi="Bookman Old Style" w:cs="Arial"/>
          <w:lang w:val="id-ID"/>
        </w:rPr>
        <w:t>anggota</w:t>
      </w:r>
      <w:r w:rsidRPr="007251F0">
        <w:rPr>
          <w:rFonts w:ascii="Bookman Old Style" w:eastAsia="Calibri" w:hAnsi="Bookman Old Style" w:cs="Arial"/>
        </w:rPr>
        <w:t xml:space="preserve"> </w:t>
      </w:r>
      <w:r w:rsidR="00545D2B" w:rsidRPr="007251F0">
        <w:rPr>
          <w:rFonts w:ascii="Bookman Old Style" w:hAnsi="Bookman Old Style" w:cs="Arial"/>
          <w:lang w:val="id-ID"/>
        </w:rPr>
        <w:t xml:space="preserve">Fraksi </w:t>
      </w:r>
      <w:r w:rsidR="007251F0" w:rsidRPr="007251F0">
        <w:rPr>
          <w:rFonts w:ascii="Bookman Old Style" w:hAnsi="Bookman Old Style" w:cs="Arial"/>
          <w:lang w:val="id-ID"/>
        </w:rPr>
        <w:t xml:space="preserve">8 (delapan) sampai dengan </w:t>
      </w:r>
      <w:r w:rsidR="00C6007C" w:rsidRPr="007251F0">
        <w:rPr>
          <w:rFonts w:ascii="Bookman Old Style" w:eastAsia="Calibri" w:hAnsi="Bookman Old Style" w:cs="Arial"/>
          <w:lang w:val="id-ID"/>
        </w:rPr>
        <w:t>9</w:t>
      </w:r>
      <w:r w:rsidR="00545D2B" w:rsidRPr="007251F0">
        <w:rPr>
          <w:rFonts w:ascii="Bookman Old Style" w:eastAsia="Calibri" w:hAnsi="Bookman Old Style" w:cs="Arial"/>
          <w:lang w:val="id-ID"/>
        </w:rPr>
        <w:t xml:space="preserve"> (</w:t>
      </w:r>
      <w:r w:rsidR="00C6007C" w:rsidRPr="007251F0">
        <w:rPr>
          <w:rFonts w:ascii="Bookman Old Style" w:eastAsia="Calibri" w:hAnsi="Bookman Old Style" w:cs="Arial"/>
          <w:lang w:val="id-ID"/>
        </w:rPr>
        <w:t>sembilan</w:t>
      </w:r>
      <w:r w:rsidR="00545D2B" w:rsidRPr="007251F0">
        <w:rPr>
          <w:rFonts w:ascii="Bookman Old Style" w:eastAsia="Calibri" w:hAnsi="Bookman Old Style" w:cs="Arial"/>
          <w:lang w:val="id-ID"/>
        </w:rPr>
        <w:t>) orang atau lebih,</w:t>
      </w:r>
      <w:r w:rsidRPr="007251F0">
        <w:rPr>
          <w:rFonts w:ascii="Bookman Old Style" w:eastAsia="Calibri" w:hAnsi="Bookman Old Style" w:cs="Arial"/>
        </w:rPr>
        <w:t xml:space="preserve"> </w:t>
      </w:r>
      <w:r w:rsidR="00545D2B" w:rsidRPr="007251F0">
        <w:rPr>
          <w:rFonts w:ascii="Bookman Old Style" w:eastAsia="Calibri" w:hAnsi="Bookman Old Style" w:cs="Arial"/>
          <w:lang w:val="id-ID"/>
        </w:rPr>
        <w:t>maka</w:t>
      </w:r>
      <w:r w:rsidRPr="007251F0">
        <w:rPr>
          <w:rFonts w:ascii="Bookman Old Style" w:eastAsia="Calibri" w:hAnsi="Bookman Old Style" w:cs="Arial"/>
        </w:rPr>
        <w:t xml:space="preserve"> </w:t>
      </w:r>
      <w:r w:rsidR="00545D2B" w:rsidRPr="007251F0">
        <w:rPr>
          <w:rFonts w:ascii="Bookman Old Style" w:eastAsia="Calibri" w:hAnsi="Bookman Old Style" w:cs="Arial"/>
          <w:lang w:val="id-ID"/>
        </w:rPr>
        <w:t>jumlah</w:t>
      </w:r>
      <w:r w:rsidRPr="007251F0">
        <w:rPr>
          <w:rFonts w:ascii="Bookman Old Style" w:eastAsia="Calibri" w:hAnsi="Bookman Old Style" w:cs="Arial"/>
        </w:rPr>
        <w:t xml:space="preserve"> </w:t>
      </w:r>
      <w:r w:rsidR="00545D2B" w:rsidRPr="007251F0">
        <w:rPr>
          <w:rFonts w:ascii="Bookman Old Style" w:eastAsia="Calibri" w:hAnsi="Bookman Old Style" w:cs="Arial"/>
          <w:lang w:val="id-ID"/>
        </w:rPr>
        <w:t>perimbangan</w:t>
      </w:r>
      <w:r w:rsidRPr="007251F0">
        <w:rPr>
          <w:rFonts w:ascii="Bookman Old Style" w:eastAsia="Calibri" w:hAnsi="Bookman Old Style" w:cs="Arial"/>
        </w:rPr>
        <w:t xml:space="preserve"> </w:t>
      </w:r>
      <w:r w:rsidR="00545D2B" w:rsidRPr="007251F0">
        <w:rPr>
          <w:rFonts w:ascii="Bookman Old Style" w:eastAsia="Calibri" w:hAnsi="Bookman Old Style" w:cs="Arial"/>
          <w:lang w:val="id-ID"/>
        </w:rPr>
        <w:t>keanggotaan</w:t>
      </w:r>
      <w:r w:rsidRPr="007251F0">
        <w:rPr>
          <w:rFonts w:ascii="Bookman Old Style" w:eastAsia="Calibri" w:hAnsi="Bookman Old Style" w:cs="Arial"/>
        </w:rPr>
        <w:t xml:space="preserve"> </w:t>
      </w:r>
      <w:r w:rsidR="00545D2B" w:rsidRPr="007251F0">
        <w:rPr>
          <w:rFonts w:ascii="Bookman Old Style" w:eastAsia="Calibri" w:hAnsi="Bookman Old Style" w:cs="Arial"/>
          <w:lang w:val="id-ID"/>
        </w:rPr>
        <w:t>adalah 4 (empat) orang</w:t>
      </w:r>
      <w:r w:rsidR="00545D2B" w:rsidRPr="00225373">
        <w:rPr>
          <w:rFonts w:ascii="Bookman Old Style" w:eastAsia="Calibri" w:hAnsi="Bookman Old Style" w:cs="Arial"/>
          <w:color w:val="FF0000"/>
          <w:lang w:val="id-ID"/>
        </w:rPr>
        <w:t>.</w:t>
      </w:r>
    </w:p>
    <w:p w14:paraId="6F3C0B9D" w14:textId="77777777" w:rsidR="00545D2B" w:rsidRPr="00EA6CF4" w:rsidRDefault="00545D2B" w:rsidP="00586F9E">
      <w:pPr>
        <w:numPr>
          <w:ilvl w:val="0"/>
          <w:numId w:val="47"/>
        </w:numPr>
        <w:tabs>
          <w:tab w:val="clear" w:pos="1440"/>
        </w:tabs>
        <w:spacing w:before="60" w:after="60" w:line="274" w:lineRule="auto"/>
        <w:ind w:left="567" w:hanging="567"/>
        <w:jc w:val="both"/>
        <w:rPr>
          <w:rFonts w:ascii="Bookman Old Style" w:hAnsi="Bookman Old Style" w:cs="Arial"/>
          <w:lang w:val="id-ID"/>
        </w:rPr>
      </w:pPr>
      <w:r w:rsidRPr="00EA6CF4">
        <w:rPr>
          <w:rFonts w:ascii="Bookman Old Style" w:eastAsia="Calibri" w:hAnsi="Bookman Old Style" w:cs="Tahoma"/>
          <w:lang w:val="id-ID"/>
        </w:rPr>
        <w:t>Susunan</w:t>
      </w:r>
      <w:r w:rsidR="00C31C7D">
        <w:rPr>
          <w:rFonts w:ascii="Bookman Old Style" w:eastAsia="Calibri" w:hAnsi="Bookman Old Style" w:cs="Tahoma"/>
        </w:rPr>
        <w:t xml:space="preserve"> </w:t>
      </w:r>
      <w:r w:rsidRPr="00EA6CF4">
        <w:rPr>
          <w:rFonts w:ascii="Bookman Old Style" w:hAnsi="Bookman Old Style" w:cs="Arial"/>
          <w:lang w:val="id-ID"/>
        </w:rPr>
        <w:t>keanggotaan Badan Musyawarah ditetapkan dalam rapat paripurna setelah terbentuknya Pimpinan DPRD, Fraksi, Komisi, dan Badan Anggaran.</w:t>
      </w:r>
    </w:p>
    <w:p w14:paraId="6D968689" w14:textId="77777777" w:rsidR="00545D2B" w:rsidRPr="00EA6CF4" w:rsidRDefault="00545D2B" w:rsidP="00586F9E">
      <w:pPr>
        <w:numPr>
          <w:ilvl w:val="0"/>
          <w:numId w:val="47"/>
        </w:numPr>
        <w:tabs>
          <w:tab w:val="clear" w:pos="1440"/>
        </w:tabs>
        <w:spacing w:before="60" w:after="60" w:line="274" w:lineRule="auto"/>
        <w:ind w:left="567" w:hanging="567"/>
        <w:jc w:val="both"/>
        <w:rPr>
          <w:rFonts w:ascii="Bookman Old Style" w:hAnsi="Bookman Old Style" w:cs="Arial"/>
          <w:lang w:val="id-ID"/>
        </w:rPr>
      </w:pPr>
      <w:r w:rsidRPr="00EA6CF4">
        <w:rPr>
          <w:rFonts w:ascii="Bookman Old Style" w:hAnsi="Bookman Old Style" w:cs="Arial"/>
          <w:lang w:val="id-ID"/>
        </w:rPr>
        <w:lastRenderedPageBreak/>
        <w:t>Pimpinan DPRD karena jabatannya juga sebagai pimpinan Badan Musyawarah dan merangkap anggota Badan Musyawarah.</w:t>
      </w:r>
    </w:p>
    <w:p w14:paraId="42B42364" w14:textId="77777777" w:rsidR="00545D2B" w:rsidRPr="00EA6CF4" w:rsidRDefault="00545D2B" w:rsidP="00586F9E">
      <w:pPr>
        <w:numPr>
          <w:ilvl w:val="0"/>
          <w:numId w:val="47"/>
        </w:numPr>
        <w:tabs>
          <w:tab w:val="clear" w:pos="1440"/>
        </w:tabs>
        <w:spacing w:before="60" w:after="60" w:line="274" w:lineRule="auto"/>
        <w:ind w:left="567" w:hanging="567"/>
        <w:jc w:val="both"/>
        <w:rPr>
          <w:rFonts w:ascii="Bookman Old Style" w:hAnsi="Bookman Old Style" w:cs="Arial"/>
          <w:lang w:val="id-ID"/>
        </w:rPr>
      </w:pPr>
      <w:r w:rsidRPr="00EA6CF4">
        <w:rPr>
          <w:rFonts w:ascii="Bookman Old Style" w:hAnsi="Bookman Old Style" w:cs="Arial"/>
          <w:lang w:val="id-ID"/>
        </w:rPr>
        <w:t>Sekretaris DPRD karena jabatannya juga sebagai sekretaris Badan Musyawarah dan bukan sebagai anggota Badan Musyawarah.</w:t>
      </w:r>
    </w:p>
    <w:p w14:paraId="13BE8348" w14:textId="2CBFDB51" w:rsidR="00545D2B" w:rsidRDefault="00545D2B" w:rsidP="00586F9E">
      <w:pPr>
        <w:numPr>
          <w:ilvl w:val="0"/>
          <w:numId w:val="47"/>
        </w:numPr>
        <w:tabs>
          <w:tab w:val="clear" w:pos="1440"/>
        </w:tabs>
        <w:spacing w:before="60" w:after="60" w:line="274" w:lineRule="auto"/>
        <w:ind w:left="567" w:hanging="567"/>
        <w:jc w:val="both"/>
        <w:rPr>
          <w:rFonts w:ascii="Bookman Old Style" w:eastAsia="Calibri" w:hAnsi="Bookman Old Style" w:cs="Tahoma"/>
          <w:lang w:val="id-ID"/>
        </w:rPr>
      </w:pPr>
      <w:r w:rsidRPr="00784E08">
        <w:rPr>
          <w:rFonts w:ascii="Bookman Old Style" w:hAnsi="Bookman Old Style" w:cs="Arial"/>
          <w:lang w:val="id-ID"/>
        </w:rPr>
        <w:t>Perpindahan Anggota DPRD dalam Badan Musyawarah ke Alat Kelengkapan DPRD lain dapat</w:t>
      </w:r>
      <w:r w:rsidR="00C31C7D" w:rsidRPr="00784E08">
        <w:rPr>
          <w:rFonts w:ascii="Bookman Old Style" w:hAnsi="Bookman Old Style" w:cs="Arial"/>
        </w:rPr>
        <w:t xml:space="preserve"> </w:t>
      </w:r>
      <w:r w:rsidRPr="00784E08">
        <w:rPr>
          <w:rFonts w:ascii="Bookman Old Style" w:eastAsia="Calibri" w:hAnsi="Bookman Old Style" w:cs="Tahoma"/>
          <w:lang w:val="id-ID"/>
        </w:rPr>
        <w:t>dilakukan</w:t>
      </w:r>
      <w:r w:rsidR="00C31C7D" w:rsidRPr="00784E08">
        <w:rPr>
          <w:rFonts w:ascii="Bookman Old Style" w:eastAsia="Calibri" w:hAnsi="Bookman Old Style" w:cs="Tahoma"/>
        </w:rPr>
        <w:t xml:space="preserve"> </w:t>
      </w:r>
      <w:r w:rsidRPr="00784E08">
        <w:rPr>
          <w:rFonts w:ascii="Bookman Old Style" w:eastAsia="Calibri" w:hAnsi="Bookman Old Style" w:cs="Tahoma"/>
          <w:lang w:val="id-ID"/>
        </w:rPr>
        <w:t>setelah masa keanggotaannya</w:t>
      </w:r>
      <w:r w:rsidR="00C31C7D" w:rsidRPr="00784E08">
        <w:rPr>
          <w:rFonts w:ascii="Bookman Old Style" w:eastAsia="Calibri" w:hAnsi="Bookman Old Style" w:cs="Tahoma"/>
        </w:rPr>
        <w:t xml:space="preserve"> </w:t>
      </w:r>
      <w:r w:rsidRPr="00784E08">
        <w:rPr>
          <w:rFonts w:ascii="Bookman Old Style" w:eastAsia="Calibri" w:hAnsi="Bookman Old Style" w:cs="Tahoma"/>
          <w:lang w:val="id-ID"/>
        </w:rPr>
        <w:t>dalam Badan Musyawarah paling singkat 2 (dua) tahun 6 (enam) bulan</w:t>
      </w:r>
      <w:r w:rsidR="00C31C7D" w:rsidRPr="00784E08">
        <w:rPr>
          <w:rFonts w:ascii="Bookman Old Style" w:eastAsia="Calibri" w:hAnsi="Bookman Old Style" w:cs="Tahoma"/>
        </w:rPr>
        <w:t xml:space="preserve"> </w:t>
      </w:r>
      <w:r w:rsidRPr="00784E08">
        <w:rPr>
          <w:rFonts w:ascii="Bookman Old Style" w:eastAsia="Calibri" w:hAnsi="Bookman Old Style" w:cs="Tahoma"/>
          <w:lang w:val="id-ID"/>
        </w:rPr>
        <w:t>berdasarkan</w:t>
      </w:r>
      <w:r w:rsidR="00C31C7D" w:rsidRPr="00784E08">
        <w:rPr>
          <w:rFonts w:ascii="Bookman Old Style" w:eastAsia="Calibri" w:hAnsi="Bookman Old Style" w:cs="Tahoma"/>
        </w:rPr>
        <w:t xml:space="preserve"> </w:t>
      </w:r>
      <w:r w:rsidRPr="00784E08">
        <w:rPr>
          <w:rFonts w:ascii="Bookman Old Style" w:eastAsia="Calibri" w:hAnsi="Bookman Old Style" w:cs="Tahoma"/>
          <w:lang w:val="id-ID"/>
        </w:rPr>
        <w:t>usul</w:t>
      </w:r>
      <w:r w:rsidR="00C31C7D" w:rsidRPr="00784E08">
        <w:rPr>
          <w:rFonts w:ascii="Bookman Old Style" w:eastAsia="Calibri" w:hAnsi="Bookman Old Style" w:cs="Tahoma"/>
        </w:rPr>
        <w:t xml:space="preserve"> </w:t>
      </w:r>
      <w:r w:rsidRPr="00784E08">
        <w:rPr>
          <w:rFonts w:ascii="Bookman Old Style" w:eastAsia="Calibri" w:hAnsi="Bookman Old Style" w:cs="Tahoma"/>
          <w:lang w:val="id-ID"/>
        </w:rPr>
        <w:t>Fraksi</w:t>
      </w:r>
      <w:r w:rsidR="00E40CFE">
        <w:rPr>
          <w:rFonts w:ascii="Bookman Old Style" w:eastAsia="Calibri" w:hAnsi="Bookman Old Style" w:cs="Tahoma"/>
          <w:lang w:val="id-ID"/>
        </w:rPr>
        <w:t xml:space="preserve"> </w:t>
      </w:r>
    </w:p>
    <w:p w14:paraId="52708911" w14:textId="77777777" w:rsidR="00545D2B" w:rsidRPr="00EA6CF4" w:rsidRDefault="00545D2B" w:rsidP="00586F9E">
      <w:pPr>
        <w:spacing w:before="240" w:after="120" w:line="274" w:lineRule="auto"/>
        <w:jc w:val="center"/>
        <w:rPr>
          <w:rFonts w:ascii="Bookman Old Style" w:hAnsi="Bookman Old Style" w:cs="Tahoma"/>
          <w:lang w:val="id-ID"/>
        </w:rPr>
      </w:pPr>
      <w:r w:rsidRPr="00EA6CF4">
        <w:rPr>
          <w:rFonts w:ascii="Bookman Old Style" w:hAnsi="Bookman Old Style" w:cs="Tahoma"/>
          <w:lang w:val="id-ID"/>
        </w:rPr>
        <w:t>Pasal 45</w:t>
      </w:r>
    </w:p>
    <w:p w14:paraId="42473AAD" w14:textId="77777777" w:rsidR="00545D2B" w:rsidRPr="00EA6CF4" w:rsidRDefault="00545D2B" w:rsidP="00586F9E">
      <w:pPr>
        <w:numPr>
          <w:ilvl w:val="1"/>
          <w:numId w:val="49"/>
        </w:numPr>
        <w:autoSpaceDE w:val="0"/>
        <w:autoSpaceDN w:val="0"/>
        <w:adjustRightInd w:val="0"/>
        <w:spacing w:before="60" w:after="60" w:line="274"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Badan Musyawarah</w:t>
      </w:r>
      <w:r w:rsidR="00C31C7D">
        <w:rPr>
          <w:rFonts w:ascii="Bookman Old Style" w:eastAsia="Calibri" w:hAnsi="Bookman Old Style" w:cs="Tahoma"/>
        </w:rPr>
        <w:t xml:space="preserve"> </w:t>
      </w:r>
      <w:r w:rsidRPr="00EA6CF4">
        <w:rPr>
          <w:rFonts w:ascii="Bookman Old Style" w:eastAsia="Calibri" w:hAnsi="Bookman Old Style" w:cs="Tahoma"/>
          <w:lang w:val="id-ID"/>
        </w:rPr>
        <w:t>sebagaimana</w:t>
      </w:r>
      <w:r w:rsidR="00C31C7D">
        <w:rPr>
          <w:rFonts w:ascii="Bookman Old Style" w:eastAsia="Calibri" w:hAnsi="Bookman Old Style" w:cs="Tahoma"/>
        </w:rPr>
        <w:t xml:space="preserve"> </w:t>
      </w:r>
      <w:r w:rsidRPr="00EA6CF4">
        <w:rPr>
          <w:rFonts w:ascii="Bookman Old Style" w:eastAsia="Calibri" w:hAnsi="Bookman Old Style" w:cs="Tahoma"/>
          <w:lang w:val="id-ID"/>
        </w:rPr>
        <w:t>dimaksud</w:t>
      </w:r>
      <w:r w:rsidR="00C31C7D">
        <w:rPr>
          <w:rFonts w:ascii="Bookman Old Style" w:eastAsia="Calibri" w:hAnsi="Bookman Old Style" w:cs="Tahoma"/>
        </w:rPr>
        <w:t xml:space="preserve"> </w:t>
      </w:r>
      <w:r w:rsidRPr="00EA6CF4">
        <w:rPr>
          <w:rFonts w:ascii="Bookman Old Style" w:eastAsia="Calibri" w:hAnsi="Bookman Old Style" w:cs="Tahoma"/>
          <w:lang w:val="id-ID"/>
        </w:rPr>
        <w:t>dalam</w:t>
      </w:r>
      <w:r w:rsidR="00C31C7D">
        <w:rPr>
          <w:rFonts w:ascii="Bookman Old Style" w:eastAsia="Calibri" w:hAnsi="Bookman Old Style" w:cs="Tahoma"/>
        </w:rPr>
        <w:t xml:space="preserve"> </w:t>
      </w:r>
      <w:r w:rsidRPr="00EA6CF4">
        <w:rPr>
          <w:rFonts w:ascii="Bookman Old Style" w:eastAsia="Calibri" w:hAnsi="Bookman Old Style" w:cs="Tahoma"/>
          <w:lang w:val="id-ID"/>
        </w:rPr>
        <w:t>Pasal 44 mempunyai</w:t>
      </w:r>
      <w:r w:rsidR="00C31C7D">
        <w:rPr>
          <w:rFonts w:ascii="Bookman Old Style" w:eastAsia="Calibri" w:hAnsi="Bookman Old Style" w:cs="Tahoma"/>
        </w:rPr>
        <w:t xml:space="preserve"> </w:t>
      </w:r>
      <w:r w:rsidRPr="00EA6CF4">
        <w:rPr>
          <w:rFonts w:ascii="Bookman Old Style" w:eastAsia="Calibri" w:hAnsi="Bookman Old Style" w:cs="Tahoma"/>
          <w:lang w:val="id-ID"/>
        </w:rPr>
        <w:t>tugas dan wewenang :</w:t>
      </w:r>
    </w:p>
    <w:p w14:paraId="41A2CF19" w14:textId="77777777" w:rsidR="00545D2B" w:rsidRPr="00EA6CF4" w:rsidRDefault="00C31C7D" w:rsidP="00586F9E">
      <w:pPr>
        <w:numPr>
          <w:ilvl w:val="1"/>
          <w:numId w:val="50"/>
        </w:numPr>
        <w:autoSpaceDE w:val="0"/>
        <w:autoSpaceDN w:val="0"/>
        <w:adjustRightInd w:val="0"/>
        <w:spacing w:before="60" w:after="60" w:line="274"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engkoordinasikan</w:t>
      </w:r>
      <w:r>
        <w:rPr>
          <w:rFonts w:ascii="Bookman Old Style" w:eastAsia="Calibri" w:hAnsi="Bookman Old Style" w:cs="Tahoma"/>
        </w:rPr>
        <w:t xml:space="preserve"> </w:t>
      </w:r>
      <w:r w:rsidR="00545D2B" w:rsidRPr="00EA6CF4">
        <w:rPr>
          <w:rFonts w:ascii="Bookman Old Style" w:eastAsia="Calibri" w:hAnsi="Bookman Old Style" w:cs="Tahoma"/>
          <w:lang w:val="id-ID"/>
        </w:rPr>
        <w:t>sinkronisasi</w:t>
      </w:r>
      <w:r>
        <w:rPr>
          <w:rFonts w:ascii="Bookman Old Style" w:eastAsia="Calibri" w:hAnsi="Bookman Old Style" w:cs="Tahoma"/>
        </w:rPr>
        <w:t xml:space="preserve"> </w:t>
      </w:r>
      <w:r w:rsidR="00545D2B" w:rsidRPr="00EA6CF4">
        <w:rPr>
          <w:rFonts w:ascii="Bookman Old Style" w:eastAsia="Calibri" w:hAnsi="Bookman Old Style" w:cs="Tahoma"/>
          <w:lang w:val="id-ID"/>
        </w:rPr>
        <w:t>penyusunan</w:t>
      </w:r>
      <w:r>
        <w:rPr>
          <w:rFonts w:ascii="Bookman Old Style" w:eastAsia="Calibri" w:hAnsi="Bookman Old Style" w:cs="Tahoma"/>
        </w:rPr>
        <w:t xml:space="preserve"> </w:t>
      </w:r>
      <w:r w:rsidR="00545D2B" w:rsidRPr="00EA6CF4">
        <w:rPr>
          <w:rFonts w:ascii="Bookman Old Style" w:eastAsia="Calibri" w:hAnsi="Bookman Old Style" w:cs="Tahoma"/>
          <w:lang w:val="id-ID"/>
        </w:rPr>
        <w:t>rencana</w:t>
      </w:r>
      <w:r>
        <w:rPr>
          <w:rFonts w:ascii="Bookman Old Style" w:eastAsia="Calibri" w:hAnsi="Bookman Old Style" w:cs="Tahoma"/>
        </w:rPr>
        <w:t xml:space="preserve"> </w:t>
      </w:r>
      <w:r w:rsidR="00545D2B" w:rsidRPr="00EA6CF4">
        <w:rPr>
          <w:rFonts w:ascii="Bookman Old Style" w:eastAsia="Calibri" w:hAnsi="Bookman Old Style" w:cs="Tahoma"/>
          <w:lang w:val="id-ID"/>
        </w:rPr>
        <w:t>kerja</w:t>
      </w:r>
      <w:r>
        <w:rPr>
          <w:rFonts w:ascii="Bookman Old Style" w:eastAsia="Calibri" w:hAnsi="Bookman Old Style" w:cs="Tahoma"/>
        </w:rPr>
        <w:t xml:space="preserve"> </w:t>
      </w:r>
      <w:r w:rsidR="00545D2B" w:rsidRPr="00EA6CF4">
        <w:rPr>
          <w:rFonts w:ascii="Bookman Old Style" w:eastAsia="Calibri" w:hAnsi="Bookman Old Style" w:cs="Tahoma"/>
          <w:lang w:val="id-ID"/>
        </w:rPr>
        <w:t>tahunan dan 5 (lima) tahunan DPRD dari</w:t>
      </w:r>
      <w:r>
        <w:rPr>
          <w:rFonts w:ascii="Bookman Old Style" w:eastAsia="Calibri" w:hAnsi="Bookman Old Style" w:cs="Tahoma"/>
        </w:rPr>
        <w:t xml:space="preserve"> </w:t>
      </w:r>
      <w:r w:rsidR="00545D2B" w:rsidRPr="00EA6CF4">
        <w:rPr>
          <w:rFonts w:ascii="Bookman Old Style" w:eastAsia="Calibri" w:hAnsi="Bookman Old Style" w:cs="Tahoma"/>
          <w:lang w:val="id-ID"/>
        </w:rPr>
        <w:t>seluruh</w:t>
      </w:r>
      <w:r>
        <w:rPr>
          <w:rFonts w:ascii="Bookman Old Style" w:eastAsia="Calibri" w:hAnsi="Bookman Old Style" w:cs="Tahoma"/>
        </w:rPr>
        <w:t xml:space="preserve"> </w:t>
      </w:r>
      <w:r w:rsidR="00545D2B" w:rsidRPr="00EA6CF4">
        <w:rPr>
          <w:rFonts w:ascii="Bookman Old Style" w:eastAsia="Calibri" w:hAnsi="Bookman Old Style" w:cs="Tahoma"/>
          <w:lang w:val="id-ID"/>
        </w:rPr>
        <w:t>rencana</w:t>
      </w:r>
      <w:r>
        <w:rPr>
          <w:rFonts w:ascii="Bookman Old Style" w:eastAsia="Calibri" w:hAnsi="Bookman Old Style" w:cs="Tahoma"/>
        </w:rPr>
        <w:t xml:space="preserve"> </w:t>
      </w:r>
      <w:r w:rsidR="00545D2B" w:rsidRPr="00EA6CF4">
        <w:rPr>
          <w:rFonts w:ascii="Bookman Old Style" w:eastAsia="Calibri" w:hAnsi="Bookman Old Style" w:cs="Tahoma"/>
          <w:lang w:val="id-ID"/>
        </w:rPr>
        <w:t>kerja Alat Kelengkapan DPRD;</w:t>
      </w:r>
    </w:p>
    <w:p w14:paraId="1DEFBA2A" w14:textId="77777777" w:rsidR="00545D2B" w:rsidRPr="00EA6CF4" w:rsidRDefault="00545D2B" w:rsidP="00586F9E">
      <w:pPr>
        <w:numPr>
          <w:ilvl w:val="1"/>
          <w:numId w:val="50"/>
        </w:numPr>
        <w:autoSpaceDE w:val="0"/>
        <w:autoSpaceDN w:val="0"/>
        <w:adjustRightInd w:val="0"/>
        <w:spacing w:before="60" w:after="60" w:line="274"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menetapkan agenda DPRD untuk 1 (satu) tahun masa sidang, sebagian</w:t>
      </w:r>
      <w:r w:rsidR="00C31C7D">
        <w:rPr>
          <w:rFonts w:ascii="Bookman Old Style" w:eastAsia="Calibri" w:hAnsi="Bookman Old Style" w:cs="Tahoma"/>
        </w:rPr>
        <w:t xml:space="preserve"> </w:t>
      </w:r>
      <w:r w:rsidRPr="00EA6CF4">
        <w:rPr>
          <w:rFonts w:ascii="Bookman Old Style" w:eastAsia="Calibri" w:hAnsi="Bookman Old Style" w:cs="Tahoma"/>
          <w:lang w:val="id-ID"/>
        </w:rPr>
        <w:t>dari</w:t>
      </w:r>
      <w:r w:rsidR="00C31C7D">
        <w:rPr>
          <w:rFonts w:ascii="Bookman Old Style" w:eastAsia="Calibri" w:hAnsi="Bookman Old Style" w:cs="Tahoma"/>
        </w:rPr>
        <w:t xml:space="preserve"> </w:t>
      </w:r>
      <w:r w:rsidRPr="00EA6CF4">
        <w:rPr>
          <w:rFonts w:ascii="Bookman Old Style" w:eastAsia="Calibri" w:hAnsi="Bookman Old Style" w:cs="Tahoma"/>
          <w:lang w:val="id-ID"/>
        </w:rPr>
        <w:t>suatu masa sidang, perkiraan</w:t>
      </w:r>
      <w:r w:rsidR="00C31C7D">
        <w:rPr>
          <w:rFonts w:ascii="Bookman Old Style" w:eastAsia="Calibri" w:hAnsi="Bookman Old Style" w:cs="Tahoma"/>
        </w:rPr>
        <w:t xml:space="preserve"> </w:t>
      </w:r>
      <w:r w:rsidRPr="00EA6CF4">
        <w:rPr>
          <w:rFonts w:ascii="Bookman Old Style" w:eastAsia="Calibri" w:hAnsi="Bookman Old Style" w:cs="Tahoma"/>
          <w:lang w:val="id-ID"/>
        </w:rPr>
        <w:t>waktu</w:t>
      </w:r>
      <w:r w:rsidR="00C31C7D">
        <w:rPr>
          <w:rFonts w:ascii="Bookman Old Style" w:eastAsia="Calibri" w:hAnsi="Bookman Old Style" w:cs="Tahoma"/>
        </w:rPr>
        <w:t xml:space="preserve"> </w:t>
      </w:r>
      <w:r w:rsidRPr="00EA6CF4">
        <w:rPr>
          <w:rFonts w:ascii="Bookman Old Style" w:eastAsia="Calibri" w:hAnsi="Bookman Old Style" w:cs="Tahoma"/>
          <w:lang w:val="id-ID"/>
        </w:rPr>
        <w:t>penyelesaian</w:t>
      </w:r>
      <w:r w:rsidR="00C31C7D">
        <w:rPr>
          <w:rFonts w:ascii="Bookman Old Style" w:eastAsia="Calibri" w:hAnsi="Bookman Old Style" w:cs="Tahoma"/>
        </w:rPr>
        <w:t xml:space="preserve"> </w:t>
      </w:r>
      <w:r w:rsidRPr="00EA6CF4">
        <w:rPr>
          <w:rFonts w:ascii="Bookman Old Style" w:eastAsia="Calibri" w:hAnsi="Bookman Old Style" w:cs="Tahoma"/>
          <w:lang w:val="id-ID"/>
        </w:rPr>
        <w:t>suatu</w:t>
      </w:r>
      <w:r w:rsidR="00C31C7D">
        <w:rPr>
          <w:rFonts w:ascii="Bookman Old Style" w:eastAsia="Calibri" w:hAnsi="Bookman Old Style" w:cs="Tahoma"/>
        </w:rPr>
        <w:t xml:space="preserve"> </w:t>
      </w:r>
      <w:r w:rsidRPr="00EA6CF4">
        <w:rPr>
          <w:rFonts w:ascii="Bookman Old Style" w:eastAsia="Calibri" w:hAnsi="Bookman Old Style" w:cs="Tahoma"/>
          <w:lang w:val="id-ID"/>
        </w:rPr>
        <w:t>masalah, dan jangka</w:t>
      </w:r>
      <w:r w:rsidR="00C31C7D">
        <w:rPr>
          <w:rFonts w:ascii="Bookman Old Style" w:eastAsia="Calibri" w:hAnsi="Bookman Old Style" w:cs="Tahoma"/>
        </w:rPr>
        <w:t xml:space="preserve"> </w:t>
      </w:r>
      <w:r w:rsidRPr="00EA6CF4">
        <w:rPr>
          <w:rFonts w:ascii="Bookman Old Style" w:eastAsia="Calibri" w:hAnsi="Bookman Old Style" w:cs="Tahoma"/>
          <w:lang w:val="id-ID"/>
        </w:rPr>
        <w:t>waktu</w:t>
      </w:r>
      <w:r w:rsidR="00C31C7D">
        <w:rPr>
          <w:rFonts w:ascii="Bookman Old Style" w:eastAsia="Calibri" w:hAnsi="Bookman Old Style" w:cs="Tahoma"/>
        </w:rPr>
        <w:t xml:space="preserve"> </w:t>
      </w:r>
      <w:r w:rsidRPr="00EA6CF4">
        <w:rPr>
          <w:rFonts w:ascii="Bookman Old Style" w:eastAsia="Calibri" w:hAnsi="Bookman Old Style" w:cs="Tahoma"/>
          <w:lang w:val="id-ID"/>
        </w:rPr>
        <w:t>penyelesaian</w:t>
      </w:r>
      <w:r w:rsidR="00C31C7D">
        <w:rPr>
          <w:rFonts w:ascii="Bookman Old Style" w:eastAsia="Calibri" w:hAnsi="Bookman Old Style" w:cs="Tahoma"/>
        </w:rPr>
        <w:t xml:space="preserve"> </w:t>
      </w:r>
      <w:r w:rsidRPr="00EA6CF4">
        <w:rPr>
          <w:rFonts w:ascii="Bookman Old Style" w:eastAsia="Calibri" w:hAnsi="Bookman Old Style" w:cs="Tahoma"/>
          <w:lang w:val="id-ID"/>
        </w:rPr>
        <w:t>rancangan</w:t>
      </w:r>
      <w:r w:rsidR="00C31C7D">
        <w:rPr>
          <w:rFonts w:ascii="Bookman Old Style" w:eastAsia="Calibri" w:hAnsi="Bookman Old Style" w:cs="Tahoma"/>
        </w:rPr>
        <w:t xml:space="preserve"> </w:t>
      </w:r>
      <w:r w:rsidRPr="00EA6CF4">
        <w:rPr>
          <w:rFonts w:ascii="Bookman Old Style" w:eastAsia="Calibri" w:hAnsi="Bookman Old Style" w:cs="Tahoma"/>
          <w:lang w:val="id-ID"/>
        </w:rPr>
        <w:t>Perda;</w:t>
      </w:r>
    </w:p>
    <w:p w14:paraId="10C5AD0F" w14:textId="77777777" w:rsidR="00545D2B" w:rsidRPr="00EA6CF4" w:rsidRDefault="00545D2B" w:rsidP="00586F9E">
      <w:pPr>
        <w:numPr>
          <w:ilvl w:val="1"/>
          <w:numId w:val="50"/>
        </w:numPr>
        <w:autoSpaceDE w:val="0"/>
        <w:autoSpaceDN w:val="0"/>
        <w:adjustRightInd w:val="0"/>
        <w:spacing w:before="60" w:after="60" w:line="274"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memberikan</w:t>
      </w:r>
      <w:r w:rsidR="00C31C7D">
        <w:rPr>
          <w:rFonts w:ascii="Bookman Old Style" w:eastAsia="Calibri" w:hAnsi="Bookman Old Style" w:cs="Tahoma"/>
        </w:rPr>
        <w:t xml:space="preserve"> </w:t>
      </w:r>
      <w:r w:rsidRPr="00EA6CF4">
        <w:rPr>
          <w:rFonts w:ascii="Bookman Old Style" w:eastAsia="Calibri" w:hAnsi="Bookman Old Style" w:cs="Tahoma"/>
          <w:lang w:val="id-ID"/>
        </w:rPr>
        <w:t>pendapat</w:t>
      </w:r>
      <w:r w:rsidR="00C31C7D">
        <w:rPr>
          <w:rFonts w:ascii="Bookman Old Style" w:eastAsia="Calibri" w:hAnsi="Bookman Old Style" w:cs="Tahoma"/>
        </w:rPr>
        <w:t xml:space="preserve"> </w:t>
      </w:r>
      <w:r w:rsidRPr="00EA6CF4">
        <w:rPr>
          <w:rFonts w:ascii="Bookman Old Style" w:eastAsia="Calibri" w:hAnsi="Bookman Old Style" w:cs="Tahoma"/>
          <w:lang w:val="id-ID"/>
        </w:rPr>
        <w:t>kepada</w:t>
      </w:r>
      <w:r w:rsidR="00C31C7D">
        <w:rPr>
          <w:rFonts w:ascii="Bookman Old Style" w:eastAsia="Calibri" w:hAnsi="Bookman Old Style" w:cs="Tahoma"/>
        </w:rPr>
        <w:t xml:space="preserve"> </w:t>
      </w:r>
      <w:r w:rsidRPr="00EA6CF4">
        <w:rPr>
          <w:rFonts w:ascii="Bookman Old Style" w:eastAsia="Calibri" w:hAnsi="Bookman Old Style" w:cs="Tahoma"/>
          <w:lang w:val="id-ID"/>
        </w:rPr>
        <w:t>Pimpinan DPRD dalam</w:t>
      </w:r>
      <w:r w:rsidR="00C31C7D">
        <w:rPr>
          <w:rFonts w:ascii="Bookman Old Style" w:eastAsia="Calibri" w:hAnsi="Bookman Old Style" w:cs="Tahoma"/>
        </w:rPr>
        <w:t xml:space="preserve"> </w:t>
      </w:r>
      <w:r w:rsidRPr="00EA6CF4">
        <w:rPr>
          <w:rFonts w:ascii="Bookman Old Style" w:eastAsia="Calibri" w:hAnsi="Bookman Old Style" w:cs="Tahoma"/>
          <w:lang w:val="id-ID"/>
        </w:rPr>
        <w:t>menentukan garis kebijakan</w:t>
      </w:r>
      <w:r w:rsidR="00C31C7D">
        <w:rPr>
          <w:rFonts w:ascii="Bookman Old Style" w:eastAsia="Calibri" w:hAnsi="Bookman Old Style" w:cs="Tahoma"/>
        </w:rPr>
        <w:t xml:space="preserve"> </w:t>
      </w:r>
      <w:r w:rsidRPr="00EA6CF4">
        <w:rPr>
          <w:rFonts w:ascii="Bookman Old Style" w:eastAsia="Calibri" w:hAnsi="Bookman Old Style" w:cs="Tahoma"/>
          <w:lang w:val="id-ID"/>
        </w:rPr>
        <w:t>pelaksanaan</w:t>
      </w:r>
      <w:r w:rsidR="00C31C7D">
        <w:rPr>
          <w:rFonts w:ascii="Bookman Old Style" w:eastAsia="Calibri" w:hAnsi="Bookman Old Style" w:cs="Tahoma"/>
        </w:rPr>
        <w:t xml:space="preserve"> </w:t>
      </w:r>
      <w:r w:rsidRPr="00EA6CF4">
        <w:rPr>
          <w:rFonts w:ascii="Bookman Old Style" w:eastAsia="Calibri" w:hAnsi="Bookman Old Style" w:cs="Tahoma"/>
          <w:lang w:val="id-ID"/>
        </w:rPr>
        <w:t>tugas dan wewenang DPRD;</w:t>
      </w:r>
    </w:p>
    <w:p w14:paraId="0A8CDD16" w14:textId="77777777" w:rsidR="00545D2B" w:rsidRPr="00EA6CF4" w:rsidRDefault="00545D2B" w:rsidP="00586F9E">
      <w:pPr>
        <w:numPr>
          <w:ilvl w:val="1"/>
          <w:numId w:val="50"/>
        </w:numPr>
        <w:autoSpaceDE w:val="0"/>
        <w:autoSpaceDN w:val="0"/>
        <w:adjustRightInd w:val="0"/>
        <w:spacing w:before="60" w:after="60" w:line="274"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meminta dan/atau</w:t>
      </w:r>
      <w:r w:rsidR="00C31C7D">
        <w:rPr>
          <w:rFonts w:ascii="Bookman Old Style" w:eastAsia="Calibri" w:hAnsi="Bookman Old Style" w:cs="Tahoma"/>
        </w:rPr>
        <w:t xml:space="preserve"> </w:t>
      </w:r>
      <w:r w:rsidRPr="00EA6CF4">
        <w:rPr>
          <w:rFonts w:ascii="Bookman Old Style" w:eastAsia="Calibri" w:hAnsi="Bookman Old Style" w:cs="Tahoma"/>
          <w:lang w:val="id-ID"/>
        </w:rPr>
        <w:t>memberikan</w:t>
      </w:r>
      <w:r w:rsidR="00C31C7D">
        <w:rPr>
          <w:rFonts w:ascii="Bookman Old Style" w:eastAsia="Calibri" w:hAnsi="Bookman Old Style" w:cs="Tahoma"/>
        </w:rPr>
        <w:t xml:space="preserve"> </w:t>
      </w:r>
      <w:r w:rsidRPr="00EA6CF4">
        <w:rPr>
          <w:rFonts w:ascii="Bookman Old Style" w:eastAsia="Calibri" w:hAnsi="Bookman Old Style" w:cs="Tahoma"/>
          <w:lang w:val="id-ID"/>
        </w:rPr>
        <w:t>kesempatan</w:t>
      </w:r>
      <w:r w:rsidR="00C31C7D">
        <w:rPr>
          <w:rFonts w:ascii="Bookman Old Style" w:eastAsia="Calibri" w:hAnsi="Bookman Old Style" w:cs="Tahoma"/>
        </w:rPr>
        <w:t xml:space="preserve"> </w:t>
      </w:r>
      <w:r w:rsidRPr="00EA6CF4">
        <w:rPr>
          <w:rFonts w:ascii="Bookman Old Style" w:eastAsia="Calibri" w:hAnsi="Bookman Old Style" w:cs="Tahoma"/>
          <w:lang w:val="id-ID"/>
        </w:rPr>
        <w:t>kepada Alat Kelengkapan DPRD yang lain untuk</w:t>
      </w:r>
      <w:r w:rsidR="00C31C7D">
        <w:rPr>
          <w:rFonts w:ascii="Bookman Old Style" w:eastAsia="Calibri" w:hAnsi="Bookman Old Style" w:cs="Tahoma"/>
        </w:rPr>
        <w:t xml:space="preserve"> </w:t>
      </w:r>
      <w:r w:rsidRPr="00EA6CF4">
        <w:rPr>
          <w:rFonts w:ascii="Bookman Old Style" w:eastAsia="Calibri" w:hAnsi="Bookman Old Style" w:cs="Tahoma"/>
          <w:lang w:val="id-ID"/>
        </w:rPr>
        <w:t>memberikan</w:t>
      </w:r>
      <w:r w:rsidR="00C31C7D">
        <w:rPr>
          <w:rFonts w:ascii="Bookman Old Style" w:eastAsia="Calibri" w:hAnsi="Bookman Old Style" w:cs="Tahoma"/>
        </w:rPr>
        <w:t xml:space="preserve"> </w:t>
      </w:r>
      <w:r w:rsidRPr="00EA6CF4">
        <w:rPr>
          <w:rFonts w:ascii="Bookman Old Style" w:eastAsia="Calibri" w:hAnsi="Bookman Old Style" w:cs="Tahoma"/>
          <w:lang w:val="id-ID"/>
        </w:rPr>
        <w:t>keterangan</w:t>
      </w:r>
      <w:r w:rsidR="00C31C7D">
        <w:rPr>
          <w:rFonts w:ascii="Bookman Old Style" w:eastAsia="Calibri" w:hAnsi="Bookman Old Style" w:cs="Tahoma"/>
        </w:rPr>
        <w:t xml:space="preserve"> </w:t>
      </w:r>
      <w:r w:rsidRPr="00EA6CF4">
        <w:rPr>
          <w:rFonts w:ascii="Bookman Old Style" w:eastAsia="Calibri" w:hAnsi="Bookman Old Style" w:cs="Tahoma"/>
          <w:lang w:val="id-ID"/>
        </w:rPr>
        <w:t>atau</w:t>
      </w:r>
      <w:r w:rsidR="00C31C7D">
        <w:rPr>
          <w:rFonts w:ascii="Bookman Old Style" w:eastAsia="Calibri" w:hAnsi="Bookman Old Style" w:cs="Tahoma"/>
        </w:rPr>
        <w:t xml:space="preserve"> </w:t>
      </w:r>
      <w:r w:rsidRPr="00EA6CF4">
        <w:rPr>
          <w:rFonts w:ascii="Bookman Old Style" w:eastAsia="Calibri" w:hAnsi="Bookman Old Style" w:cs="Tahoma"/>
          <w:lang w:val="id-ID"/>
        </w:rPr>
        <w:t>penjelasan</w:t>
      </w:r>
      <w:r w:rsidR="00C31C7D">
        <w:rPr>
          <w:rFonts w:ascii="Bookman Old Style" w:eastAsia="Calibri" w:hAnsi="Bookman Old Style" w:cs="Tahoma"/>
        </w:rPr>
        <w:t xml:space="preserve"> </w:t>
      </w:r>
      <w:r w:rsidRPr="00EA6CF4">
        <w:rPr>
          <w:rFonts w:ascii="Bookman Old Style" w:eastAsia="Calibri" w:hAnsi="Bookman Old Style" w:cs="Tahoma"/>
          <w:lang w:val="id-ID"/>
        </w:rPr>
        <w:t>mengenai</w:t>
      </w:r>
      <w:r w:rsidR="00C31C7D">
        <w:rPr>
          <w:rFonts w:ascii="Bookman Old Style" w:eastAsia="Calibri" w:hAnsi="Bookman Old Style" w:cs="Tahoma"/>
        </w:rPr>
        <w:t xml:space="preserve"> </w:t>
      </w:r>
      <w:r w:rsidRPr="00EA6CF4">
        <w:rPr>
          <w:rFonts w:ascii="Bookman Old Style" w:eastAsia="Calibri" w:hAnsi="Bookman Old Style" w:cs="Tahoma"/>
          <w:lang w:val="id-ID"/>
        </w:rPr>
        <w:t>pelaksanaan</w:t>
      </w:r>
      <w:r w:rsidR="00C31C7D">
        <w:rPr>
          <w:rFonts w:ascii="Bookman Old Style" w:eastAsia="Calibri" w:hAnsi="Bookman Old Style" w:cs="Tahoma"/>
        </w:rPr>
        <w:t xml:space="preserve"> </w:t>
      </w:r>
      <w:r w:rsidRPr="00EA6CF4">
        <w:rPr>
          <w:rFonts w:ascii="Bookman Old Style" w:eastAsia="Calibri" w:hAnsi="Bookman Old Style" w:cs="Tahoma"/>
          <w:lang w:val="id-ID"/>
        </w:rPr>
        <w:t>tugas</w:t>
      </w:r>
      <w:r w:rsidR="00C31C7D">
        <w:rPr>
          <w:rFonts w:ascii="Bookman Old Style" w:eastAsia="Calibri" w:hAnsi="Bookman Old Style" w:cs="Tahoma"/>
        </w:rPr>
        <w:t xml:space="preserve"> </w:t>
      </w:r>
      <w:r w:rsidRPr="00EA6CF4">
        <w:rPr>
          <w:rFonts w:ascii="Bookman Old Style" w:eastAsia="Calibri" w:hAnsi="Bookman Old Style" w:cs="Tahoma"/>
          <w:lang w:val="id-ID"/>
        </w:rPr>
        <w:t>setiap Alat Kelengkapan DPRD;</w:t>
      </w:r>
    </w:p>
    <w:p w14:paraId="590A5727" w14:textId="77777777" w:rsidR="00545D2B" w:rsidRPr="00EA6CF4" w:rsidRDefault="00545D2B" w:rsidP="00586F9E">
      <w:pPr>
        <w:numPr>
          <w:ilvl w:val="1"/>
          <w:numId w:val="50"/>
        </w:numPr>
        <w:autoSpaceDE w:val="0"/>
        <w:autoSpaceDN w:val="0"/>
        <w:adjustRightInd w:val="0"/>
        <w:spacing w:before="60" w:after="60" w:line="274"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menetapkan</w:t>
      </w:r>
      <w:r w:rsidR="00C31C7D">
        <w:rPr>
          <w:rFonts w:ascii="Bookman Old Style" w:eastAsia="Calibri" w:hAnsi="Bookman Old Style" w:cs="Tahoma"/>
        </w:rPr>
        <w:t xml:space="preserve"> </w:t>
      </w:r>
      <w:r w:rsidRPr="00EA6CF4">
        <w:rPr>
          <w:rFonts w:ascii="Bookman Old Style" w:eastAsia="Calibri" w:hAnsi="Bookman Old Style" w:cs="Tahoma"/>
          <w:lang w:val="id-ID"/>
        </w:rPr>
        <w:t>jadwal acara rapat DPRD;</w:t>
      </w:r>
    </w:p>
    <w:p w14:paraId="7CBE5BEA" w14:textId="77777777" w:rsidR="00545D2B" w:rsidRPr="00EA6CF4" w:rsidRDefault="00545D2B" w:rsidP="00586F9E">
      <w:pPr>
        <w:numPr>
          <w:ilvl w:val="1"/>
          <w:numId w:val="50"/>
        </w:numPr>
        <w:autoSpaceDE w:val="0"/>
        <w:autoSpaceDN w:val="0"/>
        <w:adjustRightInd w:val="0"/>
        <w:spacing w:before="60" w:after="60" w:line="274"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memberi saran atau</w:t>
      </w:r>
      <w:r w:rsidR="00C31C7D">
        <w:rPr>
          <w:rFonts w:ascii="Bookman Old Style" w:eastAsia="Calibri" w:hAnsi="Bookman Old Style" w:cs="Tahoma"/>
        </w:rPr>
        <w:t xml:space="preserve"> </w:t>
      </w:r>
      <w:r w:rsidRPr="00EA6CF4">
        <w:rPr>
          <w:rFonts w:ascii="Bookman Old Style" w:eastAsia="Calibri" w:hAnsi="Bookman Old Style" w:cs="Tahoma"/>
          <w:lang w:val="id-ID"/>
        </w:rPr>
        <w:t>pendapat</w:t>
      </w:r>
      <w:r w:rsidR="00C31C7D">
        <w:rPr>
          <w:rFonts w:ascii="Bookman Old Style" w:eastAsia="Calibri" w:hAnsi="Bookman Old Style" w:cs="Tahoma"/>
        </w:rPr>
        <w:t xml:space="preserve"> </w:t>
      </w:r>
      <w:r w:rsidRPr="00EA6CF4">
        <w:rPr>
          <w:rFonts w:ascii="Bookman Old Style" w:eastAsia="Calibri" w:hAnsi="Bookman Old Style" w:cs="Tahoma"/>
          <w:lang w:val="id-ID"/>
        </w:rPr>
        <w:t>untuk</w:t>
      </w:r>
      <w:r w:rsidR="00C31C7D">
        <w:rPr>
          <w:rFonts w:ascii="Bookman Old Style" w:eastAsia="Calibri" w:hAnsi="Bookman Old Style" w:cs="Tahoma"/>
        </w:rPr>
        <w:t xml:space="preserve"> </w:t>
      </w:r>
      <w:r w:rsidRPr="00EA6CF4">
        <w:rPr>
          <w:rFonts w:ascii="Bookman Old Style" w:eastAsia="Calibri" w:hAnsi="Bookman Old Style" w:cs="Tahoma"/>
          <w:lang w:val="id-ID"/>
        </w:rPr>
        <w:t>memperlancar</w:t>
      </w:r>
      <w:r w:rsidR="00C31C7D">
        <w:rPr>
          <w:rFonts w:ascii="Bookman Old Style" w:eastAsia="Calibri" w:hAnsi="Bookman Old Style" w:cs="Tahoma"/>
        </w:rPr>
        <w:t xml:space="preserve"> </w:t>
      </w:r>
      <w:r w:rsidRPr="00EA6CF4">
        <w:rPr>
          <w:rFonts w:ascii="Bookman Old Style" w:eastAsia="Calibri" w:hAnsi="Bookman Old Style" w:cs="Tahoma"/>
          <w:lang w:val="id-ID"/>
        </w:rPr>
        <w:t>kegiatan DPRD;</w:t>
      </w:r>
    </w:p>
    <w:p w14:paraId="2DD91DAA" w14:textId="77777777" w:rsidR="00545D2B" w:rsidRPr="00EA6CF4" w:rsidRDefault="00545D2B" w:rsidP="00586F9E">
      <w:pPr>
        <w:numPr>
          <w:ilvl w:val="1"/>
          <w:numId w:val="50"/>
        </w:numPr>
        <w:autoSpaceDE w:val="0"/>
        <w:autoSpaceDN w:val="0"/>
        <w:adjustRightInd w:val="0"/>
        <w:spacing w:before="60" w:after="60" w:line="274"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merekomendasikan</w:t>
      </w:r>
      <w:r w:rsidR="00C31C7D">
        <w:rPr>
          <w:rFonts w:ascii="Bookman Old Style" w:eastAsia="Calibri" w:hAnsi="Bookman Old Style" w:cs="Tahoma"/>
        </w:rPr>
        <w:t xml:space="preserve"> </w:t>
      </w:r>
      <w:r w:rsidRPr="00EA6CF4">
        <w:rPr>
          <w:rFonts w:ascii="Bookman Old Style" w:eastAsia="Calibri" w:hAnsi="Bookman Old Style" w:cs="Tahoma"/>
          <w:lang w:val="id-ID"/>
        </w:rPr>
        <w:t>pembentukan</w:t>
      </w:r>
      <w:r w:rsidR="00C31C7D">
        <w:rPr>
          <w:rFonts w:ascii="Bookman Old Style" w:eastAsia="Calibri" w:hAnsi="Bookman Old Style" w:cs="Tahoma"/>
        </w:rPr>
        <w:t xml:space="preserve"> </w:t>
      </w:r>
      <w:r w:rsidRPr="00EA6CF4">
        <w:rPr>
          <w:rFonts w:ascii="Bookman Old Style" w:eastAsia="Calibri" w:hAnsi="Bookman Old Style" w:cs="Tahoma"/>
          <w:lang w:val="id-ID"/>
        </w:rPr>
        <w:t>Panitia</w:t>
      </w:r>
      <w:r w:rsidR="00C31C7D">
        <w:rPr>
          <w:rFonts w:ascii="Bookman Old Style" w:eastAsia="Calibri" w:hAnsi="Bookman Old Style" w:cs="Tahoma"/>
        </w:rPr>
        <w:t xml:space="preserve"> </w:t>
      </w:r>
      <w:r w:rsidRPr="00EA6CF4">
        <w:rPr>
          <w:rFonts w:ascii="Bookman Old Style" w:eastAsia="Calibri" w:hAnsi="Bookman Old Style" w:cs="Tahoma"/>
          <w:lang w:val="id-ID"/>
        </w:rPr>
        <w:t>Khusus; dan</w:t>
      </w:r>
    </w:p>
    <w:p w14:paraId="7D53CDC2" w14:textId="77777777" w:rsidR="00545D2B" w:rsidRPr="00EA6CF4" w:rsidRDefault="00545D2B" w:rsidP="00586F9E">
      <w:pPr>
        <w:numPr>
          <w:ilvl w:val="1"/>
          <w:numId w:val="50"/>
        </w:numPr>
        <w:autoSpaceDE w:val="0"/>
        <w:autoSpaceDN w:val="0"/>
        <w:adjustRightInd w:val="0"/>
        <w:spacing w:before="60" w:after="60" w:line="274"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melaksanakan</w:t>
      </w:r>
      <w:r w:rsidR="00C31C7D">
        <w:rPr>
          <w:rFonts w:ascii="Bookman Old Style" w:eastAsia="Calibri" w:hAnsi="Bookman Old Style" w:cs="Tahoma"/>
        </w:rPr>
        <w:t xml:space="preserve"> </w:t>
      </w:r>
      <w:r w:rsidRPr="00EA6CF4">
        <w:rPr>
          <w:rFonts w:ascii="Bookman Old Style" w:eastAsia="Calibri" w:hAnsi="Bookman Old Style" w:cs="Tahoma"/>
          <w:lang w:val="id-ID"/>
        </w:rPr>
        <w:t>tugas lain yang diputuskan</w:t>
      </w:r>
      <w:r w:rsidR="00C31C7D">
        <w:rPr>
          <w:rFonts w:ascii="Bookman Old Style" w:eastAsia="Calibri" w:hAnsi="Bookman Old Style" w:cs="Tahoma"/>
        </w:rPr>
        <w:t xml:space="preserve"> </w:t>
      </w:r>
      <w:r w:rsidRPr="00EA6CF4">
        <w:rPr>
          <w:rFonts w:ascii="Bookman Old Style" w:eastAsia="Calibri" w:hAnsi="Bookman Old Style" w:cs="Tahoma"/>
          <w:lang w:val="id-ID"/>
        </w:rPr>
        <w:t>dalam</w:t>
      </w:r>
      <w:r w:rsidR="00C31C7D">
        <w:rPr>
          <w:rFonts w:ascii="Bookman Old Style" w:eastAsia="Calibri" w:hAnsi="Bookman Old Style" w:cs="Tahoma"/>
        </w:rPr>
        <w:t xml:space="preserve"> </w:t>
      </w:r>
      <w:r w:rsidRPr="00EA6CF4">
        <w:rPr>
          <w:rFonts w:ascii="Bookman Old Style" w:eastAsia="Calibri" w:hAnsi="Bookman Old Style" w:cs="Tahoma"/>
          <w:lang w:val="id-ID"/>
        </w:rPr>
        <w:t>rapat</w:t>
      </w:r>
      <w:r w:rsidR="00C31C7D">
        <w:rPr>
          <w:rFonts w:ascii="Bookman Old Style" w:eastAsia="Calibri" w:hAnsi="Bookman Old Style" w:cs="Tahoma"/>
        </w:rPr>
        <w:t xml:space="preserve"> </w:t>
      </w:r>
      <w:r w:rsidRPr="00EA6CF4">
        <w:rPr>
          <w:rFonts w:ascii="Bookman Old Style" w:eastAsia="Calibri" w:hAnsi="Bookman Old Style" w:cs="Tahoma"/>
          <w:lang w:val="id-ID"/>
        </w:rPr>
        <w:t>paripurna.</w:t>
      </w:r>
    </w:p>
    <w:p w14:paraId="130984DD" w14:textId="77777777" w:rsidR="00545D2B" w:rsidRPr="00EA6CF4" w:rsidRDefault="00545D2B" w:rsidP="00586F9E">
      <w:pPr>
        <w:numPr>
          <w:ilvl w:val="1"/>
          <w:numId w:val="49"/>
        </w:numPr>
        <w:autoSpaceDE w:val="0"/>
        <w:autoSpaceDN w:val="0"/>
        <w:adjustRightInd w:val="0"/>
        <w:spacing w:before="60" w:after="60" w:line="274"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Agenda DPRD yang telah</w:t>
      </w:r>
      <w:r w:rsidR="00C31C7D">
        <w:rPr>
          <w:rFonts w:ascii="Bookman Old Style" w:eastAsia="Calibri" w:hAnsi="Bookman Old Style" w:cs="Tahoma"/>
        </w:rPr>
        <w:t xml:space="preserve"> </w:t>
      </w:r>
      <w:r w:rsidRPr="00EA6CF4">
        <w:rPr>
          <w:rFonts w:ascii="Bookman Old Style" w:eastAsia="Calibri" w:hAnsi="Bookman Old Style" w:cs="Tahoma"/>
          <w:lang w:val="id-ID"/>
        </w:rPr>
        <w:t>ditetapkan oleh Badan Musyawarah</w:t>
      </w:r>
      <w:r w:rsidR="00C31C7D">
        <w:rPr>
          <w:rFonts w:ascii="Bookman Old Style" w:eastAsia="Calibri" w:hAnsi="Bookman Old Style" w:cs="Tahoma"/>
        </w:rPr>
        <w:t xml:space="preserve"> </w:t>
      </w:r>
      <w:r w:rsidRPr="00EA6CF4">
        <w:rPr>
          <w:rFonts w:ascii="Bookman Old Style" w:eastAsia="Calibri" w:hAnsi="Bookman Old Style" w:cs="Tahoma"/>
          <w:lang w:val="id-ID"/>
        </w:rPr>
        <w:t>hanya</w:t>
      </w:r>
      <w:r w:rsidR="00C31C7D">
        <w:rPr>
          <w:rFonts w:ascii="Bookman Old Style" w:eastAsia="Calibri" w:hAnsi="Bookman Old Style" w:cs="Tahoma"/>
        </w:rPr>
        <w:t xml:space="preserve"> </w:t>
      </w:r>
      <w:r w:rsidRPr="00EA6CF4">
        <w:rPr>
          <w:rFonts w:ascii="Bookman Old Style" w:eastAsia="Calibri" w:hAnsi="Bookman Old Style" w:cs="Tahoma"/>
          <w:lang w:val="id-ID"/>
        </w:rPr>
        <w:t>dapat</w:t>
      </w:r>
      <w:r w:rsidR="00C31C7D">
        <w:rPr>
          <w:rFonts w:ascii="Bookman Old Style" w:eastAsia="Calibri" w:hAnsi="Bookman Old Style" w:cs="Tahoma"/>
        </w:rPr>
        <w:t xml:space="preserve"> </w:t>
      </w:r>
      <w:r w:rsidRPr="00EA6CF4">
        <w:rPr>
          <w:rFonts w:ascii="Bookman Old Style" w:eastAsia="Calibri" w:hAnsi="Bookman Old Style" w:cs="Tahoma"/>
          <w:lang w:val="id-ID"/>
        </w:rPr>
        <w:t>diubah</w:t>
      </w:r>
      <w:r w:rsidR="00C31C7D">
        <w:rPr>
          <w:rFonts w:ascii="Bookman Old Style" w:eastAsia="Calibri" w:hAnsi="Bookman Old Style" w:cs="Tahoma"/>
        </w:rPr>
        <w:t xml:space="preserve"> </w:t>
      </w:r>
      <w:r w:rsidRPr="00EA6CF4">
        <w:rPr>
          <w:rFonts w:ascii="Bookman Old Style" w:eastAsia="Calibri" w:hAnsi="Bookman Old Style" w:cs="Tahoma"/>
          <w:lang w:val="id-ID"/>
        </w:rPr>
        <w:t>dalam</w:t>
      </w:r>
      <w:r w:rsidR="00C31C7D">
        <w:rPr>
          <w:rFonts w:ascii="Bookman Old Style" w:eastAsia="Calibri" w:hAnsi="Bookman Old Style" w:cs="Tahoma"/>
        </w:rPr>
        <w:t xml:space="preserve"> </w:t>
      </w:r>
      <w:r w:rsidRPr="00EA6CF4">
        <w:rPr>
          <w:rFonts w:ascii="Bookman Old Style" w:eastAsia="Calibri" w:hAnsi="Bookman Old Style" w:cs="Tahoma"/>
          <w:lang w:val="id-ID"/>
        </w:rPr>
        <w:t>rapat</w:t>
      </w:r>
      <w:r w:rsidR="00C31C7D">
        <w:rPr>
          <w:rFonts w:ascii="Bookman Old Style" w:eastAsia="Calibri" w:hAnsi="Bookman Old Style" w:cs="Tahoma"/>
        </w:rPr>
        <w:t xml:space="preserve"> </w:t>
      </w:r>
      <w:r w:rsidRPr="00EA6CF4">
        <w:rPr>
          <w:rFonts w:ascii="Bookman Old Style" w:eastAsia="Calibri" w:hAnsi="Bookman Old Style" w:cs="Tahoma"/>
          <w:lang w:val="id-ID"/>
        </w:rPr>
        <w:t>paripurna.</w:t>
      </w:r>
    </w:p>
    <w:p w14:paraId="6F3ACFA6" w14:textId="77777777" w:rsidR="00545D2B" w:rsidRPr="00EA6CF4" w:rsidRDefault="00545D2B" w:rsidP="00586F9E">
      <w:pPr>
        <w:numPr>
          <w:ilvl w:val="1"/>
          <w:numId w:val="49"/>
        </w:numPr>
        <w:autoSpaceDE w:val="0"/>
        <w:autoSpaceDN w:val="0"/>
        <w:adjustRightInd w:val="0"/>
        <w:spacing w:before="60" w:after="60" w:line="274"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Setiap</w:t>
      </w:r>
      <w:r w:rsidR="00C31C7D">
        <w:rPr>
          <w:rFonts w:ascii="Bookman Old Style" w:eastAsia="Calibri" w:hAnsi="Bookman Old Style" w:cs="Tahoma"/>
        </w:rPr>
        <w:t xml:space="preserve"> </w:t>
      </w:r>
      <w:r w:rsidRPr="00EA6CF4">
        <w:rPr>
          <w:rFonts w:ascii="Bookman Old Style" w:eastAsia="Calibri" w:hAnsi="Bookman Old Style" w:cs="Tahoma"/>
          <w:lang w:val="id-ID"/>
        </w:rPr>
        <w:t>anggota Badan Musyawarah</w:t>
      </w:r>
      <w:r w:rsidR="00C31C7D">
        <w:rPr>
          <w:rFonts w:ascii="Bookman Old Style" w:eastAsia="Calibri" w:hAnsi="Bookman Old Style" w:cs="Tahoma"/>
        </w:rPr>
        <w:t xml:space="preserve"> </w:t>
      </w:r>
      <w:r w:rsidRPr="00EA6CF4">
        <w:rPr>
          <w:rFonts w:ascii="Bookman Old Style" w:eastAsia="Calibri" w:hAnsi="Bookman Old Style" w:cs="Tahoma"/>
          <w:lang w:val="id-ID"/>
        </w:rPr>
        <w:t>wajib:</w:t>
      </w:r>
    </w:p>
    <w:p w14:paraId="3E3D0A71" w14:textId="77777777" w:rsidR="00545D2B" w:rsidRPr="00EA6CF4" w:rsidRDefault="00D37FCC" w:rsidP="00586F9E">
      <w:pPr>
        <w:numPr>
          <w:ilvl w:val="0"/>
          <w:numId w:val="51"/>
        </w:numPr>
        <w:autoSpaceDE w:val="0"/>
        <w:autoSpaceDN w:val="0"/>
        <w:adjustRightInd w:val="0"/>
        <w:spacing w:before="60" w:after="60" w:line="274"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B</w:t>
      </w:r>
      <w:r w:rsidR="00545D2B" w:rsidRPr="00EA6CF4">
        <w:rPr>
          <w:rFonts w:ascii="Bookman Old Style" w:eastAsia="Calibri" w:hAnsi="Bookman Old Style" w:cs="Tahoma"/>
          <w:lang w:val="id-ID"/>
        </w:rPr>
        <w:t>erkonsultasi</w:t>
      </w:r>
      <w:r>
        <w:rPr>
          <w:rFonts w:ascii="Bookman Old Style" w:eastAsia="Calibri" w:hAnsi="Bookman Old Style" w:cs="Tahoma"/>
        </w:rPr>
        <w:t xml:space="preserve"> </w:t>
      </w:r>
      <w:r w:rsidR="00545D2B" w:rsidRPr="00EA6CF4">
        <w:rPr>
          <w:rFonts w:ascii="Bookman Old Style" w:eastAsia="Calibri" w:hAnsi="Bookman Old Style" w:cs="Tahoma"/>
          <w:lang w:val="id-ID"/>
        </w:rPr>
        <w:t>dengan</w:t>
      </w:r>
      <w:r>
        <w:rPr>
          <w:rFonts w:ascii="Bookman Old Style" w:eastAsia="Calibri" w:hAnsi="Bookman Old Style" w:cs="Tahoma"/>
        </w:rPr>
        <w:t xml:space="preserve"> </w:t>
      </w:r>
      <w:r w:rsidR="00545D2B" w:rsidRPr="00EA6CF4">
        <w:rPr>
          <w:rFonts w:ascii="Bookman Old Style" w:eastAsia="Calibri" w:hAnsi="Bookman Old Style" w:cs="Tahoma"/>
          <w:lang w:val="id-ID"/>
        </w:rPr>
        <w:t>Fraksi</w:t>
      </w:r>
      <w:r>
        <w:rPr>
          <w:rFonts w:ascii="Bookman Old Style" w:eastAsia="Calibri" w:hAnsi="Bookman Old Style" w:cs="Tahoma"/>
        </w:rPr>
        <w:t xml:space="preserve"> </w:t>
      </w:r>
      <w:r w:rsidR="00545D2B" w:rsidRPr="00EA6CF4">
        <w:rPr>
          <w:rFonts w:ascii="Bookman Old Style" w:eastAsia="Calibri" w:hAnsi="Bookman Old Style" w:cs="Tahoma"/>
          <w:lang w:val="id-ID"/>
        </w:rPr>
        <w:t>sebelum</w:t>
      </w:r>
      <w:r>
        <w:rPr>
          <w:rFonts w:ascii="Bookman Old Style" w:eastAsia="Calibri" w:hAnsi="Bookman Old Style" w:cs="Tahoma"/>
        </w:rPr>
        <w:t xml:space="preserve"> </w:t>
      </w:r>
      <w:r w:rsidR="00545D2B" w:rsidRPr="00EA6CF4">
        <w:rPr>
          <w:rFonts w:ascii="Bookman Old Style" w:eastAsia="Calibri" w:hAnsi="Bookman Old Style" w:cs="Tahoma"/>
          <w:lang w:val="id-ID"/>
        </w:rPr>
        <w:t>pengambilan</w:t>
      </w:r>
      <w:r>
        <w:rPr>
          <w:rFonts w:ascii="Bookman Old Style" w:eastAsia="Calibri" w:hAnsi="Bookman Old Style" w:cs="Tahoma"/>
        </w:rPr>
        <w:t xml:space="preserve"> </w:t>
      </w:r>
      <w:r w:rsidR="00545D2B" w:rsidRPr="00EA6CF4">
        <w:rPr>
          <w:rFonts w:ascii="Bookman Old Style" w:eastAsia="Calibri" w:hAnsi="Bookman Old Style" w:cs="Tahoma"/>
          <w:lang w:val="id-ID"/>
        </w:rPr>
        <w:t>keputusan</w:t>
      </w:r>
      <w:r>
        <w:rPr>
          <w:rFonts w:ascii="Bookman Old Style" w:eastAsia="Calibri" w:hAnsi="Bookman Old Style" w:cs="Tahoma"/>
        </w:rPr>
        <w:t xml:space="preserve"> </w:t>
      </w:r>
      <w:r w:rsidR="00545D2B" w:rsidRPr="00EA6CF4">
        <w:rPr>
          <w:rFonts w:ascii="Bookman Old Style" w:eastAsia="Calibri" w:hAnsi="Bookman Old Style" w:cs="Tahoma"/>
          <w:lang w:val="id-ID"/>
        </w:rPr>
        <w:t>dalam</w:t>
      </w:r>
      <w:r>
        <w:rPr>
          <w:rFonts w:ascii="Bookman Old Style" w:eastAsia="Calibri" w:hAnsi="Bookman Old Style" w:cs="Tahoma"/>
        </w:rPr>
        <w:t xml:space="preserve"> </w:t>
      </w:r>
      <w:r w:rsidR="00545D2B" w:rsidRPr="00EA6CF4">
        <w:rPr>
          <w:rFonts w:ascii="Bookman Old Style" w:eastAsia="Calibri" w:hAnsi="Bookman Old Style" w:cs="Tahoma"/>
          <w:lang w:val="id-ID"/>
        </w:rPr>
        <w:t>rapat Badan Musyawarah; dan</w:t>
      </w:r>
    </w:p>
    <w:p w14:paraId="46C663B2" w14:textId="77777777" w:rsidR="006F41DC" w:rsidRPr="006F41DC" w:rsidRDefault="00D37FCC" w:rsidP="006F41DC">
      <w:pPr>
        <w:numPr>
          <w:ilvl w:val="0"/>
          <w:numId w:val="51"/>
        </w:numPr>
        <w:autoSpaceDE w:val="0"/>
        <w:autoSpaceDN w:val="0"/>
        <w:adjustRightInd w:val="0"/>
        <w:spacing w:before="60" w:after="60" w:line="274" w:lineRule="auto"/>
        <w:ind w:left="992" w:hanging="425"/>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enyampaikan</w:t>
      </w:r>
      <w:r>
        <w:rPr>
          <w:rFonts w:ascii="Bookman Old Style" w:eastAsia="Calibri" w:hAnsi="Bookman Old Style" w:cs="Tahoma"/>
        </w:rPr>
        <w:t xml:space="preserve"> </w:t>
      </w:r>
      <w:r w:rsidR="00545D2B" w:rsidRPr="00EA6CF4">
        <w:rPr>
          <w:rFonts w:ascii="Bookman Old Style" w:eastAsia="Calibri" w:hAnsi="Bookman Old Style" w:cs="Tahoma"/>
          <w:lang w:val="id-ID"/>
        </w:rPr>
        <w:t>hasil</w:t>
      </w:r>
      <w:r>
        <w:rPr>
          <w:rFonts w:ascii="Bookman Old Style" w:eastAsia="Calibri" w:hAnsi="Bookman Old Style" w:cs="Tahoma"/>
        </w:rPr>
        <w:t xml:space="preserve"> </w:t>
      </w:r>
      <w:r w:rsidR="00545D2B" w:rsidRPr="00EA6CF4">
        <w:rPr>
          <w:rFonts w:ascii="Bookman Old Style" w:eastAsia="Calibri" w:hAnsi="Bookman Old Style" w:cs="Tahoma"/>
          <w:lang w:val="id-ID"/>
        </w:rPr>
        <w:t>rapat Badan Musyawarah</w:t>
      </w:r>
      <w:r>
        <w:rPr>
          <w:rFonts w:ascii="Bookman Old Style" w:eastAsia="Calibri" w:hAnsi="Bookman Old Style" w:cs="Tahoma"/>
        </w:rPr>
        <w:t xml:space="preserve"> </w:t>
      </w:r>
      <w:r w:rsidR="00545D2B" w:rsidRPr="00EA6CF4">
        <w:rPr>
          <w:rFonts w:ascii="Bookman Old Style" w:eastAsia="Calibri" w:hAnsi="Bookman Old Style" w:cs="Tahoma"/>
          <w:lang w:val="id-ID"/>
        </w:rPr>
        <w:t>kepada</w:t>
      </w:r>
      <w:r>
        <w:rPr>
          <w:rFonts w:ascii="Bookman Old Style" w:eastAsia="Calibri" w:hAnsi="Bookman Old Style" w:cs="Tahoma"/>
        </w:rPr>
        <w:t xml:space="preserve"> </w:t>
      </w:r>
      <w:r w:rsidR="00545D2B" w:rsidRPr="00EA6CF4">
        <w:rPr>
          <w:rFonts w:ascii="Bookman Old Style" w:eastAsia="Calibri" w:hAnsi="Bookman Old Style" w:cs="Tahoma"/>
          <w:lang w:val="id-ID"/>
        </w:rPr>
        <w:t>Fraksi.</w:t>
      </w:r>
    </w:p>
    <w:p w14:paraId="43EB8AEA" w14:textId="6B275E46" w:rsidR="00545D2B" w:rsidRPr="00EA6CF4" w:rsidRDefault="00545D2B" w:rsidP="0046353C">
      <w:pPr>
        <w:spacing w:before="240" w:line="271" w:lineRule="auto"/>
        <w:jc w:val="center"/>
        <w:rPr>
          <w:rFonts w:ascii="Bookman Old Style" w:hAnsi="Bookman Old Style" w:cs="Tahoma"/>
          <w:lang w:val="id-ID"/>
        </w:rPr>
      </w:pPr>
      <w:r w:rsidRPr="00EA6CF4">
        <w:rPr>
          <w:rFonts w:ascii="Bookman Old Style" w:hAnsi="Bookman Old Style" w:cs="Arial"/>
          <w:lang w:val="id-ID"/>
        </w:rPr>
        <w:t>Bagian</w:t>
      </w:r>
      <w:r w:rsidR="00ED5F2C">
        <w:rPr>
          <w:rFonts w:ascii="Bookman Old Style" w:hAnsi="Bookman Old Style" w:cs="Arial"/>
          <w:lang w:val="id-ID"/>
        </w:rPr>
        <w:t xml:space="preserve"> </w:t>
      </w:r>
      <w:r w:rsidRPr="00EA6CF4">
        <w:rPr>
          <w:rFonts w:ascii="Bookman Old Style" w:hAnsi="Bookman Old Style" w:cs="Tahoma"/>
          <w:lang w:val="id-ID"/>
        </w:rPr>
        <w:t>Keempat</w:t>
      </w:r>
    </w:p>
    <w:p w14:paraId="3E3D1863" w14:textId="77777777" w:rsidR="00545D2B" w:rsidRPr="00EA6CF4" w:rsidRDefault="004816AC" w:rsidP="0084758B">
      <w:pPr>
        <w:autoSpaceDE w:val="0"/>
        <w:autoSpaceDN w:val="0"/>
        <w:adjustRightInd w:val="0"/>
        <w:spacing w:line="276" w:lineRule="auto"/>
        <w:jc w:val="center"/>
        <w:rPr>
          <w:rFonts w:ascii="Bookman Old Style" w:hAnsi="Bookman Old Style" w:cs="Tahoma"/>
          <w:lang w:val="id-ID"/>
        </w:rPr>
      </w:pPr>
      <w:r w:rsidRPr="00EA6CF4">
        <w:rPr>
          <w:rFonts w:ascii="Bookman Old Style" w:hAnsi="Bookman Old Style" w:cs="Tahoma"/>
          <w:lang w:val="id-ID"/>
        </w:rPr>
        <w:t>Komisi</w:t>
      </w:r>
    </w:p>
    <w:p w14:paraId="48DD5E96" w14:textId="77777777" w:rsidR="00545D2B" w:rsidRPr="00EA6CF4" w:rsidRDefault="00545D2B" w:rsidP="0084758B">
      <w:pPr>
        <w:autoSpaceDE w:val="0"/>
        <w:autoSpaceDN w:val="0"/>
        <w:adjustRightInd w:val="0"/>
        <w:spacing w:before="120" w:after="120" w:line="276" w:lineRule="auto"/>
        <w:jc w:val="center"/>
        <w:rPr>
          <w:rFonts w:ascii="Bookman Old Style" w:hAnsi="Bookman Old Style" w:cs="Tahoma"/>
          <w:lang w:val="id-ID"/>
        </w:rPr>
      </w:pPr>
      <w:r w:rsidRPr="00EA6CF4">
        <w:rPr>
          <w:rFonts w:ascii="Bookman Old Style" w:hAnsi="Bookman Old Style" w:cs="Tahoma"/>
          <w:lang w:val="id-ID"/>
        </w:rPr>
        <w:t>Pasal 46</w:t>
      </w:r>
    </w:p>
    <w:p w14:paraId="6F828B6A" w14:textId="77777777" w:rsidR="00545D2B" w:rsidRPr="00EA6CF4" w:rsidRDefault="00545D2B" w:rsidP="0084758B">
      <w:pPr>
        <w:numPr>
          <w:ilvl w:val="0"/>
          <w:numId w:val="52"/>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Setiap</w:t>
      </w:r>
      <w:r w:rsidR="00D37FCC">
        <w:rPr>
          <w:rFonts w:ascii="Bookman Old Style" w:eastAsia="Calibri" w:hAnsi="Bookman Old Style" w:cs="Tahoma"/>
        </w:rPr>
        <w:t xml:space="preserve"> </w:t>
      </w:r>
      <w:r w:rsidRPr="00EA6CF4">
        <w:rPr>
          <w:rFonts w:ascii="Bookman Old Style" w:eastAsia="Calibri" w:hAnsi="Bookman Old Style" w:cs="Tahoma"/>
          <w:lang w:val="id-ID"/>
        </w:rPr>
        <w:t>Anggota DPRD, kecuali</w:t>
      </w:r>
      <w:r w:rsidR="00D37FCC">
        <w:rPr>
          <w:rFonts w:ascii="Bookman Old Style" w:eastAsia="Calibri" w:hAnsi="Bookman Old Style" w:cs="Tahoma"/>
        </w:rPr>
        <w:t xml:space="preserve"> </w:t>
      </w:r>
      <w:r w:rsidRPr="00EA6CF4">
        <w:rPr>
          <w:rFonts w:ascii="Bookman Old Style" w:eastAsia="Calibri" w:hAnsi="Bookman Old Style" w:cs="Tahoma"/>
          <w:lang w:val="id-ID"/>
        </w:rPr>
        <w:t>Pimpinan DPRD, menjadi</w:t>
      </w:r>
      <w:r w:rsidR="00D37FCC">
        <w:rPr>
          <w:rFonts w:ascii="Bookman Old Style" w:eastAsia="Calibri" w:hAnsi="Bookman Old Style" w:cs="Tahoma"/>
        </w:rPr>
        <w:t xml:space="preserve"> </w:t>
      </w:r>
      <w:r w:rsidRPr="00EA6CF4">
        <w:rPr>
          <w:rFonts w:ascii="Bookman Old Style" w:eastAsia="Calibri" w:hAnsi="Bookman Old Style" w:cs="Tahoma"/>
          <w:lang w:val="id-ID"/>
        </w:rPr>
        <w:t>anggota salah satu</w:t>
      </w:r>
      <w:r w:rsidR="00D37FCC">
        <w:rPr>
          <w:rFonts w:ascii="Bookman Old Style" w:eastAsia="Calibri" w:hAnsi="Bookman Old Style" w:cs="Tahoma"/>
        </w:rPr>
        <w:t xml:space="preserve"> </w:t>
      </w:r>
      <w:r w:rsidRPr="00EA6CF4">
        <w:rPr>
          <w:rFonts w:ascii="Bookman Old Style" w:eastAsia="Calibri" w:hAnsi="Bookman Old Style" w:cs="Tahoma"/>
          <w:lang w:val="id-ID"/>
        </w:rPr>
        <w:t>Komisi.</w:t>
      </w:r>
    </w:p>
    <w:p w14:paraId="7E2B4310" w14:textId="77777777" w:rsidR="00545D2B" w:rsidRPr="00EA6CF4" w:rsidRDefault="00545D2B" w:rsidP="0084758B">
      <w:pPr>
        <w:numPr>
          <w:ilvl w:val="0"/>
          <w:numId w:val="52"/>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Jumlah</w:t>
      </w:r>
      <w:r w:rsidR="00D37FCC">
        <w:rPr>
          <w:rFonts w:ascii="Bookman Old Style" w:eastAsia="Calibri" w:hAnsi="Bookman Old Style" w:cs="Tahoma"/>
        </w:rPr>
        <w:t xml:space="preserve"> </w:t>
      </w:r>
      <w:r w:rsidRPr="00EA6CF4">
        <w:rPr>
          <w:rFonts w:ascii="Bookman Old Style" w:eastAsia="Calibri" w:hAnsi="Bookman Old Style" w:cs="Tahoma"/>
          <w:lang w:val="id-ID"/>
        </w:rPr>
        <w:t>komisi</w:t>
      </w:r>
      <w:r w:rsidR="00D37FCC">
        <w:rPr>
          <w:rFonts w:ascii="Bookman Old Style" w:eastAsia="Calibri" w:hAnsi="Bookman Old Style" w:cs="Tahoma"/>
        </w:rPr>
        <w:t xml:space="preserve"> </w:t>
      </w:r>
      <w:r w:rsidRPr="00EA6CF4">
        <w:rPr>
          <w:rFonts w:ascii="Bookman Old Style" w:eastAsia="Calibri" w:hAnsi="Bookman Old Style" w:cs="Tahoma"/>
          <w:lang w:val="id-ID"/>
        </w:rPr>
        <w:t>dibentuk</w:t>
      </w:r>
      <w:r w:rsidR="00D37FCC">
        <w:rPr>
          <w:rFonts w:ascii="Bookman Old Style" w:eastAsia="Calibri" w:hAnsi="Bookman Old Style" w:cs="Tahoma"/>
        </w:rPr>
        <w:t xml:space="preserve"> </w:t>
      </w:r>
      <w:r w:rsidRPr="00EA6CF4">
        <w:rPr>
          <w:rFonts w:ascii="Bookman Old Style" w:eastAsia="Calibri" w:hAnsi="Bookman Old Style" w:cs="Tahoma"/>
          <w:lang w:val="id-ID"/>
        </w:rPr>
        <w:t>sesuai</w:t>
      </w:r>
      <w:r w:rsidR="00D37FCC">
        <w:rPr>
          <w:rFonts w:ascii="Bookman Old Style" w:eastAsia="Calibri" w:hAnsi="Bookman Old Style" w:cs="Tahoma"/>
        </w:rPr>
        <w:t xml:space="preserve"> </w:t>
      </w:r>
      <w:r w:rsidRPr="00EA6CF4">
        <w:rPr>
          <w:rFonts w:ascii="Bookman Old Style" w:eastAsia="Calibri" w:hAnsi="Bookman Old Style" w:cs="Tahoma"/>
          <w:lang w:val="id-ID"/>
        </w:rPr>
        <w:t>dengan</w:t>
      </w:r>
      <w:r w:rsidR="00D37FCC">
        <w:rPr>
          <w:rFonts w:ascii="Bookman Old Style" w:eastAsia="Calibri" w:hAnsi="Bookman Old Style" w:cs="Tahoma"/>
        </w:rPr>
        <w:t xml:space="preserve"> </w:t>
      </w:r>
      <w:r w:rsidRPr="00EA6CF4">
        <w:rPr>
          <w:rFonts w:ascii="Bookman Old Style" w:eastAsia="Calibri" w:hAnsi="Bookman Old Style" w:cs="Tahoma"/>
          <w:lang w:val="id-ID"/>
        </w:rPr>
        <w:t>Undang-Undang</w:t>
      </w:r>
      <w:r w:rsidR="00D37FCC">
        <w:rPr>
          <w:rFonts w:ascii="Bookman Old Style" w:eastAsia="Calibri" w:hAnsi="Bookman Old Style" w:cs="Tahoma"/>
        </w:rPr>
        <w:t xml:space="preserve"> </w:t>
      </w:r>
      <w:r w:rsidRPr="00EA6CF4">
        <w:rPr>
          <w:rFonts w:ascii="Bookman Old Style" w:eastAsia="Calibri" w:hAnsi="Bookman Old Style" w:cs="Tahoma"/>
          <w:lang w:val="id-ID"/>
        </w:rPr>
        <w:t>mengenai</w:t>
      </w:r>
      <w:r w:rsidR="00D37FCC">
        <w:rPr>
          <w:rFonts w:ascii="Bookman Old Style" w:eastAsia="Calibri" w:hAnsi="Bookman Old Style" w:cs="Tahoma"/>
        </w:rPr>
        <w:t xml:space="preserve"> </w:t>
      </w:r>
      <w:r w:rsidRPr="00EA6CF4">
        <w:rPr>
          <w:rFonts w:ascii="Bookman Old Style" w:eastAsia="Calibri" w:hAnsi="Bookman Old Style" w:cs="Tahoma"/>
          <w:lang w:val="id-ID"/>
        </w:rPr>
        <w:t>Pemerintahan Daerah.</w:t>
      </w:r>
    </w:p>
    <w:p w14:paraId="5CB8A9D5" w14:textId="77777777" w:rsidR="00545D2B" w:rsidRPr="00EA6CF4" w:rsidRDefault="00545D2B" w:rsidP="0084758B">
      <w:pPr>
        <w:numPr>
          <w:ilvl w:val="0"/>
          <w:numId w:val="52"/>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Jumlah</w:t>
      </w:r>
      <w:r w:rsidR="00D37FCC">
        <w:rPr>
          <w:rFonts w:ascii="Bookman Old Style" w:eastAsia="Calibri" w:hAnsi="Bookman Old Style" w:cs="Tahoma"/>
        </w:rPr>
        <w:t xml:space="preserve"> </w:t>
      </w:r>
      <w:r w:rsidRPr="00EA6CF4">
        <w:rPr>
          <w:rFonts w:ascii="Bookman Old Style" w:eastAsia="Calibri" w:hAnsi="Bookman Old Style" w:cs="Tahoma"/>
          <w:lang w:val="id-ID"/>
        </w:rPr>
        <w:t>keanggotaan</w:t>
      </w:r>
      <w:r w:rsidR="00D37FCC">
        <w:rPr>
          <w:rFonts w:ascii="Bookman Old Style" w:eastAsia="Calibri" w:hAnsi="Bookman Old Style" w:cs="Tahoma"/>
        </w:rPr>
        <w:t xml:space="preserve"> </w:t>
      </w:r>
      <w:r w:rsidRPr="00EA6CF4">
        <w:rPr>
          <w:rFonts w:ascii="Bookman Old Style" w:eastAsia="Calibri" w:hAnsi="Bookman Old Style" w:cs="Tahoma"/>
          <w:lang w:val="id-ID"/>
        </w:rPr>
        <w:t>setiap</w:t>
      </w:r>
      <w:r w:rsidR="00D37FCC">
        <w:rPr>
          <w:rFonts w:ascii="Bookman Old Style" w:eastAsia="Calibri" w:hAnsi="Bookman Old Style" w:cs="Tahoma"/>
        </w:rPr>
        <w:t xml:space="preserve"> </w:t>
      </w:r>
      <w:r w:rsidRPr="00EA6CF4">
        <w:rPr>
          <w:rFonts w:ascii="Bookman Old Style" w:eastAsia="Calibri" w:hAnsi="Bookman Old Style" w:cs="Tahoma"/>
          <w:lang w:val="id-ID"/>
        </w:rPr>
        <w:t>Komisi</w:t>
      </w:r>
      <w:r w:rsidR="00D37FCC">
        <w:rPr>
          <w:rFonts w:ascii="Bookman Old Style" w:eastAsia="Calibri" w:hAnsi="Bookman Old Style" w:cs="Tahoma"/>
        </w:rPr>
        <w:t xml:space="preserve"> </w:t>
      </w:r>
      <w:r w:rsidRPr="00EA6CF4">
        <w:rPr>
          <w:rFonts w:ascii="Bookman Old Style" w:eastAsia="Calibri" w:hAnsi="Bookman Old Style" w:cs="Tahoma"/>
          <w:lang w:val="id-ID"/>
        </w:rPr>
        <w:t>ditetapkan</w:t>
      </w:r>
      <w:r w:rsidR="00D37FCC">
        <w:rPr>
          <w:rFonts w:ascii="Bookman Old Style" w:eastAsia="Calibri" w:hAnsi="Bookman Old Style" w:cs="Tahoma"/>
        </w:rPr>
        <w:t xml:space="preserve"> </w:t>
      </w:r>
      <w:r w:rsidRPr="00EA6CF4">
        <w:rPr>
          <w:rFonts w:ascii="Bookman Old Style" w:eastAsia="Calibri" w:hAnsi="Bookman Old Style" w:cs="Tahoma"/>
          <w:lang w:val="id-ID"/>
        </w:rPr>
        <w:t>dengan</w:t>
      </w:r>
      <w:r w:rsidR="00D37FCC">
        <w:rPr>
          <w:rFonts w:ascii="Bookman Old Style" w:eastAsia="Calibri" w:hAnsi="Bookman Old Style" w:cs="Tahoma"/>
        </w:rPr>
        <w:t xml:space="preserve"> </w:t>
      </w:r>
      <w:r w:rsidRPr="00EA6CF4">
        <w:rPr>
          <w:rFonts w:ascii="Bookman Old Style" w:eastAsia="Calibri" w:hAnsi="Bookman Old Style" w:cs="Tahoma"/>
          <w:lang w:val="id-ID"/>
        </w:rPr>
        <w:t>mempertimbangkan</w:t>
      </w:r>
      <w:r w:rsidR="00D37FCC">
        <w:rPr>
          <w:rFonts w:ascii="Bookman Old Style" w:eastAsia="Calibri" w:hAnsi="Bookman Old Style" w:cs="Tahoma"/>
        </w:rPr>
        <w:t xml:space="preserve"> </w:t>
      </w:r>
      <w:r w:rsidRPr="00EA6CF4">
        <w:rPr>
          <w:rFonts w:ascii="Bookman Old Style" w:eastAsia="Calibri" w:hAnsi="Bookman Old Style" w:cs="Tahoma"/>
          <w:lang w:val="id-ID"/>
        </w:rPr>
        <w:t>perimbangan dan pemerataan</w:t>
      </w:r>
      <w:r w:rsidR="00D37FCC">
        <w:rPr>
          <w:rFonts w:ascii="Bookman Old Style" w:eastAsia="Calibri" w:hAnsi="Bookman Old Style" w:cs="Tahoma"/>
        </w:rPr>
        <w:t xml:space="preserve"> </w:t>
      </w:r>
      <w:r w:rsidRPr="00EA6CF4">
        <w:rPr>
          <w:rFonts w:ascii="Bookman Old Style" w:eastAsia="Calibri" w:hAnsi="Bookman Old Style" w:cs="Tahoma"/>
          <w:lang w:val="id-ID"/>
        </w:rPr>
        <w:t>jumlah</w:t>
      </w:r>
      <w:r w:rsidR="00D37FCC">
        <w:rPr>
          <w:rFonts w:ascii="Bookman Old Style" w:eastAsia="Calibri" w:hAnsi="Bookman Old Style" w:cs="Tahoma"/>
        </w:rPr>
        <w:t xml:space="preserve"> </w:t>
      </w:r>
      <w:r w:rsidRPr="00EA6CF4">
        <w:rPr>
          <w:rFonts w:ascii="Bookman Old Style" w:eastAsia="Calibri" w:hAnsi="Bookman Old Style" w:cs="Tahoma"/>
          <w:lang w:val="id-ID"/>
        </w:rPr>
        <w:t>anggota</w:t>
      </w:r>
      <w:r w:rsidR="00D37FCC">
        <w:rPr>
          <w:rFonts w:ascii="Bookman Old Style" w:eastAsia="Calibri" w:hAnsi="Bookman Old Style" w:cs="Tahoma"/>
        </w:rPr>
        <w:t xml:space="preserve"> </w:t>
      </w:r>
      <w:r w:rsidRPr="00EA6CF4">
        <w:rPr>
          <w:rFonts w:ascii="Bookman Old Style" w:eastAsia="Calibri" w:hAnsi="Bookman Old Style" w:cs="Tahoma"/>
          <w:lang w:val="id-ID"/>
        </w:rPr>
        <w:t>antar</w:t>
      </w:r>
      <w:r w:rsidR="00D37FCC">
        <w:rPr>
          <w:rFonts w:ascii="Bookman Old Style" w:eastAsia="Calibri" w:hAnsi="Bookman Old Style" w:cs="Tahoma"/>
        </w:rPr>
        <w:t xml:space="preserve"> </w:t>
      </w:r>
      <w:r w:rsidRPr="00EA6CF4">
        <w:rPr>
          <w:rFonts w:ascii="Bookman Old Style" w:eastAsia="Calibri" w:hAnsi="Bookman Old Style" w:cs="Tahoma"/>
          <w:lang w:val="id-ID"/>
        </w:rPr>
        <w:t>Komisi.</w:t>
      </w:r>
    </w:p>
    <w:p w14:paraId="3358354F" w14:textId="77777777" w:rsidR="00545D2B" w:rsidRPr="007251F0" w:rsidRDefault="00545D2B" w:rsidP="0084758B">
      <w:pPr>
        <w:numPr>
          <w:ilvl w:val="0"/>
          <w:numId w:val="52"/>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7251F0">
        <w:rPr>
          <w:rFonts w:ascii="Bookman Old Style" w:eastAsia="Calibri" w:hAnsi="Bookman Old Style" w:cs="Tahoma"/>
          <w:lang w:val="id-ID"/>
        </w:rPr>
        <w:t>Jumlah</w:t>
      </w:r>
      <w:r w:rsidR="00D37FCC" w:rsidRPr="007251F0">
        <w:rPr>
          <w:rFonts w:ascii="Bookman Old Style" w:eastAsia="Calibri" w:hAnsi="Bookman Old Style" w:cs="Tahoma"/>
        </w:rPr>
        <w:t xml:space="preserve"> </w:t>
      </w:r>
      <w:r w:rsidRPr="007251F0">
        <w:rPr>
          <w:rFonts w:ascii="Bookman Old Style" w:eastAsia="Calibri" w:hAnsi="Bookman Old Style" w:cs="Tahoma"/>
          <w:lang w:val="id-ID"/>
        </w:rPr>
        <w:t>anggota</w:t>
      </w:r>
      <w:r w:rsidR="00D37FCC" w:rsidRPr="007251F0">
        <w:rPr>
          <w:rFonts w:ascii="Bookman Old Style" w:eastAsia="Calibri" w:hAnsi="Bookman Old Style" w:cs="Tahoma"/>
        </w:rPr>
        <w:t xml:space="preserve"> </w:t>
      </w:r>
      <w:r w:rsidRPr="007251F0">
        <w:rPr>
          <w:rFonts w:ascii="Bookman Old Style" w:eastAsia="Calibri" w:hAnsi="Bookman Old Style"/>
          <w:lang w:val="id-ID"/>
        </w:rPr>
        <w:t>setiap</w:t>
      </w:r>
      <w:r w:rsidR="00D37FCC" w:rsidRPr="007251F0">
        <w:rPr>
          <w:rFonts w:ascii="Bookman Old Style" w:eastAsia="Calibri" w:hAnsi="Bookman Old Style"/>
        </w:rPr>
        <w:t xml:space="preserve"> </w:t>
      </w:r>
      <w:r w:rsidRPr="007251F0">
        <w:rPr>
          <w:rFonts w:ascii="Bookman Old Style" w:eastAsia="Calibri" w:hAnsi="Bookman Old Style" w:cs="Tahoma"/>
          <w:lang w:val="id-ID"/>
        </w:rPr>
        <w:t>Komisi</w:t>
      </w:r>
      <w:r w:rsidR="00D37FCC" w:rsidRPr="007251F0">
        <w:rPr>
          <w:rFonts w:ascii="Bookman Old Style" w:eastAsia="Calibri" w:hAnsi="Bookman Old Style" w:cs="Tahoma"/>
        </w:rPr>
        <w:t xml:space="preserve"> </w:t>
      </w:r>
      <w:r w:rsidRPr="007251F0">
        <w:rPr>
          <w:rFonts w:ascii="Bookman Old Style" w:eastAsia="Calibri" w:hAnsi="Bookman Old Style"/>
          <w:lang w:val="id-ID"/>
        </w:rPr>
        <w:t>sebagaimana</w:t>
      </w:r>
      <w:r w:rsidR="00D37FCC" w:rsidRPr="007251F0">
        <w:rPr>
          <w:rFonts w:ascii="Bookman Old Style" w:eastAsia="Calibri" w:hAnsi="Bookman Old Style"/>
        </w:rPr>
        <w:t xml:space="preserve"> </w:t>
      </w:r>
      <w:r w:rsidRPr="007251F0">
        <w:rPr>
          <w:rFonts w:ascii="Bookman Old Style" w:eastAsia="Calibri" w:hAnsi="Bookman Old Style"/>
          <w:lang w:val="id-ID"/>
        </w:rPr>
        <w:t>dimaksud pada ayat (3) berdasarkan</w:t>
      </w:r>
      <w:r w:rsidR="00D37FCC" w:rsidRPr="007251F0">
        <w:rPr>
          <w:rFonts w:ascii="Bookman Old Style" w:eastAsia="Calibri" w:hAnsi="Bookman Old Style"/>
        </w:rPr>
        <w:t xml:space="preserve"> </w:t>
      </w:r>
      <w:r w:rsidRPr="007251F0">
        <w:rPr>
          <w:rFonts w:ascii="Bookman Old Style" w:eastAsia="Calibri" w:hAnsi="Bookman Old Style"/>
          <w:lang w:val="id-ID"/>
        </w:rPr>
        <w:t>perimbangan dan pemerataan</w:t>
      </w:r>
      <w:r w:rsidR="00D37FCC" w:rsidRPr="007251F0">
        <w:rPr>
          <w:rFonts w:ascii="Bookman Old Style" w:eastAsia="Calibri" w:hAnsi="Bookman Old Style"/>
        </w:rPr>
        <w:t xml:space="preserve"> </w:t>
      </w:r>
      <w:r w:rsidRPr="007251F0">
        <w:rPr>
          <w:rFonts w:ascii="Bookman Old Style" w:eastAsia="Calibri" w:hAnsi="Bookman Old Style"/>
          <w:lang w:val="id-ID"/>
        </w:rPr>
        <w:t>jumlah</w:t>
      </w:r>
      <w:r w:rsidR="00D37FCC" w:rsidRPr="007251F0">
        <w:rPr>
          <w:rFonts w:ascii="Bookman Old Style" w:eastAsia="Calibri" w:hAnsi="Bookman Old Style"/>
        </w:rPr>
        <w:t xml:space="preserve"> </w:t>
      </w:r>
      <w:r w:rsidRPr="007251F0">
        <w:rPr>
          <w:rFonts w:ascii="Bookman Old Style" w:eastAsia="Calibri" w:hAnsi="Bookman Old Style"/>
          <w:lang w:val="id-ID"/>
        </w:rPr>
        <w:t>anggota</w:t>
      </w:r>
      <w:r w:rsidR="00D37FCC" w:rsidRPr="007251F0">
        <w:rPr>
          <w:rFonts w:ascii="Bookman Old Style" w:eastAsia="Calibri" w:hAnsi="Bookman Old Style"/>
        </w:rPr>
        <w:t xml:space="preserve"> </w:t>
      </w:r>
      <w:r w:rsidRPr="007251F0">
        <w:rPr>
          <w:rFonts w:ascii="Bookman Old Style" w:eastAsia="Calibri" w:hAnsi="Bookman Old Style"/>
          <w:lang w:val="id-ID"/>
        </w:rPr>
        <w:t>setiap</w:t>
      </w:r>
      <w:r w:rsidR="00D37FCC" w:rsidRPr="007251F0">
        <w:rPr>
          <w:rFonts w:ascii="Bookman Old Style" w:eastAsia="Calibri" w:hAnsi="Bookman Old Style"/>
        </w:rPr>
        <w:t xml:space="preserve"> </w:t>
      </w:r>
      <w:r w:rsidRPr="007251F0">
        <w:rPr>
          <w:rFonts w:ascii="Bookman Old Style" w:eastAsia="Calibri" w:hAnsi="Bookman Old Style"/>
          <w:lang w:val="id-ID"/>
        </w:rPr>
        <w:t>Fraksi, dengan</w:t>
      </w:r>
      <w:r w:rsidR="00D37FCC" w:rsidRPr="007251F0">
        <w:rPr>
          <w:rFonts w:ascii="Bookman Old Style" w:eastAsia="Calibri" w:hAnsi="Bookman Old Style"/>
        </w:rPr>
        <w:t xml:space="preserve"> </w:t>
      </w:r>
      <w:r w:rsidRPr="007251F0">
        <w:rPr>
          <w:rFonts w:ascii="Bookman Old Style" w:eastAsia="Calibri" w:hAnsi="Bookman Old Style"/>
          <w:lang w:val="id-ID"/>
        </w:rPr>
        <w:t>ketentuan</w:t>
      </w:r>
      <w:r w:rsidR="00D37FCC" w:rsidRPr="007251F0">
        <w:rPr>
          <w:rFonts w:ascii="Bookman Old Style" w:eastAsia="Calibri" w:hAnsi="Bookman Old Style"/>
        </w:rPr>
        <w:t xml:space="preserve"> </w:t>
      </w:r>
      <w:r w:rsidRPr="007251F0">
        <w:rPr>
          <w:rFonts w:ascii="Bookman Old Style" w:eastAsia="Calibri" w:hAnsi="Bookman Old Style"/>
          <w:lang w:val="id-ID"/>
        </w:rPr>
        <w:t>sebagai</w:t>
      </w:r>
      <w:r w:rsidR="00D37FCC" w:rsidRPr="007251F0">
        <w:rPr>
          <w:rFonts w:ascii="Bookman Old Style" w:eastAsia="Calibri" w:hAnsi="Bookman Old Style"/>
        </w:rPr>
        <w:t xml:space="preserve"> </w:t>
      </w:r>
      <w:r w:rsidRPr="007251F0">
        <w:rPr>
          <w:rFonts w:ascii="Bookman Old Style" w:eastAsia="Calibri" w:hAnsi="Bookman Old Style"/>
          <w:lang w:val="id-ID"/>
        </w:rPr>
        <w:t>berikut:</w:t>
      </w:r>
    </w:p>
    <w:p w14:paraId="5A01E4E0" w14:textId="4D57B6B0" w:rsidR="006D23A0" w:rsidRPr="007251F0" w:rsidRDefault="00545D2B" w:rsidP="0084758B">
      <w:pPr>
        <w:pStyle w:val="ListParagraph"/>
        <w:numPr>
          <w:ilvl w:val="0"/>
          <w:numId w:val="53"/>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7251F0">
        <w:rPr>
          <w:rFonts w:ascii="Bookman Old Style" w:eastAsia="Calibri" w:hAnsi="Bookman Old Style" w:cs="Arial"/>
          <w:lang w:val="id-ID"/>
        </w:rPr>
        <w:lastRenderedPageBreak/>
        <w:t xml:space="preserve">jumlah anggota Fraksi </w:t>
      </w:r>
      <w:r w:rsidR="00802431">
        <w:rPr>
          <w:rFonts w:ascii="Bookman Old Style" w:eastAsia="Calibri" w:hAnsi="Bookman Old Style" w:cs="Arial"/>
          <w:lang w:val="id-ID"/>
        </w:rPr>
        <w:t>sampai</w:t>
      </w:r>
      <w:r w:rsidRPr="007251F0">
        <w:rPr>
          <w:rFonts w:ascii="Bookman Old Style" w:eastAsia="Calibri" w:hAnsi="Bookman Old Style" w:cs="Arial"/>
          <w:lang w:val="id-ID"/>
        </w:rPr>
        <w:t xml:space="preserve"> </w:t>
      </w:r>
      <w:r w:rsidR="00F2716F" w:rsidRPr="007251F0">
        <w:rPr>
          <w:rFonts w:ascii="Bookman Old Style" w:eastAsia="Calibri" w:hAnsi="Bookman Old Style" w:cs="Arial"/>
          <w:lang w:val="id-ID"/>
        </w:rPr>
        <w:t>4</w:t>
      </w:r>
      <w:r w:rsidRPr="007251F0">
        <w:rPr>
          <w:rFonts w:ascii="Bookman Old Style" w:eastAsia="Calibri" w:hAnsi="Bookman Old Style" w:cs="Arial"/>
          <w:lang w:val="id-ID"/>
        </w:rPr>
        <w:t xml:space="preserve"> (</w:t>
      </w:r>
      <w:r w:rsidR="00F2716F" w:rsidRPr="007251F0">
        <w:rPr>
          <w:rFonts w:ascii="Bookman Old Style" w:eastAsia="Calibri" w:hAnsi="Bookman Old Style" w:cs="Arial"/>
          <w:lang w:val="id-ID"/>
        </w:rPr>
        <w:t>empat</w:t>
      </w:r>
      <w:r w:rsidRPr="007251F0">
        <w:rPr>
          <w:rFonts w:ascii="Bookman Old Style" w:eastAsia="Calibri" w:hAnsi="Bookman Old Style" w:cs="Arial"/>
          <w:lang w:val="id-ID"/>
        </w:rPr>
        <w:t xml:space="preserve">) </w:t>
      </w:r>
      <w:r w:rsidR="007251F0" w:rsidRPr="007251F0">
        <w:rPr>
          <w:rFonts w:ascii="Bookman Old Style" w:eastAsia="Calibri" w:hAnsi="Bookman Old Style" w:cs="Arial"/>
          <w:lang w:val="id-ID"/>
        </w:rPr>
        <w:t>orang</w:t>
      </w:r>
      <w:r w:rsidRPr="007251F0">
        <w:rPr>
          <w:rFonts w:ascii="Bookman Old Style" w:eastAsia="Calibri" w:hAnsi="Bookman Old Style" w:cs="Arial"/>
          <w:lang w:val="id-ID"/>
        </w:rPr>
        <w:t xml:space="preserve">, sebanyak-banyaknya </w:t>
      </w:r>
      <w:r w:rsidR="007251F0" w:rsidRPr="007251F0">
        <w:rPr>
          <w:rFonts w:ascii="Bookman Old Style" w:eastAsia="Calibri" w:hAnsi="Bookman Old Style" w:cs="Arial"/>
          <w:lang w:val="id-ID"/>
        </w:rPr>
        <w:t>1</w:t>
      </w:r>
      <w:r w:rsidRPr="007251F0">
        <w:rPr>
          <w:rFonts w:ascii="Bookman Old Style" w:eastAsia="Calibri" w:hAnsi="Bookman Old Style" w:cs="Arial"/>
          <w:lang w:val="id-ID"/>
        </w:rPr>
        <w:t xml:space="preserve"> (</w:t>
      </w:r>
      <w:r w:rsidR="007251F0" w:rsidRPr="007251F0">
        <w:rPr>
          <w:rFonts w:ascii="Bookman Old Style" w:eastAsia="Calibri" w:hAnsi="Bookman Old Style" w:cs="Arial"/>
          <w:lang w:val="id-ID"/>
        </w:rPr>
        <w:t>satu</w:t>
      </w:r>
      <w:r w:rsidRPr="007251F0">
        <w:rPr>
          <w:rFonts w:ascii="Bookman Old Style" w:eastAsia="Calibri" w:hAnsi="Bookman Old Style" w:cs="Arial"/>
          <w:lang w:val="id-ID"/>
        </w:rPr>
        <w:t>) orang;</w:t>
      </w:r>
    </w:p>
    <w:p w14:paraId="15B642AA" w14:textId="467F6C17" w:rsidR="00545D2B" w:rsidRPr="007251F0" w:rsidRDefault="00545D2B" w:rsidP="0084758B">
      <w:pPr>
        <w:pStyle w:val="ListParagraph"/>
        <w:numPr>
          <w:ilvl w:val="0"/>
          <w:numId w:val="53"/>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7251F0">
        <w:rPr>
          <w:rFonts w:ascii="Bookman Old Style" w:eastAsia="Calibri" w:hAnsi="Bookman Old Style" w:cs="Arial"/>
          <w:lang w:val="id-ID"/>
        </w:rPr>
        <w:t xml:space="preserve">jumlah anggota Fraksi </w:t>
      </w:r>
      <w:r w:rsidR="007251F0" w:rsidRPr="007251F0">
        <w:rPr>
          <w:rFonts w:ascii="Bookman Old Style" w:eastAsia="Calibri" w:hAnsi="Bookman Old Style" w:cs="Arial"/>
          <w:lang w:val="id-ID"/>
        </w:rPr>
        <w:t xml:space="preserve">antara 5 (lima) sampai dengan 7 (tujuh) </w:t>
      </w:r>
      <w:r w:rsidRPr="007251F0">
        <w:rPr>
          <w:rFonts w:ascii="Bookman Old Style" w:eastAsia="Calibri" w:hAnsi="Bookman Old Style" w:cs="Arial"/>
          <w:lang w:val="id-ID"/>
        </w:rPr>
        <w:t xml:space="preserve">orang, paling sedikit </w:t>
      </w:r>
      <w:r w:rsidR="007251F0" w:rsidRPr="007251F0">
        <w:rPr>
          <w:rFonts w:ascii="Bookman Old Style" w:eastAsia="Calibri" w:hAnsi="Bookman Old Style" w:cs="Arial"/>
          <w:lang w:val="id-ID"/>
        </w:rPr>
        <w:t>1</w:t>
      </w:r>
      <w:r w:rsidRPr="007251F0">
        <w:rPr>
          <w:rFonts w:ascii="Bookman Old Style" w:eastAsia="Calibri" w:hAnsi="Bookman Old Style" w:cs="Arial"/>
          <w:lang w:val="id-ID"/>
        </w:rPr>
        <w:t xml:space="preserve"> (</w:t>
      </w:r>
      <w:r w:rsidR="007251F0" w:rsidRPr="007251F0">
        <w:rPr>
          <w:rFonts w:ascii="Bookman Old Style" w:eastAsia="Calibri" w:hAnsi="Bookman Old Style" w:cs="Arial"/>
          <w:lang w:val="id-ID"/>
        </w:rPr>
        <w:t>satu</w:t>
      </w:r>
      <w:r w:rsidRPr="007251F0">
        <w:rPr>
          <w:rFonts w:ascii="Bookman Old Style" w:eastAsia="Calibri" w:hAnsi="Bookman Old Style" w:cs="Arial"/>
          <w:lang w:val="id-ID"/>
        </w:rPr>
        <w:t>) orang dan sebanyak-banyaknya</w:t>
      </w:r>
      <w:r w:rsidR="00D37FCC" w:rsidRPr="007251F0">
        <w:rPr>
          <w:rFonts w:ascii="Bookman Old Style" w:eastAsia="Calibri" w:hAnsi="Bookman Old Style" w:cs="Arial"/>
        </w:rPr>
        <w:t xml:space="preserve"> </w:t>
      </w:r>
      <w:r w:rsidR="007251F0" w:rsidRPr="007251F0">
        <w:rPr>
          <w:rFonts w:ascii="Bookman Old Style" w:eastAsia="Calibri" w:hAnsi="Bookman Old Style" w:cs="Arial"/>
          <w:lang w:val="id-ID"/>
        </w:rPr>
        <w:t>2</w:t>
      </w:r>
      <w:r w:rsidRPr="007251F0">
        <w:rPr>
          <w:rFonts w:ascii="Bookman Old Style" w:eastAsia="Calibri" w:hAnsi="Bookman Old Style" w:cs="Arial"/>
          <w:lang w:val="id-ID"/>
        </w:rPr>
        <w:t xml:space="preserve"> (</w:t>
      </w:r>
      <w:r w:rsidR="007251F0" w:rsidRPr="007251F0">
        <w:rPr>
          <w:rFonts w:ascii="Bookman Old Style" w:eastAsia="Calibri" w:hAnsi="Bookman Old Style" w:cs="Arial"/>
          <w:lang w:val="id-ID"/>
        </w:rPr>
        <w:t>dua</w:t>
      </w:r>
      <w:r w:rsidRPr="007251F0">
        <w:rPr>
          <w:rFonts w:ascii="Bookman Old Style" w:eastAsia="Calibri" w:hAnsi="Bookman Old Style" w:cs="Arial"/>
          <w:lang w:val="id-ID"/>
        </w:rPr>
        <w:t>) orang;</w:t>
      </w:r>
    </w:p>
    <w:p w14:paraId="5CA810FB" w14:textId="7C94477C" w:rsidR="007251F0" w:rsidRPr="007251F0" w:rsidRDefault="007251F0" w:rsidP="0084758B">
      <w:pPr>
        <w:pStyle w:val="ListParagraph"/>
        <w:numPr>
          <w:ilvl w:val="0"/>
          <w:numId w:val="53"/>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7251F0">
        <w:rPr>
          <w:rFonts w:ascii="Bookman Old Style" w:eastAsia="Calibri" w:hAnsi="Bookman Old Style" w:cs="Arial"/>
          <w:lang w:val="id-ID"/>
        </w:rPr>
        <w:t>jumlah anggota Fraksi antara 8 (delapan) sampai dengan 9 (sembilan) orang, paling sedikit 1 (satu) orang dan sebanyak</w:t>
      </w:r>
      <w:r w:rsidRPr="007251F0">
        <w:rPr>
          <w:rFonts w:ascii="Bookman Old Style" w:eastAsia="Calibri" w:hAnsi="Bookman Old Style" w:cs="Tahoma"/>
          <w:lang w:val="id-ID"/>
        </w:rPr>
        <w:t>-banyaknya 3 (tiga) orang;</w:t>
      </w:r>
    </w:p>
    <w:p w14:paraId="0C282CB5" w14:textId="77777777" w:rsidR="00545D2B" w:rsidRPr="00EA6CF4" w:rsidRDefault="00545D2B" w:rsidP="0084758B">
      <w:pPr>
        <w:numPr>
          <w:ilvl w:val="0"/>
          <w:numId w:val="52"/>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Keanggotaan</w:t>
      </w:r>
      <w:r w:rsidR="00D37FCC">
        <w:rPr>
          <w:rFonts w:ascii="Bookman Old Style" w:eastAsia="Calibri" w:hAnsi="Bookman Old Style" w:cs="Tahoma"/>
        </w:rPr>
        <w:t xml:space="preserve"> </w:t>
      </w:r>
      <w:r w:rsidRPr="00EA6CF4">
        <w:rPr>
          <w:rFonts w:ascii="Bookman Old Style" w:eastAsia="Calibri" w:hAnsi="Bookman Old Style" w:cs="Tahoma"/>
          <w:lang w:val="id-ID"/>
        </w:rPr>
        <w:t>dalam</w:t>
      </w:r>
      <w:r w:rsidR="00D37FCC">
        <w:rPr>
          <w:rFonts w:ascii="Bookman Old Style" w:eastAsia="Calibri" w:hAnsi="Bookman Old Style" w:cs="Tahoma"/>
        </w:rPr>
        <w:t xml:space="preserve"> </w:t>
      </w:r>
      <w:r w:rsidRPr="00EA6CF4">
        <w:rPr>
          <w:rFonts w:ascii="Bookman Old Style" w:eastAsia="Calibri" w:hAnsi="Bookman Old Style" w:cs="Tahoma"/>
          <w:lang w:val="id-ID"/>
        </w:rPr>
        <w:t>Komisi</w:t>
      </w:r>
      <w:r w:rsidR="00D37FCC">
        <w:rPr>
          <w:rFonts w:ascii="Bookman Old Style" w:eastAsia="Calibri" w:hAnsi="Bookman Old Style" w:cs="Tahoma"/>
        </w:rPr>
        <w:t xml:space="preserve"> </w:t>
      </w:r>
      <w:r w:rsidRPr="00EA6CF4">
        <w:rPr>
          <w:rFonts w:ascii="Bookman Old Style" w:eastAsia="Calibri" w:hAnsi="Bookman Old Style" w:cs="Tahoma"/>
          <w:lang w:val="id-ID"/>
        </w:rPr>
        <w:t>diputuskan</w:t>
      </w:r>
      <w:r w:rsidR="00D37FCC">
        <w:rPr>
          <w:rFonts w:ascii="Bookman Old Style" w:eastAsia="Calibri" w:hAnsi="Bookman Old Style" w:cs="Tahoma"/>
        </w:rPr>
        <w:t xml:space="preserve"> </w:t>
      </w:r>
      <w:r w:rsidRPr="00EA6CF4">
        <w:rPr>
          <w:rFonts w:ascii="Bookman Old Style" w:eastAsia="Calibri" w:hAnsi="Bookman Old Style" w:cs="Tahoma"/>
          <w:lang w:val="id-ID"/>
        </w:rPr>
        <w:t>dalam</w:t>
      </w:r>
      <w:r w:rsidR="00D37FCC">
        <w:rPr>
          <w:rFonts w:ascii="Bookman Old Style" w:eastAsia="Calibri" w:hAnsi="Bookman Old Style" w:cs="Tahoma"/>
        </w:rPr>
        <w:t xml:space="preserve"> </w:t>
      </w:r>
      <w:r w:rsidRPr="00EA6CF4">
        <w:rPr>
          <w:rFonts w:ascii="Bookman Old Style" w:eastAsia="Calibri" w:hAnsi="Bookman Old Style" w:cs="Tahoma"/>
          <w:lang w:val="id-ID"/>
        </w:rPr>
        <w:t>rapat</w:t>
      </w:r>
      <w:r w:rsidR="00D37FCC">
        <w:rPr>
          <w:rFonts w:ascii="Bookman Old Style" w:eastAsia="Calibri" w:hAnsi="Bookman Old Style" w:cs="Tahoma"/>
        </w:rPr>
        <w:t xml:space="preserve"> </w:t>
      </w:r>
      <w:r w:rsidRPr="00EA6CF4">
        <w:rPr>
          <w:rFonts w:ascii="Bookman Old Style" w:eastAsia="Calibri" w:hAnsi="Bookman Old Style" w:cs="Tahoma"/>
          <w:lang w:val="id-ID"/>
        </w:rPr>
        <w:t>paripurna</w:t>
      </w:r>
      <w:r w:rsidR="00D37FCC">
        <w:rPr>
          <w:rFonts w:ascii="Bookman Old Style" w:eastAsia="Calibri" w:hAnsi="Bookman Old Style" w:cs="Tahoma"/>
        </w:rPr>
        <w:t xml:space="preserve"> </w:t>
      </w:r>
      <w:r w:rsidRPr="00EA6CF4">
        <w:rPr>
          <w:rFonts w:ascii="Bookman Old Style" w:eastAsia="Calibri" w:hAnsi="Bookman Old Style" w:cs="Tahoma"/>
          <w:lang w:val="id-ID"/>
        </w:rPr>
        <w:t>atas</w:t>
      </w:r>
      <w:r w:rsidR="00D37FCC">
        <w:rPr>
          <w:rFonts w:ascii="Bookman Old Style" w:eastAsia="Calibri" w:hAnsi="Bookman Old Style" w:cs="Tahoma"/>
        </w:rPr>
        <w:t xml:space="preserve"> </w:t>
      </w:r>
      <w:r w:rsidRPr="00EA6CF4">
        <w:rPr>
          <w:rFonts w:ascii="Bookman Old Style" w:eastAsia="Calibri" w:hAnsi="Bookman Old Style" w:cs="Tahoma"/>
          <w:lang w:val="id-ID"/>
        </w:rPr>
        <w:t>usul</w:t>
      </w:r>
      <w:r w:rsidR="00D37FCC">
        <w:rPr>
          <w:rFonts w:ascii="Bookman Old Style" w:eastAsia="Calibri" w:hAnsi="Bookman Old Style" w:cs="Tahoma"/>
        </w:rPr>
        <w:t xml:space="preserve"> </w:t>
      </w:r>
      <w:r w:rsidRPr="00EA6CF4">
        <w:rPr>
          <w:rFonts w:ascii="Bookman Old Style" w:eastAsia="Calibri" w:hAnsi="Bookman Old Style" w:cs="Tahoma"/>
          <w:lang w:val="id-ID"/>
        </w:rPr>
        <w:t>Fraksi pada awal</w:t>
      </w:r>
      <w:r w:rsidR="00D37FCC">
        <w:rPr>
          <w:rFonts w:ascii="Bookman Old Style" w:eastAsia="Calibri" w:hAnsi="Bookman Old Style" w:cs="Tahoma"/>
        </w:rPr>
        <w:t xml:space="preserve"> </w:t>
      </w:r>
      <w:r w:rsidRPr="00EA6CF4">
        <w:rPr>
          <w:rFonts w:ascii="Bookman Old Style" w:eastAsia="Calibri" w:hAnsi="Bookman Old Style" w:cs="Tahoma"/>
          <w:lang w:val="id-ID"/>
        </w:rPr>
        <w:t>tahun</w:t>
      </w:r>
      <w:r w:rsidR="00D37FCC">
        <w:rPr>
          <w:rFonts w:ascii="Bookman Old Style" w:eastAsia="Calibri" w:hAnsi="Bookman Old Style" w:cs="Tahoma"/>
        </w:rPr>
        <w:t xml:space="preserve"> </w:t>
      </w:r>
      <w:r w:rsidRPr="00EA6CF4">
        <w:rPr>
          <w:rFonts w:ascii="Bookman Old Style" w:eastAsia="Calibri" w:hAnsi="Bookman Old Style" w:cs="Tahoma"/>
          <w:lang w:val="id-ID"/>
        </w:rPr>
        <w:t>anggaran.</w:t>
      </w:r>
    </w:p>
    <w:p w14:paraId="4B802D97" w14:textId="77777777" w:rsidR="00F2716F" w:rsidRDefault="00545D2B" w:rsidP="0084758B">
      <w:pPr>
        <w:numPr>
          <w:ilvl w:val="0"/>
          <w:numId w:val="52"/>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Ketua, wakil ketua, dan sekretaris</w:t>
      </w:r>
      <w:r w:rsidR="00D37FCC">
        <w:rPr>
          <w:rFonts w:ascii="Bookman Old Style" w:eastAsia="Calibri" w:hAnsi="Bookman Old Style" w:cs="Tahoma"/>
        </w:rPr>
        <w:t xml:space="preserve"> </w:t>
      </w:r>
      <w:r w:rsidRPr="00EA6CF4">
        <w:rPr>
          <w:rFonts w:ascii="Bookman Old Style" w:eastAsia="Calibri" w:hAnsi="Bookman Old Style" w:cs="Tahoma"/>
          <w:lang w:val="id-ID"/>
        </w:rPr>
        <w:t>Komisi</w:t>
      </w:r>
      <w:r w:rsidR="00D37FCC">
        <w:rPr>
          <w:rFonts w:ascii="Bookman Old Style" w:eastAsia="Calibri" w:hAnsi="Bookman Old Style" w:cs="Tahoma"/>
        </w:rPr>
        <w:t xml:space="preserve"> </w:t>
      </w:r>
      <w:r w:rsidRPr="00EA6CF4">
        <w:rPr>
          <w:rFonts w:ascii="Bookman Old Style" w:eastAsia="Calibri" w:hAnsi="Bookman Old Style" w:cs="Tahoma"/>
          <w:lang w:val="id-ID"/>
        </w:rPr>
        <w:t>dipilih</w:t>
      </w:r>
      <w:r w:rsidR="00D37FCC">
        <w:rPr>
          <w:rFonts w:ascii="Bookman Old Style" w:eastAsia="Calibri" w:hAnsi="Bookman Old Style" w:cs="Tahoma"/>
        </w:rPr>
        <w:t xml:space="preserve"> </w:t>
      </w:r>
      <w:r w:rsidRPr="00EA6CF4">
        <w:rPr>
          <w:rFonts w:ascii="Bookman Old Style" w:eastAsia="Calibri" w:hAnsi="Bookman Old Style" w:cs="Tahoma"/>
          <w:lang w:val="id-ID"/>
        </w:rPr>
        <w:t>dari dan oleh anggota</w:t>
      </w:r>
      <w:r w:rsidR="00D37FCC">
        <w:rPr>
          <w:rFonts w:ascii="Bookman Old Style" w:eastAsia="Calibri" w:hAnsi="Bookman Old Style" w:cs="Tahoma"/>
        </w:rPr>
        <w:t xml:space="preserve"> </w:t>
      </w:r>
      <w:r w:rsidRPr="00EA6CF4">
        <w:rPr>
          <w:rFonts w:ascii="Bookman Old Style" w:eastAsia="Calibri" w:hAnsi="Bookman Old Style" w:cs="Tahoma"/>
          <w:lang w:val="id-ID"/>
        </w:rPr>
        <w:t>Komisi dan dilaporkan</w:t>
      </w:r>
      <w:r w:rsidR="00D37FCC">
        <w:rPr>
          <w:rFonts w:ascii="Bookman Old Style" w:eastAsia="Calibri" w:hAnsi="Bookman Old Style" w:cs="Tahoma"/>
        </w:rPr>
        <w:t xml:space="preserve"> </w:t>
      </w:r>
      <w:r w:rsidRPr="00EA6CF4">
        <w:rPr>
          <w:rFonts w:ascii="Bookman Old Style" w:eastAsia="Calibri" w:hAnsi="Bookman Old Style" w:cs="Tahoma"/>
          <w:lang w:val="id-ID"/>
        </w:rPr>
        <w:t>dalam</w:t>
      </w:r>
      <w:r w:rsidR="00D37FCC">
        <w:rPr>
          <w:rFonts w:ascii="Bookman Old Style" w:eastAsia="Calibri" w:hAnsi="Bookman Old Style" w:cs="Tahoma"/>
        </w:rPr>
        <w:t xml:space="preserve"> </w:t>
      </w:r>
      <w:r w:rsidRPr="00EA6CF4">
        <w:rPr>
          <w:rFonts w:ascii="Bookman Old Style" w:eastAsia="Calibri" w:hAnsi="Bookman Old Style" w:cs="Tahoma"/>
          <w:lang w:val="id-ID"/>
        </w:rPr>
        <w:t>rapat</w:t>
      </w:r>
      <w:r w:rsidR="00D37FCC">
        <w:rPr>
          <w:rFonts w:ascii="Bookman Old Style" w:eastAsia="Calibri" w:hAnsi="Bookman Old Style" w:cs="Tahoma"/>
        </w:rPr>
        <w:t xml:space="preserve"> </w:t>
      </w:r>
      <w:r w:rsidRPr="00EA6CF4">
        <w:rPr>
          <w:rFonts w:ascii="Bookman Old Style" w:eastAsia="Calibri" w:hAnsi="Bookman Old Style" w:cs="Tahoma"/>
          <w:lang w:val="id-ID"/>
        </w:rPr>
        <w:t>paripurna</w:t>
      </w:r>
    </w:p>
    <w:p w14:paraId="7C47D106" w14:textId="36A4499B" w:rsidR="00545D2B" w:rsidRPr="00EA6CF4" w:rsidRDefault="00F2716F" w:rsidP="0084758B">
      <w:pPr>
        <w:numPr>
          <w:ilvl w:val="0"/>
          <w:numId w:val="52"/>
        </w:numPr>
        <w:autoSpaceDE w:val="0"/>
        <w:autoSpaceDN w:val="0"/>
        <w:adjustRightInd w:val="0"/>
        <w:spacing w:before="60" w:after="60" w:line="276" w:lineRule="auto"/>
        <w:ind w:left="567" w:hanging="567"/>
        <w:jc w:val="both"/>
        <w:rPr>
          <w:rFonts w:ascii="Bookman Old Style" w:eastAsia="Calibri" w:hAnsi="Bookman Old Style" w:cs="Tahoma"/>
          <w:lang w:val="id-ID"/>
        </w:rPr>
      </w:pPr>
      <w:r>
        <w:rPr>
          <w:rFonts w:ascii="Bookman Old Style" w:eastAsia="Calibri" w:hAnsi="Bookman Old Style" w:cs="Tahoma"/>
          <w:lang w:val="id-ID"/>
        </w:rPr>
        <w:t>M</w:t>
      </w:r>
      <w:r w:rsidR="00545D2B" w:rsidRPr="00EA6CF4">
        <w:rPr>
          <w:rFonts w:ascii="Bookman Old Style" w:eastAsia="Calibri" w:hAnsi="Bookman Old Style" w:cs="Tahoma"/>
          <w:lang w:val="id-ID"/>
        </w:rPr>
        <w:t>asa jabatan</w:t>
      </w:r>
      <w:r w:rsidR="00D37FCC">
        <w:rPr>
          <w:rFonts w:ascii="Bookman Old Style" w:eastAsia="Calibri" w:hAnsi="Bookman Old Style" w:cs="Tahoma"/>
        </w:rPr>
        <w:t xml:space="preserve"> </w:t>
      </w:r>
      <w:r w:rsidR="00545D2B" w:rsidRPr="00EA6CF4">
        <w:rPr>
          <w:rFonts w:ascii="Bookman Old Style" w:eastAsia="Calibri" w:hAnsi="Bookman Old Style" w:cs="Tahoma"/>
          <w:lang w:val="id-ID"/>
        </w:rPr>
        <w:t>Ketua, Wakil Ketua, dan sekretaris</w:t>
      </w:r>
      <w:r w:rsidR="00D37FCC">
        <w:rPr>
          <w:rFonts w:ascii="Bookman Old Style" w:eastAsia="Calibri" w:hAnsi="Bookman Old Style" w:cs="Tahoma"/>
        </w:rPr>
        <w:t xml:space="preserve"> </w:t>
      </w:r>
      <w:r w:rsidR="00545D2B" w:rsidRPr="00EA6CF4">
        <w:rPr>
          <w:rFonts w:ascii="Bookman Old Style" w:eastAsia="Calibri" w:hAnsi="Bookman Old Style" w:cs="Tahoma"/>
          <w:lang w:val="id-ID"/>
        </w:rPr>
        <w:t>Komisi</w:t>
      </w:r>
      <w:r w:rsidR="00D37FCC">
        <w:rPr>
          <w:rFonts w:ascii="Bookman Old Style" w:eastAsia="Calibri" w:hAnsi="Bookman Old Style" w:cs="Tahoma"/>
        </w:rPr>
        <w:t xml:space="preserve"> </w:t>
      </w:r>
      <w:r w:rsidR="00545D2B" w:rsidRPr="00EA6CF4">
        <w:rPr>
          <w:rFonts w:ascii="Bookman Old Style" w:eastAsia="Calibri" w:hAnsi="Bookman Old Style" w:cs="Tahoma"/>
          <w:lang w:val="id-ID"/>
        </w:rPr>
        <w:t>selama 2 (dua) tahun 6 (enam) bulan.</w:t>
      </w:r>
    </w:p>
    <w:p w14:paraId="7A932174" w14:textId="44918FF7" w:rsidR="00D12EAF" w:rsidRPr="00D12EAF" w:rsidRDefault="00545D2B" w:rsidP="00D12EAF">
      <w:pPr>
        <w:numPr>
          <w:ilvl w:val="0"/>
          <w:numId w:val="52"/>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D37FCC">
        <w:rPr>
          <w:rFonts w:ascii="Bookman Old Style" w:eastAsia="Calibri" w:hAnsi="Bookman Old Style" w:cs="Tahoma"/>
        </w:rPr>
        <w:t xml:space="preserve"> </w:t>
      </w:r>
      <w:r w:rsidRPr="00EA6CF4">
        <w:rPr>
          <w:rFonts w:ascii="Bookman Old Style" w:eastAsia="Calibri" w:hAnsi="Bookman Old Style" w:cs="Tahoma"/>
          <w:lang w:val="id-ID"/>
        </w:rPr>
        <w:t>hal</w:t>
      </w:r>
      <w:r w:rsidR="00D37FCC">
        <w:rPr>
          <w:rFonts w:ascii="Bookman Old Style" w:eastAsia="Calibri" w:hAnsi="Bookman Old Style" w:cs="Tahoma"/>
        </w:rPr>
        <w:t xml:space="preserve"> </w:t>
      </w:r>
      <w:r w:rsidRPr="00EA6CF4">
        <w:rPr>
          <w:rFonts w:ascii="Bookman Old Style" w:eastAsia="Calibri" w:hAnsi="Bookman Old Style" w:cs="Tahoma"/>
          <w:lang w:val="id-ID"/>
        </w:rPr>
        <w:t>terdapat</w:t>
      </w:r>
      <w:r w:rsidR="00D37FCC">
        <w:rPr>
          <w:rFonts w:ascii="Bookman Old Style" w:eastAsia="Calibri" w:hAnsi="Bookman Old Style" w:cs="Tahoma"/>
        </w:rPr>
        <w:t xml:space="preserve"> </w:t>
      </w:r>
      <w:r w:rsidRPr="00EA6CF4">
        <w:rPr>
          <w:rFonts w:ascii="Bookman Old Style" w:eastAsia="Calibri" w:hAnsi="Bookman Old Style" w:cs="Tahoma"/>
          <w:lang w:val="id-ID"/>
        </w:rPr>
        <w:t>penggantian</w:t>
      </w:r>
      <w:r w:rsidR="00D37FCC">
        <w:rPr>
          <w:rFonts w:ascii="Bookman Old Style" w:eastAsia="Calibri" w:hAnsi="Bookman Old Style" w:cs="Tahoma"/>
        </w:rPr>
        <w:t xml:space="preserve"> </w:t>
      </w:r>
      <w:r w:rsidRPr="00EA6CF4">
        <w:rPr>
          <w:rFonts w:ascii="Bookman Old Style" w:eastAsia="Calibri" w:hAnsi="Bookman Old Style" w:cs="Tahoma"/>
          <w:lang w:val="id-ID"/>
        </w:rPr>
        <w:t>ketua, wakil ketua, dan/atau</w:t>
      </w:r>
      <w:r w:rsidR="00B93FDF">
        <w:rPr>
          <w:rFonts w:ascii="Bookman Old Style" w:eastAsia="Calibri" w:hAnsi="Bookman Old Style" w:cs="Tahoma"/>
        </w:rPr>
        <w:t xml:space="preserve"> </w:t>
      </w:r>
      <w:r w:rsidRPr="00EA6CF4">
        <w:rPr>
          <w:rFonts w:ascii="Bookman Old Style" w:eastAsia="Calibri" w:hAnsi="Bookman Old Style" w:cs="Tahoma"/>
          <w:lang w:val="id-ID"/>
        </w:rPr>
        <w:t>sekretaris</w:t>
      </w:r>
      <w:r w:rsidR="00B93FDF">
        <w:rPr>
          <w:rFonts w:ascii="Bookman Old Style" w:eastAsia="Calibri" w:hAnsi="Bookman Old Style" w:cs="Tahoma"/>
        </w:rPr>
        <w:t xml:space="preserve"> </w:t>
      </w:r>
      <w:r w:rsidRPr="00EA6CF4">
        <w:rPr>
          <w:rFonts w:ascii="Bookman Old Style" w:eastAsia="Calibri" w:hAnsi="Bookman Old Style" w:cs="Tahoma"/>
          <w:lang w:val="id-ID"/>
        </w:rPr>
        <w:t>Komisi, dilakukan</w:t>
      </w:r>
      <w:r w:rsidR="00B93FDF">
        <w:rPr>
          <w:rFonts w:ascii="Bookman Old Style" w:eastAsia="Calibri" w:hAnsi="Bookman Old Style" w:cs="Tahoma"/>
        </w:rPr>
        <w:t xml:space="preserve"> </w:t>
      </w:r>
      <w:r w:rsidRPr="00EA6CF4">
        <w:rPr>
          <w:rFonts w:ascii="Bookman Old Style" w:eastAsia="Calibri" w:hAnsi="Bookman Old Style" w:cs="Tahoma"/>
          <w:lang w:val="id-ID"/>
        </w:rPr>
        <w:t>kembali</w:t>
      </w:r>
      <w:r w:rsidR="00B93FDF">
        <w:rPr>
          <w:rFonts w:ascii="Bookman Old Style" w:eastAsia="Calibri" w:hAnsi="Bookman Old Style" w:cs="Tahoma"/>
        </w:rPr>
        <w:t xml:space="preserve"> </w:t>
      </w:r>
      <w:r w:rsidRPr="00EA6CF4">
        <w:rPr>
          <w:rFonts w:ascii="Bookman Old Style" w:eastAsia="Calibri" w:hAnsi="Bookman Old Style" w:cs="Tahoma"/>
          <w:lang w:val="id-ID"/>
        </w:rPr>
        <w:t>pemilihan</w:t>
      </w:r>
      <w:r w:rsidR="00B93FDF">
        <w:rPr>
          <w:rFonts w:ascii="Bookman Old Style" w:eastAsia="Calibri" w:hAnsi="Bookman Old Style" w:cs="Tahoma"/>
        </w:rPr>
        <w:t xml:space="preserve"> </w:t>
      </w:r>
      <w:r w:rsidRPr="00EA6CF4">
        <w:rPr>
          <w:rFonts w:ascii="Bookman Old Style" w:eastAsia="Calibri" w:hAnsi="Bookman Old Style" w:cs="Tahoma"/>
          <w:lang w:val="id-ID"/>
        </w:rPr>
        <w:t>ketua, wakil ketua, dan/ atau</w:t>
      </w:r>
      <w:r w:rsidR="00B93FDF">
        <w:rPr>
          <w:rFonts w:ascii="Bookman Old Style" w:eastAsia="Calibri" w:hAnsi="Bookman Old Style" w:cs="Tahoma"/>
        </w:rPr>
        <w:t xml:space="preserve"> </w:t>
      </w:r>
      <w:r w:rsidRPr="00EA6CF4">
        <w:rPr>
          <w:rFonts w:ascii="Bookman Old Style" w:eastAsia="Calibri" w:hAnsi="Bookman Old Style" w:cs="Tahoma"/>
          <w:lang w:val="id-ID"/>
        </w:rPr>
        <w:t>sekretaris</w:t>
      </w:r>
      <w:r w:rsidR="00B93FDF">
        <w:rPr>
          <w:rFonts w:ascii="Bookman Old Style" w:eastAsia="Calibri" w:hAnsi="Bookman Old Style" w:cs="Tahoma"/>
        </w:rPr>
        <w:t xml:space="preserve"> </w:t>
      </w:r>
      <w:r w:rsidRPr="00EA6CF4">
        <w:rPr>
          <w:rFonts w:ascii="Bookman Old Style" w:eastAsia="Calibri" w:hAnsi="Bookman Old Style" w:cs="Tahoma"/>
          <w:lang w:val="id-ID"/>
        </w:rPr>
        <w:t>Komisi</w:t>
      </w:r>
      <w:r w:rsidR="00B93FDF">
        <w:rPr>
          <w:rFonts w:ascii="Bookman Old Style" w:eastAsia="Calibri" w:hAnsi="Bookman Old Style" w:cs="Tahoma"/>
        </w:rPr>
        <w:t xml:space="preserve"> </w:t>
      </w:r>
      <w:r w:rsidRPr="00EA6CF4">
        <w:rPr>
          <w:rFonts w:ascii="Bookman Old Style" w:eastAsia="Calibri" w:hAnsi="Bookman Old Style" w:cs="Tahoma"/>
          <w:lang w:val="id-ID"/>
        </w:rPr>
        <w:t>sebagaimana</w:t>
      </w:r>
      <w:r w:rsidR="00B93FDF">
        <w:rPr>
          <w:rFonts w:ascii="Bookman Old Style" w:eastAsia="Calibri" w:hAnsi="Bookman Old Style" w:cs="Tahoma"/>
        </w:rPr>
        <w:t xml:space="preserve"> </w:t>
      </w:r>
      <w:r w:rsidRPr="00EA6CF4">
        <w:rPr>
          <w:rFonts w:ascii="Bookman Old Style" w:eastAsia="Calibri" w:hAnsi="Bookman Old Style" w:cs="Tahoma"/>
          <w:lang w:val="id-ID"/>
        </w:rPr>
        <w:t>dimaksud pada ayat (6).</w:t>
      </w:r>
    </w:p>
    <w:p w14:paraId="08D3BEBA" w14:textId="39086929" w:rsidR="00545D2B" w:rsidRPr="00EA6CF4" w:rsidRDefault="00545D2B" w:rsidP="0084758B">
      <w:pPr>
        <w:numPr>
          <w:ilvl w:val="0"/>
          <w:numId w:val="52"/>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Masa jabatan</w:t>
      </w:r>
      <w:r w:rsidR="00B93FDF">
        <w:rPr>
          <w:rFonts w:ascii="Bookman Old Style" w:eastAsia="Calibri" w:hAnsi="Bookman Old Style" w:cs="Tahoma"/>
        </w:rPr>
        <w:t xml:space="preserve"> </w:t>
      </w:r>
      <w:r w:rsidRPr="00EA6CF4">
        <w:rPr>
          <w:rFonts w:ascii="Bookman Old Style" w:eastAsia="Calibri" w:hAnsi="Bookman Old Style" w:cs="Tahoma"/>
          <w:lang w:val="id-ID"/>
        </w:rPr>
        <w:t>pengganti</w:t>
      </w:r>
      <w:r w:rsidR="00B93FDF">
        <w:rPr>
          <w:rFonts w:ascii="Bookman Old Style" w:eastAsia="Calibri" w:hAnsi="Bookman Old Style" w:cs="Tahoma"/>
        </w:rPr>
        <w:t xml:space="preserve"> </w:t>
      </w:r>
      <w:r w:rsidRPr="00EA6CF4">
        <w:rPr>
          <w:rFonts w:ascii="Bookman Old Style" w:eastAsia="Calibri" w:hAnsi="Bookman Old Style" w:cs="Tahoma"/>
          <w:lang w:val="id-ID"/>
        </w:rPr>
        <w:t>ketua, wakil ketua, dan/atau</w:t>
      </w:r>
      <w:r w:rsidR="00B93FDF">
        <w:rPr>
          <w:rFonts w:ascii="Bookman Old Style" w:eastAsia="Calibri" w:hAnsi="Bookman Old Style" w:cs="Tahoma"/>
        </w:rPr>
        <w:t xml:space="preserve"> </w:t>
      </w:r>
      <w:r w:rsidRPr="00EA6CF4">
        <w:rPr>
          <w:rFonts w:ascii="Bookman Old Style" w:eastAsia="Calibri" w:hAnsi="Bookman Old Style" w:cs="Tahoma"/>
          <w:lang w:val="id-ID"/>
        </w:rPr>
        <w:t>sekretaris</w:t>
      </w:r>
      <w:r w:rsidR="00B93FDF">
        <w:rPr>
          <w:rFonts w:ascii="Bookman Old Style" w:eastAsia="Calibri" w:hAnsi="Bookman Old Style" w:cs="Tahoma"/>
        </w:rPr>
        <w:t xml:space="preserve"> </w:t>
      </w:r>
      <w:r w:rsidRPr="00EA6CF4">
        <w:rPr>
          <w:rFonts w:ascii="Bookman Old Style" w:eastAsia="Calibri" w:hAnsi="Bookman Old Style" w:cs="Tahoma"/>
          <w:lang w:val="id-ID"/>
        </w:rPr>
        <w:t>Komisi</w:t>
      </w:r>
      <w:r w:rsidR="00B93FDF">
        <w:rPr>
          <w:rFonts w:ascii="Bookman Old Style" w:eastAsia="Calibri" w:hAnsi="Bookman Old Style" w:cs="Tahoma"/>
        </w:rPr>
        <w:t xml:space="preserve"> </w:t>
      </w:r>
      <w:r w:rsidRPr="00EA6CF4">
        <w:rPr>
          <w:rFonts w:ascii="Bookman Old Style" w:eastAsia="Calibri" w:hAnsi="Bookman Old Style" w:cs="Tahoma"/>
          <w:lang w:val="id-ID"/>
        </w:rPr>
        <w:t>meneruskan</w:t>
      </w:r>
      <w:r w:rsidR="00B93FDF">
        <w:rPr>
          <w:rFonts w:ascii="Bookman Old Style" w:eastAsia="Calibri" w:hAnsi="Bookman Old Style" w:cs="Tahoma"/>
        </w:rPr>
        <w:t xml:space="preserve"> </w:t>
      </w:r>
      <w:r w:rsidRPr="00EA6CF4">
        <w:rPr>
          <w:rFonts w:ascii="Bookman Old Style" w:eastAsia="Calibri" w:hAnsi="Bookman Old Style" w:cs="Tahoma"/>
          <w:lang w:val="id-ID"/>
        </w:rPr>
        <w:t>sisa masa jabatan yang digantikan</w:t>
      </w:r>
      <w:r w:rsidR="00D12EAF">
        <w:rPr>
          <w:rFonts w:ascii="Bookman Old Style" w:eastAsia="Calibri" w:hAnsi="Bookman Old Style" w:cs="Tahoma"/>
          <w:lang w:val="id-ID"/>
        </w:rPr>
        <w:t>;</w:t>
      </w:r>
    </w:p>
    <w:p w14:paraId="3E48A45C" w14:textId="7935BF10" w:rsidR="000F0978" w:rsidRDefault="00545D2B" w:rsidP="000F0978">
      <w:pPr>
        <w:numPr>
          <w:ilvl w:val="0"/>
          <w:numId w:val="52"/>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9C0D54">
        <w:rPr>
          <w:rFonts w:ascii="Bookman Old Style" w:eastAsia="Calibri" w:hAnsi="Bookman Old Style" w:cs="Tahoma"/>
          <w:lang w:val="id-ID"/>
        </w:rPr>
        <w:t>Perpindahan</w:t>
      </w:r>
      <w:r w:rsidR="00B93FDF" w:rsidRPr="009C0D54">
        <w:rPr>
          <w:rFonts w:ascii="Bookman Old Style" w:eastAsia="Calibri" w:hAnsi="Bookman Old Style" w:cs="Tahoma"/>
        </w:rPr>
        <w:t xml:space="preserve"> </w:t>
      </w:r>
      <w:r w:rsidRPr="009C0D54">
        <w:rPr>
          <w:rFonts w:ascii="Bookman Old Style" w:eastAsia="Calibri" w:hAnsi="Bookman Old Style" w:cs="Tahoma"/>
          <w:lang w:val="id-ID"/>
        </w:rPr>
        <w:t>Anggota DPRD antar</w:t>
      </w:r>
      <w:r w:rsidR="00B93FDF" w:rsidRPr="009C0D54">
        <w:rPr>
          <w:rFonts w:ascii="Bookman Old Style" w:eastAsia="Calibri" w:hAnsi="Bookman Old Style" w:cs="Tahoma"/>
        </w:rPr>
        <w:t xml:space="preserve"> </w:t>
      </w:r>
      <w:r w:rsidRPr="009C0D54">
        <w:rPr>
          <w:rFonts w:ascii="Bookman Old Style" w:eastAsia="Calibri" w:hAnsi="Bookman Old Style" w:cs="Tahoma"/>
          <w:lang w:val="id-ID"/>
        </w:rPr>
        <w:t>Komisi</w:t>
      </w:r>
      <w:r w:rsidR="00B93FDF" w:rsidRPr="009C0D54">
        <w:rPr>
          <w:rFonts w:ascii="Bookman Old Style" w:eastAsia="Calibri" w:hAnsi="Bookman Old Style" w:cs="Tahoma"/>
        </w:rPr>
        <w:t xml:space="preserve"> </w:t>
      </w:r>
      <w:r w:rsidRPr="009C0D54">
        <w:rPr>
          <w:rFonts w:ascii="Bookman Old Style" w:eastAsia="Calibri" w:hAnsi="Bookman Old Style" w:cs="Tahoma"/>
          <w:lang w:val="id-ID"/>
        </w:rPr>
        <w:t>dapat</w:t>
      </w:r>
      <w:r w:rsidR="00B93FDF" w:rsidRPr="009C0D54">
        <w:rPr>
          <w:rFonts w:ascii="Bookman Old Style" w:eastAsia="Calibri" w:hAnsi="Bookman Old Style" w:cs="Tahoma"/>
        </w:rPr>
        <w:t xml:space="preserve"> </w:t>
      </w:r>
      <w:r w:rsidRPr="009C0D54">
        <w:rPr>
          <w:rFonts w:ascii="Bookman Old Style" w:eastAsia="Calibri" w:hAnsi="Bookman Old Style" w:cs="Tahoma"/>
          <w:lang w:val="id-ID"/>
        </w:rPr>
        <w:t>dilakukan</w:t>
      </w:r>
      <w:r w:rsidR="00B93FDF" w:rsidRPr="009C0D54">
        <w:rPr>
          <w:rFonts w:ascii="Bookman Old Style" w:eastAsia="Calibri" w:hAnsi="Bookman Old Style" w:cs="Tahoma"/>
        </w:rPr>
        <w:t xml:space="preserve"> </w:t>
      </w:r>
      <w:r w:rsidRPr="009C0D54">
        <w:rPr>
          <w:rFonts w:ascii="Bookman Old Style" w:eastAsia="Calibri" w:hAnsi="Bookman Old Style" w:cs="Tahoma"/>
          <w:lang w:val="id-ID"/>
        </w:rPr>
        <w:t>setelah masa keanggotaannya</w:t>
      </w:r>
      <w:r w:rsidR="00B93FDF" w:rsidRPr="009C0D54">
        <w:rPr>
          <w:rFonts w:ascii="Bookman Old Style" w:eastAsia="Calibri" w:hAnsi="Bookman Old Style" w:cs="Tahoma"/>
        </w:rPr>
        <w:t xml:space="preserve"> </w:t>
      </w:r>
      <w:r w:rsidRPr="009C0D54">
        <w:rPr>
          <w:rFonts w:ascii="Bookman Old Style" w:eastAsia="Calibri" w:hAnsi="Bookman Old Style" w:cs="Tahoma"/>
          <w:lang w:val="id-ID"/>
        </w:rPr>
        <w:t>dalam</w:t>
      </w:r>
      <w:r w:rsidR="00B93FDF" w:rsidRPr="009C0D54">
        <w:rPr>
          <w:rFonts w:ascii="Bookman Old Style" w:eastAsia="Calibri" w:hAnsi="Bookman Old Style" w:cs="Tahoma"/>
        </w:rPr>
        <w:t xml:space="preserve"> </w:t>
      </w:r>
      <w:r w:rsidRPr="009C0D54">
        <w:rPr>
          <w:rFonts w:ascii="Bookman Old Style" w:eastAsia="Calibri" w:hAnsi="Bookman Old Style" w:cs="Tahoma"/>
          <w:lang w:val="id-ID"/>
        </w:rPr>
        <w:t>Komisi paling singkat 1 (satu) tahun</w:t>
      </w:r>
      <w:r w:rsidR="00B93FDF" w:rsidRPr="009C0D54">
        <w:rPr>
          <w:rFonts w:ascii="Bookman Old Style" w:eastAsia="Calibri" w:hAnsi="Bookman Old Style" w:cs="Tahoma"/>
        </w:rPr>
        <w:t xml:space="preserve"> </w:t>
      </w:r>
      <w:r w:rsidRPr="009C0D54">
        <w:rPr>
          <w:rFonts w:ascii="Bookman Old Style" w:eastAsia="Calibri" w:hAnsi="Bookman Old Style" w:cs="Tahoma"/>
          <w:lang w:val="id-ID"/>
        </w:rPr>
        <w:t>berdasarkan</w:t>
      </w:r>
      <w:r w:rsidR="00B93FDF" w:rsidRPr="009C0D54">
        <w:rPr>
          <w:rFonts w:ascii="Bookman Old Style" w:eastAsia="Calibri" w:hAnsi="Bookman Old Style" w:cs="Tahoma"/>
        </w:rPr>
        <w:t xml:space="preserve"> </w:t>
      </w:r>
      <w:r w:rsidRPr="009C0D54">
        <w:rPr>
          <w:rFonts w:ascii="Bookman Old Style" w:eastAsia="Calibri" w:hAnsi="Bookman Old Style" w:cs="Tahoma"/>
          <w:lang w:val="id-ID"/>
        </w:rPr>
        <w:t>usul</w:t>
      </w:r>
      <w:r w:rsidR="00B93FDF" w:rsidRPr="009C0D54">
        <w:rPr>
          <w:rFonts w:ascii="Bookman Old Style" w:eastAsia="Calibri" w:hAnsi="Bookman Old Style" w:cs="Tahoma"/>
        </w:rPr>
        <w:t xml:space="preserve"> </w:t>
      </w:r>
      <w:r w:rsidRPr="009C0D54">
        <w:rPr>
          <w:rFonts w:ascii="Bookman Old Style" w:eastAsia="Calibri" w:hAnsi="Bookman Old Style" w:cs="Tahoma"/>
          <w:lang w:val="id-ID"/>
        </w:rPr>
        <w:t>Fraksi.</w:t>
      </w:r>
    </w:p>
    <w:p w14:paraId="4D4F08C9" w14:textId="77777777" w:rsidR="00545D2B" w:rsidRPr="00EA6CF4" w:rsidRDefault="00545D2B" w:rsidP="0046353C">
      <w:pPr>
        <w:spacing w:before="240" w:after="120" w:line="271" w:lineRule="auto"/>
        <w:jc w:val="center"/>
        <w:rPr>
          <w:rFonts w:ascii="Bookman Old Style" w:hAnsi="Bookman Old Style" w:cs="Tahoma"/>
          <w:lang w:val="id-ID"/>
        </w:rPr>
      </w:pPr>
      <w:r w:rsidRPr="00EA6CF4">
        <w:rPr>
          <w:rFonts w:ascii="Bookman Old Style" w:hAnsi="Bookman Old Style" w:cs="Tahoma"/>
          <w:lang w:val="id-ID"/>
        </w:rPr>
        <w:t>Pasal 47</w:t>
      </w:r>
    </w:p>
    <w:p w14:paraId="6C10E773" w14:textId="77777777" w:rsidR="00545D2B" w:rsidRPr="00EA6CF4" w:rsidRDefault="00545D2B" w:rsidP="0084758B">
      <w:pPr>
        <w:autoSpaceDE w:val="0"/>
        <w:autoSpaceDN w:val="0"/>
        <w:adjustRightInd w:val="0"/>
        <w:spacing w:before="60" w:after="60" w:line="276" w:lineRule="auto"/>
        <w:jc w:val="both"/>
        <w:rPr>
          <w:rFonts w:ascii="Bookman Old Style" w:hAnsi="Bookman Old Style" w:cs="Tahoma"/>
          <w:lang w:val="id-ID"/>
        </w:rPr>
      </w:pPr>
      <w:r w:rsidRPr="00EA6CF4">
        <w:rPr>
          <w:rFonts w:ascii="Bookman Old Style" w:hAnsi="Bookman Old Style" w:cs="Tahoma"/>
          <w:lang w:val="id-ID"/>
        </w:rPr>
        <w:t>Komisi</w:t>
      </w:r>
      <w:r w:rsidR="00B93FDF">
        <w:rPr>
          <w:rFonts w:ascii="Bookman Old Style" w:hAnsi="Bookman Old Style" w:cs="Tahoma"/>
        </w:rPr>
        <w:t xml:space="preserve"> </w:t>
      </w:r>
      <w:r w:rsidRPr="00EA6CF4">
        <w:rPr>
          <w:rFonts w:ascii="Bookman Old Style" w:hAnsi="Bookman Old Style" w:cs="Tahoma"/>
          <w:lang w:val="id-ID"/>
        </w:rPr>
        <w:t>sebagaimana</w:t>
      </w:r>
      <w:r w:rsidR="00B93FDF">
        <w:rPr>
          <w:rFonts w:ascii="Bookman Old Style" w:hAnsi="Bookman Old Style" w:cs="Tahoma"/>
        </w:rPr>
        <w:t xml:space="preserve"> </w:t>
      </w:r>
      <w:r w:rsidRPr="00EA6CF4">
        <w:rPr>
          <w:rFonts w:ascii="Bookman Old Style" w:hAnsi="Bookman Old Style" w:cs="Tahoma"/>
          <w:lang w:val="id-ID"/>
        </w:rPr>
        <w:t>dimaksud</w:t>
      </w:r>
      <w:r w:rsidR="00B93FDF">
        <w:rPr>
          <w:rFonts w:ascii="Bookman Old Style" w:hAnsi="Bookman Old Style" w:cs="Tahoma"/>
        </w:rPr>
        <w:t xml:space="preserve"> </w:t>
      </w:r>
      <w:r w:rsidRPr="00EA6CF4">
        <w:rPr>
          <w:rFonts w:ascii="Bookman Old Style" w:hAnsi="Bookman Old Style" w:cs="Tahoma"/>
          <w:lang w:val="id-ID"/>
        </w:rPr>
        <w:t>dalam</w:t>
      </w:r>
      <w:r w:rsidR="00B93FDF">
        <w:rPr>
          <w:rFonts w:ascii="Bookman Old Style" w:hAnsi="Bookman Old Style" w:cs="Tahoma"/>
        </w:rPr>
        <w:t xml:space="preserve"> </w:t>
      </w:r>
      <w:r w:rsidRPr="00EA6CF4">
        <w:rPr>
          <w:rFonts w:ascii="Bookman Old Style" w:hAnsi="Bookman Old Style" w:cs="Tahoma"/>
          <w:lang w:val="id-ID"/>
        </w:rPr>
        <w:t>Pasal 46 mempunyai</w:t>
      </w:r>
      <w:r w:rsidR="00B93FDF">
        <w:rPr>
          <w:rFonts w:ascii="Bookman Old Style" w:hAnsi="Bookman Old Style" w:cs="Tahoma"/>
        </w:rPr>
        <w:t xml:space="preserve"> </w:t>
      </w:r>
      <w:r w:rsidRPr="00EA6CF4">
        <w:rPr>
          <w:rFonts w:ascii="Bookman Old Style" w:hAnsi="Bookman Old Style" w:cs="Tahoma"/>
          <w:lang w:val="id-ID"/>
        </w:rPr>
        <w:t>tugas dan wewenang :</w:t>
      </w:r>
    </w:p>
    <w:p w14:paraId="5F8C1E36" w14:textId="77777777" w:rsidR="00545D2B" w:rsidRPr="00EA6CF4" w:rsidRDefault="00B93FDF" w:rsidP="0084758B">
      <w:pPr>
        <w:numPr>
          <w:ilvl w:val="1"/>
          <w:numId w:val="44"/>
        </w:numPr>
        <w:autoSpaceDE w:val="0"/>
        <w:autoSpaceDN w:val="0"/>
        <w:adjustRightInd w:val="0"/>
        <w:spacing w:before="60" w:after="60" w:line="276"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emastikan</w:t>
      </w:r>
      <w:r>
        <w:rPr>
          <w:rFonts w:ascii="Bookman Old Style" w:eastAsia="Calibri" w:hAnsi="Bookman Old Style" w:cs="Tahoma"/>
        </w:rPr>
        <w:t xml:space="preserve"> </w:t>
      </w:r>
      <w:r w:rsidR="00545D2B" w:rsidRPr="00EA6CF4">
        <w:rPr>
          <w:rFonts w:ascii="Bookman Old Style" w:eastAsia="Calibri" w:hAnsi="Bookman Old Style" w:cs="Tahoma"/>
          <w:lang w:val="id-ID"/>
        </w:rPr>
        <w:t>terlaksananya</w:t>
      </w:r>
      <w:r>
        <w:rPr>
          <w:rFonts w:ascii="Bookman Old Style" w:eastAsia="Calibri" w:hAnsi="Bookman Old Style" w:cs="Tahoma"/>
        </w:rPr>
        <w:t xml:space="preserve"> </w:t>
      </w:r>
      <w:r w:rsidR="00545D2B" w:rsidRPr="00EA6CF4">
        <w:rPr>
          <w:rFonts w:ascii="Bookman Old Style" w:eastAsia="Calibri" w:hAnsi="Bookman Old Style" w:cs="Tahoma"/>
          <w:lang w:val="id-ID"/>
        </w:rPr>
        <w:t>kewajiban Daerah dalam</w:t>
      </w:r>
      <w:r>
        <w:rPr>
          <w:rFonts w:ascii="Bookman Old Style" w:eastAsia="Calibri" w:hAnsi="Bookman Old Style" w:cs="Tahoma"/>
        </w:rPr>
        <w:t xml:space="preserve"> </w:t>
      </w:r>
      <w:r w:rsidR="00545D2B" w:rsidRPr="00EA6CF4">
        <w:rPr>
          <w:rFonts w:ascii="Bookman Old Style" w:eastAsia="Calibri" w:hAnsi="Bookman Old Style" w:cs="Tahoma"/>
          <w:lang w:val="id-ID"/>
        </w:rPr>
        <w:t>penyelenggaraan</w:t>
      </w:r>
      <w:r>
        <w:rPr>
          <w:rFonts w:ascii="Bookman Old Style" w:eastAsia="Calibri" w:hAnsi="Bookman Old Style" w:cs="Tahoma"/>
        </w:rPr>
        <w:t xml:space="preserve"> </w:t>
      </w:r>
      <w:r w:rsidR="00545D2B" w:rsidRPr="00EA6CF4">
        <w:rPr>
          <w:rFonts w:ascii="Bookman Old Style" w:eastAsia="Calibri" w:hAnsi="Bookman Old Style" w:cs="Tahoma"/>
          <w:lang w:val="id-ID"/>
        </w:rPr>
        <w:t>Urusan</w:t>
      </w:r>
      <w:r>
        <w:rPr>
          <w:rFonts w:ascii="Bookman Old Style" w:eastAsia="Calibri" w:hAnsi="Bookman Old Style" w:cs="Tahoma"/>
        </w:rPr>
        <w:t xml:space="preserve"> </w:t>
      </w:r>
      <w:r w:rsidR="00545D2B" w:rsidRPr="00EA6CF4">
        <w:rPr>
          <w:rFonts w:ascii="Bookman Old Style" w:eastAsia="Calibri" w:hAnsi="Bookman Old Style" w:cs="Tahoma"/>
          <w:lang w:val="id-ID"/>
        </w:rPr>
        <w:t>Pemerintahan yang menjadi</w:t>
      </w:r>
      <w:r>
        <w:rPr>
          <w:rFonts w:ascii="Bookman Old Style" w:eastAsia="Calibri" w:hAnsi="Bookman Old Style" w:cs="Tahoma"/>
        </w:rPr>
        <w:t xml:space="preserve"> </w:t>
      </w:r>
      <w:r w:rsidR="00545D2B" w:rsidRPr="00EA6CF4">
        <w:rPr>
          <w:rFonts w:ascii="Bookman Old Style" w:eastAsia="Calibri" w:hAnsi="Bookman Old Style" w:cs="Tahoma"/>
          <w:lang w:val="id-ID"/>
        </w:rPr>
        <w:t>kewenangan Daerah dan kewajiban</w:t>
      </w:r>
      <w:r>
        <w:rPr>
          <w:rFonts w:ascii="Bookman Old Style" w:eastAsia="Calibri" w:hAnsi="Bookman Old Style" w:cs="Tahoma"/>
        </w:rPr>
        <w:t xml:space="preserve"> </w:t>
      </w:r>
      <w:r w:rsidR="00545D2B" w:rsidRPr="00EA6CF4">
        <w:rPr>
          <w:rFonts w:ascii="Bookman Old Style" w:eastAsia="Calibri" w:hAnsi="Bookman Old Style" w:cs="Tahoma"/>
          <w:lang w:val="id-ID"/>
        </w:rPr>
        <w:t>lainnya</w:t>
      </w:r>
      <w:r>
        <w:rPr>
          <w:rFonts w:ascii="Bookman Old Style" w:eastAsia="Calibri" w:hAnsi="Bookman Old Style" w:cs="Tahoma"/>
        </w:rPr>
        <w:t xml:space="preserve"> </w:t>
      </w:r>
      <w:r w:rsidR="00545D2B" w:rsidRPr="00EA6CF4">
        <w:rPr>
          <w:rFonts w:ascii="Bookman Old Style" w:eastAsia="Calibri" w:hAnsi="Bookman Old Style" w:cs="Tahoma"/>
          <w:lang w:val="id-ID"/>
        </w:rPr>
        <w:t>sesuai</w:t>
      </w:r>
      <w:r>
        <w:rPr>
          <w:rFonts w:ascii="Bookman Old Style" w:eastAsia="Calibri" w:hAnsi="Bookman Old Style" w:cs="Tahoma"/>
        </w:rPr>
        <w:t xml:space="preserve"> </w:t>
      </w:r>
      <w:r w:rsidR="00545D2B" w:rsidRPr="00EA6CF4">
        <w:rPr>
          <w:rFonts w:ascii="Bookman Old Style" w:eastAsia="Calibri" w:hAnsi="Bookman Old Style" w:cs="Tahoma"/>
          <w:lang w:val="id-ID"/>
        </w:rPr>
        <w:t>dengan</w:t>
      </w:r>
      <w:r>
        <w:rPr>
          <w:rFonts w:ascii="Bookman Old Style" w:eastAsia="Calibri" w:hAnsi="Bookman Old Style" w:cs="Tahoma"/>
        </w:rPr>
        <w:t xml:space="preserve"> </w:t>
      </w:r>
      <w:r w:rsidR="00545D2B" w:rsidRPr="00EA6CF4">
        <w:rPr>
          <w:rFonts w:ascii="Bookman Old Style" w:eastAsia="Calibri" w:hAnsi="Bookman Old Style" w:cs="Tahoma"/>
          <w:lang w:val="id-ID"/>
        </w:rPr>
        <w:t>ketentuan</w:t>
      </w:r>
      <w:r>
        <w:rPr>
          <w:rFonts w:ascii="Bookman Old Style" w:eastAsia="Calibri" w:hAnsi="Bookman Old Style" w:cs="Tahoma"/>
        </w:rPr>
        <w:t xml:space="preserve"> </w:t>
      </w:r>
      <w:r w:rsidR="00545D2B" w:rsidRPr="00EA6CF4">
        <w:rPr>
          <w:rFonts w:ascii="Bookman Old Style" w:eastAsia="Calibri" w:hAnsi="Bookman Old Style" w:cs="Tahoma"/>
          <w:lang w:val="id-ID"/>
        </w:rPr>
        <w:t>peraturan</w:t>
      </w:r>
      <w:r>
        <w:rPr>
          <w:rFonts w:ascii="Bookman Old Style" w:eastAsia="Calibri" w:hAnsi="Bookman Old Style" w:cs="Tahoma"/>
        </w:rPr>
        <w:t xml:space="preserve"> </w:t>
      </w:r>
      <w:r w:rsidR="00545D2B" w:rsidRPr="00EA6CF4">
        <w:rPr>
          <w:rFonts w:ascii="Bookman Old Style" w:eastAsia="Calibri" w:hAnsi="Bookman Old Style" w:cs="Tahoma"/>
          <w:lang w:val="id-ID"/>
        </w:rPr>
        <w:t>perundang-undangan;</w:t>
      </w:r>
    </w:p>
    <w:p w14:paraId="1D6FEC24" w14:textId="77777777" w:rsidR="00545D2B" w:rsidRPr="00EA6CF4" w:rsidRDefault="00B93FDF" w:rsidP="0084758B">
      <w:pPr>
        <w:numPr>
          <w:ilvl w:val="1"/>
          <w:numId w:val="44"/>
        </w:numPr>
        <w:autoSpaceDE w:val="0"/>
        <w:autoSpaceDN w:val="0"/>
        <w:adjustRightInd w:val="0"/>
        <w:spacing w:before="60" w:after="60" w:line="276"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elakukan</w:t>
      </w:r>
      <w:r>
        <w:rPr>
          <w:rFonts w:ascii="Bookman Old Style" w:eastAsia="Calibri" w:hAnsi="Bookman Old Style" w:cs="Tahoma"/>
        </w:rPr>
        <w:t xml:space="preserve"> </w:t>
      </w:r>
      <w:r w:rsidR="00545D2B" w:rsidRPr="00EA6CF4">
        <w:rPr>
          <w:rFonts w:ascii="Bookman Old Style" w:eastAsia="Calibri" w:hAnsi="Bookman Old Style" w:cs="Tahoma"/>
          <w:lang w:val="id-ID"/>
        </w:rPr>
        <w:t>pembahasan</w:t>
      </w:r>
      <w:r>
        <w:rPr>
          <w:rFonts w:ascii="Bookman Old Style" w:eastAsia="Calibri" w:hAnsi="Bookman Old Style" w:cs="Tahoma"/>
        </w:rPr>
        <w:t xml:space="preserve"> </w:t>
      </w:r>
      <w:r w:rsidR="00545D2B" w:rsidRPr="00EA6CF4">
        <w:rPr>
          <w:rFonts w:ascii="Bookman Old Style" w:eastAsia="Calibri" w:hAnsi="Bookman Old Style" w:cs="Tahoma"/>
          <w:lang w:val="id-ID"/>
        </w:rPr>
        <w:t>rancangan</w:t>
      </w:r>
      <w:r>
        <w:rPr>
          <w:rFonts w:ascii="Bookman Old Style" w:eastAsia="Calibri" w:hAnsi="Bookman Old Style" w:cs="Tahoma"/>
        </w:rPr>
        <w:t xml:space="preserve"> </w:t>
      </w:r>
      <w:r w:rsidR="00545D2B" w:rsidRPr="00EA6CF4">
        <w:rPr>
          <w:rFonts w:ascii="Bookman Old Style" w:eastAsia="Calibri" w:hAnsi="Bookman Old Style" w:cs="Tahoma"/>
          <w:lang w:val="id-ID"/>
        </w:rPr>
        <w:t>Perda;</w:t>
      </w:r>
    </w:p>
    <w:p w14:paraId="69C2D17B" w14:textId="77777777" w:rsidR="00545D2B" w:rsidRPr="00EA6CF4" w:rsidRDefault="00B93FDF" w:rsidP="0084758B">
      <w:pPr>
        <w:numPr>
          <w:ilvl w:val="1"/>
          <w:numId w:val="44"/>
        </w:numPr>
        <w:autoSpaceDE w:val="0"/>
        <w:autoSpaceDN w:val="0"/>
        <w:adjustRightInd w:val="0"/>
        <w:spacing w:before="60" w:after="60" w:line="276"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elakukan</w:t>
      </w:r>
      <w:r>
        <w:rPr>
          <w:rFonts w:ascii="Bookman Old Style" w:eastAsia="Calibri" w:hAnsi="Bookman Old Style" w:cs="Tahoma"/>
        </w:rPr>
        <w:t xml:space="preserve"> </w:t>
      </w:r>
      <w:r w:rsidR="00545D2B" w:rsidRPr="00EA6CF4">
        <w:rPr>
          <w:rFonts w:ascii="Bookman Old Style" w:eastAsia="Calibri" w:hAnsi="Bookman Old Style" w:cs="Tahoma"/>
          <w:lang w:val="id-ID"/>
        </w:rPr>
        <w:t>pembahasan</w:t>
      </w:r>
      <w:r>
        <w:rPr>
          <w:rFonts w:ascii="Bookman Old Style" w:eastAsia="Calibri" w:hAnsi="Bookman Old Style" w:cs="Tahoma"/>
        </w:rPr>
        <w:t xml:space="preserve"> </w:t>
      </w:r>
      <w:r w:rsidR="00545D2B" w:rsidRPr="00EA6CF4">
        <w:rPr>
          <w:rFonts w:ascii="Bookman Old Style" w:eastAsia="Calibri" w:hAnsi="Bookman Old Style" w:cs="Tahoma"/>
          <w:lang w:val="id-ID"/>
        </w:rPr>
        <w:t>rancangan Keputusan DPRD sesuai</w:t>
      </w:r>
      <w:r>
        <w:rPr>
          <w:rFonts w:ascii="Bookman Old Style" w:eastAsia="Calibri" w:hAnsi="Bookman Old Style" w:cs="Tahoma"/>
        </w:rPr>
        <w:t xml:space="preserve"> </w:t>
      </w:r>
      <w:r w:rsidR="00545D2B" w:rsidRPr="00EA6CF4">
        <w:rPr>
          <w:rFonts w:ascii="Bookman Old Style" w:eastAsia="Calibri" w:hAnsi="Bookman Old Style" w:cs="Tahoma"/>
          <w:lang w:val="id-ID"/>
        </w:rPr>
        <w:t>dengan</w:t>
      </w:r>
      <w:r>
        <w:rPr>
          <w:rFonts w:ascii="Bookman Old Style" w:eastAsia="Calibri" w:hAnsi="Bookman Old Style" w:cs="Tahoma"/>
        </w:rPr>
        <w:t xml:space="preserve"> </w:t>
      </w:r>
      <w:r w:rsidR="00545D2B" w:rsidRPr="00EA6CF4">
        <w:rPr>
          <w:rFonts w:ascii="Bookman Old Style" w:eastAsia="Calibri" w:hAnsi="Bookman Old Style" w:cs="Tahoma"/>
          <w:lang w:val="id-ID"/>
        </w:rPr>
        <w:t>ruang</w:t>
      </w:r>
      <w:r>
        <w:rPr>
          <w:rFonts w:ascii="Bookman Old Style" w:eastAsia="Calibri" w:hAnsi="Bookman Old Style" w:cs="Tahoma"/>
        </w:rPr>
        <w:t xml:space="preserve"> </w:t>
      </w:r>
      <w:r w:rsidR="00545D2B" w:rsidRPr="00EA6CF4">
        <w:rPr>
          <w:rFonts w:ascii="Bookman Old Style" w:eastAsia="Calibri" w:hAnsi="Bookman Old Style" w:cs="Tahoma"/>
          <w:lang w:val="id-ID"/>
        </w:rPr>
        <w:t>lingkup</w:t>
      </w:r>
      <w:r>
        <w:rPr>
          <w:rFonts w:ascii="Bookman Old Style" w:eastAsia="Calibri" w:hAnsi="Bookman Old Style" w:cs="Tahoma"/>
        </w:rPr>
        <w:t xml:space="preserve"> </w:t>
      </w:r>
      <w:r w:rsidR="00545D2B" w:rsidRPr="00EA6CF4">
        <w:rPr>
          <w:rFonts w:ascii="Bookman Old Style" w:eastAsia="Calibri" w:hAnsi="Bookman Old Style" w:cs="Tahoma"/>
          <w:lang w:val="id-ID"/>
        </w:rPr>
        <w:t>tugas</w:t>
      </w:r>
      <w:r>
        <w:rPr>
          <w:rFonts w:ascii="Bookman Old Style" w:eastAsia="Calibri" w:hAnsi="Bookman Old Style" w:cs="Tahoma"/>
        </w:rPr>
        <w:t xml:space="preserve"> </w:t>
      </w:r>
      <w:r w:rsidR="00545D2B" w:rsidRPr="00EA6CF4">
        <w:rPr>
          <w:rFonts w:ascii="Bookman Old Style" w:eastAsia="Calibri" w:hAnsi="Bookman Old Style" w:cs="Tahoma"/>
          <w:lang w:val="id-ID"/>
        </w:rPr>
        <w:t>Komisi;</w:t>
      </w:r>
    </w:p>
    <w:p w14:paraId="71EB428F" w14:textId="77777777" w:rsidR="00545D2B" w:rsidRPr="00EA6CF4" w:rsidRDefault="00B93FDF" w:rsidP="0084758B">
      <w:pPr>
        <w:numPr>
          <w:ilvl w:val="1"/>
          <w:numId w:val="44"/>
        </w:numPr>
        <w:autoSpaceDE w:val="0"/>
        <w:autoSpaceDN w:val="0"/>
        <w:adjustRightInd w:val="0"/>
        <w:spacing w:before="60" w:after="60" w:line="276"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elakukan</w:t>
      </w:r>
      <w:r>
        <w:rPr>
          <w:rFonts w:ascii="Bookman Old Style" w:eastAsia="Calibri" w:hAnsi="Bookman Old Style" w:cs="Tahoma"/>
        </w:rPr>
        <w:t xml:space="preserve"> </w:t>
      </w:r>
      <w:r w:rsidR="00545D2B" w:rsidRPr="00EA6CF4">
        <w:rPr>
          <w:rFonts w:ascii="Bookman Old Style" w:eastAsia="Calibri" w:hAnsi="Bookman Old Style" w:cs="Tahoma"/>
          <w:lang w:val="id-ID"/>
        </w:rPr>
        <w:t>pengawasan</w:t>
      </w:r>
      <w:r>
        <w:rPr>
          <w:rFonts w:ascii="Bookman Old Style" w:eastAsia="Calibri" w:hAnsi="Bookman Old Style" w:cs="Tahoma"/>
        </w:rPr>
        <w:t xml:space="preserve"> </w:t>
      </w:r>
      <w:r w:rsidR="00545D2B" w:rsidRPr="00EA6CF4">
        <w:rPr>
          <w:rFonts w:ascii="Bookman Old Style" w:eastAsia="Calibri" w:hAnsi="Bookman Old Style" w:cs="Tahoma"/>
          <w:lang w:val="id-ID"/>
        </w:rPr>
        <w:t>terhadap</w:t>
      </w:r>
      <w:r>
        <w:rPr>
          <w:rFonts w:ascii="Bookman Old Style" w:eastAsia="Calibri" w:hAnsi="Bookman Old Style" w:cs="Tahoma"/>
        </w:rPr>
        <w:t xml:space="preserve"> </w:t>
      </w:r>
      <w:r w:rsidR="00545D2B" w:rsidRPr="00EA6CF4">
        <w:rPr>
          <w:rFonts w:ascii="Bookman Old Style" w:eastAsia="Calibri" w:hAnsi="Bookman Old Style" w:cs="Tahoma"/>
          <w:lang w:val="id-ID"/>
        </w:rPr>
        <w:t>pelaksanaan</w:t>
      </w:r>
      <w:r>
        <w:rPr>
          <w:rFonts w:ascii="Bookman Old Style" w:eastAsia="Calibri" w:hAnsi="Bookman Old Style" w:cs="Tahoma"/>
        </w:rPr>
        <w:t xml:space="preserve"> </w:t>
      </w:r>
      <w:r w:rsidR="00545D2B" w:rsidRPr="00EA6CF4">
        <w:rPr>
          <w:rFonts w:ascii="Bookman Old Style" w:eastAsia="Calibri" w:hAnsi="Bookman Old Style" w:cs="Tahoma"/>
          <w:lang w:val="id-ID"/>
        </w:rPr>
        <w:t>Perda</w:t>
      </w:r>
      <w:r>
        <w:rPr>
          <w:rFonts w:ascii="Bookman Old Style" w:eastAsia="Calibri" w:hAnsi="Bookman Old Style" w:cs="Tahoma"/>
        </w:rPr>
        <w:t xml:space="preserve"> </w:t>
      </w:r>
      <w:r w:rsidR="00545D2B" w:rsidRPr="00EA6CF4">
        <w:rPr>
          <w:rFonts w:ascii="Bookman Old Style" w:eastAsia="Calibri" w:hAnsi="Bookman Old Style" w:cs="Tahoma"/>
          <w:lang w:val="id-ID"/>
        </w:rPr>
        <w:t>sesuai</w:t>
      </w:r>
      <w:r>
        <w:rPr>
          <w:rFonts w:ascii="Bookman Old Style" w:eastAsia="Calibri" w:hAnsi="Bookman Old Style" w:cs="Tahoma"/>
        </w:rPr>
        <w:t xml:space="preserve"> </w:t>
      </w:r>
      <w:r w:rsidR="00545D2B" w:rsidRPr="00EA6CF4">
        <w:rPr>
          <w:rFonts w:ascii="Bookman Old Style" w:eastAsia="Calibri" w:hAnsi="Bookman Old Style" w:cs="Tahoma"/>
          <w:lang w:val="id-ID"/>
        </w:rPr>
        <w:t>dengan</w:t>
      </w:r>
      <w:r>
        <w:rPr>
          <w:rFonts w:ascii="Bookman Old Style" w:eastAsia="Calibri" w:hAnsi="Bookman Old Style" w:cs="Tahoma"/>
        </w:rPr>
        <w:t xml:space="preserve"> </w:t>
      </w:r>
      <w:r w:rsidR="00545D2B" w:rsidRPr="00EA6CF4">
        <w:rPr>
          <w:rFonts w:ascii="Bookman Old Style" w:eastAsia="Calibri" w:hAnsi="Bookman Old Style" w:cs="Tahoma"/>
          <w:lang w:val="id-ID"/>
        </w:rPr>
        <w:t>ruang</w:t>
      </w:r>
      <w:r>
        <w:rPr>
          <w:rFonts w:ascii="Bookman Old Style" w:eastAsia="Calibri" w:hAnsi="Bookman Old Style" w:cs="Tahoma"/>
        </w:rPr>
        <w:t xml:space="preserve"> </w:t>
      </w:r>
      <w:r w:rsidR="00545D2B" w:rsidRPr="00EA6CF4">
        <w:rPr>
          <w:rFonts w:ascii="Bookman Old Style" w:eastAsia="Calibri" w:hAnsi="Bookman Old Style" w:cs="Tahoma"/>
          <w:lang w:val="id-ID"/>
        </w:rPr>
        <w:t>lingkup</w:t>
      </w:r>
      <w:r>
        <w:rPr>
          <w:rFonts w:ascii="Bookman Old Style" w:eastAsia="Calibri" w:hAnsi="Bookman Old Style" w:cs="Tahoma"/>
        </w:rPr>
        <w:t xml:space="preserve"> </w:t>
      </w:r>
      <w:r w:rsidR="00545D2B" w:rsidRPr="00EA6CF4">
        <w:rPr>
          <w:rFonts w:ascii="Bookman Old Style" w:eastAsia="Calibri" w:hAnsi="Bookman Old Style" w:cs="Tahoma"/>
          <w:lang w:val="id-ID"/>
        </w:rPr>
        <w:t>tugas</w:t>
      </w:r>
      <w:r>
        <w:rPr>
          <w:rFonts w:ascii="Bookman Old Style" w:eastAsia="Calibri" w:hAnsi="Bookman Old Style" w:cs="Tahoma"/>
        </w:rPr>
        <w:t xml:space="preserve"> </w:t>
      </w:r>
      <w:r w:rsidR="00545D2B" w:rsidRPr="00EA6CF4">
        <w:rPr>
          <w:rFonts w:ascii="Bookman Old Style" w:eastAsia="Calibri" w:hAnsi="Bookman Old Style" w:cs="Tahoma"/>
          <w:lang w:val="id-ID"/>
        </w:rPr>
        <w:t>Komisi;</w:t>
      </w:r>
    </w:p>
    <w:p w14:paraId="696550D9" w14:textId="77777777" w:rsidR="00545D2B" w:rsidRPr="00EA6CF4" w:rsidRDefault="00B93FDF" w:rsidP="0084758B">
      <w:pPr>
        <w:numPr>
          <w:ilvl w:val="1"/>
          <w:numId w:val="44"/>
        </w:numPr>
        <w:autoSpaceDE w:val="0"/>
        <w:autoSpaceDN w:val="0"/>
        <w:adjustRightInd w:val="0"/>
        <w:spacing w:before="60" w:after="60" w:line="276"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embantu</w:t>
      </w:r>
      <w:r>
        <w:rPr>
          <w:rFonts w:ascii="Bookman Old Style" w:eastAsia="Calibri" w:hAnsi="Bookman Old Style" w:cs="Tahoma"/>
        </w:rPr>
        <w:t xml:space="preserve"> </w:t>
      </w:r>
      <w:r w:rsidR="00545D2B" w:rsidRPr="00EA6CF4">
        <w:rPr>
          <w:rFonts w:ascii="Bookman Old Style" w:eastAsia="Calibri" w:hAnsi="Bookman Old Style" w:cs="Tahoma"/>
          <w:lang w:val="id-ID"/>
        </w:rPr>
        <w:t>Pimpinan DPRD dalam</w:t>
      </w:r>
      <w:r>
        <w:rPr>
          <w:rFonts w:ascii="Bookman Old Style" w:eastAsia="Calibri" w:hAnsi="Bookman Old Style" w:cs="Tahoma"/>
        </w:rPr>
        <w:t xml:space="preserve"> </w:t>
      </w:r>
      <w:r w:rsidR="00545D2B" w:rsidRPr="00EA6CF4">
        <w:rPr>
          <w:rFonts w:ascii="Bookman Old Style" w:eastAsia="Calibri" w:hAnsi="Bookman Old Style" w:cs="Tahoma"/>
          <w:lang w:val="id-ID"/>
        </w:rPr>
        <w:t>penyelesaian</w:t>
      </w:r>
      <w:r>
        <w:rPr>
          <w:rFonts w:ascii="Bookman Old Style" w:eastAsia="Calibri" w:hAnsi="Bookman Old Style" w:cs="Tahoma"/>
        </w:rPr>
        <w:t xml:space="preserve"> </w:t>
      </w:r>
      <w:r w:rsidR="00545D2B" w:rsidRPr="00EA6CF4">
        <w:rPr>
          <w:rFonts w:ascii="Bookman Old Style" w:eastAsia="Calibri" w:hAnsi="Bookman Old Style" w:cs="Tahoma"/>
          <w:lang w:val="id-ID"/>
        </w:rPr>
        <w:t>masalah yang disampaikan oleh Bupati dan/atau</w:t>
      </w:r>
      <w:r>
        <w:rPr>
          <w:rFonts w:ascii="Bookman Old Style" w:eastAsia="Calibri" w:hAnsi="Bookman Old Style" w:cs="Tahoma"/>
        </w:rPr>
        <w:t xml:space="preserve"> </w:t>
      </w:r>
      <w:r w:rsidR="00545D2B" w:rsidRPr="00EA6CF4">
        <w:rPr>
          <w:rFonts w:ascii="Bookman Old Style" w:eastAsia="Calibri" w:hAnsi="Bookman Old Style" w:cs="Tahoma"/>
          <w:lang w:val="id-ID"/>
        </w:rPr>
        <w:t>masyarakat</w:t>
      </w:r>
      <w:r>
        <w:rPr>
          <w:rFonts w:ascii="Bookman Old Style" w:eastAsia="Calibri" w:hAnsi="Bookman Old Style" w:cs="Tahoma"/>
        </w:rPr>
        <w:t xml:space="preserve"> </w:t>
      </w:r>
      <w:r w:rsidR="00545D2B" w:rsidRPr="00EA6CF4">
        <w:rPr>
          <w:rFonts w:ascii="Bookman Old Style" w:eastAsia="Calibri" w:hAnsi="Bookman Old Style" w:cs="Tahoma"/>
          <w:lang w:val="id-ID"/>
        </w:rPr>
        <w:t>kepada DPRD;</w:t>
      </w:r>
    </w:p>
    <w:p w14:paraId="6EDB7A0F" w14:textId="77777777" w:rsidR="00545D2B" w:rsidRPr="00EA6CF4" w:rsidRDefault="00545D2B" w:rsidP="0084758B">
      <w:pPr>
        <w:numPr>
          <w:ilvl w:val="1"/>
          <w:numId w:val="44"/>
        </w:numPr>
        <w:autoSpaceDE w:val="0"/>
        <w:autoSpaceDN w:val="0"/>
        <w:adjustRightInd w:val="0"/>
        <w:spacing w:before="60" w:after="60" w:line="276"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menerima, menampung, dan membahas</w:t>
      </w:r>
      <w:r w:rsidR="00B93FDF">
        <w:rPr>
          <w:rFonts w:ascii="Bookman Old Style" w:eastAsia="Calibri" w:hAnsi="Bookman Old Style" w:cs="Tahoma"/>
        </w:rPr>
        <w:t xml:space="preserve"> </w:t>
      </w:r>
      <w:r w:rsidRPr="00EA6CF4">
        <w:rPr>
          <w:rFonts w:ascii="Bookman Old Style" w:eastAsia="Calibri" w:hAnsi="Bookman Old Style" w:cs="Tahoma"/>
          <w:lang w:val="id-ID"/>
        </w:rPr>
        <w:t>serta</w:t>
      </w:r>
      <w:r w:rsidR="00B93FDF">
        <w:rPr>
          <w:rFonts w:ascii="Bookman Old Style" w:eastAsia="Calibri" w:hAnsi="Bookman Old Style" w:cs="Tahoma"/>
        </w:rPr>
        <w:t xml:space="preserve"> </w:t>
      </w:r>
      <w:r w:rsidRPr="00EA6CF4">
        <w:rPr>
          <w:rFonts w:ascii="Bookman Old Style" w:eastAsia="Calibri" w:hAnsi="Bookman Old Style" w:cs="Tahoma"/>
          <w:lang w:val="id-ID"/>
        </w:rPr>
        <w:t>menindaklanjuti</w:t>
      </w:r>
      <w:r w:rsidR="00B93FDF">
        <w:rPr>
          <w:rFonts w:ascii="Bookman Old Style" w:eastAsia="Calibri" w:hAnsi="Bookman Old Style" w:cs="Tahoma"/>
        </w:rPr>
        <w:t xml:space="preserve"> </w:t>
      </w:r>
      <w:r w:rsidRPr="00EA6CF4">
        <w:rPr>
          <w:rFonts w:ascii="Bookman Old Style" w:eastAsia="Calibri" w:hAnsi="Bookman Old Style" w:cs="Tahoma"/>
          <w:lang w:val="id-ID"/>
        </w:rPr>
        <w:t>aspirasi</w:t>
      </w:r>
      <w:r w:rsidR="00B93FDF">
        <w:rPr>
          <w:rFonts w:ascii="Bookman Old Style" w:eastAsia="Calibri" w:hAnsi="Bookman Old Style" w:cs="Tahoma"/>
        </w:rPr>
        <w:t xml:space="preserve"> </w:t>
      </w:r>
      <w:r w:rsidRPr="00EA6CF4">
        <w:rPr>
          <w:rFonts w:ascii="Bookman Old Style" w:eastAsia="Calibri" w:hAnsi="Bookman Old Style" w:cs="Tahoma"/>
          <w:lang w:val="id-ID"/>
        </w:rPr>
        <w:t>masyarakat;</w:t>
      </w:r>
    </w:p>
    <w:p w14:paraId="74E67A7F" w14:textId="77777777" w:rsidR="00545D2B" w:rsidRPr="00EA6CF4" w:rsidRDefault="00545D2B" w:rsidP="0046353C">
      <w:pPr>
        <w:numPr>
          <w:ilvl w:val="1"/>
          <w:numId w:val="44"/>
        </w:numPr>
        <w:autoSpaceDE w:val="0"/>
        <w:autoSpaceDN w:val="0"/>
        <w:adjustRightInd w:val="0"/>
        <w:spacing w:before="60" w:after="60" w:line="274"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mengupayakan</w:t>
      </w:r>
      <w:r w:rsidR="00B93FDF">
        <w:rPr>
          <w:rFonts w:ascii="Bookman Old Style" w:eastAsia="Calibri" w:hAnsi="Bookman Old Style" w:cs="Tahoma"/>
        </w:rPr>
        <w:t xml:space="preserve"> </w:t>
      </w:r>
      <w:r w:rsidRPr="00EA6CF4">
        <w:rPr>
          <w:rFonts w:ascii="Bookman Old Style" w:eastAsia="Calibri" w:hAnsi="Bookman Old Style" w:cs="Tahoma"/>
          <w:lang w:val="id-ID"/>
        </w:rPr>
        <w:t>peningkatan</w:t>
      </w:r>
      <w:r w:rsidR="00B93FDF">
        <w:rPr>
          <w:rFonts w:ascii="Bookman Old Style" w:eastAsia="Calibri" w:hAnsi="Bookman Old Style" w:cs="Tahoma"/>
        </w:rPr>
        <w:t xml:space="preserve"> </w:t>
      </w:r>
      <w:r w:rsidRPr="00EA6CF4">
        <w:rPr>
          <w:rFonts w:ascii="Bookman Old Style" w:eastAsia="Calibri" w:hAnsi="Bookman Old Style" w:cs="Tahoma"/>
          <w:lang w:val="id-ID"/>
        </w:rPr>
        <w:t>kesejahteraan</w:t>
      </w:r>
      <w:r w:rsidR="00B93FDF">
        <w:rPr>
          <w:rFonts w:ascii="Bookman Old Style" w:eastAsia="Calibri" w:hAnsi="Bookman Old Style" w:cs="Tahoma"/>
        </w:rPr>
        <w:t xml:space="preserve"> </w:t>
      </w:r>
      <w:r w:rsidRPr="00EA6CF4">
        <w:rPr>
          <w:rFonts w:ascii="Bookman Old Style" w:eastAsia="Calibri" w:hAnsi="Bookman Old Style" w:cs="Tahoma"/>
          <w:lang w:val="id-ID"/>
        </w:rPr>
        <w:t>rakyat di Daerah;</w:t>
      </w:r>
    </w:p>
    <w:p w14:paraId="48F64D73" w14:textId="77777777" w:rsidR="00545D2B" w:rsidRPr="00EA6CF4" w:rsidRDefault="00545D2B" w:rsidP="0046353C">
      <w:pPr>
        <w:numPr>
          <w:ilvl w:val="1"/>
          <w:numId w:val="44"/>
        </w:numPr>
        <w:autoSpaceDE w:val="0"/>
        <w:autoSpaceDN w:val="0"/>
        <w:adjustRightInd w:val="0"/>
        <w:spacing w:before="60" w:after="60" w:line="274"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mengadakan</w:t>
      </w:r>
      <w:r w:rsidR="00B93FDF">
        <w:rPr>
          <w:rFonts w:ascii="Bookman Old Style" w:eastAsia="Calibri" w:hAnsi="Bookman Old Style" w:cs="Tahoma"/>
        </w:rPr>
        <w:t xml:space="preserve"> </w:t>
      </w:r>
      <w:r w:rsidRPr="00EA6CF4">
        <w:rPr>
          <w:rFonts w:ascii="Bookman Old Style" w:eastAsia="Calibri" w:hAnsi="Bookman Old Style" w:cs="Tahoma"/>
          <w:lang w:val="id-ID"/>
        </w:rPr>
        <w:t>rapat</w:t>
      </w:r>
      <w:r w:rsidR="00B93FDF">
        <w:rPr>
          <w:rFonts w:ascii="Bookman Old Style" w:eastAsia="Calibri" w:hAnsi="Bookman Old Style" w:cs="Tahoma"/>
        </w:rPr>
        <w:t xml:space="preserve"> </w:t>
      </w:r>
      <w:r w:rsidRPr="00EA6CF4">
        <w:rPr>
          <w:rFonts w:ascii="Bookman Old Style" w:eastAsia="Calibri" w:hAnsi="Bookman Old Style" w:cs="Tahoma"/>
          <w:lang w:val="id-ID"/>
        </w:rPr>
        <w:t>kerja dan rapat</w:t>
      </w:r>
      <w:r w:rsidR="00B93FDF">
        <w:rPr>
          <w:rFonts w:ascii="Bookman Old Style" w:eastAsia="Calibri" w:hAnsi="Bookman Old Style" w:cs="Tahoma"/>
        </w:rPr>
        <w:t xml:space="preserve"> </w:t>
      </w:r>
      <w:r w:rsidRPr="00EA6CF4">
        <w:rPr>
          <w:rFonts w:ascii="Bookman Old Style" w:eastAsia="Calibri" w:hAnsi="Bookman Old Style" w:cs="Tahoma"/>
          <w:lang w:val="id-ID"/>
        </w:rPr>
        <w:t>dengar</w:t>
      </w:r>
      <w:r w:rsidR="00B93FDF">
        <w:rPr>
          <w:rFonts w:ascii="Bookman Old Style" w:eastAsia="Calibri" w:hAnsi="Bookman Old Style" w:cs="Tahoma"/>
        </w:rPr>
        <w:t xml:space="preserve"> </w:t>
      </w:r>
      <w:r w:rsidRPr="00EA6CF4">
        <w:rPr>
          <w:rFonts w:ascii="Bookman Old Style" w:eastAsia="Calibri" w:hAnsi="Bookman Old Style" w:cs="Tahoma"/>
          <w:lang w:val="id-ID"/>
        </w:rPr>
        <w:t>pendapat;</w:t>
      </w:r>
    </w:p>
    <w:p w14:paraId="2C062399" w14:textId="77777777" w:rsidR="00545D2B" w:rsidRPr="00EA6CF4" w:rsidRDefault="00545D2B" w:rsidP="0046353C">
      <w:pPr>
        <w:numPr>
          <w:ilvl w:val="1"/>
          <w:numId w:val="44"/>
        </w:numPr>
        <w:autoSpaceDE w:val="0"/>
        <w:autoSpaceDN w:val="0"/>
        <w:adjustRightInd w:val="0"/>
        <w:spacing w:before="60" w:after="60" w:line="274"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mengajukan</w:t>
      </w:r>
      <w:r w:rsidR="00B93FDF">
        <w:rPr>
          <w:rFonts w:ascii="Bookman Old Style" w:eastAsia="Calibri" w:hAnsi="Bookman Old Style" w:cs="Tahoma"/>
        </w:rPr>
        <w:t xml:space="preserve"> </w:t>
      </w:r>
      <w:r w:rsidRPr="00EA6CF4">
        <w:rPr>
          <w:rFonts w:ascii="Bookman Old Style" w:eastAsia="Calibri" w:hAnsi="Bookman Old Style" w:cs="Tahoma"/>
          <w:lang w:val="id-ID"/>
        </w:rPr>
        <w:t>usul</w:t>
      </w:r>
      <w:r w:rsidR="00B93FDF">
        <w:rPr>
          <w:rFonts w:ascii="Bookman Old Style" w:eastAsia="Calibri" w:hAnsi="Bookman Old Style" w:cs="Tahoma"/>
        </w:rPr>
        <w:t xml:space="preserve"> </w:t>
      </w:r>
      <w:r w:rsidRPr="00EA6CF4">
        <w:rPr>
          <w:rFonts w:ascii="Bookman Old Style" w:eastAsia="Calibri" w:hAnsi="Bookman Old Style" w:cs="Tahoma"/>
          <w:lang w:val="id-ID"/>
        </w:rPr>
        <w:t>kepada</w:t>
      </w:r>
      <w:r w:rsidR="00B93FDF">
        <w:rPr>
          <w:rFonts w:ascii="Bookman Old Style" w:eastAsia="Calibri" w:hAnsi="Bookman Old Style" w:cs="Tahoma"/>
        </w:rPr>
        <w:t xml:space="preserve"> </w:t>
      </w:r>
      <w:r w:rsidRPr="00EA6CF4">
        <w:rPr>
          <w:rFonts w:ascii="Bookman Old Style" w:eastAsia="Calibri" w:hAnsi="Bookman Old Style" w:cs="Tahoma"/>
          <w:lang w:val="id-ID"/>
        </w:rPr>
        <w:t>Pimpinan DPRD yang termasuk</w:t>
      </w:r>
      <w:r w:rsidR="00B93FDF">
        <w:rPr>
          <w:rFonts w:ascii="Bookman Old Style" w:eastAsia="Calibri" w:hAnsi="Bookman Old Style" w:cs="Tahoma"/>
        </w:rPr>
        <w:t xml:space="preserve"> </w:t>
      </w:r>
      <w:r w:rsidRPr="00EA6CF4">
        <w:rPr>
          <w:rFonts w:ascii="Bookman Old Style" w:eastAsia="Calibri" w:hAnsi="Bookman Old Style" w:cs="Tahoma"/>
          <w:lang w:val="id-ID"/>
        </w:rPr>
        <w:t>dalam</w:t>
      </w:r>
      <w:r w:rsidR="00B93FDF">
        <w:rPr>
          <w:rFonts w:ascii="Bookman Old Style" w:eastAsia="Calibri" w:hAnsi="Bookman Old Style" w:cs="Tahoma"/>
        </w:rPr>
        <w:t xml:space="preserve"> </w:t>
      </w:r>
      <w:r w:rsidRPr="00EA6CF4">
        <w:rPr>
          <w:rFonts w:ascii="Bookman Old Style" w:eastAsia="Calibri" w:hAnsi="Bookman Old Style" w:cs="Tahoma"/>
          <w:lang w:val="id-ID"/>
        </w:rPr>
        <w:t>ruang</w:t>
      </w:r>
      <w:r w:rsidR="00B93FDF">
        <w:rPr>
          <w:rFonts w:ascii="Bookman Old Style" w:eastAsia="Calibri" w:hAnsi="Bookman Old Style" w:cs="Tahoma"/>
        </w:rPr>
        <w:t xml:space="preserve"> </w:t>
      </w:r>
      <w:r w:rsidRPr="00EA6CF4">
        <w:rPr>
          <w:rFonts w:ascii="Bookman Old Style" w:eastAsia="Calibri" w:hAnsi="Bookman Old Style" w:cs="Tahoma"/>
          <w:lang w:val="id-ID"/>
        </w:rPr>
        <w:t>lingkup</w:t>
      </w:r>
      <w:r w:rsidR="00B93FDF">
        <w:rPr>
          <w:rFonts w:ascii="Bookman Old Style" w:eastAsia="Calibri" w:hAnsi="Bookman Old Style" w:cs="Tahoma"/>
        </w:rPr>
        <w:t xml:space="preserve"> </w:t>
      </w:r>
      <w:r w:rsidRPr="00EA6CF4">
        <w:rPr>
          <w:rFonts w:ascii="Bookman Old Style" w:eastAsia="Calibri" w:hAnsi="Bookman Old Style" w:cs="Tahoma"/>
          <w:lang w:val="id-ID"/>
        </w:rPr>
        <w:t>bidang</w:t>
      </w:r>
      <w:r w:rsidR="00B93FDF">
        <w:rPr>
          <w:rFonts w:ascii="Bookman Old Style" w:eastAsia="Calibri" w:hAnsi="Bookman Old Style" w:cs="Tahoma"/>
        </w:rPr>
        <w:t xml:space="preserve"> </w:t>
      </w:r>
      <w:r w:rsidRPr="00EA6CF4">
        <w:rPr>
          <w:rFonts w:ascii="Bookman Old Style" w:eastAsia="Calibri" w:hAnsi="Bookman Old Style" w:cs="Tahoma"/>
          <w:lang w:val="id-ID"/>
        </w:rPr>
        <w:t>tugas</w:t>
      </w:r>
      <w:r w:rsidR="00B93FDF">
        <w:rPr>
          <w:rFonts w:ascii="Bookman Old Style" w:eastAsia="Calibri" w:hAnsi="Bookman Old Style" w:cs="Tahoma"/>
        </w:rPr>
        <w:t xml:space="preserve"> </w:t>
      </w:r>
      <w:r w:rsidRPr="00EA6CF4">
        <w:rPr>
          <w:rFonts w:ascii="Bookman Old Style" w:eastAsia="Calibri" w:hAnsi="Bookman Old Style" w:cs="Tahoma"/>
          <w:lang w:val="id-ID"/>
        </w:rPr>
        <w:t>Komisi; dan</w:t>
      </w:r>
    </w:p>
    <w:p w14:paraId="029070DD" w14:textId="77777777" w:rsidR="00545D2B" w:rsidRPr="00EA6CF4" w:rsidRDefault="00545D2B" w:rsidP="0046353C">
      <w:pPr>
        <w:numPr>
          <w:ilvl w:val="1"/>
          <w:numId w:val="44"/>
        </w:numPr>
        <w:autoSpaceDE w:val="0"/>
        <w:autoSpaceDN w:val="0"/>
        <w:adjustRightInd w:val="0"/>
        <w:spacing w:before="60" w:after="60" w:line="274"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memberikan</w:t>
      </w:r>
      <w:r w:rsidR="00B93FDF">
        <w:rPr>
          <w:rFonts w:ascii="Bookman Old Style" w:eastAsia="Calibri" w:hAnsi="Bookman Old Style" w:cs="Tahoma"/>
        </w:rPr>
        <w:t xml:space="preserve"> </w:t>
      </w:r>
      <w:r w:rsidRPr="00EA6CF4">
        <w:rPr>
          <w:rFonts w:ascii="Bookman Old Style" w:eastAsia="Calibri" w:hAnsi="Bookman Old Style" w:cs="Tahoma"/>
          <w:lang w:val="id-ID"/>
        </w:rPr>
        <w:t>laporan</w:t>
      </w:r>
      <w:r w:rsidR="00B93FDF">
        <w:rPr>
          <w:rFonts w:ascii="Bookman Old Style" w:eastAsia="Calibri" w:hAnsi="Bookman Old Style" w:cs="Tahoma"/>
        </w:rPr>
        <w:t xml:space="preserve"> </w:t>
      </w:r>
      <w:r w:rsidRPr="00EA6CF4">
        <w:rPr>
          <w:rFonts w:ascii="Bookman Old Style" w:eastAsia="Calibri" w:hAnsi="Bookman Old Style" w:cs="Tahoma"/>
          <w:lang w:val="id-ID"/>
        </w:rPr>
        <w:t>tertulis</w:t>
      </w:r>
      <w:r w:rsidR="00B93FDF">
        <w:rPr>
          <w:rFonts w:ascii="Bookman Old Style" w:eastAsia="Calibri" w:hAnsi="Bookman Old Style" w:cs="Tahoma"/>
        </w:rPr>
        <w:t xml:space="preserve"> </w:t>
      </w:r>
      <w:r w:rsidRPr="00EA6CF4">
        <w:rPr>
          <w:rFonts w:ascii="Bookman Old Style" w:eastAsia="Calibri" w:hAnsi="Bookman Old Style" w:cs="Tahoma"/>
          <w:lang w:val="id-ID"/>
        </w:rPr>
        <w:t>kepada</w:t>
      </w:r>
      <w:r w:rsidR="00B93FDF">
        <w:rPr>
          <w:rFonts w:ascii="Bookman Old Style" w:eastAsia="Calibri" w:hAnsi="Bookman Old Style" w:cs="Tahoma"/>
        </w:rPr>
        <w:t xml:space="preserve"> </w:t>
      </w:r>
      <w:r w:rsidRPr="00EA6CF4">
        <w:rPr>
          <w:rFonts w:ascii="Bookman Old Style" w:eastAsia="Calibri" w:hAnsi="Bookman Old Style" w:cs="Tahoma"/>
          <w:lang w:val="id-ID"/>
        </w:rPr>
        <w:t>Pimpinan DPRD tentang</w:t>
      </w:r>
      <w:r w:rsidR="00B93FDF">
        <w:rPr>
          <w:rFonts w:ascii="Bookman Old Style" w:eastAsia="Calibri" w:hAnsi="Bookman Old Style" w:cs="Tahoma"/>
        </w:rPr>
        <w:t xml:space="preserve"> </w:t>
      </w:r>
      <w:r w:rsidRPr="00EA6CF4">
        <w:rPr>
          <w:rFonts w:ascii="Bookman Old Style" w:eastAsia="Calibri" w:hAnsi="Bookman Old Style" w:cs="Tahoma"/>
          <w:lang w:val="id-ID"/>
        </w:rPr>
        <w:t>hasil</w:t>
      </w:r>
      <w:r w:rsidR="00B93FDF">
        <w:rPr>
          <w:rFonts w:ascii="Bookman Old Style" w:eastAsia="Calibri" w:hAnsi="Bookman Old Style" w:cs="Tahoma"/>
        </w:rPr>
        <w:t xml:space="preserve"> </w:t>
      </w:r>
      <w:r w:rsidRPr="00EA6CF4">
        <w:rPr>
          <w:rFonts w:ascii="Bookman Old Style" w:eastAsia="Calibri" w:hAnsi="Bookman Old Style" w:cs="Tahoma"/>
          <w:lang w:val="id-ID"/>
        </w:rPr>
        <w:t>pelaksanaan</w:t>
      </w:r>
      <w:r w:rsidR="00B93FDF">
        <w:rPr>
          <w:rFonts w:ascii="Bookman Old Style" w:eastAsia="Calibri" w:hAnsi="Bookman Old Style" w:cs="Tahoma"/>
        </w:rPr>
        <w:t xml:space="preserve"> </w:t>
      </w:r>
      <w:r w:rsidRPr="00EA6CF4">
        <w:rPr>
          <w:rFonts w:ascii="Bookman Old Style" w:eastAsia="Calibri" w:hAnsi="Bookman Old Style" w:cs="Tahoma"/>
          <w:lang w:val="id-ID"/>
        </w:rPr>
        <w:t>tugas</w:t>
      </w:r>
      <w:r w:rsidR="00B93FDF">
        <w:rPr>
          <w:rFonts w:ascii="Bookman Old Style" w:eastAsia="Calibri" w:hAnsi="Bookman Old Style" w:cs="Tahoma"/>
        </w:rPr>
        <w:t xml:space="preserve"> </w:t>
      </w:r>
      <w:r w:rsidRPr="00EA6CF4">
        <w:rPr>
          <w:rFonts w:ascii="Bookman Old Style" w:eastAsia="Calibri" w:hAnsi="Bookman Old Style" w:cs="Tahoma"/>
          <w:lang w:val="id-ID"/>
        </w:rPr>
        <w:t>Komisi.; dan</w:t>
      </w:r>
    </w:p>
    <w:p w14:paraId="7A467E50" w14:textId="77777777" w:rsidR="001B4428" w:rsidRPr="00EA6CF4" w:rsidRDefault="00545D2B" w:rsidP="0046353C">
      <w:pPr>
        <w:numPr>
          <w:ilvl w:val="1"/>
          <w:numId w:val="44"/>
        </w:numPr>
        <w:autoSpaceDE w:val="0"/>
        <w:autoSpaceDN w:val="0"/>
        <w:adjustRightInd w:val="0"/>
        <w:spacing w:before="60" w:after="60" w:line="274" w:lineRule="auto"/>
        <w:ind w:left="426" w:hanging="426"/>
        <w:jc w:val="both"/>
        <w:rPr>
          <w:rFonts w:ascii="Bookman Old Style" w:eastAsia="Calibri" w:hAnsi="Bookman Old Style" w:cs="Tahoma"/>
          <w:lang w:val="id-ID"/>
        </w:rPr>
      </w:pPr>
      <w:r w:rsidRPr="00EA6CF4">
        <w:rPr>
          <w:rFonts w:ascii="Bookman Old Style" w:hAnsi="Bookman Old Style" w:cs="Tahoma"/>
          <w:lang w:val="id-ID"/>
        </w:rPr>
        <w:t>melakukan</w:t>
      </w:r>
      <w:r w:rsidR="00B93FDF">
        <w:rPr>
          <w:rFonts w:ascii="Bookman Old Style" w:hAnsi="Bookman Old Style" w:cs="Tahoma"/>
        </w:rPr>
        <w:t xml:space="preserve"> </w:t>
      </w:r>
      <w:r w:rsidRPr="00EA6CF4">
        <w:rPr>
          <w:rFonts w:ascii="Bookman Old Style" w:eastAsia="Calibri" w:hAnsi="Bookman Old Style" w:cs="Tahoma"/>
          <w:lang w:val="id-ID"/>
        </w:rPr>
        <w:t>rapat</w:t>
      </w:r>
      <w:r w:rsidR="00B93FDF">
        <w:rPr>
          <w:rFonts w:ascii="Bookman Old Style" w:eastAsia="Calibri" w:hAnsi="Bookman Old Style" w:cs="Tahoma"/>
        </w:rPr>
        <w:t xml:space="preserve"> </w:t>
      </w:r>
      <w:r w:rsidRPr="00EA6CF4">
        <w:rPr>
          <w:rFonts w:ascii="Bookman Old Style" w:eastAsia="Calibri" w:hAnsi="Bookman Old Style" w:cs="Tahoma"/>
          <w:lang w:val="id-ID"/>
        </w:rPr>
        <w:t>pembahasan RKPD dengan</w:t>
      </w:r>
      <w:r w:rsidR="00B93FDF">
        <w:rPr>
          <w:rFonts w:ascii="Bookman Old Style" w:eastAsia="Calibri" w:hAnsi="Bookman Old Style" w:cs="Tahoma"/>
        </w:rPr>
        <w:t xml:space="preserve"> </w:t>
      </w:r>
      <w:r w:rsidRPr="00EA6CF4">
        <w:rPr>
          <w:rFonts w:ascii="Bookman Old Style" w:eastAsia="Calibri" w:hAnsi="Bookman Old Style" w:cs="Tahoma"/>
          <w:lang w:val="id-ID"/>
        </w:rPr>
        <w:t>Mitra Kerja.</w:t>
      </w:r>
    </w:p>
    <w:p w14:paraId="167859C2" w14:textId="77777777" w:rsidR="00802431" w:rsidRDefault="00802431" w:rsidP="0046353C">
      <w:pPr>
        <w:spacing w:before="240" w:after="120" w:line="274" w:lineRule="auto"/>
        <w:jc w:val="center"/>
        <w:rPr>
          <w:rFonts w:ascii="Bookman Old Style" w:hAnsi="Bookman Old Style" w:cs="Tahoma"/>
          <w:lang w:val="id-ID"/>
        </w:rPr>
      </w:pPr>
    </w:p>
    <w:p w14:paraId="7D68AD76" w14:textId="12B720F7" w:rsidR="00545D2B" w:rsidRPr="00EA6CF4" w:rsidRDefault="00545D2B" w:rsidP="0046353C">
      <w:pPr>
        <w:spacing w:before="240" w:after="120" w:line="274" w:lineRule="auto"/>
        <w:jc w:val="center"/>
        <w:rPr>
          <w:rFonts w:ascii="Bookman Old Style" w:hAnsi="Bookman Old Style" w:cs="Tahoma"/>
          <w:lang w:val="id-ID"/>
        </w:rPr>
      </w:pPr>
      <w:r w:rsidRPr="00EA6CF4">
        <w:rPr>
          <w:rFonts w:ascii="Bookman Old Style" w:hAnsi="Bookman Old Style" w:cs="Tahoma"/>
          <w:lang w:val="id-ID"/>
        </w:rPr>
        <w:lastRenderedPageBreak/>
        <w:t>Pasal 48</w:t>
      </w:r>
    </w:p>
    <w:p w14:paraId="52660B53" w14:textId="16E820C3" w:rsidR="006F41DC" w:rsidRPr="008F6E33" w:rsidRDefault="00545D2B" w:rsidP="008F6E33">
      <w:pPr>
        <w:autoSpaceDE w:val="0"/>
        <w:autoSpaceDN w:val="0"/>
        <w:adjustRightInd w:val="0"/>
        <w:spacing w:line="274" w:lineRule="auto"/>
        <w:jc w:val="both"/>
        <w:rPr>
          <w:rFonts w:ascii="Bookman Old Style" w:hAnsi="Bookman Old Style" w:cs="Tahoma"/>
          <w:lang w:val="id-ID"/>
        </w:rPr>
      </w:pPr>
      <w:r w:rsidRPr="00EA6CF4">
        <w:rPr>
          <w:rFonts w:ascii="Bookman Old Style" w:hAnsi="Bookman Old Style" w:cs="Tahoma"/>
          <w:lang w:val="id-ID"/>
        </w:rPr>
        <w:t>Pembahasan</w:t>
      </w:r>
      <w:r w:rsidR="00B93FDF">
        <w:rPr>
          <w:rFonts w:ascii="Bookman Old Style" w:hAnsi="Bookman Old Style" w:cs="Tahoma"/>
        </w:rPr>
        <w:t xml:space="preserve"> </w:t>
      </w:r>
      <w:r w:rsidRPr="00EA6CF4">
        <w:rPr>
          <w:rFonts w:ascii="Bookman Old Style" w:hAnsi="Bookman Old Style" w:cs="Tahoma"/>
          <w:lang w:val="id-ID"/>
        </w:rPr>
        <w:t>rancangan</w:t>
      </w:r>
      <w:r w:rsidR="00B93FDF">
        <w:rPr>
          <w:rFonts w:ascii="Bookman Old Style" w:hAnsi="Bookman Old Style" w:cs="Tahoma"/>
        </w:rPr>
        <w:t xml:space="preserve"> </w:t>
      </w:r>
      <w:r w:rsidRPr="00EA6CF4">
        <w:rPr>
          <w:rFonts w:ascii="Bookman Old Style" w:hAnsi="Bookman Old Style" w:cs="Tahoma"/>
          <w:lang w:val="id-ID"/>
        </w:rPr>
        <w:t>Perda</w:t>
      </w:r>
      <w:r w:rsidR="00B93FDF">
        <w:rPr>
          <w:rFonts w:ascii="Bookman Old Style" w:hAnsi="Bookman Old Style" w:cs="Tahoma"/>
        </w:rPr>
        <w:t xml:space="preserve"> </w:t>
      </w:r>
      <w:r w:rsidRPr="00EA6CF4">
        <w:rPr>
          <w:rFonts w:ascii="Bookman Old Style" w:hAnsi="Bookman Old Style" w:cs="Tahoma"/>
          <w:lang w:val="id-ID"/>
        </w:rPr>
        <w:t>sebagaimana</w:t>
      </w:r>
      <w:r w:rsidR="00B93FDF">
        <w:rPr>
          <w:rFonts w:ascii="Bookman Old Style" w:hAnsi="Bookman Old Style" w:cs="Tahoma"/>
        </w:rPr>
        <w:t xml:space="preserve"> </w:t>
      </w:r>
      <w:r w:rsidRPr="00EA6CF4">
        <w:rPr>
          <w:rFonts w:ascii="Bookman Old Style" w:hAnsi="Bookman Old Style" w:cs="Tahoma"/>
          <w:lang w:val="id-ID"/>
        </w:rPr>
        <w:t>dimaksud</w:t>
      </w:r>
      <w:r w:rsidR="00B93FDF">
        <w:rPr>
          <w:rFonts w:ascii="Bookman Old Style" w:hAnsi="Bookman Old Style" w:cs="Tahoma"/>
        </w:rPr>
        <w:t xml:space="preserve"> </w:t>
      </w:r>
      <w:r w:rsidRPr="00EA6CF4">
        <w:rPr>
          <w:rFonts w:ascii="Bookman Old Style" w:hAnsi="Bookman Old Style" w:cs="Tahoma"/>
          <w:lang w:val="id-ID"/>
        </w:rPr>
        <w:t>dalam</w:t>
      </w:r>
      <w:r w:rsidR="00B93FDF">
        <w:rPr>
          <w:rFonts w:ascii="Bookman Old Style" w:hAnsi="Bookman Old Style" w:cs="Tahoma"/>
        </w:rPr>
        <w:t xml:space="preserve"> </w:t>
      </w:r>
      <w:r w:rsidRPr="00EA6CF4">
        <w:rPr>
          <w:rFonts w:ascii="Bookman Old Style" w:hAnsi="Bookman Old Style" w:cs="Tahoma"/>
          <w:lang w:val="id-ID"/>
        </w:rPr>
        <w:t>Pasal 47 huruf b dapat</w:t>
      </w:r>
      <w:r w:rsidR="00B93FDF">
        <w:rPr>
          <w:rFonts w:ascii="Bookman Old Style" w:hAnsi="Bookman Old Style" w:cs="Tahoma"/>
        </w:rPr>
        <w:t xml:space="preserve"> </w:t>
      </w:r>
      <w:r w:rsidRPr="00EA6CF4">
        <w:rPr>
          <w:rFonts w:ascii="Bookman Old Style" w:hAnsi="Bookman Old Style" w:cs="Tahoma"/>
          <w:lang w:val="id-ID"/>
        </w:rPr>
        <w:t>melibatkan</w:t>
      </w:r>
      <w:r w:rsidR="00B93FDF">
        <w:rPr>
          <w:rFonts w:ascii="Bookman Old Style" w:hAnsi="Bookman Old Style" w:cs="Tahoma"/>
        </w:rPr>
        <w:t xml:space="preserve"> </w:t>
      </w:r>
      <w:r w:rsidRPr="00EA6CF4">
        <w:rPr>
          <w:rFonts w:ascii="Bookman Old Style" w:eastAsia="Calibri" w:hAnsi="Bookman Old Style" w:cs="Tahoma"/>
          <w:lang w:val="id-ID"/>
        </w:rPr>
        <w:t>Komisi</w:t>
      </w:r>
      <w:r w:rsidRPr="00EA6CF4">
        <w:rPr>
          <w:rFonts w:ascii="Bookman Old Style" w:hAnsi="Bookman Old Style" w:cs="Tahoma"/>
          <w:lang w:val="id-ID"/>
        </w:rPr>
        <w:t xml:space="preserve"> lain dan/atau Alat Kelengkapan DPRD terk</w:t>
      </w:r>
      <w:r w:rsidR="004816AC" w:rsidRPr="00EA6CF4">
        <w:rPr>
          <w:rFonts w:ascii="Bookman Old Style" w:hAnsi="Bookman Old Style" w:cs="Tahoma"/>
          <w:lang w:val="id-ID"/>
        </w:rPr>
        <w:t>ait</w:t>
      </w:r>
      <w:r w:rsidR="00B93FDF">
        <w:rPr>
          <w:rFonts w:ascii="Bookman Old Style" w:hAnsi="Bookman Old Style" w:cs="Tahoma"/>
        </w:rPr>
        <w:t xml:space="preserve"> </w:t>
      </w:r>
      <w:r w:rsidR="004816AC" w:rsidRPr="00EA6CF4">
        <w:rPr>
          <w:rFonts w:ascii="Bookman Old Style" w:hAnsi="Bookman Old Style" w:cs="Tahoma"/>
          <w:lang w:val="id-ID"/>
        </w:rPr>
        <w:t>berdasarkan</w:t>
      </w:r>
      <w:r w:rsidR="00B93FDF">
        <w:rPr>
          <w:rFonts w:ascii="Bookman Old Style" w:hAnsi="Bookman Old Style" w:cs="Tahoma"/>
        </w:rPr>
        <w:t xml:space="preserve"> </w:t>
      </w:r>
      <w:r w:rsidR="004816AC" w:rsidRPr="00EA6CF4">
        <w:rPr>
          <w:rFonts w:ascii="Bookman Old Style" w:hAnsi="Bookman Old Style" w:cs="Tahoma"/>
          <w:lang w:val="id-ID"/>
        </w:rPr>
        <w:t>keputusan DPRD.</w:t>
      </w:r>
    </w:p>
    <w:p w14:paraId="2FCD471F" w14:textId="77777777" w:rsidR="00545D2B" w:rsidRPr="00EA6CF4" w:rsidRDefault="00545D2B" w:rsidP="0046353C">
      <w:pPr>
        <w:spacing w:before="240" w:after="120" w:line="274" w:lineRule="auto"/>
        <w:jc w:val="center"/>
        <w:rPr>
          <w:rFonts w:ascii="Bookman Old Style" w:hAnsi="Bookman Old Style" w:cs="Tahoma"/>
          <w:lang w:val="id-ID"/>
        </w:rPr>
      </w:pPr>
      <w:r w:rsidRPr="00EA6CF4">
        <w:rPr>
          <w:rFonts w:ascii="Bookman Old Style" w:hAnsi="Bookman Old Style" w:cs="Tahoma"/>
          <w:lang w:val="id-ID"/>
        </w:rPr>
        <w:t>Pasal 49</w:t>
      </w:r>
    </w:p>
    <w:p w14:paraId="712E2D2D" w14:textId="77777777" w:rsidR="00545D2B" w:rsidRPr="00EA6CF4" w:rsidRDefault="00545D2B" w:rsidP="0046353C">
      <w:pPr>
        <w:numPr>
          <w:ilvl w:val="0"/>
          <w:numId w:val="54"/>
        </w:numPr>
        <w:spacing w:before="60" w:after="60" w:line="274" w:lineRule="auto"/>
        <w:ind w:left="567" w:hanging="567"/>
        <w:jc w:val="both"/>
        <w:rPr>
          <w:rFonts w:ascii="Bookman Old Style" w:hAnsi="Bookman Old Style" w:cs="Arial"/>
          <w:lang w:val="id-ID"/>
        </w:rPr>
      </w:pPr>
      <w:r w:rsidRPr="00EA6CF4">
        <w:rPr>
          <w:rFonts w:ascii="Bookman Old Style" w:hAnsi="Bookman Old Style" w:cs="Tahoma"/>
          <w:lang w:val="id-ID"/>
        </w:rPr>
        <w:t>Pembagian</w:t>
      </w:r>
      <w:r w:rsidR="00B93FDF">
        <w:rPr>
          <w:rFonts w:ascii="Bookman Old Style" w:hAnsi="Bookman Old Style" w:cs="Tahoma"/>
        </w:rPr>
        <w:t xml:space="preserve"> </w:t>
      </w:r>
      <w:r w:rsidRPr="00EA6CF4">
        <w:rPr>
          <w:rFonts w:ascii="Bookman Old Style" w:hAnsi="Bookman Old Style" w:cs="Tahoma"/>
          <w:lang w:val="id-ID"/>
        </w:rPr>
        <w:t>ruang</w:t>
      </w:r>
      <w:r w:rsidR="00B93FDF">
        <w:rPr>
          <w:rFonts w:ascii="Bookman Old Style" w:hAnsi="Bookman Old Style" w:cs="Tahoma"/>
        </w:rPr>
        <w:t xml:space="preserve"> </w:t>
      </w:r>
      <w:r w:rsidRPr="00EA6CF4">
        <w:rPr>
          <w:rFonts w:ascii="Bookman Old Style" w:hAnsi="Bookman Old Style" w:cs="Tahoma"/>
          <w:lang w:val="id-ID"/>
        </w:rPr>
        <w:t>lingkup</w:t>
      </w:r>
      <w:r w:rsidR="00B93FDF">
        <w:rPr>
          <w:rFonts w:ascii="Bookman Old Style" w:hAnsi="Bookman Old Style" w:cs="Tahoma"/>
        </w:rPr>
        <w:t xml:space="preserve"> </w:t>
      </w:r>
      <w:r w:rsidRPr="00EA6CF4">
        <w:rPr>
          <w:rFonts w:ascii="Bookman Old Style" w:hAnsi="Bookman Old Style" w:cs="Tahoma"/>
          <w:lang w:val="id-ID"/>
        </w:rPr>
        <w:t>tugas</w:t>
      </w:r>
      <w:r w:rsidR="00B93FDF">
        <w:rPr>
          <w:rFonts w:ascii="Bookman Old Style" w:hAnsi="Bookman Old Style" w:cs="Tahoma"/>
        </w:rPr>
        <w:t xml:space="preserve"> </w:t>
      </w:r>
      <w:r w:rsidRPr="00EA6CF4">
        <w:rPr>
          <w:rFonts w:ascii="Bookman Old Style" w:eastAsia="Calibri" w:hAnsi="Bookman Old Style" w:cs="Tahoma"/>
          <w:lang w:val="id-ID"/>
        </w:rPr>
        <w:t>Komisi</w:t>
      </w:r>
      <w:r w:rsidR="00B93FDF">
        <w:rPr>
          <w:rFonts w:ascii="Bookman Old Style" w:eastAsia="Calibri" w:hAnsi="Bookman Old Style" w:cs="Tahoma"/>
        </w:rPr>
        <w:t xml:space="preserve"> </w:t>
      </w:r>
      <w:r w:rsidRPr="00EA6CF4">
        <w:rPr>
          <w:rFonts w:ascii="Bookman Old Style" w:hAnsi="Bookman Old Style" w:cs="Tahoma"/>
          <w:lang w:val="id-ID"/>
        </w:rPr>
        <w:t>sesuai</w:t>
      </w:r>
      <w:r w:rsidR="00B93FDF">
        <w:rPr>
          <w:rFonts w:ascii="Bookman Old Style" w:hAnsi="Bookman Old Style" w:cs="Tahoma"/>
        </w:rPr>
        <w:t xml:space="preserve"> </w:t>
      </w:r>
      <w:r w:rsidRPr="00EA6CF4">
        <w:rPr>
          <w:rFonts w:ascii="Bookman Old Style" w:hAnsi="Bookman Old Style" w:cs="Tahoma"/>
          <w:lang w:val="id-ID"/>
        </w:rPr>
        <w:t>dengan</w:t>
      </w:r>
      <w:r w:rsidR="00B93FDF">
        <w:rPr>
          <w:rFonts w:ascii="Bookman Old Style" w:hAnsi="Bookman Old Style" w:cs="Tahoma"/>
        </w:rPr>
        <w:t xml:space="preserve"> </w:t>
      </w:r>
      <w:r w:rsidRPr="00EA6CF4">
        <w:rPr>
          <w:rFonts w:ascii="Bookman Old Style" w:hAnsi="Bookman Old Style" w:cs="Tahoma"/>
          <w:lang w:val="id-ID"/>
        </w:rPr>
        <w:t>penyelenggaraan</w:t>
      </w:r>
      <w:r w:rsidR="00B93FDF">
        <w:rPr>
          <w:rFonts w:ascii="Bookman Old Style" w:hAnsi="Bookman Old Style" w:cs="Tahoma"/>
        </w:rPr>
        <w:t xml:space="preserve"> </w:t>
      </w:r>
      <w:r w:rsidRPr="00EA6CF4">
        <w:rPr>
          <w:rFonts w:ascii="Bookman Old Style" w:eastAsia="Calibri" w:hAnsi="Bookman Old Style" w:cs="Tahoma"/>
          <w:lang w:val="id-ID"/>
        </w:rPr>
        <w:t>Urusan</w:t>
      </w:r>
      <w:r w:rsidR="00B93FDF">
        <w:rPr>
          <w:rFonts w:ascii="Bookman Old Style" w:eastAsia="Calibri" w:hAnsi="Bookman Old Style" w:cs="Tahoma"/>
        </w:rPr>
        <w:t xml:space="preserve"> </w:t>
      </w:r>
      <w:r w:rsidRPr="00EA6CF4">
        <w:rPr>
          <w:rFonts w:ascii="Bookman Old Style" w:eastAsia="Calibri" w:hAnsi="Bookman Old Style" w:cs="Tahoma"/>
          <w:lang w:val="id-ID"/>
        </w:rPr>
        <w:t>Pemerintahan</w:t>
      </w:r>
      <w:r w:rsidR="00913372">
        <w:rPr>
          <w:rFonts w:ascii="Bookman Old Style" w:eastAsia="Calibri" w:hAnsi="Bookman Old Style" w:cs="Tahoma"/>
        </w:rPr>
        <w:t xml:space="preserve"> </w:t>
      </w:r>
      <w:r w:rsidRPr="00EA6CF4">
        <w:rPr>
          <w:rFonts w:ascii="Bookman Old Style" w:hAnsi="Bookman Old Style" w:cs="Tahoma"/>
          <w:lang w:val="id-ID"/>
        </w:rPr>
        <w:t>yang merupakan</w:t>
      </w:r>
      <w:r w:rsidR="00913372">
        <w:rPr>
          <w:rFonts w:ascii="Bookman Old Style" w:hAnsi="Bookman Old Style" w:cs="Tahoma"/>
        </w:rPr>
        <w:t xml:space="preserve"> </w:t>
      </w:r>
      <w:r w:rsidRPr="00EA6CF4">
        <w:rPr>
          <w:rFonts w:ascii="Bookman Old Style" w:hAnsi="Bookman Old Style" w:cs="Tahoma"/>
          <w:lang w:val="id-ID"/>
        </w:rPr>
        <w:t xml:space="preserve">kewenangan Daerah. </w:t>
      </w:r>
    </w:p>
    <w:p w14:paraId="13880B0A" w14:textId="77777777" w:rsidR="00545D2B" w:rsidRPr="002B4CB1" w:rsidRDefault="00545D2B" w:rsidP="0046353C">
      <w:pPr>
        <w:numPr>
          <w:ilvl w:val="0"/>
          <w:numId w:val="54"/>
        </w:numPr>
        <w:spacing w:before="60" w:after="60" w:line="274" w:lineRule="auto"/>
        <w:ind w:left="567" w:hanging="567"/>
        <w:jc w:val="both"/>
        <w:rPr>
          <w:rFonts w:ascii="Bookman Old Style" w:hAnsi="Bookman Old Style" w:cs="Arial"/>
          <w:lang w:val="id-ID"/>
        </w:rPr>
      </w:pPr>
      <w:r w:rsidRPr="002B4CB1">
        <w:rPr>
          <w:rFonts w:ascii="Bookman Old Style" w:hAnsi="Bookman Old Style" w:cs="Tahoma"/>
          <w:lang w:val="id-ID"/>
        </w:rPr>
        <w:t>Komisi DPRD meliputi :</w:t>
      </w:r>
    </w:p>
    <w:p w14:paraId="651C437D" w14:textId="77777777" w:rsidR="00545D2B" w:rsidRPr="002B4CB1" w:rsidRDefault="00545D2B" w:rsidP="0046353C">
      <w:pPr>
        <w:numPr>
          <w:ilvl w:val="7"/>
          <w:numId w:val="55"/>
        </w:numPr>
        <w:tabs>
          <w:tab w:val="left" w:pos="900"/>
        </w:tabs>
        <w:spacing w:before="60" w:after="60" w:line="274" w:lineRule="auto"/>
        <w:ind w:left="1080" w:hanging="540"/>
        <w:jc w:val="both"/>
        <w:rPr>
          <w:rFonts w:ascii="Bookman Old Style" w:hAnsi="Bookman Old Style" w:cs="Tahoma"/>
          <w:lang w:val="id-ID"/>
        </w:rPr>
      </w:pPr>
      <w:r w:rsidRPr="002B4CB1">
        <w:rPr>
          <w:rFonts w:ascii="Bookman Old Style" w:hAnsi="Bookman Old Style" w:cs="Tahoma"/>
          <w:lang w:val="id-ID"/>
        </w:rPr>
        <w:t>Komisi I;</w:t>
      </w:r>
    </w:p>
    <w:p w14:paraId="08560FD8" w14:textId="77777777" w:rsidR="00545D2B" w:rsidRPr="002B4CB1" w:rsidRDefault="00545D2B" w:rsidP="0046353C">
      <w:pPr>
        <w:numPr>
          <w:ilvl w:val="7"/>
          <w:numId w:val="55"/>
        </w:numPr>
        <w:tabs>
          <w:tab w:val="left" w:pos="900"/>
        </w:tabs>
        <w:spacing w:before="60" w:after="60" w:line="274" w:lineRule="auto"/>
        <w:ind w:left="1080" w:hanging="540"/>
        <w:jc w:val="both"/>
        <w:rPr>
          <w:rFonts w:ascii="Bookman Old Style" w:hAnsi="Bookman Old Style" w:cs="Tahoma"/>
          <w:lang w:val="id-ID"/>
        </w:rPr>
      </w:pPr>
      <w:r w:rsidRPr="002B4CB1">
        <w:rPr>
          <w:rFonts w:ascii="Bookman Old Style" w:hAnsi="Bookman Old Style" w:cs="Tahoma"/>
          <w:lang w:val="id-ID"/>
        </w:rPr>
        <w:t>Komisi II;</w:t>
      </w:r>
    </w:p>
    <w:p w14:paraId="68AA877D" w14:textId="77777777" w:rsidR="00545D2B" w:rsidRPr="002B4CB1" w:rsidRDefault="00545D2B" w:rsidP="0046353C">
      <w:pPr>
        <w:numPr>
          <w:ilvl w:val="7"/>
          <w:numId w:val="55"/>
        </w:numPr>
        <w:tabs>
          <w:tab w:val="left" w:pos="900"/>
        </w:tabs>
        <w:spacing w:before="60" w:after="60" w:line="274" w:lineRule="auto"/>
        <w:ind w:left="1080" w:hanging="540"/>
        <w:jc w:val="both"/>
        <w:rPr>
          <w:rFonts w:ascii="Bookman Old Style" w:hAnsi="Bookman Old Style" w:cs="Tahoma"/>
          <w:lang w:val="id-ID"/>
        </w:rPr>
      </w:pPr>
      <w:r w:rsidRPr="002B4CB1">
        <w:rPr>
          <w:rFonts w:ascii="Bookman Old Style" w:hAnsi="Bookman Old Style" w:cs="Tahoma"/>
          <w:lang w:val="id-ID"/>
        </w:rPr>
        <w:t>Komisi III; dan</w:t>
      </w:r>
    </w:p>
    <w:p w14:paraId="711CC530" w14:textId="77777777" w:rsidR="00545D2B" w:rsidRPr="002B4CB1" w:rsidRDefault="00545D2B" w:rsidP="0046353C">
      <w:pPr>
        <w:numPr>
          <w:ilvl w:val="7"/>
          <w:numId w:val="55"/>
        </w:numPr>
        <w:tabs>
          <w:tab w:val="left" w:pos="900"/>
        </w:tabs>
        <w:spacing w:before="60" w:after="60" w:line="274" w:lineRule="auto"/>
        <w:ind w:left="1080" w:hanging="540"/>
        <w:jc w:val="both"/>
        <w:rPr>
          <w:rFonts w:ascii="Bookman Old Style" w:hAnsi="Bookman Old Style" w:cs="Tahoma"/>
          <w:lang w:val="id-ID"/>
        </w:rPr>
      </w:pPr>
      <w:r w:rsidRPr="002B4CB1">
        <w:rPr>
          <w:rFonts w:ascii="Bookman Old Style" w:hAnsi="Bookman Old Style" w:cs="Tahoma"/>
          <w:lang w:val="id-ID"/>
        </w:rPr>
        <w:t>Komisi IV.</w:t>
      </w:r>
    </w:p>
    <w:p w14:paraId="77C5A929" w14:textId="77777777" w:rsidR="00545D2B" w:rsidRPr="002B4CB1" w:rsidRDefault="00545D2B" w:rsidP="0046353C">
      <w:pPr>
        <w:numPr>
          <w:ilvl w:val="0"/>
          <w:numId w:val="54"/>
        </w:numPr>
        <w:spacing w:before="60" w:after="60" w:line="274" w:lineRule="auto"/>
        <w:ind w:left="567" w:hanging="567"/>
        <w:jc w:val="both"/>
        <w:rPr>
          <w:rFonts w:ascii="Bookman Old Style" w:hAnsi="Bookman Old Style" w:cs="Arial"/>
          <w:lang w:val="id-ID"/>
        </w:rPr>
      </w:pPr>
      <w:r w:rsidRPr="002B4CB1">
        <w:rPr>
          <w:rFonts w:ascii="Bookman Old Style" w:hAnsi="Bookman Old Style" w:cs="Tahoma"/>
          <w:lang w:val="id-ID"/>
        </w:rPr>
        <w:t>Pembagian</w:t>
      </w:r>
      <w:r w:rsidR="00913372" w:rsidRPr="002B4CB1">
        <w:rPr>
          <w:rFonts w:ascii="Bookman Old Style" w:hAnsi="Bookman Old Style" w:cs="Tahoma"/>
        </w:rPr>
        <w:t xml:space="preserve"> </w:t>
      </w:r>
      <w:r w:rsidRPr="002B4CB1">
        <w:rPr>
          <w:rFonts w:ascii="Bookman Old Style" w:hAnsi="Bookman Old Style" w:cs="Tahoma"/>
          <w:lang w:val="id-ID"/>
        </w:rPr>
        <w:t>ruang</w:t>
      </w:r>
      <w:r w:rsidR="00913372" w:rsidRPr="002B4CB1">
        <w:rPr>
          <w:rFonts w:ascii="Bookman Old Style" w:hAnsi="Bookman Old Style" w:cs="Tahoma"/>
        </w:rPr>
        <w:t xml:space="preserve"> </w:t>
      </w:r>
      <w:r w:rsidRPr="002B4CB1">
        <w:rPr>
          <w:rFonts w:ascii="Bookman Old Style" w:hAnsi="Bookman Old Style" w:cs="Tahoma"/>
          <w:lang w:val="id-ID"/>
        </w:rPr>
        <w:t>lingkup</w:t>
      </w:r>
      <w:r w:rsidR="00913372" w:rsidRPr="002B4CB1">
        <w:rPr>
          <w:rFonts w:ascii="Bookman Old Style" w:hAnsi="Bookman Old Style" w:cs="Tahoma"/>
        </w:rPr>
        <w:t xml:space="preserve"> </w:t>
      </w:r>
      <w:r w:rsidRPr="002B4CB1">
        <w:rPr>
          <w:rFonts w:ascii="Bookman Old Style" w:hAnsi="Bookman Old Style" w:cs="Tahoma"/>
          <w:lang w:val="id-ID"/>
        </w:rPr>
        <w:t>tugas</w:t>
      </w:r>
      <w:r w:rsidR="00913372" w:rsidRPr="002B4CB1">
        <w:rPr>
          <w:rFonts w:ascii="Bookman Old Style" w:hAnsi="Bookman Old Style" w:cs="Tahoma"/>
        </w:rPr>
        <w:t xml:space="preserve"> </w:t>
      </w:r>
      <w:r w:rsidRPr="002B4CB1">
        <w:rPr>
          <w:rFonts w:ascii="Bookman Old Style" w:hAnsi="Bookman Old Style" w:cs="Arial"/>
          <w:lang w:val="id-ID"/>
        </w:rPr>
        <w:t>Komisi</w:t>
      </w:r>
      <w:r w:rsidR="00913372" w:rsidRPr="002B4CB1">
        <w:rPr>
          <w:rFonts w:ascii="Bookman Old Style" w:hAnsi="Bookman Old Style" w:cs="Arial"/>
        </w:rPr>
        <w:t xml:space="preserve"> </w:t>
      </w:r>
      <w:r w:rsidRPr="002B4CB1">
        <w:rPr>
          <w:rFonts w:ascii="Bookman Old Style" w:hAnsi="Bookman Old Style" w:cs="Arial"/>
          <w:lang w:val="id-ID"/>
        </w:rPr>
        <w:t>sebagaimana</w:t>
      </w:r>
      <w:r w:rsidR="00913372" w:rsidRPr="002B4CB1">
        <w:rPr>
          <w:rFonts w:ascii="Bookman Old Style" w:hAnsi="Bookman Old Style" w:cs="Arial"/>
        </w:rPr>
        <w:t xml:space="preserve"> </w:t>
      </w:r>
      <w:r w:rsidRPr="002B4CB1">
        <w:rPr>
          <w:rFonts w:ascii="Bookman Old Style" w:hAnsi="Bookman Old Style" w:cs="Arial"/>
          <w:lang w:val="id-ID"/>
        </w:rPr>
        <w:t>dimaksud pada ayat (1) ditetapkan</w:t>
      </w:r>
      <w:r w:rsidR="00913372" w:rsidRPr="002B4CB1">
        <w:rPr>
          <w:rFonts w:ascii="Bookman Old Style" w:hAnsi="Bookman Old Style" w:cs="Arial"/>
        </w:rPr>
        <w:t xml:space="preserve"> </w:t>
      </w:r>
      <w:r w:rsidRPr="002B4CB1">
        <w:rPr>
          <w:rFonts w:ascii="Bookman Old Style" w:hAnsi="Bookman Old Style" w:cs="Arial"/>
          <w:lang w:val="id-ID"/>
        </w:rPr>
        <w:t>sebagai</w:t>
      </w:r>
      <w:r w:rsidR="00913372" w:rsidRPr="002B4CB1">
        <w:rPr>
          <w:rFonts w:ascii="Bookman Old Style" w:hAnsi="Bookman Old Style" w:cs="Arial"/>
        </w:rPr>
        <w:t xml:space="preserve"> </w:t>
      </w:r>
      <w:r w:rsidRPr="002B4CB1">
        <w:rPr>
          <w:rFonts w:ascii="Bookman Old Style" w:hAnsi="Bookman Old Style" w:cs="Arial"/>
          <w:lang w:val="id-ID"/>
        </w:rPr>
        <w:t>berikut:</w:t>
      </w:r>
    </w:p>
    <w:p w14:paraId="74F78B4B" w14:textId="77777777" w:rsidR="00545D2B" w:rsidRPr="00EA6CF4" w:rsidRDefault="00545D2B" w:rsidP="0046353C">
      <w:pPr>
        <w:pStyle w:val="ListParagraph"/>
        <w:numPr>
          <w:ilvl w:val="0"/>
          <w:numId w:val="56"/>
        </w:numPr>
        <w:tabs>
          <w:tab w:val="left" w:pos="851"/>
        </w:tabs>
        <w:spacing w:before="60" w:after="60" w:line="274" w:lineRule="auto"/>
        <w:ind w:left="851" w:hanging="284"/>
        <w:jc w:val="both"/>
        <w:rPr>
          <w:rFonts w:ascii="Bookman Old Style" w:eastAsia="Calibri" w:hAnsi="Bookman Old Style" w:cs="Arial"/>
          <w:lang w:val="id-ID"/>
        </w:rPr>
      </w:pPr>
      <w:r w:rsidRPr="00EA6CF4">
        <w:rPr>
          <w:rFonts w:ascii="Bookman Old Style" w:eastAsia="Calibri" w:hAnsi="Bookman Old Style" w:cs="Arial"/>
          <w:lang w:val="id-ID"/>
        </w:rPr>
        <w:t>Komisi I mempunyai</w:t>
      </w:r>
      <w:r w:rsidR="00913372">
        <w:rPr>
          <w:rFonts w:ascii="Bookman Old Style" w:eastAsia="Calibri" w:hAnsi="Bookman Old Style" w:cs="Arial"/>
        </w:rPr>
        <w:t xml:space="preserve"> </w:t>
      </w:r>
      <w:r w:rsidRPr="00EA6CF4">
        <w:rPr>
          <w:rFonts w:ascii="Bookman Old Style" w:eastAsia="Calibri" w:hAnsi="Bookman Old Style" w:cs="Arial"/>
          <w:lang w:val="id-ID"/>
        </w:rPr>
        <w:t>mitra</w:t>
      </w:r>
      <w:r w:rsidR="00913372">
        <w:rPr>
          <w:rFonts w:ascii="Bookman Old Style" w:eastAsia="Calibri" w:hAnsi="Bookman Old Style" w:cs="Arial"/>
        </w:rPr>
        <w:t xml:space="preserve"> </w:t>
      </w:r>
      <w:r w:rsidRPr="00EA6CF4">
        <w:rPr>
          <w:rFonts w:ascii="Bookman Old Style" w:eastAsia="Calibri" w:hAnsi="Bookman Old Style" w:cs="Arial"/>
          <w:lang w:val="id-ID"/>
        </w:rPr>
        <w:t>kerja</w:t>
      </w:r>
      <w:r w:rsidR="00913372">
        <w:rPr>
          <w:rFonts w:ascii="Bookman Old Style" w:eastAsia="Calibri" w:hAnsi="Bookman Old Style" w:cs="Arial"/>
        </w:rPr>
        <w:t xml:space="preserve"> </w:t>
      </w:r>
      <w:r w:rsidRPr="00EA6CF4">
        <w:rPr>
          <w:rFonts w:ascii="Bookman Old Style" w:eastAsia="Calibri" w:hAnsi="Bookman Old Style" w:cs="Arial"/>
          <w:lang w:val="id-ID"/>
        </w:rPr>
        <w:t>meliputi:</w:t>
      </w:r>
    </w:p>
    <w:p w14:paraId="57A7B0C2" w14:textId="77777777" w:rsidR="00545D2B" w:rsidRPr="00EA6CF4" w:rsidRDefault="00545D2B" w:rsidP="0046353C">
      <w:pPr>
        <w:pStyle w:val="ListParagraph"/>
        <w:numPr>
          <w:ilvl w:val="3"/>
          <w:numId w:val="57"/>
        </w:numPr>
        <w:tabs>
          <w:tab w:val="left" w:pos="1276"/>
        </w:tabs>
        <w:spacing w:before="60" w:after="60" w:line="274" w:lineRule="auto"/>
        <w:ind w:left="1276" w:hanging="425"/>
        <w:jc w:val="both"/>
        <w:rPr>
          <w:rFonts w:ascii="Bookman Old Style" w:eastAsia="Calibri" w:hAnsi="Bookman Old Style" w:cs="Arial"/>
          <w:lang w:val="id-ID"/>
        </w:rPr>
      </w:pPr>
      <w:r w:rsidRPr="003867DB">
        <w:rPr>
          <w:rFonts w:ascii="Bookman Old Style" w:eastAsia="Calibri" w:hAnsi="Bookman Old Style" w:cs="Arial"/>
          <w:lang w:val="id-ID"/>
        </w:rPr>
        <w:t>Sekretariat Daerah</w:t>
      </w:r>
      <w:r w:rsidRPr="00EA6CF4">
        <w:rPr>
          <w:rFonts w:ascii="Bookman Old Style" w:eastAsia="Calibri" w:hAnsi="Bookman Old Style" w:cs="Arial"/>
          <w:lang w:val="id-ID"/>
        </w:rPr>
        <w:t>;</w:t>
      </w:r>
    </w:p>
    <w:p w14:paraId="5734EDB3" w14:textId="77777777" w:rsidR="00545D2B" w:rsidRPr="00EA6CF4" w:rsidRDefault="00545D2B" w:rsidP="0046353C">
      <w:pPr>
        <w:pStyle w:val="ListParagraph"/>
        <w:numPr>
          <w:ilvl w:val="3"/>
          <w:numId w:val="57"/>
        </w:numPr>
        <w:tabs>
          <w:tab w:val="left" w:pos="1276"/>
        </w:tabs>
        <w:spacing w:before="60" w:after="60" w:line="274" w:lineRule="auto"/>
        <w:ind w:left="1276" w:hanging="425"/>
        <w:jc w:val="both"/>
        <w:rPr>
          <w:rFonts w:ascii="Bookman Old Style" w:eastAsia="Calibri" w:hAnsi="Bookman Old Style" w:cs="Arial"/>
          <w:lang w:val="id-ID"/>
        </w:rPr>
      </w:pPr>
      <w:r w:rsidRPr="00EA6CF4">
        <w:rPr>
          <w:rFonts w:ascii="Bookman Old Style" w:eastAsia="Calibri" w:hAnsi="Bookman Old Style" w:cs="Arial"/>
          <w:lang w:val="id-ID"/>
        </w:rPr>
        <w:t>Sekretariat DPRD;</w:t>
      </w:r>
    </w:p>
    <w:p w14:paraId="248FC319" w14:textId="77777777" w:rsidR="00545D2B" w:rsidRPr="00EA6CF4" w:rsidRDefault="00545D2B" w:rsidP="0046353C">
      <w:pPr>
        <w:pStyle w:val="ListParagraph"/>
        <w:numPr>
          <w:ilvl w:val="3"/>
          <w:numId w:val="57"/>
        </w:numPr>
        <w:tabs>
          <w:tab w:val="left" w:pos="1276"/>
        </w:tabs>
        <w:spacing w:before="60" w:after="60" w:line="274" w:lineRule="auto"/>
        <w:ind w:left="1276" w:hanging="425"/>
        <w:jc w:val="both"/>
        <w:rPr>
          <w:rFonts w:ascii="Bookman Old Style" w:eastAsia="Calibri" w:hAnsi="Bookman Old Style" w:cs="Arial"/>
          <w:lang w:val="id-ID"/>
        </w:rPr>
      </w:pPr>
      <w:r w:rsidRPr="00EA6CF4">
        <w:rPr>
          <w:rFonts w:ascii="Bookman Old Style" w:eastAsia="Calibri" w:hAnsi="Bookman Old Style" w:cs="Arial"/>
          <w:lang w:val="id-ID"/>
        </w:rPr>
        <w:t>Inspektorat Daerah;</w:t>
      </w:r>
    </w:p>
    <w:p w14:paraId="3A3C4C1B" w14:textId="77777777" w:rsidR="00545D2B" w:rsidRPr="00EA6CF4" w:rsidRDefault="00545D2B" w:rsidP="0046353C">
      <w:pPr>
        <w:pStyle w:val="ListParagraph"/>
        <w:numPr>
          <w:ilvl w:val="3"/>
          <w:numId w:val="57"/>
        </w:numPr>
        <w:tabs>
          <w:tab w:val="left" w:pos="1276"/>
        </w:tabs>
        <w:spacing w:before="60" w:after="60" w:line="274" w:lineRule="auto"/>
        <w:ind w:left="1276" w:hanging="425"/>
        <w:jc w:val="both"/>
        <w:rPr>
          <w:rFonts w:ascii="Bookman Old Style" w:eastAsia="Calibri" w:hAnsi="Bookman Old Style" w:cs="Arial"/>
          <w:lang w:val="id-ID"/>
        </w:rPr>
      </w:pPr>
      <w:r w:rsidRPr="00EA6CF4">
        <w:rPr>
          <w:rFonts w:ascii="Bookman Old Style" w:eastAsia="Calibri" w:hAnsi="Bookman Old Style" w:cs="Arial"/>
          <w:lang w:val="id-ID"/>
        </w:rPr>
        <w:t>Badan Kepegawaian dan Pengembangan</w:t>
      </w:r>
      <w:r w:rsidR="00913372">
        <w:rPr>
          <w:rFonts w:ascii="Bookman Old Style" w:eastAsia="Calibri" w:hAnsi="Bookman Old Style" w:cs="Arial"/>
        </w:rPr>
        <w:t xml:space="preserve"> </w:t>
      </w:r>
      <w:r w:rsidRPr="00EA6CF4">
        <w:rPr>
          <w:rFonts w:ascii="Bookman Old Style" w:eastAsia="Calibri" w:hAnsi="Bookman Old Style" w:cs="Arial"/>
          <w:lang w:val="id-ID"/>
        </w:rPr>
        <w:t>Sumber</w:t>
      </w:r>
      <w:r w:rsidR="00913372">
        <w:rPr>
          <w:rFonts w:ascii="Bookman Old Style" w:eastAsia="Calibri" w:hAnsi="Bookman Old Style" w:cs="Arial"/>
        </w:rPr>
        <w:t xml:space="preserve"> </w:t>
      </w:r>
      <w:r w:rsidRPr="00EA6CF4">
        <w:rPr>
          <w:rFonts w:ascii="Bookman Old Style" w:eastAsia="Calibri" w:hAnsi="Bookman Old Style" w:cs="Arial"/>
          <w:lang w:val="id-ID"/>
        </w:rPr>
        <w:t>Daya</w:t>
      </w:r>
      <w:r w:rsidR="00913372">
        <w:rPr>
          <w:rFonts w:ascii="Bookman Old Style" w:eastAsia="Calibri" w:hAnsi="Bookman Old Style" w:cs="Arial"/>
        </w:rPr>
        <w:t xml:space="preserve"> </w:t>
      </w:r>
      <w:r w:rsidRPr="00EA6CF4">
        <w:rPr>
          <w:rFonts w:ascii="Bookman Old Style" w:eastAsia="Calibri" w:hAnsi="Bookman Old Style" w:cs="Arial"/>
          <w:lang w:val="id-ID"/>
        </w:rPr>
        <w:t>Manusia;</w:t>
      </w:r>
    </w:p>
    <w:p w14:paraId="3640803A" w14:textId="5A430E35" w:rsidR="00545D2B" w:rsidRPr="00EA6CF4" w:rsidRDefault="00545D2B" w:rsidP="0046353C">
      <w:pPr>
        <w:pStyle w:val="ListParagraph"/>
        <w:numPr>
          <w:ilvl w:val="3"/>
          <w:numId w:val="57"/>
        </w:numPr>
        <w:tabs>
          <w:tab w:val="left" w:pos="1276"/>
        </w:tabs>
        <w:spacing w:before="60" w:after="60" w:line="274" w:lineRule="auto"/>
        <w:ind w:left="1276" w:hanging="425"/>
        <w:jc w:val="both"/>
        <w:rPr>
          <w:rFonts w:ascii="Bookman Old Style" w:eastAsia="Calibri" w:hAnsi="Bookman Old Style" w:cs="Arial"/>
          <w:lang w:val="id-ID"/>
        </w:rPr>
      </w:pPr>
      <w:r w:rsidRPr="00EA6CF4">
        <w:rPr>
          <w:rFonts w:ascii="Bookman Old Style" w:eastAsia="Calibri" w:hAnsi="Bookman Old Style" w:cs="Arial"/>
          <w:lang w:val="id-ID"/>
        </w:rPr>
        <w:t>Dinas Kependudukan dan Pencatatan</w:t>
      </w:r>
      <w:r w:rsidR="00B2245E">
        <w:rPr>
          <w:rFonts w:ascii="Bookman Old Style" w:eastAsia="Calibri" w:hAnsi="Bookman Old Style" w:cs="Arial"/>
        </w:rPr>
        <w:t xml:space="preserve"> </w:t>
      </w:r>
      <w:r w:rsidRPr="00EA6CF4">
        <w:rPr>
          <w:rFonts w:ascii="Bookman Old Style" w:eastAsia="Calibri" w:hAnsi="Bookman Old Style" w:cs="Arial"/>
          <w:lang w:val="id-ID"/>
        </w:rPr>
        <w:t>Sipil;</w:t>
      </w:r>
    </w:p>
    <w:p w14:paraId="6383F16F" w14:textId="77777777" w:rsidR="00545D2B" w:rsidRPr="00EA6CF4" w:rsidRDefault="00545D2B" w:rsidP="0046353C">
      <w:pPr>
        <w:pStyle w:val="ListParagraph"/>
        <w:numPr>
          <w:ilvl w:val="3"/>
          <w:numId w:val="57"/>
        </w:numPr>
        <w:tabs>
          <w:tab w:val="left" w:pos="1276"/>
        </w:tabs>
        <w:spacing w:before="60" w:after="60" w:line="274" w:lineRule="auto"/>
        <w:ind w:left="1276" w:hanging="425"/>
        <w:jc w:val="both"/>
        <w:rPr>
          <w:rFonts w:ascii="Bookman Old Style" w:eastAsia="Calibri" w:hAnsi="Bookman Old Style" w:cs="Arial"/>
          <w:lang w:val="id-ID"/>
        </w:rPr>
      </w:pPr>
      <w:r w:rsidRPr="00EA6CF4">
        <w:rPr>
          <w:rFonts w:ascii="Bookman Old Style" w:eastAsia="Calibri" w:hAnsi="Bookman Old Style" w:cs="Arial"/>
          <w:lang w:val="id-ID"/>
        </w:rPr>
        <w:t>Satuan Polisi Pamong</w:t>
      </w:r>
      <w:r w:rsidR="00913372">
        <w:rPr>
          <w:rFonts w:ascii="Bookman Old Style" w:eastAsia="Calibri" w:hAnsi="Bookman Old Style" w:cs="Arial"/>
        </w:rPr>
        <w:t xml:space="preserve"> </w:t>
      </w:r>
      <w:r w:rsidRPr="00EA6CF4">
        <w:rPr>
          <w:rFonts w:ascii="Bookman Old Style" w:eastAsia="Calibri" w:hAnsi="Bookman Old Style" w:cs="Arial"/>
          <w:lang w:val="id-ID"/>
        </w:rPr>
        <w:t>Praja;</w:t>
      </w:r>
    </w:p>
    <w:p w14:paraId="78F7F535" w14:textId="39CAE22C" w:rsidR="00545D2B" w:rsidRPr="00B2245E" w:rsidRDefault="00B2245E" w:rsidP="00BD0516">
      <w:pPr>
        <w:pStyle w:val="ListParagraph"/>
        <w:numPr>
          <w:ilvl w:val="0"/>
          <w:numId w:val="155"/>
        </w:numPr>
        <w:tabs>
          <w:tab w:val="left" w:pos="1276"/>
        </w:tabs>
        <w:spacing w:before="60" w:after="60" w:line="274" w:lineRule="auto"/>
        <w:ind w:left="1276" w:hanging="425"/>
        <w:jc w:val="both"/>
        <w:rPr>
          <w:rFonts w:ascii="Bookman Old Style" w:eastAsia="Calibri" w:hAnsi="Bookman Old Style" w:cs="Arial"/>
          <w:lang w:val="id-ID"/>
        </w:rPr>
      </w:pPr>
      <w:r w:rsidRPr="00B2245E">
        <w:rPr>
          <w:rFonts w:ascii="Bookman Old Style" w:eastAsia="Calibri" w:hAnsi="Bookman Old Style" w:cs="Arial"/>
        </w:rPr>
        <w:t>Badan</w:t>
      </w:r>
      <w:r w:rsidR="00545D2B" w:rsidRPr="00B2245E">
        <w:rPr>
          <w:rFonts w:ascii="Bookman Old Style" w:eastAsia="Calibri" w:hAnsi="Bookman Old Style" w:cs="Arial"/>
          <w:lang w:val="id-ID"/>
        </w:rPr>
        <w:t xml:space="preserve"> Kesatuan</w:t>
      </w:r>
      <w:r w:rsidR="00913372" w:rsidRPr="00B2245E">
        <w:rPr>
          <w:rFonts w:ascii="Bookman Old Style" w:eastAsia="Calibri" w:hAnsi="Bookman Old Style" w:cs="Arial"/>
        </w:rPr>
        <w:t xml:space="preserve"> </w:t>
      </w:r>
      <w:r w:rsidR="00545D2B" w:rsidRPr="00B2245E">
        <w:rPr>
          <w:rFonts w:ascii="Bookman Old Style" w:eastAsia="Calibri" w:hAnsi="Bookman Old Style" w:cs="Arial"/>
          <w:lang w:val="id-ID"/>
        </w:rPr>
        <w:t>Bangsa dan Politik;</w:t>
      </w:r>
    </w:p>
    <w:p w14:paraId="622A4E98" w14:textId="4730F8AF" w:rsidR="00545D2B" w:rsidRPr="002B4CB1" w:rsidRDefault="00545D2B" w:rsidP="00BD0516">
      <w:pPr>
        <w:pStyle w:val="ListParagraph"/>
        <w:numPr>
          <w:ilvl w:val="0"/>
          <w:numId w:val="156"/>
        </w:numPr>
        <w:tabs>
          <w:tab w:val="left" w:pos="1276"/>
        </w:tabs>
        <w:spacing w:before="60" w:after="60" w:line="274" w:lineRule="auto"/>
        <w:ind w:left="1276" w:hanging="425"/>
        <w:jc w:val="both"/>
        <w:rPr>
          <w:rFonts w:ascii="Bookman Old Style" w:eastAsia="Calibri" w:hAnsi="Bookman Old Style" w:cs="Arial"/>
          <w:lang w:val="id-ID"/>
        </w:rPr>
      </w:pPr>
      <w:r w:rsidRPr="002B4CB1">
        <w:rPr>
          <w:rFonts w:ascii="Bookman Old Style" w:eastAsia="Calibri" w:hAnsi="Bookman Old Style" w:cs="Arial"/>
          <w:lang w:val="id-ID"/>
        </w:rPr>
        <w:t xml:space="preserve">Dinas </w:t>
      </w:r>
      <w:proofErr w:type="spellStart"/>
      <w:r w:rsidR="00B2245E" w:rsidRPr="002B4CB1">
        <w:rPr>
          <w:rFonts w:ascii="Bookman Old Style" w:eastAsia="Calibri" w:hAnsi="Bookman Old Style" w:cs="Arial"/>
        </w:rPr>
        <w:t>Ketenagakerjaan</w:t>
      </w:r>
      <w:proofErr w:type="spellEnd"/>
      <w:r w:rsidR="00B2245E" w:rsidRPr="002B4CB1">
        <w:rPr>
          <w:rFonts w:ascii="Bookman Old Style" w:eastAsia="Calibri" w:hAnsi="Bookman Old Style" w:cs="Arial"/>
        </w:rPr>
        <w:t xml:space="preserve">, </w:t>
      </w:r>
      <w:proofErr w:type="spellStart"/>
      <w:r w:rsidR="00B2245E" w:rsidRPr="002B4CB1">
        <w:rPr>
          <w:rFonts w:ascii="Bookman Old Style" w:eastAsia="Calibri" w:hAnsi="Bookman Old Style" w:cs="Arial"/>
        </w:rPr>
        <w:t>Penanaman</w:t>
      </w:r>
      <w:proofErr w:type="spellEnd"/>
      <w:r w:rsidR="00B2245E" w:rsidRPr="002B4CB1">
        <w:rPr>
          <w:rFonts w:ascii="Bookman Old Style" w:eastAsia="Calibri" w:hAnsi="Bookman Old Style" w:cs="Arial"/>
        </w:rPr>
        <w:t xml:space="preserve"> Modal dan </w:t>
      </w:r>
      <w:proofErr w:type="spellStart"/>
      <w:r w:rsidR="00B2245E" w:rsidRPr="002B4CB1">
        <w:rPr>
          <w:rFonts w:ascii="Bookman Old Style" w:eastAsia="Calibri" w:hAnsi="Bookman Old Style" w:cs="Arial"/>
        </w:rPr>
        <w:t>Pelayanan</w:t>
      </w:r>
      <w:proofErr w:type="spellEnd"/>
      <w:r w:rsidR="00B2245E" w:rsidRPr="002B4CB1">
        <w:rPr>
          <w:rFonts w:ascii="Bookman Old Style" w:eastAsia="Calibri" w:hAnsi="Bookman Old Style" w:cs="Arial"/>
        </w:rPr>
        <w:t xml:space="preserve"> </w:t>
      </w:r>
      <w:proofErr w:type="spellStart"/>
      <w:r w:rsidR="00B2245E" w:rsidRPr="002B4CB1">
        <w:rPr>
          <w:rFonts w:ascii="Bookman Old Style" w:eastAsia="Calibri" w:hAnsi="Bookman Old Style" w:cs="Arial"/>
        </w:rPr>
        <w:t>Terpadu</w:t>
      </w:r>
      <w:proofErr w:type="spellEnd"/>
      <w:r w:rsidR="00B2245E" w:rsidRPr="002B4CB1">
        <w:rPr>
          <w:rFonts w:ascii="Bookman Old Style" w:eastAsia="Calibri" w:hAnsi="Bookman Old Style" w:cs="Arial"/>
        </w:rPr>
        <w:t xml:space="preserve"> Satu Pintu</w:t>
      </w:r>
    </w:p>
    <w:p w14:paraId="0C16145C" w14:textId="77777777" w:rsidR="00545D2B" w:rsidRPr="00EA6CF4" w:rsidRDefault="00545D2B" w:rsidP="00BD0516">
      <w:pPr>
        <w:pStyle w:val="ListParagraph"/>
        <w:numPr>
          <w:ilvl w:val="0"/>
          <w:numId w:val="156"/>
        </w:numPr>
        <w:tabs>
          <w:tab w:val="left" w:pos="1276"/>
        </w:tabs>
        <w:spacing w:before="60" w:after="60" w:line="274" w:lineRule="auto"/>
        <w:ind w:left="1276" w:hanging="425"/>
        <w:jc w:val="both"/>
        <w:rPr>
          <w:rFonts w:ascii="Bookman Old Style" w:eastAsia="Calibri" w:hAnsi="Bookman Old Style" w:cs="Arial"/>
          <w:lang w:val="id-ID"/>
        </w:rPr>
      </w:pPr>
      <w:r w:rsidRPr="00EA6CF4">
        <w:rPr>
          <w:rFonts w:ascii="Bookman Old Style" w:eastAsia="Calibri" w:hAnsi="Bookman Old Style" w:cs="Arial"/>
          <w:lang w:val="id-ID"/>
        </w:rPr>
        <w:t>Kecamatan.</w:t>
      </w:r>
    </w:p>
    <w:p w14:paraId="4617B98E" w14:textId="77777777" w:rsidR="00545D2B" w:rsidRPr="00EA6CF4" w:rsidRDefault="00545D2B" w:rsidP="0046353C">
      <w:pPr>
        <w:pStyle w:val="ListParagraph"/>
        <w:numPr>
          <w:ilvl w:val="0"/>
          <w:numId w:val="56"/>
        </w:numPr>
        <w:spacing w:before="60" w:after="60" w:line="274" w:lineRule="auto"/>
        <w:ind w:left="851" w:hanging="284"/>
        <w:jc w:val="both"/>
        <w:rPr>
          <w:rFonts w:ascii="Bookman Old Style" w:eastAsia="Calibri" w:hAnsi="Bookman Old Style" w:cs="Arial"/>
          <w:lang w:val="id-ID"/>
        </w:rPr>
      </w:pPr>
      <w:r w:rsidRPr="00EA6CF4">
        <w:rPr>
          <w:rFonts w:ascii="Bookman Old Style" w:eastAsia="Calibri" w:hAnsi="Bookman Old Style" w:cs="Arial"/>
          <w:lang w:val="id-ID"/>
        </w:rPr>
        <w:t>Komisi II mempunyai</w:t>
      </w:r>
      <w:r w:rsidR="00BB03D1">
        <w:rPr>
          <w:rFonts w:ascii="Bookman Old Style" w:eastAsia="Calibri" w:hAnsi="Bookman Old Style" w:cs="Arial"/>
        </w:rPr>
        <w:t xml:space="preserve"> </w:t>
      </w:r>
      <w:r w:rsidRPr="00EA6CF4">
        <w:rPr>
          <w:rFonts w:ascii="Bookman Old Style" w:eastAsia="Calibri" w:hAnsi="Bookman Old Style" w:cs="Arial"/>
          <w:lang w:val="id-ID"/>
        </w:rPr>
        <w:t>mitra</w:t>
      </w:r>
      <w:r w:rsidR="00BB03D1">
        <w:rPr>
          <w:rFonts w:ascii="Bookman Old Style" w:eastAsia="Calibri" w:hAnsi="Bookman Old Style" w:cs="Arial"/>
        </w:rPr>
        <w:t xml:space="preserve"> </w:t>
      </w:r>
      <w:r w:rsidRPr="00EA6CF4">
        <w:rPr>
          <w:rFonts w:ascii="Bookman Old Style" w:eastAsia="Calibri" w:hAnsi="Bookman Old Style" w:cs="Arial"/>
          <w:lang w:val="id-ID"/>
        </w:rPr>
        <w:t>kerja</w:t>
      </w:r>
      <w:r w:rsidR="00BB03D1">
        <w:rPr>
          <w:rFonts w:ascii="Bookman Old Style" w:eastAsia="Calibri" w:hAnsi="Bookman Old Style" w:cs="Arial"/>
        </w:rPr>
        <w:t xml:space="preserve"> </w:t>
      </w:r>
      <w:r w:rsidRPr="00EA6CF4">
        <w:rPr>
          <w:rFonts w:ascii="Bookman Old Style" w:eastAsia="Calibri" w:hAnsi="Bookman Old Style" w:cs="Arial"/>
          <w:lang w:val="id-ID"/>
        </w:rPr>
        <w:t>meliputi:</w:t>
      </w:r>
    </w:p>
    <w:p w14:paraId="173655E7" w14:textId="1195D604" w:rsidR="00545D2B" w:rsidRPr="00EA6CF4" w:rsidRDefault="00545D2B" w:rsidP="0046353C">
      <w:pPr>
        <w:pStyle w:val="ListParagraph"/>
        <w:numPr>
          <w:ilvl w:val="3"/>
          <w:numId w:val="58"/>
        </w:numPr>
        <w:tabs>
          <w:tab w:val="left" w:pos="1276"/>
        </w:tabs>
        <w:spacing w:before="60" w:after="60" w:line="274" w:lineRule="auto"/>
        <w:ind w:left="1276" w:hanging="425"/>
        <w:jc w:val="both"/>
        <w:rPr>
          <w:rFonts w:ascii="Bookman Old Style" w:eastAsia="Calibri" w:hAnsi="Bookman Old Style" w:cs="Arial"/>
          <w:lang w:val="id-ID"/>
        </w:rPr>
      </w:pPr>
      <w:r w:rsidRPr="00EA6CF4">
        <w:rPr>
          <w:rFonts w:ascii="Bookman Old Style" w:eastAsia="Calibri" w:hAnsi="Bookman Old Style" w:cs="Arial"/>
          <w:lang w:val="id-ID"/>
        </w:rPr>
        <w:t xml:space="preserve">Dinas Koperasi, Usaha Kecil </w:t>
      </w:r>
      <w:r w:rsidR="00B2245E">
        <w:rPr>
          <w:rFonts w:ascii="Bookman Old Style" w:eastAsia="Calibri" w:hAnsi="Bookman Old Style" w:cs="Arial"/>
        </w:rPr>
        <w:t xml:space="preserve">dan </w:t>
      </w:r>
      <w:r w:rsidRPr="00EA6CF4">
        <w:rPr>
          <w:rFonts w:ascii="Bookman Old Style" w:eastAsia="Calibri" w:hAnsi="Bookman Old Style" w:cs="Arial"/>
          <w:lang w:val="id-ID"/>
        </w:rPr>
        <w:t>Menengah</w:t>
      </w:r>
      <w:r w:rsidR="00B2245E">
        <w:rPr>
          <w:rFonts w:ascii="Bookman Old Style" w:eastAsia="Calibri" w:hAnsi="Bookman Old Style" w:cs="Arial"/>
        </w:rPr>
        <w:t xml:space="preserve"> , Perindustrian dan </w:t>
      </w:r>
      <w:proofErr w:type="spellStart"/>
      <w:r w:rsidR="00B2245E">
        <w:rPr>
          <w:rFonts w:ascii="Bookman Old Style" w:eastAsia="Calibri" w:hAnsi="Bookman Old Style" w:cs="Arial"/>
        </w:rPr>
        <w:t>Perdagangan</w:t>
      </w:r>
      <w:proofErr w:type="spellEnd"/>
      <w:r w:rsidRPr="00EA6CF4">
        <w:rPr>
          <w:rFonts w:ascii="Bookman Old Style" w:eastAsia="Calibri" w:hAnsi="Bookman Old Style" w:cs="Arial"/>
          <w:lang w:val="id-ID"/>
        </w:rPr>
        <w:t>;</w:t>
      </w:r>
    </w:p>
    <w:p w14:paraId="45B2FC39" w14:textId="0D3167F0" w:rsidR="00545D2B" w:rsidRPr="007251F0" w:rsidRDefault="00545D2B" w:rsidP="0046353C">
      <w:pPr>
        <w:pStyle w:val="ListParagraph"/>
        <w:numPr>
          <w:ilvl w:val="3"/>
          <w:numId w:val="58"/>
        </w:numPr>
        <w:tabs>
          <w:tab w:val="left" w:pos="1276"/>
        </w:tabs>
        <w:spacing w:before="60" w:after="60" w:line="274" w:lineRule="auto"/>
        <w:ind w:left="1276" w:hanging="425"/>
        <w:jc w:val="both"/>
        <w:rPr>
          <w:rFonts w:ascii="Bookman Old Style" w:eastAsia="Calibri" w:hAnsi="Bookman Old Style" w:cs="Arial"/>
          <w:lang w:val="id-ID"/>
        </w:rPr>
      </w:pPr>
      <w:r w:rsidRPr="007251F0">
        <w:rPr>
          <w:rFonts w:ascii="Bookman Old Style" w:eastAsia="Calibri" w:hAnsi="Bookman Old Style" w:cs="Arial"/>
          <w:lang w:val="id-ID"/>
        </w:rPr>
        <w:t xml:space="preserve">Dinas Pertanian, </w:t>
      </w:r>
      <w:proofErr w:type="spellStart"/>
      <w:r w:rsidR="00CB2CB9" w:rsidRPr="007251F0">
        <w:rPr>
          <w:rFonts w:ascii="Bookman Old Style" w:eastAsia="Calibri" w:hAnsi="Bookman Old Style" w:cs="Arial"/>
        </w:rPr>
        <w:t>Ketahanan</w:t>
      </w:r>
      <w:proofErr w:type="spellEnd"/>
      <w:r w:rsidR="00CB2CB9" w:rsidRPr="007251F0">
        <w:rPr>
          <w:rFonts w:ascii="Bookman Old Style" w:eastAsia="Calibri" w:hAnsi="Bookman Old Style" w:cs="Arial"/>
        </w:rPr>
        <w:t xml:space="preserve"> P</w:t>
      </w:r>
      <w:r w:rsidRPr="007251F0">
        <w:rPr>
          <w:rFonts w:ascii="Bookman Old Style" w:eastAsia="Calibri" w:hAnsi="Bookman Old Style" w:cs="Arial"/>
          <w:lang w:val="id-ID"/>
        </w:rPr>
        <w:t>angan dan Perikanan;</w:t>
      </w:r>
    </w:p>
    <w:p w14:paraId="7E30D51A" w14:textId="577E8809" w:rsidR="00545D2B" w:rsidRPr="007251F0" w:rsidRDefault="00545D2B" w:rsidP="00703C58">
      <w:pPr>
        <w:pStyle w:val="ListParagraph"/>
        <w:numPr>
          <w:ilvl w:val="3"/>
          <w:numId w:val="58"/>
        </w:numPr>
        <w:tabs>
          <w:tab w:val="left" w:pos="1276"/>
        </w:tabs>
        <w:spacing w:before="60" w:after="60" w:line="274" w:lineRule="auto"/>
        <w:ind w:left="1276" w:hanging="425"/>
        <w:jc w:val="both"/>
        <w:rPr>
          <w:rFonts w:ascii="Bookman Old Style" w:eastAsia="Calibri" w:hAnsi="Bookman Old Style" w:cs="Arial"/>
          <w:lang w:val="id-ID"/>
        </w:rPr>
      </w:pPr>
      <w:r w:rsidRPr="007251F0">
        <w:rPr>
          <w:rFonts w:ascii="Bookman Old Style" w:eastAsia="Calibri" w:hAnsi="Bookman Old Style" w:cs="Arial"/>
          <w:lang w:val="id-ID"/>
        </w:rPr>
        <w:t>Badan Pengelola</w:t>
      </w:r>
      <w:r w:rsidR="00913372" w:rsidRPr="007251F0">
        <w:rPr>
          <w:rFonts w:ascii="Bookman Old Style" w:eastAsia="Calibri" w:hAnsi="Bookman Old Style" w:cs="Arial"/>
        </w:rPr>
        <w:t xml:space="preserve"> </w:t>
      </w:r>
      <w:r w:rsidRPr="007251F0">
        <w:rPr>
          <w:rFonts w:ascii="Bookman Old Style" w:eastAsia="Calibri" w:hAnsi="Bookman Old Style" w:cs="Arial"/>
          <w:lang w:val="id-ID"/>
        </w:rPr>
        <w:t>Keuangan dan Pendapatan Daerah;</w:t>
      </w:r>
    </w:p>
    <w:p w14:paraId="326C2F92" w14:textId="5E2EBE55" w:rsidR="00545D2B" w:rsidRPr="007251F0" w:rsidRDefault="001D3639" w:rsidP="0059134A">
      <w:pPr>
        <w:pStyle w:val="ListParagraph"/>
        <w:numPr>
          <w:ilvl w:val="3"/>
          <w:numId w:val="58"/>
        </w:numPr>
        <w:tabs>
          <w:tab w:val="left" w:pos="1276"/>
        </w:tabs>
        <w:spacing w:before="60" w:after="60" w:line="274" w:lineRule="auto"/>
        <w:ind w:left="1276" w:hanging="425"/>
        <w:jc w:val="both"/>
        <w:rPr>
          <w:rFonts w:ascii="Bookman Old Style" w:eastAsia="Calibri" w:hAnsi="Bookman Old Style" w:cs="Arial"/>
          <w:lang w:val="id-ID"/>
        </w:rPr>
      </w:pPr>
      <w:r w:rsidRPr="007251F0">
        <w:rPr>
          <w:rFonts w:ascii="Bookman Old Style" w:eastAsia="Calibri" w:hAnsi="Bookman Old Style" w:cs="Arial"/>
        </w:rPr>
        <w:t xml:space="preserve">Badan Usaha Milik Daerah </w:t>
      </w:r>
    </w:p>
    <w:p w14:paraId="1CB5B884" w14:textId="77777777" w:rsidR="00545D2B" w:rsidRPr="00EA6CF4" w:rsidRDefault="00545D2B" w:rsidP="0084758B">
      <w:pPr>
        <w:pStyle w:val="ListParagraph"/>
        <w:numPr>
          <w:ilvl w:val="0"/>
          <w:numId w:val="59"/>
        </w:numPr>
        <w:spacing w:before="60" w:after="60" w:line="276" w:lineRule="auto"/>
        <w:ind w:left="851" w:hanging="284"/>
        <w:jc w:val="both"/>
        <w:rPr>
          <w:rFonts w:ascii="Bookman Old Style" w:eastAsia="Calibri" w:hAnsi="Bookman Old Style" w:cs="Times New Roman"/>
          <w:strike/>
          <w:lang w:val="id-ID"/>
        </w:rPr>
      </w:pPr>
      <w:r w:rsidRPr="00EA6CF4">
        <w:rPr>
          <w:rFonts w:ascii="Bookman Old Style" w:eastAsia="Calibri" w:hAnsi="Bookman Old Style" w:cs="Arial"/>
          <w:lang w:val="id-ID"/>
        </w:rPr>
        <w:t>Komisi III mempunyai</w:t>
      </w:r>
      <w:r w:rsidR="00BB03D1">
        <w:rPr>
          <w:rFonts w:ascii="Bookman Old Style" w:eastAsia="Calibri" w:hAnsi="Bookman Old Style" w:cs="Arial"/>
        </w:rPr>
        <w:t xml:space="preserve"> </w:t>
      </w:r>
      <w:r w:rsidRPr="00EA6CF4">
        <w:rPr>
          <w:rFonts w:ascii="Bookman Old Style" w:eastAsia="Calibri" w:hAnsi="Bookman Old Style" w:cs="Arial"/>
          <w:lang w:val="id-ID"/>
        </w:rPr>
        <w:t>mitra</w:t>
      </w:r>
      <w:r w:rsidR="00BB03D1">
        <w:rPr>
          <w:rFonts w:ascii="Bookman Old Style" w:eastAsia="Calibri" w:hAnsi="Bookman Old Style" w:cs="Arial"/>
        </w:rPr>
        <w:t xml:space="preserve"> </w:t>
      </w:r>
      <w:r w:rsidRPr="00EA6CF4">
        <w:rPr>
          <w:rFonts w:ascii="Bookman Old Style" w:eastAsia="Calibri" w:hAnsi="Bookman Old Style" w:cs="Arial"/>
          <w:lang w:val="id-ID"/>
        </w:rPr>
        <w:t>kerja</w:t>
      </w:r>
      <w:r w:rsidR="00BB03D1">
        <w:rPr>
          <w:rFonts w:ascii="Bookman Old Style" w:eastAsia="Calibri" w:hAnsi="Bookman Old Style" w:cs="Arial"/>
        </w:rPr>
        <w:t xml:space="preserve"> </w:t>
      </w:r>
      <w:r w:rsidRPr="00EA6CF4">
        <w:rPr>
          <w:rFonts w:ascii="Bookman Old Style" w:eastAsia="Calibri" w:hAnsi="Bookman Old Style" w:cs="Arial"/>
          <w:lang w:val="id-ID"/>
        </w:rPr>
        <w:t>meliputi:</w:t>
      </w:r>
    </w:p>
    <w:p w14:paraId="027470A8" w14:textId="4EE85E42" w:rsidR="00545D2B" w:rsidRPr="007251F0" w:rsidRDefault="00545D2B" w:rsidP="0084758B">
      <w:pPr>
        <w:pStyle w:val="ListParagraph"/>
        <w:numPr>
          <w:ilvl w:val="3"/>
          <w:numId w:val="60"/>
        </w:numPr>
        <w:spacing w:before="60" w:after="60" w:line="276" w:lineRule="auto"/>
        <w:ind w:left="1276" w:hanging="425"/>
        <w:jc w:val="both"/>
        <w:rPr>
          <w:rFonts w:ascii="Bookman Old Style" w:eastAsia="Calibri" w:hAnsi="Bookman Old Style" w:cs="Arial"/>
          <w:lang w:val="id-ID"/>
        </w:rPr>
      </w:pPr>
      <w:r w:rsidRPr="007251F0">
        <w:rPr>
          <w:rFonts w:ascii="Bookman Old Style" w:eastAsia="Calibri" w:hAnsi="Bookman Old Style" w:cs="Arial"/>
          <w:lang w:val="id-ID"/>
        </w:rPr>
        <w:t xml:space="preserve">Badan Perencanaan Pembangunan </w:t>
      </w:r>
      <w:r w:rsidR="00754741" w:rsidRPr="007251F0">
        <w:rPr>
          <w:rFonts w:ascii="Bookman Old Style" w:eastAsia="Calibri" w:hAnsi="Bookman Old Style" w:cs="Arial"/>
        </w:rPr>
        <w:t xml:space="preserve">, </w:t>
      </w:r>
      <w:proofErr w:type="spellStart"/>
      <w:r w:rsidR="00754741" w:rsidRPr="007251F0">
        <w:rPr>
          <w:rFonts w:ascii="Bookman Old Style" w:eastAsia="Calibri" w:hAnsi="Bookman Old Style" w:cs="Arial"/>
        </w:rPr>
        <w:t>Penelitian</w:t>
      </w:r>
      <w:proofErr w:type="spellEnd"/>
      <w:r w:rsidR="00754741" w:rsidRPr="007251F0">
        <w:rPr>
          <w:rFonts w:ascii="Bookman Old Style" w:eastAsia="Calibri" w:hAnsi="Bookman Old Style" w:cs="Arial"/>
        </w:rPr>
        <w:t xml:space="preserve"> dan </w:t>
      </w:r>
      <w:proofErr w:type="spellStart"/>
      <w:r w:rsidR="00754741" w:rsidRPr="007251F0">
        <w:rPr>
          <w:rFonts w:ascii="Bookman Old Style" w:eastAsia="Calibri" w:hAnsi="Bookman Old Style" w:cs="Arial"/>
        </w:rPr>
        <w:t>Pengembangan</w:t>
      </w:r>
      <w:proofErr w:type="spellEnd"/>
      <w:r w:rsidR="00754741" w:rsidRPr="007251F0">
        <w:rPr>
          <w:rFonts w:ascii="Bookman Old Style" w:eastAsia="Calibri" w:hAnsi="Bookman Old Style" w:cs="Arial"/>
        </w:rPr>
        <w:t xml:space="preserve"> </w:t>
      </w:r>
      <w:r w:rsidRPr="007251F0">
        <w:rPr>
          <w:rFonts w:ascii="Bookman Old Style" w:eastAsia="Calibri" w:hAnsi="Bookman Old Style" w:cs="Arial"/>
          <w:lang w:val="id-ID"/>
        </w:rPr>
        <w:t>Daerah;</w:t>
      </w:r>
    </w:p>
    <w:p w14:paraId="48128232" w14:textId="6EBCBB76" w:rsidR="00545D2B" w:rsidRPr="007251F0" w:rsidRDefault="00545D2B" w:rsidP="0084758B">
      <w:pPr>
        <w:pStyle w:val="ListParagraph"/>
        <w:numPr>
          <w:ilvl w:val="3"/>
          <w:numId w:val="60"/>
        </w:numPr>
        <w:spacing w:before="60" w:after="60" w:line="276" w:lineRule="auto"/>
        <w:ind w:left="1276" w:hanging="425"/>
        <w:jc w:val="both"/>
        <w:rPr>
          <w:rFonts w:ascii="Bookman Old Style" w:eastAsia="Calibri" w:hAnsi="Bookman Old Style" w:cs="Arial"/>
          <w:lang w:val="id-ID"/>
        </w:rPr>
      </w:pPr>
      <w:r w:rsidRPr="007251F0">
        <w:rPr>
          <w:rFonts w:ascii="Bookman Old Style" w:eastAsia="Calibri" w:hAnsi="Bookman Old Style" w:cs="Arial"/>
          <w:lang w:val="id-ID"/>
        </w:rPr>
        <w:t xml:space="preserve">Dinas </w:t>
      </w:r>
      <w:proofErr w:type="spellStart"/>
      <w:r w:rsidR="00754741" w:rsidRPr="007251F0">
        <w:rPr>
          <w:rFonts w:ascii="Bookman Old Style" w:eastAsia="Calibri" w:hAnsi="Bookman Old Style" w:cs="Arial"/>
        </w:rPr>
        <w:t>Komunikasi</w:t>
      </w:r>
      <w:proofErr w:type="spellEnd"/>
      <w:r w:rsidR="00754741" w:rsidRPr="007251F0">
        <w:rPr>
          <w:rFonts w:ascii="Bookman Old Style" w:eastAsia="Calibri" w:hAnsi="Bookman Old Style" w:cs="Arial"/>
        </w:rPr>
        <w:t xml:space="preserve"> </w:t>
      </w:r>
      <w:proofErr w:type="spellStart"/>
      <w:r w:rsidR="00754741" w:rsidRPr="007251F0">
        <w:rPr>
          <w:rFonts w:ascii="Bookman Old Style" w:eastAsia="Calibri" w:hAnsi="Bookman Old Style" w:cs="Arial"/>
        </w:rPr>
        <w:t>Informatika</w:t>
      </w:r>
      <w:proofErr w:type="spellEnd"/>
      <w:r w:rsidR="00754741" w:rsidRPr="007251F0">
        <w:rPr>
          <w:rFonts w:ascii="Bookman Old Style" w:eastAsia="Calibri" w:hAnsi="Bookman Old Style" w:cs="Arial"/>
        </w:rPr>
        <w:t xml:space="preserve"> dan </w:t>
      </w:r>
      <w:proofErr w:type="spellStart"/>
      <w:r w:rsidR="00754741" w:rsidRPr="007251F0">
        <w:rPr>
          <w:rFonts w:ascii="Bookman Old Style" w:eastAsia="Calibri" w:hAnsi="Bookman Old Style" w:cs="Arial"/>
        </w:rPr>
        <w:t>Perhubungan</w:t>
      </w:r>
      <w:proofErr w:type="spellEnd"/>
      <w:r w:rsidR="00754741" w:rsidRPr="007251F0">
        <w:rPr>
          <w:rFonts w:ascii="Bookman Old Style" w:eastAsia="Calibri" w:hAnsi="Bookman Old Style" w:cs="Arial"/>
        </w:rPr>
        <w:t xml:space="preserve"> </w:t>
      </w:r>
      <w:r w:rsidRPr="007251F0">
        <w:rPr>
          <w:rFonts w:ascii="Bookman Old Style" w:eastAsia="Calibri" w:hAnsi="Bookman Old Style" w:cs="Arial"/>
          <w:lang w:val="id-ID"/>
        </w:rPr>
        <w:t>;</w:t>
      </w:r>
    </w:p>
    <w:p w14:paraId="00183FB6" w14:textId="7338A6CE" w:rsidR="00BB03D1" w:rsidRPr="007251F0" w:rsidRDefault="00BB03D1" w:rsidP="00BD0516">
      <w:pPr>
        <w:pStyle w:val="ListParagraph"/>
        <w:numPr>
          <w:ilvl w:val="0"/>
          <w:numId w:val="160"/>
        </w:numPr>
        <w:spacing w:before="60" w:after="60" w:line="276" w:lineRule="auto"/>
        <w:ind w:left="1276" w:hanging="425"/>
        <w:jc w:val="both"/>
        <w:rPr>
          <w:rFonts w:ascii="Bookman Old Style" w:eastAsia="Calibri" w:hAnsi="Bookman Old Style" w:cs="Arial"/>
          <w:lang w:val="id-ID"/>
        </w:rPr>
      </w:pPr>
      <w:r w:rsidRPr="007251F0">
        <w:rPr>
          <w:rFonts w:ascii="Bookman Old Style" w:eastAsia="Calibri" w:hAnsi="Bookman Old Style" w:cs="Arial"/>
          <w:lang w:val="id-ID"/>
        </w:rPr>
        <w:t>Dinas Pekerjaan</w:t>
      </w:r>
      <w:r w:rsidRPr="007251F0">
        <w:rPr>
          <w:rFonts w:ascii="Bookman Old Style" w:eastAsia="Calibri" w:hAnsi="Bookman Old Style" w:cs="Arial"/>
        </w:rPr>
        <w:t xml:space="preserve"> </w:t>
      </w:r>
      <w:r w:rsidRPr="007251F0">
        <w:rPr>
          <w:rFonts w:ascii="Bookman Old Style" w:eastAsia="Calibri" w:hAnsi="Bookman Old Style" w:cs="Arial"/>
          <w:lang w:val="id-ID"/>
        </w:rPr>
        <w:t>Umum, Tata Ruang, Perumahan</w:t>
      </w:r>
      <w:r w:rsidR="00754741" w:rsidRPr="007251F0">
        <w:rPr>
          <w:rFonts w:ascii="Bookman Old Style" w:eastAsia="Calibri" w:hAnsi="Bookman Old Style" w:cs="Arial"/>
        </w:rPr>
        <w:t xml:space="preserve"> Rakyat dan Kawasan </w:t>
      </w:r>
      <w:r w:rsidRPr="007251F0">
        <w:rPr>
          <w:rFonts w:ascii="Bookman Old Style" w:eastAsia="Calibri" w:hAnsi="Bookman Old Style" w:cs="Arial"/>
          <w:lang w:val="id-ID"/>
        </w:rPr>
        <w:t>Permukiman</w:t>
      </w:r>
      <w:r w:rsidRPr="007251F0">
        <w:rPr>
          <w:rFonts w:ascii="Bookman Old Style" w:eastAsia="Calibri" w:hAnsi="Bookman Old Style" w:cs="Arial"/>
        </w:rPr>
        <w:t xml:space="preserve"> dan </w:t>
      </w:r>
      <w:proofErr w:type="spellStart"/>
      <w:r w:rsidRPr="007251F0">
        <w:rPr>
          <w:rFonts w:ascii="Bookman Old Style" w:eastAsia="Calibri" w:hAnsi="Bookman Old Style" w:cs="Arial"/>
        </w:rPr>
        <w:t>Lingkungan</w:t>
      </w:r>
      <w:proofErr w:type="spellEnd"/>
      <w:r w:rsidRPr="007251F0">
        <w:rPr>
          <w:rFonts w:ascii="Bookman Old Style" w:eastAsia="Calibri" w:hAnsi="Bookman Old Style" w:cs="Arial"/>
        </w:rPr>
        <w:t xml:space="preserve"> Hidup</w:t>
      </w:r>
      <w:r w:rsidRPr="007251F0">
        <w:rPr>
          <w:rFonts w:ascii="Bookman Old Style" w:eastAsia="Calibri" w:hAnsi="Bookman Old Style" w:cs="Arial"/>
          <w:lang w:val="id-ID"/>
        </w:rPr>
        <w:t>;</w:t>
      </w:r>
    </w:p>
    <w:p w14:paraId="5312382A" w14:textId="7440C5EF" w:rsidR="00304535" w:rsidRPr="007251F0" w:rsidRDefault="00304535" w:rsidP="00304535">
      <w:pPr>
        <w:pStyle w:val="ListParagraph"/>
        <w:numPr>
          <w:ilvl w:val="0"/>
          <w:numId w:val="160"/>
        </w:numPr>
        <w:spacing w:before="60" w:after="60" w:line="276" w:lineRule="auto"/>
        <w:ind w:left="1276" w:hanging="425"/>
        <w:jc w:val="both"/>
        <w:rPr>
          <w:rFonts w:ascii="Bookman Old Style" w:eastAsia="Calibri" w:hAnsi="Bookman Old Style" w:cs="Arial"/>
          <w:lang w:val="id-ID"/>
        </w:rPr>
      </w:pPr>
      <w:r w:rsidRPr="007251F0">
        <w:rPr>
          <w:rFonts w:ascii="Bookman Old Style" w:eastAsia="Calibri" w:hAnsi="Bookman Old Style" w:cs="Arial"/>
          <w:lang w:val="id-ID"/>
        </w:rPr>
        <w:t>Badan Penanggulangan</w:t>
      </w:r>
      <w:r w:rsidRPr="007251F0">
        <w:rPr>
          <w:rFonts w:ascii="Bookman Old Style" w:eastAsia="Calibri" w:hAnsi="Bookman Old Style" w:cs="Arial"/>
        </w:rPr>
        <w:t xml:space="preserve"> </w:t>
      </w:r>
      <w:r w:rsidRPr="007251F0">
        <w:rPr>
          <w:rFonts w:ascii="Bookman Old Style" w:eastAsia="Calibri" w:hAnsi="Bookman Old Style" w:cs="Arial"/>
          <w:lang w:val="id-ID"/>
        </w:rPr>
        <w:t>Bencana Daerah.</w:t>
      </w:r>
    </w:p>
    <w:p w14:paraId="39799A51" w14:textId="77777777" w:rsidR="00545D2B" w:rsidRPr="007251F0" w:rsidRDefault="00545D2B" w:rsidP="0084758B">
      <w:pPr>
        <w:pStyle w:val="ListParagraph"/>
        <w:numPr>
          <w:ilvl w:val="0"/>
          <w:numId w:val="59"/>
        </w:numPr>
        <w:spacing w:before="60" w:after="60" w:line="276" w:lineRule="auto"/>
        <w:ind w:left="851" w:hanging="284"/>
        <w:jc w:val="both"/>
        <w:rPr>
          <w:rFonts w:ascii="Bookman Old Style" w:eastAsia="Calibri" w:hAnsi="Bookman Old Style" w:cs="Times New Roman"/>
          <w:strike/>
          <w:lang w:val="id-ID"/>
        </w:rPr>
      </w:pPr>
      <w:r w:rsidRPr="007251F0">
        <w:rPr>
          <w:rFonts w:ascii="Bookman Old Style" w:eastAsia="Calibri" w:hAnsi="Bookman Old Style" w:cs="Arial"/>
          <w:lang w:val="id-ID"/>
        </w:rPr>
        <w:t>Komisi IV mempunyai</w:t>
      </w:r>
      <w:r w:rsidR="00BB03D1" w:rsidRPr="007251F0">
        <w:rPr>
          <w:rFonts w:ascii="Bookman Old Style" w:eastAsia="Calibri" w:hAnsi="Bookman Old Style" w:cs="Arial"/>
        </w:rPr>
        <w:t xml:space="preserve"> </w:t>
      </w:r>
      <w:r w:rsidRPr="007251F0">
        <w:rPr>
          <w:rFonts w:ascii="Bookman Old Style" w:eastAsia="Calibri" w:hAnsi="Bookman Old Style" w:cs="Arial"/>
          <w:lang w:val="id-ID"/>
        </w:rPr>
        <w:t>mitra</w:t>
      </w:r>
      <w:r w:rsidR="00BB03D1" w:rsidRPr="007251F0">
        <w:rPr>
          <w:rFonts w:ascii="Bookman Old Style" w:eastAsia="Calibri" w:hAnsi="Bookman Old Style" w:cs="Arial"/>
        </w:rPr>
        <w:t xml:space="preserve"> </w:t>
      </w:r>
      <w:r w:rsidRPr="007251F0">
        <w:rPr>
          <w:rFonts w:ascii="Bookman Old Style" w:eastAsia="Calibri" w:hAnsi="Bookman Old Style" w:cs="Arial"/>
          <w:lang w:val="id-ID"/>
        </w:rPr>
        <w:t>kerja</w:t>
      </w:r>
      <w:r w:rsidR="00BB03D1" w:rsidRPr="007251F0">
        <w:rPr>
          <w:rFonts w:ascii="Bookman Old Style" w:eastAsia="Calibri" w:hAnsi="Bookman Old Style" w:cs="Arial"/>
        </w:rPr>
        <w:t xml:space="preserve"> </w:t>
      </w:r>
      <w:r w:rsidRPr="007251F0">
        <w:rPr>
          <w:rFonts w:ascii="Bookman Old Style" w:eastAsia="Calibri" w:hAnsi="Bookman Old Style" w:cs="Arial"/>
          <w:lang w:val="id-ID"/>
        </w:rPr>
        <w:t>meliputi:</w:t>
      </w:r>
    </w:p>
    <w:p w14:paraId="0921E9A6" w14:textId="77777777" w:rsidR="00545D2B" w:rsidRPr="00EA6CF4" w:rsidRDefault="00545D2B" w:rsidP="0084758B">
      <w:pPr>
        <w:pStyle w:val="ListParagraph"/>
        <w:numPr>
          <w:ilvl w:val="0"/>
          <w:numId w:val="61"/>
        </w:numPr>
        <w:spacing w:before="60" w:after="60" w:line="276" w:lineRule="auto"/>
        <w:ind w:left="1276" w:hanging="425"/>
        <w:jc w:val="both"/>
        <w:rPr>
          <w:rFonts w:ascii="Bookman Old Style" w:eastAsia="Calibri" w:hAnsi="Bookman Old Style" w:cs="Arial"/>
          <w:lang w:val="id-ID"/>
        </w:rPr>
      </w:pPr>
      <w:r w:rsidRPr="00EA6CF4">
        <w:rPr>
          <w:rFonts w:ascii="Bookman Old Style" w:eastAsia="Calibri" w:hAnsi="Bookman Old Style" w:cs="Arial"/>
          <w:lang w:val="id-ID"/>
        </w:rPr>
        <w:t>Dinas Pendidikan dan Kebudayaan;</w:t>
      </w:r>
    </w:p>
    <w:p w14:paraId="750D3F12" w14:textId="34047B4C" w:rsidR="00545D2B" w:rsidRPr="009F4328" w:rsidRDefault="00545D2B" w:rsidP="0084758B">
      <w:pPr>
        <w:pStyle w:val="ListParagraph"/>
        <w:numPr>
          <w:ilvl w:val="0"/>
          <w:numId w:val="61"/>
        </w:numPr>
        <w:spacing w:before="60" w:after="60" w:line="276" w:lineRule="auto"/>
        <w:ind w:left="1276" w:hanging="425"/>
        <w:rPr>
          <w:rFonts w:ascii="Bookman Old Style" w:eastAsia="Calibri" w:hAnsi="Bookman Old Style" w:cs="Arial"/>
          <w:lang w:val="id-ID"/>
        </w:rPr>
      </w:pPr>
      <w:r w:rsidRPr="009F4328">
        <w:rPr>
          <w:rFonts w:ascii="Bookman Old Style" w:eastAsia="Calibri" w:hAnsi="Bookman Old Style" w:cs="Arial"/>
          <w:lang w:val="id-ID"/>
        </w:rPr>
        <w:t xml:space="preserve">Dinas Sosial, </w:t>
      </w:r>
      <w:proofErr w:type="spellStart"/>
      <w:r w:rsidR="009F4328" w:rsidRPr="009F4328">
        <w:rPr>
          <w:rFonts w:ascii="Bookman Old Style" w:eastAsia="Calibri" w:hAnsi="Bookman Old Style" w:cs="Arial"/>
        </w:rPr>
        <w:t>Pengendalian</w:t>
      </w:r>
      <w:proofErr w:type="spellEnd"/>
      <w:r w:rsidR="009F4328" w:rsidRPr="009F4328">
        <w:rPr>
          <w:rFonts w:ascii="Bookman Old Style" w:eastAsia="Calibri" w:hAnsi="Bookman Old Style" w:cs="Arial"/>
        </w:rPr>
        <w:t xml:space="preserve"> </w:t>
      </w:r>
      <w:proofErr w:type="spellStart"/>
      <w:r w:rsidR="009F4328" w:rsidRPr="009F4328">
        <w:rPr>
          <w:rFonts w:ascii="Bookman Old Style" w:eastAsia="Calibri" w:hAnsi="Bookman Old Style" w:cs="Arial"/>
        </w:rPr>
        <w:t>Penduduk</w:t>
      </w:r>
      <w:proofErr w:type="spellEnd"/>
      <w:r w:rsidR="009F4328" w:rsidRPr="009F4328">
        <w:rPr>
          <w:rFonts w:ascii="Bookman Old Style" w:eastAsia="Calibri" w:hAnsi="Bookman Old Style" w:cs="Arial"/>
        </w:rPr>
        <w:t xml:space="preserve"> , </w:t>
      </w:r>
      <w:proofErr w:type="spellStart"/>
      <w:r w:rsidR="009F4328" w:rsidRPr="009F4328">
        <w:rPr>
          <w:rFonts w:ascii="Bookman Old Style" w:eastAsia="Calibri" w:hAnsi="Bookman Old Style" w:cs="Arial"/>
        </w:rPr>
        <w:t>Keluarga</w:t>
      </w:r>
      <w:proofErr w:type="spellEnd"/>
      <w:r w:rsidR="009F4328" w:rsidRPr="009F4328">
        <w:rPr>
          <w:rFonts w:ascii="Bookman Old Style" w:eastAsia="Calibri" w:hAnsi="Bookman Old Style" w:cs="Arial"/>
        </w:rPr>
        <w:t xml:space="preserve"> </w:t>
      </w:r>
      <w:proofErr w:type="spellStart"/>
      <w:r w:rsidR="009F4328" w:rsidRPr="009F4328">
        <w:rPr>
          <w:rFonts w:ascii="Bookman Old Style" w:eastAsia="Calibri" w:hAnsi="Bookman Old Style" w:cs="Arial"/>
        </w:rPr>
        <w:t>Berencana</w:t>
      </w:r>
      <w:proofErr w:type="spellEnd"/>
      <w:r w:rsidR="009F4328" w:rsidRPr="009F4328">
        <w:rPr>
          <w:rFonts w:ascii="Bookman Old Style" w:eastAsia="Calibri" w:hAnsi="Bookman Old Style" w:cs="Arial"/>
        </w:rPr>
        <w:t>,</w:t>
      </w:r>
      <w:r w:rsidR="00D02F10">
        <w:rPr>
          <w:rFonts w:ascii="Bookman Old Style" w:eastAsia="Calibri" w:hAnsi="Bookman Old Style" w:cs="Arial"/>
        </w:rPr>
        <w:t xml:space="preserve"> </w:t>
      </w:r>
      <w:r w:rsidRPr="009F4328">
        <w:rPr>
          <w:rFonts w:ascii="Bookman Old Style" w:eastAsia="Calibri" w:hAnsi="Bookman Old Style" w:cs="Arial"/>
          <w:lang w:val="id-ID"/>
        </w:rPr>
        <w:t>Pemberdayaan Perempuan dan Perlindungan Anak;</w:t>
      </w:r>
    </w:p>
    <w:p w14:paraId="18399778" w14:textId="7820064B" w:rsidR="00545D2B" w:rsidRPr="00D02F10" w:rsidRDefault="00545D2B" w:rsidP="0084758B">
      <w:pPr>
        <w:pStyle w:val="ListParagraph"/>
        <w:numPr>
          <w:ilvl w:val="0"/>
          <w:numId w:val="61"/>
        </w:numPr>
        <w:spacing w:before="60" w:after="60" w:line="276" w:lineRule="auto"/>
        <w:ind w:left="1276" w:hanging="425"/>
        <w:jc w:val="both"/>
        <w:rPr>
          <w:rFonts w:ascii="Bookman Old Style" w:eastAsia="Calibri" w:hAnsi="Bookman Old Style" w:cs="Arial"/>
          <w:lang w:val="id-ID"/>
        </w:rPr>
      </w:pPr>
      <w:r w:rsidRPr="00D02F10">
        <w:rPr>
          <w:rFonts w:ascii="Bookman Old Style" w:eastAsia="Calibri" w:hAnsi="Bookman Old Style" w:cs="Arial"/>
          <w:lang w:val="id-ID"/>
        </w:rPr>
        <w:t>Dinas Kesehatan;</w:t>
      </w:r>
    </w:p>
    <w:p w14:paraId="747488DE" w14:textId="0377AABC" w:rsidR="00545D2B" w:rsidRPr="007251F0" w:rsidRDefault="00545D2B" w:rsidP="0084758B">
      <w:pPr>
        <w:pStyle w:val="ListParagraph"/>
        <w:numPr>
          <w:ilvl w:val="0"/>
          <w:numId w:val="61"/>
        </w:numPr>
        <w:spacing w:before="60" w:after="60" w:line="276" w:lineRule="auto"/>
        <w:ind w:left="1276" w:hanging="425"/>
        <w:jc w:val="both"/>
        <w:rPr>
          <w:rFonts w:ascii="Bookman Old Style" w:eastAsia="Calibri" w:hAnsi="Bookman Old Style" w:cs="Arial"/>
          <w:lang w:val="id-ID"/>
        </w:rPr>
      </w:pPr>
      <w:r w:rsidRPr="007251F0">
        <w:rPr>
          <w:rFonts w:ascii="Bookman Old Style" w:eastAsia="Calibri" w:hAnsi="Bookman Old Style" w:cs="Arial"/>
          <w:lang w:val="id-ID"/>
        </w:rPr>
        <w:lastRenderedPageBreak/>
        <w:t>Dinas Pariwisata Pemuda dan Olah Raga;</w:t>
      </w:r>
    </w:p>
    <w:p w14:paraId="20DDAE5D" w14:textId="346774B5" w:rsidR="00D02F10" w:rsidRPr="007251F0" w:rsidRDefault="00D834CC" w:rsidP="0084758B">
      <w:pPr>
        <w:pStyle w:val="ListParagraph"/>
        <w:numPr>
          <w:ilvl w:val="0"/>
          <w:numId w:val="61"/>
        </w:numPr>
        <w:spacing w:before="60" w:after="60" w:line="276" w:lineRule="auto"/>
        <w:ind w:left="1276" w:hanging="425"/>
        <w:jc w:val="both"/>
        <w:rPr>
          <w:rFonts w:ascii="Bookman Old Style" w:eastAsia="Calibri" w:hAnsi="Bookman Old Style" w:cs="Arial"/>
          <w:lang w:val="id-ID"/>
        </w:rPr>
      </w:pPr>
      <w:r w:rsidRPr="007251F0">
        <w:rPr>
          <w:rFonts w:ascii="Bookman Old Style" w:eastAsia="Calibri" w:hAnsi="Bookman Old Style" w:cs="Arial"/>
        </w:rPr>
        <w:t xml:space="preserve">Dinas </w:t>
      </w:r>
      <w:proofErr w:type="spellStart"/>
      <w:r w:rsidRPr="007251F0">
        <w:rPr>
          <w:rFonts w:ascii="Bookman Old Style" w:eastAsia="Calibri" w:hAnsi="Bookman Old Style" w:cs="Arial"/>
        </w:rPr>
        <w:t>Pemberdayaan</w:t>
      </w:r>
      <w:proofErr w:type="spellEnd"/>
      <w:r w:rsidRPr="007251F0">
        <w:rPr>
          <w:rFonts w:ascii="Bookman Old Style" w:eastAsia="Calibri" w:hAnsi="Bookman Old Style" w:cs="Arial"/>
        </w:rPr>
        <w:t xml:space="preserve"> Masyarakat dan Desa</w:t>
      </w:r>
    </w:p>
    <w:p w14:paraId="7D38239B" w14:textId="61B04E40" w:rsidR="00D02F10" w:rsidRPr="00067CF3" w:rsidRDefault="00D02F10" w:rsidP="00D834CC">
      <w:pPr>
        <w:pStyle w:val="ListParagraph"/>
        <w:numPr>
          <w:ilvl w:val="0"/>
          <w:numId w:val="61"/>
        </w:numPr>
        <w:spacing w:before="60" w:after="60" w:line="276" w:lineRule="auto"/>
        <w:ind w:left="1276" w:hanging="425"/>
        <w:jc w:val="both"/>
        <w:rPr>
          <w:rFonts w:ascii="Bookman Old Style" w:eastAsia="Calibri" w:hAnsi="Bookman Old Style" w:cs="Arial"/>
          <w:color w:val="FF0000"/>
          <w:lang w:val="id-ID"/>
        </w:rPr>
      </w:pPr>
      <w:r w:rsidRPr="007251F0">
        <w:rPr>
          <w:rFonts w:ascii="Bookman Old Style" w:eastAsia="Calibri" w:hAnsi="Bookman Old Style" w:cs="Arial"/>
        </w:rPr>
        <w:t xml:space="preserve">Rumah Sakit </w:t>
      </w:r>
      <w:r w:rsidR="00B1760C" w:rsidRPr="007251F0">
        <w:rPr>
          <w:rFonts w:ascii="Bookman Old Style" w:eastAsia="Calibri" w:hAnsi="Bookman Old Style" w:cs="Arial"/>
        </w:rPr>
        <w:t xml:space="preserve">Umum </w:t>
      </w:r>
      <w:r w:rsidRPr="007251F0">
        <w:rPr>
          <w:rFonts w:ascii="Bookman Old Style" w:eastAsia="Calibri" w:hAnsi="Bookman Old Style" w:cs="Arial"/>
        </w:rPr>
        <w:t xml:space="preserve">Daerah </w:t>
      </w:r>
      <w:r w:rsidR="00B1760C" w:rsidRPr="007251F0">
        <w:rPr>
          <w:rFonts w:ascii="Bookman Old Style" w:eastAsia="Calibri" w:hAnsi="Bookman Old Style" w:cs="Arial"/>
        </w:rPr>
        <w:t xml:space="preserve">KH. Zainal </w:t>
      </w:r>
      <w:proofErr w:type="spellStart"/>
      <w:proofErr w:type="gramStart"/>
      <w:r w:rsidR="00B1760C" w:rsidRPr="007251F0">
        <w:rPr>
          <w:rFonts w:ascii="Bookman Old Style" w:eastAsia="Calibri" w:hAnsi="Bookman Old Style" w:cs="Arial"/>
        </w:rPr>
        <w:t>Mustofa,Rumah</w:t>
      </w:r>
      <w:proofErr w:type="spellEnd"/>
      <w:proofErr w:type="gramEnd"/>
      <w:r w:rsidR="00B1760C" w:rsidRPr="007251F0">
        <w:rPr>
          <w:rFonts w:ascii="Bookman Old Style" w:eastAsia="Calibri" w:hAnsi="Bookman Old Style" w:cs="Arial"/>
        </w:rPr>
        <w:t xml:space="preserve"> Sakit Umum Daerah Tani dan </w:t>
      </w:r>
      <w:proofErr w:type="spellStart"/>
      <w:r w:rsidR="00B1760C" w:rsidRPr="007251F0">
        <w:rPr>
          <w:rFonts w:ascii="Bookman Old Style" w:eastAsia="Calibri" w:hAnsi="Bookman Old Style" w:cs="Arial"/>
        </w:rPr>
        <w:t>Nelayan</w:t>
      </w:r>
      <w:proofErr w:type="spellEnd"/>
      <w:r w:rsidR="00B1760C" w:rsidRPr="007251F0">
        <w:rPr>
          <w:rFonts w:ascii="Bookman Old Style" w:eastAsia="Calibri" w:hAnsi="Bookman Old Style" w:cs="Arial"/>
        </w:rPr>
        <w:t xml:space="preserve"> dan </w:t>
      </w:r>
      <w:r w:rsidRPr="007251F0">
        <w:rPr>
          <w:rFonts w:ascii="Bookman Old Style" w:eastAsia="Calibri" w:hAnsi="Bookman Old Style" w:cs="Arial"/>
        </w:rPr>
        <w:t>Pusat Kesehatan Masyarakat</w:t>
      </w:r>
    </w:p>
    <w:p w14:paraId="0CE44E97" w14:textId="23453F66" w:rsidR="00A43C5F" w:rsidRDefault="00A43C5F" w:rsidP="00A43C5F">
      <w:pPr>
        <w:pStyle w:val="ListParagraph"/>
        <w:numPr>
          <w:ilvl w:val="0"/>
          <w:numId w:val="54"/>
        </w:numPr>
        <w:spacing w:before="60" w:after="60" w:line="276" w:lineRule="auto"/>
        <w:ind w:left="567" w:hanging="567"/>
        <w:jc w:val="both"/>
        <w:rPr>
          <w:rFonts w:ascii="Bookman Old Style" w:hAnsi="Bookman Old Style" w:cs="Arial"/>
          <w:lang w:val="id-ID"/>
        </w:rPr>
      </w:pPr>
      <w:r w:rsidRPr="00A43C5F">
        <w:rPr>
          <w:rFonts w:ascii="Bookman Old Style" w:eastAsia="Calibri" w:hAnsi="Bookman Old Style" w:cs="Arial"/>
        </w:rPr>
        <w:t xml:space="preserve"> </w:t>
      </w:r>
      <w:r w:rsidRPr="00A43C5F">
        <w:rPr>
          <w:rFonts w:ascii="Bookman Old Style" w:hAnsi="Bookman Old Style" w:cs="Arial"/>
          <w:lang w:val="id-ID"/>
        </w:rPr>
        <w:t>Ruang lingkup</w:t>
      </w:r>
      <w:r w:rsidRPr="00A43C5F">
        <w:rPr>
          <w:rFonts w:ascii="Bookman Old Style" w:hAnsi="Bookman Old Style" w:cs="Arial"/>
        </w:rPr>
        <w:t xml:space="preserve"> </w:t>
      </w:r>
      <w:r w:rsidRPr="00A43C5F">
        <w:rPr>
          <w:rFonts w:ascii="Bookman Old Style" w:hAnsi="Bookman Old Style" w:cs="Arial"/>
          <w:lang w:val="id-ID"/>
        </w:rPr>
        <w:t>tugas</w:t>
      </w:r>
      <w:r w:rsidRPr="00A43C5F">
        <w:rPr>
          <w:rFonts w:ascii="Bookman Old Style" w:hAnsi="Bookman Old Style" w:cs="Arial"/>
        </w:rPr>
        <w:t xml:space="preserve"> </w:t>
      </w:r>
      <w:r w:rsidRPr="00A43C5F">
        <w:rPr>
          <w:rFonts w:ascii="Bookman Old Style" w:hAnsi="Bookman Old Style" w:cs="Arial"/>
          <w:lang w:val="id-ID"/>
        </w:rPr>
        <w:t>untuk</w:t>
      </w:r>
      <w:r w:rsidRPr="00A43C5F">
        <w:rPr>
          <w:rFonts w:ascii="Bookman Old Style" w:hAnsi="Bookman Old Style" w:cs="Arial"/>
        </w:rPr>
        <w:t xml:space="preserve"> </w:t>
      </w:r>
      <w:r w:rsidRPr="00A43C5F">
        <w:rPr>
          <w:rFonts w:ascii="Bookman Old Style" w:hAnsi="Bookman Old Style" w:cs="Arial"/>
          <w:lang w:val="id-ID"/>
        </w:rPr>
        <w:t>setiap</w:t>
      </w:r>
      <w:r w:rsidRPr="00A43C5F">
        <w:rPr>
          <w:rFonts w:ascii="Bookman Old Style" w:hAnsi="Bookman Old Style" w:cs="Arial"/>
        </w:rPr>
        <w:t xml:space="preserve"> </w:t>
      </w:r>
      <w:r w:rsidRPr="00A43C5F">
        <w:rPr>
          <w:rFonts w:ascii="Bookman Old Style" w:hAnsi="Bookman Old Style" w:cs="Arial"/>
          <w:lang w:val="id-ID"/>
        </w:rPr>
        <w:t>Komisi</w:t>
      </w:r>
      <w:r w:rsidRPr="00A43C5F">
        <w:rPr>
          <w:rFonts w:ascii="Bookman Old Style" w:hAnsi="Bookman Old Style" w:cs="Arial"/>
        </w:rPr>
        <w:t xml:space="preserve"> </w:t>
      </w:r>
      <w:r w:rsidRPr="00A43C5F">
        <w:rPr>
          <w:rFonts w:ascii="Bookman Old Style" w:hAnsi="Bookman Old Style" w:cs="Arial"/>
          <w:lang w:val="id-ID"/>
        </w:rPr>
        <w:t>sebagaimana</w:t>
      </w:r>
      <w:r w:rsidRPr="00A43C5F">
        <w:rPr>
          <w:rFonts w:ascii="Bookman Old Style" w:hAnsi="Bookman Old Style" w:cs="Arial"/>
        </w:rPr>
        <w:t xml:space="preserve"> </w:t>
      </w:r>
      <w:r w:rsidRPr="00A43C5F">
        <w:rPr>
          <w:rFonts w:ascii="Bookman Old Style" w:hAnsi="Bookman Old Style" w:cs="Arial"/>
          <w:lang w:val="id-ID"/>
        </w:rPr>
        <w:t>dimaksud pada ayat (3) memperhatikan</w:t>
      </w:r>
      <w:r w:rsidRPr="00A43C5F">
        <w:rPr>
          <w:rFonts w:ascii="Bookman Old Style" w:hAnsi="Bookman Old Style" w:cs="Arial"/>
        </w:rPr>
        <w:t xml:space="preserve"> </w:t>
      </w:r>
      <w:r w:rsidRPr="00A43C5F">
        <w:rPr>
          <w:rFonts w:ascii="Bookman Old Style" w:hAnsi="Bookman Old Style" w:cs="Arial"/>
          <w:lang w:val="id-ID"/>
        </w:rPr>
        <w:t>prinsip</w:t>
      </w:r>
      <w:r w:rsidRPr="00A43C5F">
        <w:rPr>
          <w:rFonts w:ascii="Bookman Old Style" w:hAnsi="Bookman Old Style" w:cs="Arial"/>
        </w:rPr>
        <w:t xml:space="preserve"> </w:t>
      </w:r>
      <w:r w:rsidRPr="00A43C5F">
        <w:rPr>
          <w:rFonts w:ascii="Bookman Old Style" w:hAnsi="Bookman Old Style" w:cs="Arial"/>
          <w:lang w:val="id-ID"/>
        </w:rPr>
        <w:t>keseimbangan, pemerataan, kesamaan, keserasian dan keterkaitan.</w:t>
      </w:r>
    </w:p>
    <w:p w14:paraId="4E9C4F44" w14:textId="1911BFE5" w:rsidR="00690D64" w:rsidRPr="007251F0" w:rsidRDefault="00A43C5F" w:rsidP="007251F0">
      <w:pPr>
        <w:numPr>
          <w:ilvl w:val="0"/>
          <w:numId w:val="54"/>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D834CC">
        <w:rPr>
          <w:rFonts w:ascii="Bookman Old Style" w:eastAsia="Calibri" w:hAnsi="Bookman Old Style" w:cs="Arial"/>
          <w:lang w:val="id-ID"/>
        </w:rPr>
        <w:t>Dalam</w:t>
      </w:r>
      <w:r w:rsidRPr="00D834CC">
        <w:rPr>
          <w:rFonts w:ascii="Bookman Old Style" w:eastAsia="Calibri" w:hAnsi="Bookman Old Style" w:cs="Arial"/>
        </w:rPr>
        <w:t xml:space="preserve"> </w:t>
      </w:r>
      <w:r w:rsidRPr="00D834CC">
        <w:rPr>
          <w:rFonts w:ascii="Bookman Old Style" w:eastAsia="Calibri" w:hAnsi="Bookman Old Style" w:cs="Arial"/>
          <w:lang w:val="id-ID"/>
        </w:rPr>
        <w:t>hal</w:t>
      </w:r>
      <w:r w:rsidRPr="00D834CC">
        <w:rPr>
          <w:rFonts w:ascii="Bookman Old Style" w:eastAsia="Calibri" w:hAnsi="Bookman Old Style" w:cs="Arial"/>
        </w:rPr>
        <w:t xml:space="preserve"> </w:t>
      </w:r>
      <w:r w:rsidRPr="00D834CC">
        <w:rPr>
          <w:rFonts w:ascii="Bookman Old Style" w:eastAsia="Calibri" w:hAnsi="Bookman Old Style" w:cs="Arial"/>
          <w:lang w:val="id-ID"/>
        </w:rPr>
        <w:t>pelaksanaan</w:t>
      </w:r>
      <w:r w:rsidRPr="00D834CC">
        <w:rPr>
          <w:rFonts w:ascii="Bookman Old Style" w:eastAsia="Calibri" w:hAnsi="Bookman Old Style" w:cs="Arial"/>
        </w:rPr>
        <w:t xml:space="preserve"> </w:t>
      </w:r>
      <w:r w:rsidRPr="00D834CC">
        <w:rPr>
          <w:rFonts w:ascii="Bookman Old Style" w:eastAsia="Calibri" w:hAnsi="Bookman Old Style" w:cs="Arial"/>
          <w:lang w:val="id-ID"/>
        </w:rPr>
        <w:t>tugas, fungsi dan wewenang</w:t>
      </w:r>
      <w:r w:rsidRPr="00D834CC">
        <w:rPr>
          <w:rFonts w:ascii="Bookman Old Style" w:eastAsia="Calibri" w:hAnsi="Bookman Old Style" w:cs="Arial"/>
        </w:rPr>
        <w:t xml:space="preserve"> </w:t>
      </w:r>
      <w:r w:rsidRPr="00D834CC">
        <w:rPr>
          <w:rFonts w:ascii="Bookman Old Style" w:eastAsia="Calibri" w:hAnsi="Bookman Old Style" w:cs="Arial"/>
          <w:lang w:val="id-ID"/>
        </w:rPr>
        <w:t>Komisi, Pimpinan DPRD dapat</w:t>
      </w:r>
      <w:r w:rsidRPr="00D834CC">
        <w:rPr>
          <w:rFonts w:ascii="Bookman Old Style" w:eastAsia="Calibri" w:hAnsi="Bookman Old Style" w:cs="Arial"/>
        </w:rPr>
        <w:t xml:space="preserve"> </w:t>
      </w:r>
      <w:r w:rsidRPr="00D834CC">
        <w:rPr>
          <w:rFonts w:ascii="Bookman Old Style" w:eastAsia="Calibri" w:hAnsi="Bookman Old Style" w:cs="Arial"/>
          <w:lang w:val="id-ID"/>
        </w:rPr>
        <w:t>memfasilitasi</w:t>
      </w:r>
      <w:r w:rsidRPr="00D834CC">
        <w:rPr>
          <w:rFonts w:ascii="Bookman Old Style" w:eastAsia="Calibri" w:hAnsi="Bookman Old Style" w:cs="Arial"/>
        </w:rPr>
        <w:t xml:space="preserve"> </w:t>
      </w:r>
      <w:r w:rsidRPr="00D834CC">
        <w:rPr>
          <w:rFonts w:ascii="Bookman Old Style" w:eastAsia="Calibri" w:hAnsi="Bookman Old Style" w:cs="Arial"/>
          <w:lang w:val="id-ID"/>
        </w:rPr>
        <w:t>dilakukannya</w:t>
      </w:r>
      <w:r w:rsidRPr="00D834CC">
        <w:rPr>
          <w:rFonts w:ascii="Bookman Old Style" w:eastAsia="Calibri" w:hAnsi="Bookman Old Style" w:cs="Arial"/>
        </w:rPr>
        <w:t xml:space="preserve"> </w:t>
      </w:r>
      <w:r w:rsidRPr="00D834CC">
        <w:rPr>
          <w:rFonts w:ascii="Bookman Old Style" w:eastAsia="Calibri" w:hAnsi="Bookman Old Style" w:cs="Arial"/>
          <w:lang w:val="id-ID"/>
        </w:rPr>
        <w:t>koordinasi</w:t>
      </w:r>
      <w:r w:rsidRPr="00D834CC">
        <w:rPr>
          <w:rFonts w:ascii="Bookman Old Style" w:eastAsia="Calibri" w:hAnsi="Bookman Old Style" w:cs="Arial"/>
        </w:rPr>
        <w:t xml:space="preserve"> </w:t>
      </w:r>
      <w:r w:rsidRPr="00D834CC">
        <w:rPr>
          <w:rFonts w:ascii="Bookman Old Style" w:eastAsia="Calibri" w:hAnsi="Bookman Old Style" w:cs="Arial"/>
          <w:lang w:val="id-ID"/>
        </w:rPr>
        <w:t>antar</w:t>
      </w:r>
      <w:r w:rsidRPr="00D834CC">
        <w:rPr>
          <w:rFonts w:ascii="Bookman Old Style" w:eastAsia="Calibri" w:hAnsi="Bookman Old Style" w:cs="Arial"/>
        </w:rPr>
        <w:t xml:space="preserve"> </w:t>
      </w:r>
      <w:r w:rsidRPr="00D834CC">
        <w:rPr>
          <w:rFonts w:ascii="Bookman Old Style" w:eastAsia="Calibri" w:hAnsi="Bookman Old Style" w:cs="Arial"/>
          <w:lang w:val="id-ID"/>
        </w:rPr>
        <w:t>Komisi, yang sesuai</w:t>
      </w:r>
      <w:r w:rsidRPr="00D834CC">
        <w:rPr>
          <w:rFonts w:ascii="Bookman Old Style" w:eastAsia="Calibri" w:hAnsi="Bookman Old Style" w:cs="Arial"/>
        </w:rPr>
        <w:t xml:space="preserve"> </w:t>
      </w:r>
      <w:r w:rsidRPr="00D834CC">
        <w:rPr>
          <w:rFonts w:ascii="Bookman Old Style" w:eastAsia="Calibri" w:hAnsi="Bookman Old Style" w:cs="Arial"/>
          <w:lang w:val="id-ID"/>
        </w:rPr>
        <w:t>dengan</w:t>
      </w:r>
      <w:r w:rsidRPr="00D834CC">
        <w:rPr>
          <w:rFonts w:ascii="Bookman Old Style" w:eastAsia="Calibri" w:hAnsi="Bookman Old Style" w:cs="Arial"/>
        </w:rPr>
        <w:t xml:space="preserve"> </w:t>
      </w:r>
      <w:r w:rsidRPr="00D834CC">
        <w:rPr>
          <w:rFonts w:ascii="Bookman Old Style" w:eastAsia="Calibri" w:hAnsi="Bookman Old Style" w:cs="Arial"/>
          <w:lang w:val="id-ID"/>
        </w:rPr>
        <w:t>ruang</w:t>
      </w:r>
      <w:r w:rsidRPr="00D834CC">
        <w:rPr>
          <w:rFonts w:ascii="Bookman Old Style" w:eastAsia="Calibri" w:hAnsi="Bookman Old Style" w:cs="Arial"/>
        </w:rPr>
        <w:t xml:space="preserve"> </w:t>
      </w:r>
      <w:r w:rsidRPr="00D834CC">
        <w:rPr>
          <w:rFonts w:ascii="Bookman Old Style" w:eastAsia="Calibri" w:hAnsi="Bookman Old Style" w:cs="Arial"/>
          <w:lang w:val="id-ID"/>
        </w:rPr>
        <w:t>lingkup</w:t>
      </w:r>
      <w:r w:rsidRPr="00D834CC">
        <w:rPr>
          <w:rFonts w:ascii="Bookman Old Style" w:eastAsia="Calibri" w:hAnsi="Bookman Old Style" w:cs="Arial"/>
        </w:rPr>
        <w:t xml:space="preserve"> </w:t>
      </w:r>
      <w:r w:rsidRPr="00D834CC">
        <w:rPr>
          <w:rFonts w:ascii="Bookman Old Style" w:eastAsia="Calibri" w:hAnsi="Bookman Old Style" w:cs="Arial"/>
          <w:lang w:val="id-ID"/>
        </w:rPr>
        <w:t>tugas</w:t>
      </w:r>
      <w:r w:rsidRPr="00D834CC">
        <w:rPr>
          <w:rFonts w:ascii="Bookman Old Style" w:eastAsia="Calibri" w:hAnsi="Bookman Old Style" w:cs="Arial"/>
        </w:rPr>
        <w:t xml:space="preserve"> </w:t>
      </w:r>
      <w:r w:rsidRPr="00D834CC">
        <w:rPr>
          <w:rFonts w:ascii="Bookman Old Style" w:eastAsia="Calibri" w:hAnsi="Bookman Old Style" w:cs="Arial"/>
          <w:lang w:val="id-ID"/>
        </w:rPr>
        <w:t>Komisi.</w:t>
      </w:r>
    </w:p>
    <w:p w14:paraId="585381D3" w14:textId="6228B45D" w:rsidR="00545D2B" w:rsidRPr="00EA6CF4" w:rsidRDefault="00545D2B" w:rsidP="0046353C">
      <w:pPr>
        <w:spacing w:before="360" w:line="271" w:lineRule="auto"/>
        <w:jc w:val="center"/>
        <w:rPr>
          <w:rFonts w:ascii="Bookman Old Style" w:hAnsi="Bookman Old Style" w:cs="Tahoma"/>
          <w:lang w:val="id-ID"/>
        </w:rPr>
      </w:pPr>
      <w:r w:rsidRPr="00EA6CF4">
        <w:rPr>
          <w:rFonts w:ascii="Bookman Old Style" w:hAnsi="Bookman Old Style" w:cs="Tahoma"/>
          <w:lang w:val="id-ID"/>
        </w:rPr>
        <w:t>Bagian Kelima</w:t>
      </w:r>
    </w:p>
    <w:p w14:paraId="16A86E85" w14:textId="77777777" w:rsidR="00545D2B" w:rsidRPr="00EA6CF4" w:rsidRDefault="004816AC" w:rsidP="0084758B">
      <w:pPr>
        <w:autoSpaceDE w:val="0"/>
        <w:autoSpaceDN w:val="0"/>
        <w:adjustRightInd w:val="0"/>
        <w:spacing w:line="276" w:lineRule="auto"/>
        <w:jc w:val="center"/>
        <w:rPr>
          <w:rFonts w:ascii="Bookman Old Style" w:hAnsi="Bookman Old Style" w:cs="Tahoma"/>
          <w:lang w:val="id-ID"/>
        </w:rPr>
      </w:pPr>
      <w:r w:rsidRPr="00EA6CF4">
        <w:rPr>
          <w:rFonts w:ascii="Bookman Old Style" w:hAnsi="Bookman Old Style" w:cs="Tahoma"/>
          <w:lang w:val="id-ID"/>
        </w:rPr>
        <w:t>Bapemperda</w:t>
      </w:r>
    </w:p>
    <w:p w14:paraId="56A4A940" w14:textId="77777777" w:rsidR="00545D2B" w:rsidRPr="00EA6CF4" w:rsidRDefault="00545D2B" w:rsidP="0084758B">
      <w:pPr>
        <w:autoSpaceDE w:val="0"/>
        <w:autoSpaceDN w:val="0"/>
        <w:adjustRightInd w:val="0"/>
        <w:spacing w:before="120" w:after="120" w:line="276" w:lineRule="auto"/>
        <w:jc w:val="center"/>
        <w:rPr>
          <w:rFonts w:ascii="Bookman Old Style" w:hAnsi="Bookman Old Style" w:cs="Tahoma"/>
          <w:lang w:val="id-ID"/>
        </w:rPr>
      </w:pPr>
      <w:r w:rsidRPr="00EA6CF4">
        <w:rPr>
          <w:rFonts w:ascii="Bookman Old Style" w:hAnsi="Bookman Old Style" w:cs="Tahoma"/>
          <w:lang w:val="id-ID"/>
        </w:rPr>
        <w:t>Pasal 50</w:t>
      </w:r>
    </w:p>
    <w:p w14:paraId="05FDDA4A" w14:textId="77777777" w:rsidR="00545D2B" w:rsidRPr="00EA6CF4" w:rsidRDefault="00545D2B" w:rsidP="0084758B">
      <w:pPr>
        <w:numPr>
          <w:ilvl w:val="0"/>
          <w:numId w:val="62"/>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Anggota</w:t>
      </w:r>
      <w:r w:rsidR="00A921FD">
        <w:rPr>
          <w:rFonts w:ascii="Bookman Old Style" w:eastAsia="Calibri" w:hAnsi="Bookman Old Style" w:cs="Tahoma"/>
        </w:rPr>
        <w:t xml:space="preserve"> </w:t>
      </w:r>
      <w:r w:rsidRPr="00EA6CF4">
        <w:rPr>
          <w:rFonts w:ascii="Bookman Old Style" w:eastAsia="Calibri" w:hAnsi="Bookman Old Style" w:cs="Tahoma"/>
          <w:lang w:val="id-ID"/>
        </w:rPr>
        <w:t>Bapemperda</w:t>
      </w:r>
      <w:r w:rsidR="00A921FD">
        <w:rPr>
          <w:rFonts w:ascii="Bookman Old Style" w:eastAsia="Calibri" w:hAnsi="Bookman Old Style" w:cs="Tahoma"/>
        </w:rPr>
        <w:t xml:space="preserve"> </w:t>
      </w:r>
      <w:r w:rsidRPr="00EA6CF4">
        <w:rPr>
          <w:rFonts w:ascii="Bookman Old Style" w:eastAsia="Calibri" w:hAnsi="Bookman Old Style" w:cs="Tahoma"/>
          <w:lang w:val="id-ID"/>
        </w:rPr>
        <w:t>ditetapkan</w:t>
      </w:r>
      <w:r w:rsidR="00A921FD">
        <w:rPr>
          <w:rFonts w:ascii="Bookman Old Style" w:eastAsia="Calibri" w:hAnsi="Bookman Old Style" w:cs="Tahoma"/>
        </w:rPr>
        <w:t xml:space="preserve"> </w:t>
      </w:r>
      <w:r w:rsidRPr="00EA6CF4">
        <w:rPr>
          <w:rFonts w:ascii="Bookman Old Style" w:eastAsia="Calibri" w:hAnsi="Bookman Old Style" w:cs="Tahoma"/>
          <w:lang w:val="id-ID"/>
        </w:rPr>
        <w:t>dalam</w:t>
      </w:r>
      <w:r w:rsidR="00A921FD">
        <w:rPr>
          <w:rFonts w:ascii="Bookman Old Style" w:eastAsia="Calibri" w:hAnsi="Bookman Old Style" w:cs="Tahoma"/>
        </w:rPr>
        <w:t xml:space="preserve"> </w:t>
      </w:r>
      <w:r w:rsidRPr="00EA6CF4">
        <w:rPr>
          <w:rFonts w:ascii="Bookman Old Style" w:eastAsia="Calibri" w:hAnsi="Bookman Old Style" w:cs="Tahoma"/>
          <w:lang w:val="id-ID"/>
        </w:rPr>
        <w:t>rapat</w:t>
      </w:r>
      <w:r w:rsidR="00A921FD">
        <w:rPr>
          <w:rFonts w:ascii="Bookman Old Style" w:eastAsia="Calibri" w:hAnsi="Bookman Old Style" w:cs="Tahoma"/>
        </w:rPr>
        <w:t xml:space="preserve"> </w:t>
      </w:r>
      <w:r w:rsidRPr="00EA6CF4">
        <w:rPr>
          <w:rFonts w:ascii="Bookman Old Style" w:eastAsia="Calibri" w:hAnsi="Bookman Old Style" w:cs="Tahoma"/>
          <w:lang w:val="id-ID"/>
        </w:rPr>
        <w:t>paripurna</w:t>
      </w:r>
      <w:r w:rsidR="00A921FD">
        <w:rPr>
          <w:rFonts w:ascii="Bookman Old Style" w:eastAsia="Calibri" w:hAnsi="Bookman Old Style" w:cs="Tahoma"/>
        </w:rPr>
        <w:t xml:space="preserve"> </w:t>
      </w:r>
      <w:r w:rsidRPr="00EA6CF4">
        <w:rPr>
          <w:rFonts w:ascii="Bookman Old Style" w:eastAsia="Calibri" w:hAnsi="Bookman Old Style" w:cs="Tahoma"/>
          <w:lang w:val="id-ID"/>
        </w:rPr>
        <w:t>menurut</w:t>
      </w:r>
      <w:r w:rsidR="00A921FD">
        <w:rPr>
          <w:rFonts w:ascii="Bookman Old Style" w:eastAsia="Calibri" w:hAnsi="Bookman Old Style" w:cs="Tahoma"/>
        </w:rPr>
        <w:t xml:space="preserve"> </w:t>
      </w:r>
      <w:r w:rsidRPr="00EA6CF4">
        <w:rPr>
          <w:rFonts w:ascii="Bookman Old Style" w:eastAsia="Calibri" w:hAnsi="Bookman Old Style" w:cs="Tahoma"/>
          <w:lang w:val="id-ID"/>
        </w:rPr>
        <w:t>perimbangan dan pemerataan</w:t>
      </w:r>
      <w:r w:rsidR="00A921FD">
        <w:rPr>
          <w:rFonts w:ascii="Bookman Old Style" w:eastAsia="Calibri" w:hAnsi="Bookman Old Style" w:cs="Tahoma"/>
        </w:rPr>
        <w:t xml:space="preserve"> </w:t>
      </w:r>
      <w:r w:rsidRPr="00EA6CF4">
        <w:rPr>
          <w:rFonts w:ascii="Bookman Old Style" w:eastAsia="Calibri" w:hAnsi="Bookman Old Style" w:cs="Tahoma"/>
          <w:lang w:val="id-ID"/>
        </w:rPr>
        <w:t>anggota</w:t>
      </w:r>
      <w:r w:rsidR="00A921FD">
        <w:rPr>
          <w:rFonts w:ascii="Bookman Old Style" w:eastAsia="Calibri" w:hAnsi="Bookman Old Style" w:cs="Tahoma"/>
        </w:rPr>
        <w:t xml:space="preserve"> </w:t>
      </w:r>
      <w:r w:rsidRPr="00EA6CF4">
        <w:rPr>
          <w:rFonts w:ascii="Bookman Old Style" w:eastAsia="Calibri" w:hAnsi="Bookman Old Style" w:cs="Arial"/>
          <w:lang w:val="id-ID"/>
        </w:rPr>
        <w:t>Komisi</w:t>
      </w:r>
      <w:r w:rsidRPr="00EA6CF4">
        <w:rPr>
          <w:rFonts w:ascii="Bookman Old Style" w:eastAsia="Calibri" w:hAnsi="Bookman Old Style" w:cs="Tahoma"/>
          <w:lang w:val="id-ID"/>
        </w:rPr>
        <w:t>.</w:t>
      </w:r>
    </w:p>
    <w:p w14:paraId="76ABFAC8" w14:textId="77777777" w:rsidR="00545D2B" w:rsidRPr="00EA6CF4" w:rsidRDefault="00545D2B" w:rsidP="0084758B">
      <w:pPr>
        <w:numPr>
          <w:ilvl w:val="0"/>
          <w:numId w:val="62"/>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Jumlah</w:t>
      </w:r>
      <w:r w:rsidR="00A921FD">
        <w:rPr>
          <w:rFonts w:ascii="Bookman Old Style" w:eastAsia="Calibri" w:hAnsi="Bookman Old Style" w:cs="Tahoma"/>
        </w:rPr>
        <w:t xml:space="preserve"> </w:t>
      </w:r>
      <w:r w:rsidRPr="00EA6CF4">
        <w:rPr>
          <w:rFonts w:ascii="Bookman Old Style" w:eastAsia="Calibri" w:hAnsi="Bookman Old Style" w:cs="Tahoma"/>
          <w:lang w:val="id-ID"/>
        </w:rPr>
        <w:t>anggota</w:t>
      </w:r>
      <w:r w:rsidR="00A921FD">
        <w:rPr>
          <w:rFonts w:ascii="Bookman Old Style" w:eastAsia="Calibri" w:hAnsi="Bookman Old Style" w:cs="Tahoma"/>
        </w:rPr>
        <w:t xml:space="preserve"> </w:t>
      </w:r>
      <w:r w:rsidRPr="00EA6CF4">
        <w:rPr>
          <w:rFonts w:ascii="Bookman Old Style" w:eastAsia="Calibri" w:hAnsi="Bookman Old Style" w:cs="Tahoma"/>
          <w:lang w:val="id-ID"/>
        </w:rPr>
        <w:t>Bapemperda</w:t>
      </w:r>
      <w:r w:rsidR="00A921FD">
        <w:rPr>
          <w:rFonts w:ascii="Bookman Old Style" w:eastAsia="Calibri" w:hAnsi="Bookman Old Style" w:cs="Tahoma"/>
        </w:rPr>
        <w:t xml:space="preserve"> </w:t>
      </w:r>
      <w:r w:rsidRPr="00EA6CF4">
        <w:rPr>
          <w:rFonts w:ascii="Bookman Old Style" w:eastAsia="Calibri" w:hAnsi="Bookman Old Style" w:cs="Tahoma"/>
          <w:lang w:val="id-ID"/>
        </w:rPr>
        <w:t>sebagaimana</w:t>
      </w:r>
      <w:r w:rsidR="00A921FD">
        <w:rPr>
          <w:rFonts w:ascii="Bookman Old Style" w:eastAsia="Calibri" w:hAnsi="Bookman Old Style" w:cs="Tahoma"/>
        </w:rPr>
        <w:t xml:space="preserve"> </w:t>
      </w:r>
      <w:r w:rsidRPr="00EA6CF4">
        <w:rPr>
          <w:rFonts w:ascii="Bookman Old Style" w:eastAsia="Calibri" w:hAnsi="Bookman Old Style" w:cs="Tahoma"/>
          <w:lang w:val="id-ID"/>
        </w:rPr>
        <w:t>dimaksud pada ayat (1) paling banyak adalah</w:t>
      </w:r>
      <w:r w:rsidR="00163CA4">
        <w:rPr>
          <w:rFonts w:ascii="Bookman Old Style" w:eastAsia="Calibri" w:hAnsi="Bookman Old Style" w:cs="Tahoma"/>
        </w:rPr>
        <w:t xml:space="preserve"> </w:t>
      </w:r>
      <w:r w:rsidRPr="00EA6CF4">
        <w:rPr>
          <w:rFonts w:ascii="Bookman Old Style" w:eastAsia="Calibri" w:hAnsi="Bookman Old Style" w:cs="Tahoma"/>
          <w:lang w:val="id-ID"/>
        </w:rPr>
        <w:t>sejumlah</w:t>
      </w:r>
      <w:r w:rsidR="00163CA4">
        <w:rPr>
          <w:rFonts w:ascii="Bookman Old Style" w:eastAsia="Calibri" w:hAnsi="Bookman Old Style" w:cs="Tahoma"/>
        </w:rPr>
        <w:t xml:space="preserve"> </w:t>
      </w:r>
      <w:r w:rsidRPr="00EA6CF4">
        <w:rPr>
          <w:rFonts w:ascii="Bookman Old Style" w:eastAsia="Calibri" w:hAnsi="Bookman Old Style" w:cs="Tahoma"/>
          <w:lang w:val="id-ID"/>
        </w:rPr>
        <w:t>anggota</w:t>
      </w:r>
      <w:r w:rsidR="00163CA4">
        <w:rPr>
          <w:rFonts w:ascii="Bookman Old Style" w:eastAsia="Calibri" w:hAnsi="Bookman Old Style" w:cs="Tahoma"/>
        </w:rPr>
        <w:t xml:space="preserve"> </w:t>
      </w:r>
      <w:r w:rsidRPr="00EA6CF4">
        <w:rPr>
          <w:rFonts w:ascii="Bookman Old Style" w:eastAsia="Calibri" w:hAnsi="Bookman Old Style" w:cs="Arial"/>
          <w:lang w:val="id-ID"/>
        </w:rPr>
        <w:t>Komisi</w:t>
      </w:r>
      <w:r w:rsidRPr="00EA6CF4">
        <w:rPr>
          <w:rFonts w:ascii="Bookman Old Style" w:eastAsia="Calibri" w:hAnsi="Bookman Old Style" w:cs="Tahoma"/>
          <w:lang w:val="id-ID"/>
        </w:rPr>
        <w:t xml:space="preserve"> yang terbanyak, yang diusulkan oleh Fraksi dengan mempertimbangkan perimbangan setiap Fraksi.</w:t>
      </w:r>
    </w:p>
    <w:p w14:paraId="3EC0C9CF" w14:textId="77777777" w:rsidR="00545D2B" w:rsidRPr="00EA6CF4" w:rsidRDefault="00545D2B" w:rsidP="0084758B">
      <w:pPr>
        <w:numPr>
          <w:ilvl w:val="0"/>
          <w:numId w:val="62"/>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Pimpinan</w:t>
      </w:r>
      <w:r w:rsidR="00163CA4">
        <w:rPr>
          <w:rFonts w:ascii="Bookman Old Style" w:eastAsia="Calibri" w:hAnsi="Bookman Old Style" w:cs="Tahoma"/>
        </w:rPr>
        <w:t xml:space="preserve"> </w:t>
      </w:r>
      <w:r w:rsidRPr="00EA6CF4">
        <w:rPr>
          <w:rFonts w:ascii="Bookman Old Style" w:eastAsia="Calibri" w:hAnsi="Bookman Old Style" w:cs="Tahoma"/>
          <w:lang w:val="id-ID"/>
        </w:rPr>
        <w:t>Bapemperda</w:t>
      </w:r>
      <w:r w:rsidR="00163CA4">
        <w:rPr>
          <w:rFonts w:ascii="Bookman Old Style" w:eastAsia="Calibri" w:hAnsi="Bookman Old Style" w:cs="Tahoma"/>
        </w:rPr>
        <w:t xml:space="preserve"> </w:t>
      </w:r>
      <w:r w:rsidRPr="00EA6CF4">
        <w:rPr>
          <w:rFonts w:ascii="Bookman Old Style" w:eastAsia="Calibri" w:hAnsi="Bookman Old Style" w:cs="Tahoma"/>
          <w:lang w:val="id-ID"/>
        </w:rPr>
        <w:t>terdiri</w:t>
      </w:r>
      <w:r w:rsidR="00163CA4">
        <w:rPr>
          <w:rFonts w:ascii="Bookman Old Style" w:eastAsia="Calibri" w:hAnsi="Bookman Old Style" w:cs="Tahoma"/>
        </w:rPr>
        <w:t xml:space="preserve"> </w:t>
      </w:r>
      <w:r w:rsidRPr="00EA6CF4">
        <w:rPr>
          <w:rFonts w:ascii="Bookman Old Style" w:eastAsia="Calibri" w:hAnsi="Bookman Old Style" w:cs="Tahoma"/>
          <w:lang w:val="id-ID"/>
        </w:rPr>
        <w:t>atas 1 (satu) orang Ketua dan 1 (satu) orang Wakil Ketua yang dipilih</w:t>
      </w:r>
      <w:r w:rsidR="00163CA4">
        <w:rPr>
          <w:rFonts w:ascii="Bookman Old Style" w:eastAsia="Calibri" w:hAnsi="Bookman Old Style" w:cs="Tahoma"/>
        </w:rPr>
        <w:t xml:space="preserve"> </w:t>
      </w:r>
      <w:r w:rsidRPr="00EA6CF4">
        <w:rPr>
          <w:rFonts w:ascii="Bookman Old Style" w:eastAsia="Calibri" w:hAnsi="Bookman Old Style" w:cs="Tahoma"/>
          <w:lang w:val="id-ID"/>
        </w:rPr>
        <w:t>dari dan oleh anggota</w:t>
      </w:r>
      <w:r w:rsidR="00163CA4">
        <w:rPr>
          <w:rFonts w:ascii="Bookman Old Style" w:eastAsia="Calibri" w:hAnsi="Bookman Old Style" w:cs="Tahoma"/>
        </w:rPr>
        <w:t xml:space="preserve"> </w:t>
      </w:r>
      <w:r w:rsidRPr="00EA6CF4">
        <w:rPr>
          <w:rFonts w:ascii="Bookman Old Style" w:eastAsia="Calibri" w:hAnsi="Bookman Old Style" w:cs="Tahoma"/>
          <w:lang w:val="id-ID"/>
        </w:rPr>
        <w:t>Bapemperda.</w:t>
      </w:r>
    </w:p>
    <w:p w14:paraId="050AED7C" w14:textId="77777777" w:rsidR="00545D2B" w:rsidRPr="00EA6CF4" w:rsidRDefault="00545D2B" w:rsidP="0084758B">
      <w:pPr>
        <w:numPr>
          <w:ilvl w:val="0"/>
          <w:numId w:val="62"/>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Sekretaris DPRD karena</w:t>
      </w:r>
      <w:r w:rsidR="00163CA4">
        <w:rPr>
          <w:rFonts w:ascii="Bookman Old Style" w:eastAsia="Calibri" w:hAnsi="Bookman Old Style" w:cs="Tahoma"/>
        </w:rPr>
        <w:t xml:space="preserve"> </w:t>
      </w:r>
      <w:r w:rsidRPr="00EA6CF4">
        <w:rPr>
          <w:rFonts w:ascii="Bookman Old Style" w:eastAsia="Calibri" w:hAnsi="Bookman Old Style" w:cs="Tahoma"/>
          <w:lang w:val="id-ID"/>
        </w:rPr>
        <w:t>jabatannya</w:t>
      </w:r>
      <w:r w:rsidR="00163CA4">
        <w:rPr>
          <w:rFonts w:ascii="Bookman Old Style" w:eastAsia="Calibri" w:hAnsi="Bookman Old Style" w:cs="Tahoma"/>
        </w:rPr>
        <w:t xml:space="preserve"> </w:t>
      </w:r>
      <w:r w:rsidRPr="00EA6CF4">
        <w:rPr>
          <w:rFonts w:ascii="Bookman Old Style" w:eastAsia="Calibri" w:hAnsi="Bookman Old Style" w:cs="Tahoma"/>
          <w:lang w:val="id-ID"/>
        </w:rPr>
        <w:t>merangkap</w:t>
      </w:r>
      <w:r w:rsidR="00163CA4">
        <w:rPr>
          <w:rFonts w:ascii="Bookman Old Style" w:eastAsia="Calibri" w:hAnsi="Bookman Old Style" w:cs="Tahoma"/>
        </w:rPr>
        <w:t xml:space="preserve"> </w:t>
      </w:r>
      <w:r w:rsidRPr="00EA6CF4">
        <w:rPr>
          <w:rFonts w:ascii="Bookman Old Style" w:eastAsia="Calibri" w:hAnsi="Bookman Old Style" w:cs="Tahoma"/>
          <w:lang w:val="id-ID"/>
        </w:rPr>
        <w:t>sebagai</w:t>
      </w:r>
      <w:r w:rsidR="00163CA4">
        <w:rPr>
          <w:rFonts w:ascii="Bookman Old Style" w:eastAsia="Calibri" w:hAnsi="Bookman Old Style" w:cs="Tahoma"/>
        </w:rPr>
        <w:t xml:space="preserve"> </w:t>
      </w:r>
      <w:r w:rsidRPr="00EA6CF4">
        <w:rPr>
          <w:rFonts w:ascii="Bookman Old Style" w:eastAsia="Calibri" w:hAnsi="Bookman Old Style" w:cs="Tahoma"/>
          <w:lang w:val="id-ID"/>
        </w:rPr>
        <w:t>Sekretaris</w:t>
      </w:r>
      <w:r w:rsidR="00163CA4">
        <w:rPr>
          <w:rFonts w:ascii="Bookman Old Style" w:eastAsia="Calibri" w:hAnsi="Bookman Old Style" w:cs="Tahoma"/>
        </w:rPr>
        <w:t xml:space="preserve"> </w:t>
      </w:r>
      <w:r w:rsidRPr="00EA6CF4">
        <w:rPr>
          <w:rFonts w:ascii="Bookman Old Style" w:eastAsia="Calibri" w:hAnsi="Bookman Old Style" w:cs="Tahoma"/>
          <w:lang w:val="id-ID"/>
        </w:rPr>
        <w:t>Bapemperda dan bukan</w:t>
      </w:r>
      <w:r w:rsidR="00163CA4">
        <w:rPr>
          <w:rFonts w:ascii="Bookman Old Style" w:eastAsia="Calibri" w:hAnsi="Bookman Old Style" w:cs="Tahoma"/>
        </w:rPr>
        <w:t xml:space="preserve"> </w:t>
      </w:r>
      <w:r w:rsidRPr="00EA6CF4">
        <w:rPr>
          <w:rFonts w:ascii="Bookman Old Style" w:eastAsia="Calibri" w:hAnsi="Bookman Old Style" w:cs="Tahoma"/>
          <w:lang w:val="id-ID"/>
        </w:rPr>
        <w:t>sebagai</w:t>
      </w:r>
      <w:r w:rsidR="00163CA4">
        <w:rPr>
          <w:rFonts w:ascii="Bookman Old Style" w:eastAsia="Calibri" w:hAnsi="Bookman Old Style" w:cs="Tahoma"/>
        </w:rPr>
        <w:t xml:space="preserve"> </w:t>
      </w:r>
      <w:r w:rsidRPr="00EA6CF4">
        <w:rPr>
          <w:rFonts w:ascii="Bookman Old Style" w:eastAsia="Calibri" w:hAnsi="Bookman Old Style" w:cs="Tahoma"/>
          <w:lang w:val="id-ID"/>
        </w:rPr>
        <w:t>anggota</w:t>
      </w:r>
      <w:r w:rsidR="00163CA4">
        <w:rPr>
          <w:rFonts w:ascii="Bookman Old Style" w:eastAsia="Calibri" w:hAnsi="Bookman Old Style" w:cs="Tahoma"/>
        </w:rPr>
        <w:t xml:space="preserve"> </w:t>
      </w:r>
      <w:r w:rsidRPr="00EA6CF4">
        <w:rPr>
          <w:rFonts w:ascii="Bookman Old Style" w:eastAsia="Calibri" w:hAnsi="Bookman Old Style" w:cs="Tahoma"/>
          <w:lang w:val="id-ID"/>
        </w:rPr>
        <w:t>Bapemperda.</w:t>
      </w:r>
    </w:p>
    <w:p w14:paraId="0F455503" w14:textId="77777777" w:rsidR="00545D2B" w:rsidRDefault="00545D2B" w:rsidP="0084758B">
      <w:pPr>
        <w:numPr>
          <w:ilvl w:val="0"/>
          <w:numId w:val="62"/>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Masa jabatan</w:t>
      </w:r>
      <w:r w:rsidR="00163CA4">
        <w:rPr>
          <w:rFonts w:ascii="Bookman Old Style" w:eastAsia="Calibri" w:hAnsi="Bookman Old Style" w:cs="Tahoma"/>
        </w:rPr>
        <w:t xml:space="preserve"> </w:t>
      </w:r>
      <w:r w:rsidRPr="00EA6CF4">
        <w:rPr>
          <w:rFonts w:ascii="Bookman Old Style" w:eastAsia="Calibri" w:hAnsi="Bookman Old Style" w:cs="Tahoma"/>
          <w:lang w:val="id-ID"/>
        </w:rPr>
        <w:t>pimpinan</w:t>
      </w:r>
      <w:r w:rsidR="00163CA4">
        <w:rPr>
          <w:rFonts w:ascii="Bookman Old Style" w:eastAsia="Calibri" w:hAnsi="Bookman Old Style" w:cs="Tahoma"/>
        </w:rPr>
        <w:t xml:space="preserve"> </w:t>
      </w:r>
      <w:r w:rsidRPr="00EA6CF4">
        <w:rPr>
          <w:rFonts w:ascii="Bookman Old Style" w:eastAsia="Calibri" w:hAnsi="Bookman Old Style" w:cs="Tahoma"/>
          <w:lang w:val="id-ID"/>
        </w:rPr>
        <w:t>Bapemperda</w:t>
      </w:r>
      <w:r w:rsidR="00163CA4">
        <w:rPr>
          <w:rFonts w:ascii="Bookman Old Style" w:eastAsia="Calibri" w:hAnsi="Bookman Old Style" w:cs="Tahoma"/>
        </w:rPr>
        <w:t xml:space="preserve"> </w:t>
      </w:r>
      <w:r w:rsidRPr="00EA6CF4">
        <w:rPr>
          <w:rFonts w:ascii="Bookman Old Style" w:eastAsia="Calibri" w:hAnsi="Bookman Old Style" w:cs="Tahoma"/>
          <w:lang w:val="id-ID"/>
        </w:rPr>
        <w:t>sebagaimana</w:t>
      </w:r>
      <w:r w:rsidR="00163CA4">
        <w:rPr>
          <w:rFonts w:ascii="Bookman Old Style" w:eastAsia="Calibri" w:hAnsi="Bookman Old Style" w:cs="Tahoma"/>
        </w:rPr>
        <w:t xml:space="preserve"> </w:t>
      </w:r>
      <w:r w:rsidRPr="00EA6CF4">
        <w:rPr>
          <w:rFonts w:ascii="Bookman Old Style" w:eastAsia="Calibri" w:hAnsi="Bookman Old Style" w:cs="Tahoma"/>
          <w:lang w:val="id-ID"/>
        </w:rPr>
        <w:t>dimaksud pada ayat (3) selama 2 (dua) tahun 6 (enam) bulan.</w:t>
      </w:r>
    </w:p>
    <w:p w14:paraId="71DB18F2" w14:textId="77777777" w:rsidR="000F0978" w:rsidRDefault="00545D2B" w:rsidP="000F0978">
      <w:pPr>
        <w:numPr>
          <w:ilvl w:val="0"/>
          <w:numId w:val="62"/>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D834CC">
        <w:rPr>
          <w:rFonts w:ascii="Bookman Old Style" w:eastAsia="Calibri" w:hAnsi="Bookman Old Style" w:cs="Tahoma"/>
          <w:lang w:val="id-ID"/>
        </w:rPr>
        <w:t>Perpindahan</w:t>
      </w:r>
      <w:r w:rsidR="00163CA4" w:rsidRPr="00D834CC">
        <w:rPr>
          <w:rFonts w:ascii="Bookman Old Style" w:eastAsia="Calibri" w:hAnsi="Bookman Old Style" w:cs="Tahoma"/>
        </w:rPr>
        <w:t xml:space="preserve"> </w:t>
      </w:r>
      <w:r w:rsidRPr="00D834CC">
        <w:rPr>
          <w:rFonts w:ascii="Bookman Old Style" w:eastAsia="Calibri" w:hAnsi="Bookman Old Style" w:cs="Tahoma"/>
          <w:lang w:val="id-ID"/>
        </w:rPr>
        <w:t>Anggota DPRD dalam</w:t>
      </w:r>
      <w:r w:rsidR="00163CA4" w:rsidRPr="00D834CC">
        <w:rPr>
          <w:rFonts w:ascii="Bookman Old Style" w:eastAsia="Calibri" w:hAnsi="Bookman Old Style" w:cs="Tahoma"/>
        </w:rPr>
        <w:t xml:space="preserve"> </w:t>
      </w:r>
      <w:r w:rsidRPr="00D834CC">
        <w:rPr>
          <w:rFonts w:ascii="Bookman Old Style" w:eastAsia="Calibri" w:hAnsi="Bookman Old Style" w:cs="Tahoma"/>
          <w:lang w:val="id-ID"/>
        </w:rPr>
        <w:t>Bapemperda</w:t>
      </w:r>
      <w:r w:rsidR="00163CA4" w:rsidRPr="00D834CC">
        <w:rPr>
          <w:rFonts w:ascii="Bookman Old Style" w:eastAsia="Calibri" w:hAnsi="Bookman Old Style" w:cs="Tahoma"/>
        </w:rPr>
        <w:t xml:space="preserve"> </w:t>
      </w:r>
      <w:r w:rsidRPr="00D834CC">
        <w:rPr>
          <w:rFonts w:ascii="Bookman Old Style" w:eastAsia="Calibri" w:hAnsi="Bookman Old Style" w:cs="Tahoma"/>
          <w:lang w:val="id-ID"/>
        </w:rPr>
        <w:t>ke</w:t>
      </w:r>
      <w:r w:rsidR="00163CA4" w:rsidRPr="00D834CC">
        <w:rPr>
          <w:rFonts w:ascii="Bookman Old Style" w:eastAsia="Calibri" w:hAnsi="Bookman Old Style" w:cs="Tahoma"/>
        </w:rPr>
        <w:t xml:space="preserve"> </w:t>
      </w:r>
      <w:r w:rsidRPr="00D834CC">
        <w:rPr>
          <w:rFonts w:ascii="Bookman Old Style" w:hAnsi="Bookman Old Style" w:cs="Tahoma"/>
          <w:lang w:val="id-ID"/>
        </w:rPr>
        <w:t>Alat Kelengkapan</w:t>
      </w:r>
      <w:r w:rsidRPr="00D834CC">
        <w:rPr>
          <w:rFonts w:ascii="Bookman Old Style" w:eastAsia="Calibri" w:hAnsi="Bookman Old Style" w:cs="Tahoma"/>
          <w:lang w:val="id-ID"/>
        </w:rPr>
        <w:t xml:space="preserve"> DPRD lain dapat</w:t>
      </w:r>
      <w:r w:rsidR="00163CA4" w:rsidRPr="00D834CC">
        <w:rPr>
          <w:rFonts w:ascii="Bookman Old Style" w:eastAsia="Calibri" w:hAnsi="Bookman Old Style" w:cs="Tahoma"/>
        </w:rPr>
        <w:t xml:space="preserve"> </w:t>
      </w:r>
      <w:r w:rsidRPr="00D834CC">
        <w:rPr>
          <w:rFonts w:ascii="Bookman Old Style" w:eastAsia="Calibri" w:hAnsi="Bookman Old Style" w:cs="Tahoma"/>
          <w:lang w:val="id-ID"/>
        </w:rPr>
        <w:t>dilakukan</w:t>
      </w:r>
      <w:r w:rsidR="00163CA4" w:rsidRPr="00D834CC">
        <w:rPr>
          <w:rFonts w:ascii="Bookman Old Style" w:eastAsia="Calibri" w:hAnsi="Bookman Old Style" w:cs="Tahoma"/>
        </w:rPr>
        <w:t xml:space="preserve"> </w:t>
      </w:r>
      <w:r w:rsidRPr="00D834CC">
        <w:rPr>
          <w:rFonts w:ascii="Bookman Old Style" w:eastAsia="Calibri" w:hAnsi="Bookman Old Style" w:cs="Tahoma"/>
          <w:lang w:val="id-ID"/>
        </w:rPr>
        <w:t>setelah masa keanggotaannya</w:t>
      </w:r>
      <w:r w:rsidR="00163CA4" w:rsidRPr="00D834CC">
        <w:rPr>
          <w:rFonts w:ascii="Bookman Old Style" w:eastAsia="Calibri" w:hAnsi="Bookman Old Style" w:cs="Tahoma"/>
        </w:rPr>
        <w:t xml:space="preserve"> </w:t>
      </w:r>
      <w:r w:rsidRPr="00D834CC">
        <w:rPr>
          <w:rFonts w:ascii="Bookman Old Style" w:eastAsia="Calibri" w:hAnsi="Bookman Old Style" w:cs="Tahoma"/>
          <w:lang w:val="id-ID"/>
        </w:rPr>
        <w:t>dalam</w:t>
      </w:r>
      <w:r w:rsidR="00163CA4" w:rsidRPr="00D834CC">
        <w:rPr>
          <w:rFonts w:ascii="Bookman Old Style" w:eastAsia="Calibri" w:hAnsi="Bookman Old Style" w:cs="Tahoma"/>
        </w:rPr>
        <w:t xml:space="preserve"> </w:t>
      </w:r>
      <w:r w:rsidRPr="00D834CC">
        <w:rPr>
          <w:rFonts w:ascii="Bookman Old Style" w:eastAsia="Calibri" w:hAnsi="Bookman Old Style" w:cs="Tahoma"/>
          <w:lang w:val="id-ID"/>
        </w:rPr>
        <w:t>Bapemperda paling singkat 1 (satu) tahun</w:t>
      </w:r>
      <w:r w:rsidR="00163CA4" w:rsidRPr="00D834CC">
        <w:rPr>
          <w:rFonts w:ascii="Bookman Old Style" w:eastAsia="Calibri" w:hAnsi="Bookman Old Style" w:cs="Tahoma"/>
        </w:rPr>
        <w:t xml:space="preserve"> </w:t>
      </w:r>
      <w:r w:rsidRPr="00D834CC">
        <w:rPr>
          <w:rFonts w:ascii="Bookman Old Style" w:eastAsia="Calibri" w:hAnsi="Bookman Old Style" w:cs="Tahoma"/>
          <w:lang w:val="id-ID"/>
        </w:rPr>
        <w:t>berdasarkan</w:t>
      </w:r>
      <w:r w:rsidR="00163CA4" w:rsidRPr="00D834CC">
        <w:rPr>
          <w:rFonts w:ascii="Bookman Old Style" w:eastAsia="Calibri" w:hAnsi="Bookman Old Style" w:cs="Tahoma"/>
        </w:rPr>
        <w:t xml:space="preserve"> </w:t>
      </w:r>
      <w:r w:rsidRPr="00D834CC">
        <w:rPr>
          <w:rFonts w:ascii="Bookman Old Style" w:eastAsia="Calibri" w:hAnsi="Bookman Old Style" w:cs="Tahoma"/>
          <w:lang w:val="id-ID"/>
        </w:rPr>
        <w:t>usul</w:t>
      </w:r>
      <w:r w:rsidR="00163CA4" w:rsidRPr="00D834CC">
        <w:rPr>
          <w:rFonts w:ascii="Bookman Old Style" w:eastAsia="Calibri" w:hAnsi="Bookman Old Style" w:cs="Tahoma"/>
        </w:rPr>
        <w:t xml:space="preserve"> </w:t>
      </w:r>
      <w:r w:rsidRPr="00D834CC">
        <w:rPr>
          <w:rFonts w:ascii="Bookman Old Style" w:eastAsia="Calibri" w:hAnsi="Bookman Old Style" w:cs="Tahoma"/>
          <w:lang w:val="id-ID"/>
        </w:rPr>
        <w:t>Fraksi.</w:t>
      </w:r>
    </w:p>
    <w:p w14:paraId="59628181" w14:textId="77777777" w:rsidR="00545D2B" w:rsidRPr="00EA6CF4" w:rsidRDefault="00545D2B" w:rsidP="0046353C">
      <w:pPr>
        <w:spacing w:before="360" w:after="120" w:line="271" w:lineRule="auto"/>
        <w:jc w:val="center"/>
        <w:rPr>
          <w:rFonts w:ascii="Bookman Old Style" w:hAnsi="Bookman Old Style" w:cs="Tahoma"/>
          <w:lang w:val="id-ID"/>
        </w:rPr>
      </w:pPr>
      <w:r w:rsidRPr="00EA6CF4">
        <w:rPr>
          <w:rFonts w:ascii="Bookman Old Style" w:hAnsi="Bookman Old Style" w:cs="Tahoma"/>
          <w:lang w:val="id-ID"/>
        </w:rPr>
        <w:t>Pasal 51</w:t>
      </w:r>
    </w:p>
    <w:p w14:paraId="330F184B" w14:textId="77777777" w:rsidR="00545D2B" w:rsidRPr="00EA6CF4" w:rsidRDefault="00545D2B" w:rsidP="0084758B">
      <w:pPr>
        <w:autoSpaceDE w:val="0"/>
        <w:autoSpaceDN w:val="0"/>
        <w:adjustRightInd w:val="0"/>
        <w:spacing w:before="60" w:after="60" w:line="276" w:lineRule="auto"/>
        <w:jc w:val="both"/>
        <w:rPr>
          <w:rFonts w:ascii="Bookman Old Style" w:hAnsi="Bookman Old Style" w:cs="Tahoma"/>
          <w:lang w:val="id-ID"/>
        </w:rPr>
      </w:pPr>
      <w:r w:rsidRPr="00EA6CF4">
        <w:rPr>
          <w:rFonts w:ascii="Bookman Old Style" w:hAnsi="Bookman Old Style" w:cs="Tahoma"/>
          <w:lang w:val="id-ID"/>
        </w:rPr>
        <w:t>Bapemperda</w:t>
      </w:r>
      <w:r w:rsidR="00163CA4">
        <w:rPr>
          <w:rFonts w:ascii="Bookman Old Style" w:hAnsi="Bookman Old Style" w:cs="Tahoma"/>
        </w:rPr>
        <w:t xml:space="preserve"> </w:t>
      </w:r>
      <w:r w:rsidRPr="00EA6CF4">
        <w:rPr>
          <w:rFonts w:ascii="Bookman Old Style" w:hAnsi="Bookman Old Style" w:cs="Tahoma"/>
          <w:lang w:val="id-ID"/>
        </w:rPr>
        <w:t>sebagaimana</w:t>
      </w:r>
      <w:r w:rsidR="00163CA4">
        <w:rPr>
          <w:rFonts w:ascii="Bookman Old Style" w:hAnsi="Bookman Old Style" w:cs="Tahoma"/>
        </w:rPr>
        <w:t xml:space="preserve"> </w:t>
      </w:r>
      <w:r w:rsidRPr="00EA6CF4">
        <w:rPr>
          <w:rFonts w:ascii="Bookman Old Style" w:hAnsi="Bookman Old Style" w:cs="Tahoma"/>
          <w:lang w:val="id-ID"/>
        </w:rPr>
        <w:t>dimaksud</w:t>
      </w:r>
      <w:r w:rsidR="00163CA4">
        <w:rPr>
          <w:rFonts w:ascii="Bookman Old Style" w:hAnsi="Bookman Old Style" w:cs="Tahoma"/>
        </w:rPr>
        <w:t xml:space="preserve"> </w:t>
      </w:r>
      <w:r w:rsidRPr="00EA6CF4">
        <w:rPr>
          <w:rFonts w:ascii="Bookman Old Style" w:hAnsi="Bookman Old Style" w:cs="Tahoma"/>
          <w:lang w:val="id-ID"/>
        </w:rPr>
        <w:t>dalam</w:t>
      </w:r>
      <w:r w:rsidR="00163CA4">
        <w:rPr>
          <w:rFonts w:ascii="Bookman Old Style" w:hAnsi="Bookman Old Style" w:cs="Tahoma"/>
        </w:rPr>
        <w:t xml:space="preserve"> </w:t>
      </w:r>
      <w:r w:rsidRPr="00EA6CF4">
        <w:rPr>
          <w:rFonts w:ascii="Bookman Old Style" w:hAnsi="Bookman Old Style" w:cs="Tahoma"/>
          <w:lang w:val="id-ID"/>
        </w:rPr>
        <w:t>Pasal 50 mempunyai</w:t>
      </w:r>
      <w:r w:rsidR="00163CA4">
        <w:rPr>
          <w:rFonts w:ascii="Bookman Old Style" w:hAnsi="Bookman Old Style" w:cs="Tahoma"/>
        </w:rPr>
        <w:t xml:space="preserve"> </w:t>
      </w:r>
      <w:r w:rsidRPr="00EA6CF4">
        <w:rPr>
          <w:rFonts w:ascii="Bookman Old Style" w:hAnsi="Bookman Old Style" w:cs="Tahoma"/>
          <w:lang w:val="id-ID"/>
        </w:rPr>
        <w:t>tugas dan wewenang:</w:t>
      </w:r>
    </w:p>
    <w:p w14:paraId="6523B455" w14:textId="77777777" w:rsidR="00545D2B" w:rsidRPr="00EA6CF4" w:rsidRDefault="00163CA4" w:rsidP="0084758B">
      <w:pPr>
        <w:numPr>
          <w:ilvl w:val="1"/>
          <w:numId w:val="43"/>
        </w:numPr>
        <w:autoSpaceDE w:val="0"/>
        <w:autoSpaceDN w:val="0"/>
        <w:adjustRightInd w:val="0"/>
        <w:spacing w:before="60" w:after="60" w:line="276"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enyusun</w:t>
      </w:r>
      <w:r>
        <w:rPr>
          <w:rFonts w:ascii="Bookman Old Style" w:eastAsia="Calibri" w:hAnsi="Bookman Old Style" w:cs="Tahoma"/>
        </w:rPr>
        <w:t xml:space="preserve"> </w:t>
      </w:r>
      <w:r w:rsidR="00545D2B" w:rsidRPr="00EA6CF4">
        <w:rPr>
          <w:rFonts w:ascii="Bookman Old Style" w:eastAsia="Calibri" w:hAnsi="Bookman Old Style" w:cs="Tahoma"/>
          <w:lang w:val="id-ID"/>
        </w:rPr>
        <w:t>rancangan program pembentukan</w:t>
      </w:r>
      <w:r>
        <w:rPr>
          <w:rFonts w:ascii="Bookman Old Style" w:eastAsia="Calibri" w:hAnsi="Bookman Old Style" w:cs="Tahoma"/>
        </w:rPr>
        <w:t xml:space="preserve"> </w:t>
      </w:r>
      <w:r w:rsidR="00545D2B" w:rsidRPr="00EA6CF4">
        <w:rPr>
          <w:rFonts w:ascii="Bookman Old Style" w:eastAsia="Calibri" w:hAnsi="Bookman Old Style" w:cs="Tahoma"/>
          <w:lang w:val="id-ID"/>
        </w:rPr>
        <w:t>Perda yang memuat daftar urut</w:t>
      </w:r>
      <w:r>
        <w:rPr>
          <w:rFonts w:ascii="Bookman Old Style" w:eastAsia="Calibri" w:hAnsi="Bookman Old Style" w:cs="Tahoma"/>
        </w:rPr>
        <w:t xml:space="preserve"> </w:t>
      </w:r>
      <w:r w:rsidR="00545D2B" w:rsidRPr="00EA6CF4">
        <w:rPr>
          <w:rFonts w:ascii="Bookman Old Style" w:eastAsia="Calibri" w:hAnsi="Bookman Old Style" w:cs="Tahoma"/>
          <w:lang w:val="id-ID"/>
        </w:rPr>
        <w:t>rancangan</w:t>
      </w:r>
      <w:r>
        <w:rPr>
          <w:rFonts w:ascii="Bookman Old Style" w:eastAsia="Calibri" w:hAnsi="Bookman Old Style" w:cs="Tahoma"/>
        </w:rPr>
        <w:t xml:space="preserve"> </w:t>
      </w:r>
      <w:r w:rsidR="00545D2B" w:rsidRPr="00EA6CF4">
        <w:rPr>
          <w:rFonts w:ascii="Bookman Old Style" w:eastAsia="Calibri" w:hAnsi="Bookman Old Style" w:cs="Tahoma"/>
          <w:lang w:val="id-ID"/>
        </w:rPr>
        <w:t>Perda</w:t>
      </w:r>
      <w:r>
        <w:rPr>
          <w:rFonts w:ascii="Bookman Old Style" w:eastAsia="Calibri" w:hAnsi="Bookman Old Style" w:cs="Tahoma"/>
        </w:rPr>
        <w:t xml:space="preserve"> </w:t>
      </w:r>
      <w:r w:rsidR="00545D2B" w:rsidRPr="00EA6CF4">
        <w:rPr>
          <w:rFonts w:ascii="Bookman Old Style" w:eastAsia="Calibri" w:hAnsi="Bookman Old Style" w:cs="Tahoma"/>
          <w:lang w:val="id-ID"/>
        </w:rPr>
        <w:t>berdasarkan</w:t>
      </w:r>
      <w:r>
        <w:rPr>
          <w:rFonts w:ascii="Bookman Old Style" w:eastAsia="Calibri" w:hAnsi="Bookman Old Style" w:cs="Tahoma"/>
        </w:rPr>
        <w:t xml:space="preserve"> </w:t>
      </w:r>
      <w:r w:rsidR="00545D2B" w:rsidRPr="00EA6CF4">
        <w:rPr>
          <w:rFonts w:ascii="Bookman Old Style" w:eastAsia="Calibri" w:hAnsi="Bookman Old Style" w:cs="Tahoma"/>
          <w:lang w:val="id-ID"/>
        </w:rPr>
        <w:t>skala</w:t>
      </w:r>
      <w:r>
        <w:rPr>
          <w:rFonts w:ascii="Bookman Old Style" w:eastAsia="Calibri" w:hAnsi="Bookman Old Style" w:cs="Tahoma"/>
        </w:rPr>
        <w:t xml:space="preserve"> </w:t>
      </w:r>
      <w:r w:rsidR="00545D2B" w:rsidRPr="00EA6CF4">
        <w:rPr>
          <w:rFonts w:ascii="Bookman Old Style" w:eastAsia="Calibri" w:hAnsi="Bookman Old Style" w:cs="Tahoma"/>
          <w:lang w:val="id-ID"/>
        </w:rPr>
        <w:t>prioritas</w:t>
      </w:r>
      <w:r>
        <w:rPr>
          <w:rFonts w:ascii="Bookman Old Style" w:eastAsia="Calibri" w:hAnsi="Bookman Old Style" w:cs="Tahoma"/>
        </w:rPr>
        <w:t xml:space="preserve"> </w:t>
      </w:r>
      <w:r w:rsidR="00545D2B" w:rsidRPr="00EA6CF4">
        <w:rPr>
          <w:rFonts w:ascii="Bookman Old Style" w:eastAsia="Calibri" w:hAnsi="Bookman Old Style" w:cs="Tahoma"/>
          <w:lang w:val="id-ID"/>
        </w:rPr>
        <w:t>pembentukan</w:t>
      </w:r>
      <w:r>
        <w:rPr>
          <w:rFonts w:ascii="Bookman Old Style" w:eastAsia="Calibri" w:hAnsi="Bookman Old Style" w:cs="Tahoma"/>
        </w:rPr>
        <w:t xml:space="preserve"> </w:t>
      </w:r>
      <w:r w:rsidR="00545D2B" w:rsidRPr="00EA6CF4">
        <w:rPr>
          <w:rFonts w:ascii="Bookman Old Style" w:eastAsia="Calibri" w:hAnsi="Bookman Old Style" w:cs="Tahoma"/>
          <w:lang w:val="id-ID"/>
        </w:rPr>
        <w:t>rancangan</w:t>
      </w:r>
      <w:r>
        <w:rPr>
          <w:rFonts w:ascii="Bookman Old Style" w:eastAsia="Calibri" w:hAnsi="Bookman Old Style" w:cs="Tahoma"/>
        </w:rPr>
        <w:t xml:space="preserve"> </w:t>
      </w:r>
      <w:r w:rsidR="00545D2B" w:rsidRPr="00EA6CF4">
        <w:rPr>
          <w:rFonts w:ascii="Bookman Old Style" w:eastAsia="Calibri" w:hAnsi="Bookman Old Style" w:cs="Tahoma"/>
          <w:lang w:val="id-ID"/>
        </w:rPr>
        <w:t>Perda</w:t>
      </w:r>
      <w:r>
        <w:rPr>
          <w:rFonts w:ascii="Bookman Old Style" w:eastAsia="Calibri" w:hAnsi="Bookman Old Style" w:cs="Tahoma"/>
        </w:rPr>
        <w:t xml:space="preserve"> </w:t>
      </w:r>
      <w:r w:rsidR="00545D2B" w:rsidRPr="00EA6CF4">
        <w:rPr>
          <w:rFonts w:ascii="Bookman Old Style" w:eastAsia="Calibri" w:hAnsi="Bookman Old Style" w:cs="Tahoma"/>
          <w:lang w:val="id-ID"/>
        </w:rPr>
        <w:t>disertai</w:t>
      </w:r>
      <w:r>
        <w:rPr>
          <w:rFonts w:ascii="Bookman Old Style" w:eastAsia="Calibri" w:hAnsi="Bookman Old Style" w:cs="Tahoma"/>
        </w:rPr>
        <w:t xml:space="preserve"> </w:t>
      </w:r>
      <w:r w:rsidR="00545D2B" w:rsidRPr="00EA6CF4">
        <w:rPr>
          <w:rFonts w:ascii="Bookman Old Style" w:eastAsia="Calibri" w:hAnsi="Bookman Old Style" w:cs="Tahoma"/>
          <w:lang w:val="id-ID"/>
        </w:rPr>
        <w:t>alasan</w:t>
      </w:r>
      <w:r>
        <w:rPr>
          <w:rFonts w:ascii="Bookman Old Style" w:eastAsia="Calibri" w:hAnsi="Bookman Old Style" w:cs="Tahoma"/>
        </w:rPr>
        <w:t xml:space="preserve"> </w:t>
      </w:r>
      <w:r w:rsidR="00545D2B" w:rsidRPr="00EA6CF4">
        <w:rPr>
          <w:rFonts w:ascii="Bookman Old Style" w:eastAsia="Calibri" w:hAnsi="Bookman Old Style" w:cs="Tahoma"/>
          <w:lang w:val="id-ID"/>
        </w:rPr>
        <w:t>untuk</w:t>
      </w:r>
      <w:r>
        <w:rPr>
          <w:rFonts w:ascii="Bookman Old Style" w:eastAsia="Calibri" w:hAnsi="Bookman Old Style" w:cs="Tahoma"/>
        </w:rPr>
        <w:t xml:space="preserve"> </w:t>
      </w:r>
      <w:r w:rsidR="00545D2B" w:rsidRPr="00EA6CF4">
        <w:rPr>
          <w:rFonts w:ascii="Bookman Old Style" w:eastAsia="Calibri" w:hAnsi="Bookman Old Style" w:cs="Tahoma"/>
          <w:lang w:val="id-ID"/>
        </w:rPr>
        <w:t>setiap</w:t>
      </w:r>
      <w:r>
        <w:rPr>
          <w:rFonts w:ascii="Bookman Old Style" w:eastAsia="Calibri" w:hAnsi="Bookman Old Style" w:cs="Tahoma"/>
        </w:rPr>
        <w:t xml:space="preserve"> </w:t>
      </w:r>
      <w:r w:rsidR="00545D2B" w:rsidRPr="00EA6CF4">
        <w:rPr>
          <w:rFonts w:ascii="Bookman Old Style" w:eastAsia="Calibri" w:hAnsi="Bookman Old Style" w:cs="Tahoma"/>
          <w:lang w:val="id-ID"/>
        </w:rPr>
        <w:t>tahun</w:t>
      </w:r>
      <w:r>
        <w:rPr>
          <w:rFonts w:ascii="Bookman Old Style" w:eastAsia="Calibri" w:hAnsi="Bookman Old Style" w:cs="Tahoma"/>
        </w:rPr>
        <w:t xml:space="preserve"> </w:t>
      </w:r>
      <w:r w:rsidR="00545D2B" w:rsidRPr="00EA6CF4">
        <w:rPr>
          <w:rFonts w:ascii="Bookman Old Style" w:eastAsia="Calibri" w:hAnsi="Bookman Old Style" w:cs="Tahoma"/>
          <w:lang w:val="id-ID"/>
        </w:rPr>
        <w:t>anggaran di lingkungan DPRD;</w:t>
      </w:r>
    </w:p>
    <w:p w14:paraId="25CA1ED6" w14:textId="77777777" w:rsidR="00545D2B" w:rsidRPr="00EA6CF4" w:rsidRDefault="00163CA4" w:rsidP="0084758B">
      <w:pPr>
        <w:numPr>
          <w:ilvl w:val="1"/>
          <w:numId w:val="43"/>
        </w:numPr>
        <w:autoSpaceDE w:val="0"/>
        <w:autoSpaceDN w:val="0"/>
        <w:adjustRightInd w:val="0"/>
        <w:spacing w:before="60" w:after="60" w:line="276"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engoordinasikan</w:t>
      </w:r>
      <w:r>
        <w:rPr>
          <w:rFonts w:ascii="Bookman Old Style" w:eastAsia="Calibri" w:hAnsi="Bookman Old Style" w:cs="Tahoma"/>
        </w:rPr>
        <w:t xml:space="preserve"> </w:t>
      </w:r>
      <w:r w:rsidR="00545D2B" w:rsidRPr="00EA6CF4">
        <w:rPr>
          <w:rFonts w:ascii="Bookman Old Style" w:eastAsia="Calibri" w:hAnsi="Bookman Old Style" w:cs="Tahoma"/>
          <w:lang w:val="id-ID"/>
        </w:rPr>
        <w:t>penyusunan program pembentukan</w:t>
      </w:r>
      <w:r>
        <w:rPr>
          <w:rFonts w:ascii="Bookman Old Style" w:eastAsia="Calibri" w:hAnsi="Bookman Old Style" w:cs="Tahoma"/>
        </w:rPr>
        <w:t xml:space="preserve"> </w:t>
      </w:r>
      <w:r w:rsidR="00545D2B" w:rsidRPr="00EA6CF4">
        <w:rPr>
          <w:rFonts w:ascii="Bookman Old Style" w:eastAsia="Calibri" w:hAnsi="Bookman Old Style" w:cs="Tahoma"/>
          <w:lang w:val="id-ID"/>
        </w:rPr>
        <w:t>Perda</w:t>
      </w:r>
      <w:r>
        <w:rPr>
          <w:rFonts w:ascii="Bookman Old Style" w:eastAsia="Calibri" w:hAnsi="Bookman Old Style" w:cs="Tahoma"/>
        </w:rPr>
        <w:t xml:space="preserve"> </w:t>
      </w:r>
      <w:r w:rsidR="00545D2B" w:rsidRPr="00EA6CF4">
        <w:rPr>
          <w:rFonts w:ascii="Bookman Old Style" w:eastAsia="Calibri" w:hAnsi="Bookman Old Style" w:cs="Tahoma"/>
          <w:lang w:val="id-ID"/>
        </w:rPr>
        <w:t>antara DPRD dan Pemerintah Daerah;</w:t>
      </w:r>
    </w:p>
    <w:p w14:paraId="560DB82E" w14:textId="77777777" w:rsidR="00545D2B" w:rsidRPr="00EA6CF4" w:rsidRDefault="00163CA4" w:rsidP="0084758B">
      <w:pPr>
        <w:numPr>
          <w:ilvl w:val="1"/>
          <w:numId w:val="43"/>
        </w:numPr>
        <w:autoSpaceDE w:val="0"/>
        <w:autoSpaceDN w:val="0"/>
        <w:adjustRightInd w:val="0"/>
        <w:spacing w:before="60" w:after="60" w:line="276"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enyiapkan</w:t>
      </w:r>
      <w:r>
        <w:rPr>
          <w:rFonts w:ascii="Bookman Old Style" w:eastAsia="Calibri" w:hAnsi="Bookman Old Style" w:cs="Tahoma"/>
        </w:rPr>
        <w:t xml:space="preserve"> </w:t>
      </w:r>
      <w:r w:rsidR="00545D2B" w:rsidRPr="00EA6CF4">
        <w:rPr>
          <w:rFonts w:ascii="Bookman Old Style" w:eastAsia="Calibri" w:hAnsi="Bookman Old Style" w:cs="Tahoma"/>
          <w:lang w:val="id-ID"/>
        </w:rPr>
        <w:t>rancangan</w:t>
      </w:r>
      <w:r>
        <w:rPr>
          <w:rFonts w:ascii="Bookman Old Style" w:eastAsia="Calibri" w:hAnsi="Bookman Old Style" w:cs="Tahoma"/>
        </w:rPr>
        <w:t xml:space="preserve"> </w:t>
      </w:r>
      <w:r w:rsidR="00545D2B" w:rsidRPr="00EA6CF4">
        <w:rPr>
          <w:rFonts w:ascii="Bookman Old Style" w:eastAsia="Calibri" w:hAnsi="Bookman Old Style" w:cs="Tahoma"/>
          <w:lang w:val="id-ID"/>
        </w:rPr>
        <w:t>Perda yang berasal</w:t>
      </w:r>
      <w:r>
        <w:rPr>
          <w:rFonts w:ascii="Bookman Old Style" w:eastAsia="Calibri" w:hAnsi="Bookman Old Style" w:cs="Tahoma"/>
        </w:rPr>
        <w:t xml:space="preserve"> </w:t>
      </w:r>
      <w:r w:rsidR="00545D2B" w:rsidRPr="00EA6CF4">
        <w:rPr>
          <w:rFonts w:ascii="Bookman Old Style" w:eastAsia="Calibri" w:hAnsi="Bookman Old Style" w:cs="Tahoma"/>
          <w:lang w:val="id-ID"/>
        </w:rPr>
        <w:t>dari DPRD yang merupakan</w:t>
      </w:r>
      <w:r>
        <w:rPr>
          <w:rFonts w:ascii="Bookman Old Style" w:eastAsia="Calibri" w:hAnsi="Bookman Old Style" w:cs="Tahoma"/>
        </w:rPr>
        <w:t xml:space="preserve"> </w:t>
      </w:r>
      <w:r w:rsidR="00545D2B" w:rsidRPr="00EA6CF4">
        <w:rPr>
          <w:rFonts w:ascii="Bookman Old Style" w:eastAsia="Calibri" w:hAnsi="Bookman Old Style" w:cs="Tahoma"/>
          <w:lang w:val="id-ID"/>
        </w:rPr>
        <w:t>usulan</w:t>
      </w:r>
      <w:r>
        <w:rPr>
          <w:rFonts w:ascii="Bookman Old Style" w:eastAsia="Calibri" w:hAnsi="Bookman Old Style" w:cs="Tahoma"/>
        </w:rPr>
        <w:t xml:space="preserve"> </w:t>
      </w:r>
      <w:r w:rsidR="00545D2B" w:rsidRPr="00EA6CF4">
        <w:rPr>
          <w:rFonts w:ascii="Bookman Old Style" w:eastAsia="Calibri" w:hAnsi="Bookman Old Style" w:cs="Tahoma"/>
          <w:lang w:val="id-ID"/>
        </w:rPr>
        <w:t>Bapemperda</w:t>
      </w:r>
      <w:r>
        <w:rPr>
          <w:rFonts w:ascii="Bookman Old Style" w:eastAsia="Calibri" w:hAnsi="Bookman Old Style" w:cs="Tahoma"/>
        </w:rPr>
        <w:t xml:space="preserve"> </w:t>
      </w:r>
      <w:r w:rsidR="00545D2B" w:rsidRPr="00EA6CF4">
        <w:rPr>
          <w:rFonts w:ascii="Bookman Old Style" w:eastAsia="Calibri" w:hAnsi="Bookman Old Style" w:cs="Tahoma"/>
          <w:lang w:val="id-ID"/>
        </w:rPr>
        <w:t>berdasarkan program prioritas yang telah</w:t>
      </w:r>
      <w:r>
        <w:rPr>
          <w:rFonts w:ascii="Bookman Old Style" w:eastAsia="Calibri" w:hAnsi="Bookman Old Style" w:cs="Tahoma"/>
        </w:rPr>
        <w:t xml:space="preserve"> </w:t>
      </w:r>
      <w:r w:rsidR="00545D2B" w:rsidRPr="00EA6CF4">
        <w:rPr>
          <w:rFonts w:ascii="Bookman Old Style" w:eastAsia="Calibri" w:hAnsi="Bookman Old Style" w:cs="Tahoma"/>
          <w:lang w:val="id-ID"/>
        </w:rPr>
        <w:t>ditetapkan;</w:t>
      </w:r>
    </w:p>
    <w:p w14:paraId="675F9EA4" w14:textId="77777777" w:rsidR="00545D2B" w:rsidRPr="00EA6CF4" w:rsidRDefault="00163CA4" w:rsidP="0084758B">
      <w:pPr>
        <w:numPr>
          <w:ilvl w:val="1"/>
          <w:numId w:val="43"/>
        </w:numPr>
        <w:autoSpaceDE w:val="0"/>
        <w:autoSpaceDN w:val="0"/>
        <w:adjustRightInd w:val="0"/>
        <w:spacing w:before="60" w:after="60" w:line="276"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elakukan</w:t>
      </w:r>
      <w:r>
        <w:rPr>
          <w:rFonts w:ascii="Bookman Old Style" w:eastAsia="Calibri" w:hAnsi="Bookman Old Style" w:cs="Tahoma"/>
        </w:rPr>
        <w:t xml:space="preserve"> </w:t>
      </w:r>
      <w:r w:rsidR="00545D2B" w:rsidRPr="00EA6CF4">
        <w:rPr>
          <w:rFonts w:ascii="Bookman Old Style" w:eastAsia="Calibri" w:hAnsi="Bookman Old Style" w:cs="Tahoma"/>
          <w:lang w:val="id-ID"/>
        </w:rPr>
        <w:t>pengharmonisasian, pembulatan, dan pemantapan</w:t>
      </w:r>
      <w:r>
        <w:rPr>
          <w:rFonts w:ascii="Bookman Old Style" w:eastAsia="Calibri" w:hAnsi="Bookman Old Style" w:cs="Tahoma"/>
        </w:rPr>
        <w:t xml:space="preserve"> </w:t>
      </w:r>
      <w:r w:rsidR="00545D2B" w:rsidRPr="00EA6CF4">
        <w:rPr>
          <w:rFonts w:ascii="Bookman Old Style" w:eastAsia="Calibri" w:hAnsi="Bookman Old Style" w:cs="Tahoma"/>
          <w:lang w:val="id-ID"/>
        </w:rPr>
        <w:t>konsepsi</w:t>
      </w:r>
      <w:r>
        <w:rPr>
          <w:rFonts w:ascii="Bookman Old Style" w:eastAsia="Calibri" w:hAnsi="Bookman Old Style" w:cs="Tahoma"/>
        </w:rPr>
        <w:t xml:space="preserve"> </w:t>
      </w:r>
      <w:r w:rsidR="00545D2B" w:rsidRPr="00EA6CF4">
        <w:rPr>
          <w:rFonts w:ascii="Bookman Old Style" w:eastAsia="Calibri" w:hAnsi="Bookman Old Style" w:cs="Tahoma"/>
          <w:lang w:val="id-ID"/>
        </w:rPr>
        <w:t>rancangan</w:t>
      </w:r>
      <w:r>
        <w:rPr>
          <w:rFonts w:ascii="Bookman Old Style" w:eastAsia="Calibri" w:hAnsi="Bookman Old Style" w:cs="Tahoma"/>
        </w:rPr>
        <w:t xml:space="preserve"> </w:t>
      </w:r>
      <w:r w:rsidR="00545D2B" w:rsidRPr="00EA6CF4">
        <w:rPr>
          <w:rFonts w:ascii="Bookman Old Style" w:eastAsia="Calibri" w:hAnsi="Bookman Old Style" w:cs="Tahoma"/>
          <w:lang w:val="id-ID"/>
        </w:rPr>
        <w:t>Perda yang diajukan</w:t>
      </w:r>
      <w:r>
        <w:rPr>
          <w:rFonts w:ascii="Bookman Old Style" w:eastAsia="Calibri" w:hAnsi="Bookman Old Style" w:cs="Tahoma"/>
        </w:rPr>
        <w:t xml:space="preserve"> </w:t>
      </w:r>
      <w:r w:rsidR="00545D2B" w:rsidRPr="00EA6CF4">
        <w:rPr>
          <w:rFonts w:ascii="Bookman Old Style" w:eastAsia="Calibri" w:hAnsi="Bookman Old Style" w:cs="Tahoma"/>
          <w:lang w:val="id-ID"/>
        </w:rPr>
        <w:t>anggota, Komisi, atau</w:t>
      </w:r>
      <w:r>
        <w:rPr>
          <w:rFonts w:ascii="Bookman Old Style" w:eastAsia="Calibri" w:hAnsi="Bookman Old Style" w:cs="Tahoma"/>
        </w:rPr>
        <w:t xml:space="preserve"> </w:t>
      </w:r>
      <w:r w:rsidR="00545D2B" w:rsidRPr="00EA6CF4">
        <w:rPr>
          <w:rFonts w:ascii="Bookman Old Style" w:eastAsia="Calibri" w:hAnsi="Bookman Old Style" w:cs="Tahoma"/>
          <w:lang w:val="id-ID"/>
        </w:rPr>
        <w:t>gabungan</w:t>
      </w:r>
      <w:r>
        <w:rPr>
          <w:rFonts w:ascii="Bookman Old Style" w:eastAsia="Calibri" w:hAnsi="Bookman Old Style" w:cs="Tahoma"/>
        </w:rPr>
        <w:t xml:space="preserve"> </w:t>
      </w:r>
      <w:r w:rsidR="00545D2B" w:rsidRPr="00EA6CF4">
        <w:rPr>
          <w:rFonts w:ascii="Bookman Old Style" w:eastAsia="Calibri" w:hAnsi="Bookman Old Style" w:cs="Tahoma"/>
          <w:lang w:val="id-ID"/>
        </w:rPr>
        <w:t>Komisi</w:t>
      </w:r>
      <w:r>
        <w:rPr>
          <w:rFonts w:ascii="Bookman Old Style" w:eastAsia="Calibri" w:hAnsi="Bookman Old Style" w:cs="Tahoma"/>
        </w:rPr>
        <w:t xml:space="preserve"> </w:t>
      </w:r>
      <w:r w:rsidR="00545D2B" w:rsidRPr="00EA6CF4">
        <w:rPr>
          <w:rFonts w:ascii="Bookman Old Style" w:eastAsia="Calibri" w:hAnsi="Bookman Old Style" w:cs="Tahoma"/>
          <w:lang w:val="id-ID"/>
        </w:rPr>
        <w:t>sebelum</w:t>
      </w:r>
      <w:r>
        <w:rPr>
          <w:rFonts w:ascii="Bookman Old Style" w:eastAsia="Calibri" w:hAnsi="Bookman Old Style" w:cs="Tahoma"/>
        </w:rPr>
        <w:t xml:space="preserve"> </w:t>
      </w:r>
      <w:r w:rsidR="00545D2B" w:rsidRPr="00EA6CF4">
        <w:rPr>
          <w:rFonts w:ascii="Bookman Old Style" w:eastAsia="Calibri" w:hAnsi="Bookman Old Style" w:cs="Tahoma"/>
          <w:lang w:val="id-ID"/>
        </w:rPr>
        <w:t>rancangan</w:t>
      </w:r>
      <w:r>
        <w:rPr>
          <w:rFonts w:ascii="Bookman Old Style" w:eastAsia="Calibri" w:hAnsi="Bookman Old Style" w:cs="Tahoma"/>
        </w:rPr>
        <w:t xml:space="preserve"> </w:t>
      </w:r>
      <w:r w:rsidR="00545D2B" w:rsidRPr="00EA6CF4">
        <w:rPr>
          <w:rFonts w:ascii="Bookman Old Style" w:eastAsia="Calibri" w:hAnsi="Bookman Old Style" w:cs="Tahoma"/>
          <w:lang w:val="id-ID"/>
        </w:rPr>
        <w:t>Perda</w:t>
      </w:r>
      <w:r>
        <w:rPr>
          <w:rFonts w:ascii="Bookman Old Style" w:eastAsia="Calibri" w:hAnsi="Bookman Old Style" w:cs="Tahoma"/>
        </w:rPr>
        <w:t xml:space="preserve"> </w:t>
      </w:r>
      <w:r w:rsidR="00545D2B" w:rsidRPr="00EA6CF4">
        <w:rPr>
          <w:rFonts w:ascii="Bookman Old Style" w:eastAsia="Calibri" w:hAnsi="Bookman Old Style" w:cs="Tahoma"/>
          <w:lang w:val="id-ID"/>
        </w:rPr>
        <w:t>disampaikan</w:t>
      </w:r>
      <w:r>
        <w:rPr>
          <w:rFonts w:ascii="Bookman Old Style" w:eastAsia="Calibri" w:hAnsi="Bookman Old Style" w:cs="Tahoma"/>
        </w:rPr>
        <w:t xml:space="preserve"> </w:t>
      </w:r>
      <w:r w:rsidR="00545D2B" w:rsidRPr="00EA6CF4">
        <w:rPr>
          <w:rFonts w:ascii="Bookman Old Style" w:eastAsia="Calibri" w:hAnsi="Bookman Old Style" w:cs="Tahoma"/>
          <w:lang w:val="id-ID"/>
        </w:rPr>
        <w:t>kepada</w:t>
      </w:r>
      <w:r>
        <w:rPr>
          <w:rFonts w:ascii="Bookman Old Style" w:eastAsia="Calibri" w:hAnsi="Bookman Old Style" w:cs="Tahoma"/>
        </w:rPr>
        <w:t xml:space="preserve"> </w:t>
      </w:r>
      <w:r w:rsidR="00545D2B" w:rsidRPr="00EA6CF4">
        <w:rPr>
          <w:rFonts w:ascii="Bookman Old Style" w:eastAsia="Calibri" w:hAnsi="Bookman Old Style" w:cs="Tahoma"/>
          <w:lang w:val="id-ID"/>
        </w:rPr>
        <w:t>Pimpinan DPRD;</w:t>
      </w:r>
    </w:p>
    <w:p w14:paraId="5A55E2ED" w14:textId="77777777" w:rsidR="00545D2B" w:rsidRPr="00EA6CF4" w:rsidRDefault="00163CA4" w:rsidP="0084758B">
      <w:pPr>
        <w:numPr>
          <w:ilvl w:val="1"/>
          <w:numId w:val="43"/>
        </w:numPr>
        <w:autoSpaceDE w:val="0"/>
        <w:autoSpaceDN w:val="0"/>
        <w:adjustRightInd w:val="0"/>
        <w:spacing w:before="60" w:after="60" w:line="276"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engikuti</w:t>
      </w:r>
      <w:r>
        <w:rPr>
          <w:rFonts w:ascii="Bookman Old Style" w:eastAsia="Calibri" w:hAnsi="Bookman Old Style" w:cs="Tahoma"/>
        </w:rPr>
        <w:t xml:space="preserve"> </w:t>
      </w:r>
      <w:r w:rsidR="00545D2B" w:rsidRPr="00EA6CF4">
        <w:rPr>
          <w:rFonts w:ascii="Bookman Old Style" w:eastAsia="Calibri" w:hAnsi="Bookman Old Style" w:cs="Tahoma"/>
          <w:lang w:val="id-ID"/>
        </w:rPr>
        <w:t>pembahasan</w:t>
      </w:r>
      <w:r>
        <w:rPr>
          <w:rFonts w:ascii="Bookman Old Style" w:eastAsia="Calibri" w:hAnsi="Bookman Old Style" w:cs="Tahoma"/>
        </w:rPr>
        <w:t xml:space="preserve"> </w:t>
      </w:r>
      <w:r w:rsidR="00545D2B" w:rsidRPr="00EA6CF4">
        <w:rPr>
          <w:rFonts w:ascii="Bookman Old Style" w:eastAsia="Calibri" w:hAnsi="Bookman Old Style" w:cs="Tahoma"/>
          <w:lang w:val="id-ID"/>
        </w:rPr>
        <w:t>rancangan</w:t>
      </w:r>
      <w:r>
        <w:rPr>
          <w:rFonts w:ascii="Bookman Old Style" w:eastAsia="Calibri" w:hAnsi="Bookman Old Style" w:cs="Tahoma"/>
        </w:rPr>
        <w:t xml:space="preserve"> </w:t>
      </w:r>
      <w:r w:rsidR="00545D2B" w:rsidRPr="00EA6CF4">
        <w:rPr>
          <w:rFonts w:ascii="Bookman Old Style" w:eastAsia="Calibri" w:hAnsi="Bookman Old Style" w:cs="Tahoma"/>
          <w:lang w:val="id-ID"/>
        </w:rPr>
        <w:t>Perda yang diajukan oleh DPRD dan Pemerintah Daerah;</w:t>
      </w:r>
    </w:p>
    <w:p w14:paraId="2BEF86C6" w14:textId="77777777" w:rsidR="00545D2B" w:rsidRPr="00EA6CF4" w:rsidRDefault="00163CA4" w:rsidP="0084758B">
      <w:pPr>
        <w:numPr>
          <w:ilvl w:val="1"/>
          <w:numId w:val="43"/>
        </w:numPr>
        <w:autoSpaceDE w:val="0"/>
        <w:autoSpaceDN w:val="0"/>
        <w:adjustRightInd w:val="0"/>
        <w:spacing w:before="60" w:after="60" w:line="276"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lastRenderedPageBreak/>
        <w:t>M</w:t>
      </w:r>
      <w:r w:rsidR="00545D2B" w:rsidRPr="00EA6CF4">
        <w:rPr>
          <w:rFonts w:ascii="Bookman Old Style" w:eastAsia="Calibri" w:hAnsi="Bookman Old Style" w:cs="Tahoma"/>
          <w:lang w:val="id-ID"/>
        </w:rPr>
        <w:t>emberikan</w:t>
      </w:r>
      <w:r>
        <w:rPr>
          <w:rFonts w:ascii="Bookman Old Style" w:eastAsia="Calibri" w:hAnsi="Bookman Old Style" w:cs="Tahoma"/>
        </w:rPr>
        <w:t xml:space="preserve"> </w:t>
      </w:r>
      <w:r w:rsidR="00545D2B" w:rsidRPr="00EA6CF4">
        <w:rPr>
          <w:rFonts w:ascii="Bookman Old Style" w:eastAsia="Calibri" w:hAnsi="Bookman Old Style" w:cs="Tahoma"/>
          <w:lang w:val="id-ID"/>
        </w:rPr>
        <w:t>pertimbangan</w:t>
      </w:r>
      <w:r>
        <w:rPr>
          <w:rFonts w:ascii="Bookman Old Style" w:eastAsia="Calibri" w:hAnsi="Bookman Old Style" w:cs="Tahoma"/>
        </w:rPr>
        <w:t xml:space="preserve"> </w:t>
      </w:r>
      <w:r w:rsidR="00545D2B" w:rsidRPr="00EA6CF4">
        <w:rPr>
          <w:rFonts w:ascii="Bookman Old Style" w:eastAsia="Calibri" w:hAnsi="Bookman Old Style" w:cs="Tahoma"/>
          <w:lang w:val="id-ID"/>
        </w:rPr>
        <w:t>terhadap</w:t>
      </w:r>
      <w:r>
        <w:rPr>
          <w:rFonts w:ascii="Bookman Old Style" w:eastAsia="Calibri" w:hAnsi="Bookman Old Style" w:cs="Tahoma"/>
        </w:rPr>
        <w:t xml:space="preserve"> </w:t>
      </w:r>
      <w:r w:rsidR="00545D2B" w:rsidRPr="00EA6CF4">
        <w:rPr>
          <w:rFonts w:ascii="Bookman Old Style" w:eastAsia="Calibri" w:hAnsi="Bookman Old Style" w:cs="Tahoma"/>
          <w:lang w:val="id-ID"/>
        </w:rPr>
        <w:t>usulan</w:t>
      </w:r>
      <w:r>
        <w:rPr>
          <w:rFonts w:ascii="Bookman Old Style" w:eastAsia="Calibri" w:hAnsi="Bookman Old Style" w:cs="Tahoma"/>
        </w:rPr>
        <w:t xml:space="preserve"> </w:t>
      </w:r>
      <w:r w:rsidR="00545D2B" w:rsidRPr="00EA6CF4">
        <w:rPr>
          <w:rFonts w:ascii="Bookman Old Style" w:eastAsia="Calibri" w:hAnsi="Bookman Old Style" w:cs="Tahoma"/>
          <w:lang w:val="id-ID"/>
        </w:rPr>
        <w:t>penyusunan</w:t>
      </w:r>
      <w:r>
        <w:rPr>
          <w:rFonts w:ascii="Bookman Old Style" w:eastAsia="Calibri" w:hAnsi="Bookman Old Style" w:cs="Tahoma"/>
        </w:rPr>
        <w:t xml:space="preserve"> </w:t>
      </w:r>
      <w:r w:rsidR="00545D2B" w:rsidRPr="00EA6CF4">
        <w:rPr>
          <w:rFonts w:ascii="Bookman Old Style" w:eastAsia="Calibri" w:hAnsi="Bookman Old Style" w:cs="Tahoma"/>
          <w:lang w:val="id-ID"/>
        </w:rPr>
        <w:t>rancangan</w:t>
      </w:r>
      <w:r>
        <w:rPr>
          <w:rFonts w:ascii="Bookman Old Style" w:eastAsia="Calibri" w:hAnsi="Bookman Old Style" w:cs="Tahoma"/>
        </w:rPr>
        <w:t xml:space="preserve"> </w:t>
      </w:r>
      <w:r w:rsidR="00545D2B" w:rsidRPr="00EA6CF4">
        <w:rPr>
          <w:rFonts w:ascii="Bookman Old Style" w:eastAsia="Calibri" w:hAnsi="Bookman Old Style" w:cs="Tahoma"/>
          <w:lang w:val="id-ID"/>
        </w:rPr>
        <w:t>Perda yang diajukan oleh DPRD dan Pemerintah Daerah di luar program pembentukan</w:t>
      </w:r>
      <w:r>
        <w:rPr>
          <w:rFonts w:ascii="Bookman Old Style" w:eastAsia="Calibri" w:hAnsi="Bookman Old Style" w:cs="Tahoma"/>
        </w:rPr>
        <w:t xml:space="preserve"> </w:t>
      </w:r>
      <w:r w:rsidR="00545D2B" w:rsidRPr="00EA6CF4">
        <w:rPr>
          <w:rFonts w:ascii="Bookman Old Style" w:eastAsia="Calibri" w:hAnsi="Bookman Old Style" w:cs="Tahoma"/>
          <w:lang w:val="id-ID"/>
        </w:rPr>
        <w:t>Perda;</w:t>
      </w:r>
    </w:p>
    <w:p w14:paraId="1F122A41" w14:textId="77777777" w:rsidR="00545D2B" w:rsidRPr="00EA6CF4" w:rsidRDefault="00163CA4" w:rsidP="0084758B">
      <w:pPr>
        <w:numPr>
          <w:ilvl w:val="1"/>
          <w:numId w:val="43"/>
        </w:numPr>
        <w:autoSpaceDE w:val="0"/>
        <w:autoSpaceDN w:val="0"/>
        <w:adjustRightInd w:val="0"/>
        <w:spacing w:before="60" w:after="60" w:line="276"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emberikan</w:t>
      </w:r>
      <w:r>
        <w:rPr>
          <w:rFonts w:ascii="Bookman Old Style" w:eastAsia="Calibri" w:hAnsi="Bookman Old Style" w:cs="Tahoma"/>
        </w:rPr>
        <w:t xml:space="preserve"> </w:t>
      </w:r>
      <w:r w:rsidR="00545D2B" w:rsidRPr="00EA6CF4">
        <w:rPr>
          <w:rFonts w:ascii="Bookman Old Style" w:eastAsia="Calibri" w:hAnsi="Bookman Old Style" w:cs="Tahoma"/>
          <w:lang w:val="id-ID"/>
        </w:rPr>
        <w:t>pertimbangan</w:t>
      </w:r>
      <w:r>
        <w:rPr>
          <w:rFonts w:ascii="Bookman Old Style" w:eastAsia="Calibri" w:hAnsi="Bookman Old Style" w:cs="Tahoma"/>
        </w:rPr>
        <w:t xml:space="preserve"> </w:t>
      </w:r>
      <w:r w:rsidR="00545D2B" w:rsidRPr="00EA6CF4">
        <w:rPr>
          <w:rFonts w:ascii="Bookman Old Style" w:eastAsia="Calibri" w:hAnsi="Bookman Old Style" w:cs="Tahoma"/>
          <w:lang w:val="id-ID"/>
        </w:rPr>
        <w:t>kepada</w:t>
      </w:r>
      <w:r>
        <w:rPr>
          <w:rFonts w:ascii="Bookman Old Style" w:eastAsia="Calibri" w:hAnsi="Bookman Old Style" w:cs="Tahoma"/>
        </w:rPr>
        <w:t xml:space="preserve"> </w:t>
      </w:r>
      <w:r w:rsidR="00545D2B" w:rsidRPr="00EA6CF4">
        <w:rPr>
          <w:rFonts w:ascii="Bookman Old Style" w:eastAsia="Calibri" w:hAnsi="Bookman Old Style" w:cs="Tahoma"/>
          <w:lang w:val="id-ID"/>
        </w:rPr>
        <w:t>Pimpinan DPRD terhadap</w:t>
      </w:r>
      <w:r>
        <w:rPr>
          <w:rFonts w:ascii="Bookman Old Style" w:eastAsia="Calibri" w:hAnsi="Bookman Old Style" w:cs="Tahoma"/>
        </w:rPr>
        <w:t xml:space="preserve"> </w:t>
      </w:r>
      <w:r w:rsidR="00545D2B" w:rsidRPr="00EA6CF4">
        <w:rPr>
          <w:rFonts w:ascii="Bookman Old Style" w:eastAsia="Calibri" w:hAnsi="Bookman Old Style" w:cs="Tahoma"/>
          <w:lang w:val="id-ID"/>
        </w:rPr>
        <w:t>rancangan</w:t>
      </w:r>
      <w:r>
        <w:rPr>
          <w:rFonts w:ascii="Bookman Old Style" w:eastAsia="Calibri" w:hAnsi="Bookman Old Style" w:cs="Tahoma"/>
        </w:rPr>
        <w:t xml:space="preserve"> </w:t>
      </w:r>
      <w:r w:rsidR="00545D2B" w:rsidRPr="00EA6CF4">
        <w:rPr>
          <w:rFonts w:ascii="Bookman Old Style" w:eastAsia="Calibri" w:hAnsi="Bookman Old Style" w:cs="Tahoma"/>
          <w:lang w:val="id-ID"/>
        </w:rPr>
        <w:t>Perda yang berasal</w:t>
      </w:r>
      <w:r>
        <w:rPr>
          <w:rFonts w:ascii="Bookman Old Style" w:eastAsia="Calibri" w:hAnsi="Bookman Old Style" w:cs="Tahoma"/>
        </w:rPr>
        <w:t xml:space="preserve"> </w:t>
      </w:r>
      <w:r w:rsidR="00545D2B" w:rsidRPr="00EA6CF4">
        <w:rPr>
          <w:rFonts w:ascii="Bookman Old Style" w:eastAsia="Calibri" w:hAnsi="Bookman Old Style" w:cs="Tahoma"/>
          <w:lang w:val="id-ID"/>
        </w:rPr>
        <w:t>dari</w:t>
      </w:r>
      <w:r>
        <w:rPr>
          <w:rFonts w:ascii="Bookman Old Style" w:eastAsia="Calibri" w:hAnsi="Bookman Old Style" w:cs="Tahoma"/>
        </w:rPr>
        <w:t xml:space="preserve"> </w:t>
      </w:r>
      <w:r w:rsidR="00545D2B" w:rsidRPr="00EA6CF4">
        <w:rPr>
          <w:rFonts w:ascii="Bookman Old Style" w:eastAsia="Calibri" w:hAnsi="Bookman Old Style" w:cs="Tahoma"/>
          <w:lang w:val="id-ID"/>
        </w:rPr>
        <w:t>Pemerintah Daerah;</w:t>
      </w:r>
    </w:p>
    <w:p w14:paraId="16EBCEAA" w14:textId="77777777" w:rsidR="00545D2B" w:rsidRPr="00EA6CF4" w:rsidRDefault="00163CA4" w:rsidP="0084758B">
      <w:pPr>
        <w:numPr>
          <w:ilvl w:val="1"/>
          <w:numId w:val="43"/>
        </w:numPr>
        <w:autoSpaceDE w:val="0"/>
        <w:autoSpaceDN w:val="0"/>
        <w:adjustRightInd w:val="0"/>
        <w:spacing w:before="60" w:after="60" w:line="276"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engikuti</w:t>
      </w:r>
      <w:r>
        <w:rPr>
          <w:rFonts w:ascii="Bookman Old Style" w:eastAsia="Calibri" w:hAnsi="Bookman Old Style" w:cs="Tahoma"/>
        </w:rPr>
        <w:t xml:space="preserve"> </w:t>
      </w:r>
      <w:r w:rsidR="00545D2B" w:rsidRPr="00EA6CF4">
        <w:rPr>
          <w:rFonts w:ascii="Bookman Old Style" w:eastAsia="Calibri" w:hAnsi="Bookman Old Style" w:cs="Tahoma"/>
          <w:lang w:val="id-ID"/>
        </w:rPr>
        <w:t>perkembangan dan melakukan</w:t>
      </w:r>
      <w:r>
        <w:rPr>
          <w:rFonts w:ascii="Bookman Old Style" w:eastAsia="Calibri" w:hAnsi="Bookman Old Style" w:cs="Tahoma"/>
        </w:rPr>
        <w:t xml:space="preserve"> </w:t>
      </w:r>
      <w:r w:rsidR="00545D2B" w:rsidRPr="00EA6CF4">
        <w:rPr>
          <w:rFonts w:ascii="Bookman Old Style" w:eastAsia="Calibri" w:hAnsi="Bookman Old Style" w:cs="Tahoma"/>
          <w:lang w:val="id-ID"/>
        </w:rPr>
        <w:t>evaluasi</w:t>
      </w:r>
      <w:r>
        <w:rPr>
          <w:rFonts w:ascii="Bookman Old Style" w:eastAsia="Calibri" w:hAnsi="Bookman Old Style" w:cs="Tahoma"/>
        </w:rPr>
        <w:t xml:space="preserve"> </w:t>
      </w:r>
      <w:r w:rsidR="00545D2B" w:rsidRPr="00EA6CF4">
        <w:rPr>
          <w:rFonts w:ascii="Bookman Old Style" w:eastAsia="Calibri" w:hAnsi="Bookman Old Style" w:cs="Tahoma"/>
          <w:lang w:val="id-ID"/>
        </w:rPr>
        <w:t>terhadap</w:t>
      </w:r>
      <w:r>
        <w:rPr>
          <w:rFonts w:ascii="Bookman Old Style" w:eastAsia="Calibri" w:hAnsi="Bookman Old Style" w:cs="Tahoma"/>
        </w:rPr>
        <w:t xml:space="preserve"> </w:t>
      </w:r>
      <w:r w:rsidR="00545D2B" w:rsidRPr="00EA6CF4">
        <w:rPr>
          <w:rFonts w:ascii="Bookman Old Style" w:eastAsia="Calibri" w:hAnsi="Bookman Old Style" w:cs="Tahoma"/>
          <w:lang w:val="id-ID"/>
        </w:rPr>
        <w:t>pembahasan</w:t>
      </w:r>
      <w:r>
        <w:rPr>
          <w:rFonts w:ascii="Bookman Old Style" w:eastAsia="Calibri" w:hAnsi="Bookman Old Style" w:cs="Tahoma"/>
        </w:rPr>
        <w:t xml:space="preserve"> </w:t>
      </w:r>
      <w:r w:rsidR="00545D2B" w:rsidRPr="00EA6CF4">
        <w:rPr>
          <w:rFonts w:ascii="Bookman Old Style" w:eastAsia="Calibri" w:hAnsi="Bookman Old Style" w:cs="Tahoma"/>
          <w:lang w:val="id-ID"/>
        </w:rPr>
        <w:t>materi</w:t>
      </w:r>
      <w:r>
        <w:rPr>
          <w:rFonts w:ascii="Bookman Old Style" w:eastAsia="Calibri" w:hAnsi="Bookman Old Style" w:cs="Tahoma"/>
        </w:rPr>
        <w:t xml:space="preserve"> </w:t>
      </w:r>
      <w:r w:rsidR="00545D2B" w:rsidRPr="00EA6CF4">
        <w:rPr>
          <w:rFonts w:ascii="Bookman Old Style" w:eastAsia="Calibri" w:hAnsi="Bookman Old Style" w:cs="Tahoma"/>
          <w:lang w:val="id-ID"/>
        </w:rPr>
        <w:t>muatan</w:t>
      </w:r>
      <w:r>
        <w:rPr>
          <w:rFonts w:ascii="Bookman Old Style" w:eastAsia="Calibri" w:hAnsi="Bookman Old Style" w:cs="Tahoma"/>
        </w:rPr>
        <w:t xml:space="preserve"> </w:t>
      </w:r>
      <w:r w:rsidR="00545D2B" w:rsidRPr="00EA6CF4">
        <w:rPr>
          <w:rFonts w:ascii="Bookman Old Style" w:eastAsia="Calibri" w:hAnsi="Bookman Old Style" w:cs="Tahoma"/>
          <w:lang w:val="id-ID"/>
        </w:rPr>
        <w:t>rancangan</w:t>
      </w:r>
      <w:r>
        <w:rPr>
          <w:rFonts w:ascii="Bookman Old Style" w:eastAsia="Calibri" w:hAnsi="Bookman Old Style" w:cs="Tahoma"/>
        </w:rPr>
        <w:t xml:space="preserve"> </w:t>
      </w:r>
      <w:r w:rsidR="00545D2B" w:rsidRPr="00EA6CF4">
        <w:rPr>
          <w:rFonts w:ascii="Bookman Old Style" w:eastAsia="Calibri" w:hAnsi="Bookman Old Style" w:cs="Tahoma"/>
          <w:lang w:val="id-ID"/>
        </w:rPr>
        <w:t>Perda</w:t>
      </w:r>
      <w:r>
        <w:rPr>
          <w:rFonts w:ascii="Bookman Old Style" w:eastAsia="Calibri" w:hAnsi="Bookman Old Style" w:cs="Tahoma"/>
        </w:rPr>
        <w:t xml:space="preserve"> </w:t>
      </w:r>
      <w:r w:rsidR="00545D2B" w:rsidRPr="00EA6CF4">
        <w:rPr>
          <w:rFonts w:ascii="Bookman Old Style" w:eastAsia="Calibri" w:hAnsi="Bookman Old Style" w:cs="Tahoma"/>
          <w:lang w:val="id-ID"/>
        </w:rPr>
        <w:t>melalui</w:t>
      </w:r>
      <w:r>
        <w:rPr>
          <w:rFonts w:ascii="Bookman Old Style" w:eastAsia="Calibri" w:hAnsi="Bookman Old Style" w:cs="Tahoma"/>
        </w:rPr>
        <w:t xml:space="preserve"> </w:t>
      </w:r>
      <w:r w:rsidR="00545D2B" w:rsidRPr="00EA6CF4">
        <w:rPr>
          <w:rFonts w:ascii="Bookman Old Style" w:eastAsia="Calibri" w:hAnsi="Bookman Old Style" w:cs="Tahoma"/>
          <w:lang w:val="id-ID"/>
        </w:rPr>
        <w:t>koordinasi</w:t>
      </w:r>
      <w:r>
        <w:rPr>
          <w:rFonts w:ascii="Bookman Old Style" w:eastAsia="Calibri" w:hAnsi="Bookman Old Style" w:cs="Tahoma"/>
        </w:rPr>
        <w:t xml:space="preserve"> </w:t>
      </w:r>
      <w:r w:rsidR="00545D2B" w:rsidRPr="00EA6CF4">
        <w:rPr>
          <w:rFonts w:ascii="Bookman Old Style" w:eastAsia="Calibri" w:hAnsi="Bookman Old Style" w:cs="Tahoma"/>
          <w:lang w:val="id-ID"/>
        </w:rPr>
        <w:t>dengan</w:t>
      </w:r>
      <w:r>
        <w:rPr>
          <w:rFonts w:ascii="Bookman Old Style" w:eastAsia="Calibri" w:hAnsi="Bookman Old Style" w:cs="Tahoma"/>
        </w:rPr>
        <w:t xml:space="preserve"> </w:t>
      </w:r>
      <w:r w:rsidR="00545D2B" w:rsidRPr="00EA6CF4">
        <w:rPr>
          <w:rFonts w:ascii="Bookman Old Style" w:eastAsia="Calibri" w:hAnsi="Bookman Old Style" w:cs="Tahoma"/>
          <w:lang w:val="id-ID"/>
        </w:rPr>
        <w:t>Komisi dan/atau</w:t>
      </w:r>
      <w:r>
        <w:rPr>
          <w:rFonts w:ascii="Bookman Old Style" w:eastAsia="Calibri" w:hAnsi="Bookman Old Style" w:cs="Tahoma"/>
        </w:rPr>
        <w:t xml:space="preserve"> </w:t>
      </w:r>
      <w:r w:rsidR="00545D2B" w:rsidRPr="00EA6CF4">
        <w:rPr>
          <w:rFonts w:ascii="Bookman Old Style" w:eastAsia="Calibri" w:hAnsi="Bookman Old Style" w:cs="Tahoma"/>
          <w:lang w:val="id-ID"/>
        </w:rPr>
        <w:t>Panitia</w:t>
      </w:r>
      <w:r>
        <w:rPr>
          <w:rFonts w:ascii="Bookman Old Style" w:eastAsia="Calibri" w:hAnsi="Bookman Old Style" w:cs="Tahoma"/>
        </w:rPr>
        <w:t xml:space="preserve"> </w:t>
      </w:r>
      <w:r w:rsidR="00545D2B" w:rsidRPr="00EA6CF4">
        <w:rPr>
          <w:rFonts w:ascii="Bookman Old Style" w:eastAsia="Calibri" w:hAnsi="Bookman Old Style" w:cs="Tahoma"/>
          <w:lang w:val="id-ID"/>
        </w:rPr>
        <w:t>Khusus;</w:t>
      </w:r>
    </w:p>
    <w:p w14:paraId="6F641B6F" w14:textId="77777777" w:rsidR="00545D2B" w:rsidRPr="00EA6CF4" w:rsidRDefault="00163CA4" w:rsidP="0084758B">
      <w:pPr>
        <w:numPr>
          <w:ilvl w:val="1"/>
          <w:numId w:val="43"/>
        </w:numPr>
        <w:autoSpaceDE w:val="0"/>
        <w:autoSpaceDN w:val="0"/>
        <w:adjustRightInd w:val="0"/>
        <w:spacing w:before="60" w:after="60" w:line="276"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emberikan</w:t>
      </w:r>
      <w:r>
        <w:rPr>
          <w:rFonts w:ascii="Bookman Old Style" w:eastAsia="Calibri" w:hAnsi="Bookman Old Style" w:cs="Tahoma"/>
        </w:rPr>
        <w:t xml:space="preserve"> </w:t>
      </w:r>
      <w:r w:rsidR="00545D2B" w:rsidRPr="00EA6CF4">
        <w:rPr>
          <w:rFonts w:ascii="Bookman Old Style" w:eastAsia="Calibri" w:hAnsi="Bookman Old Style" w:cs="Tahoma"/>
          <w:lang w:val="id-ID"/>
        </w:rPr>
        <w:t>masukan</w:t>
      </w:r>
      <w:r>
        <w:rPr>
          <w:rFonts w:ascii="Bookman Old Style" w:eastAsia="Calibri" w:hAnsi="Bookman Old Style" w:cs="Tahoma"/>
        </w:rPr>
        <w:t xml:space="preserve"> </w:t>
      </w:r>
      <w:r w:rsidR="00545D2B" w:rsidRPr="00EA6CF4">
        <w:rPr>
          <w:rFonts w:ascii="Bookman Old Style" w:eastAsia="Calibri" w:hAnsi="Bookman Old Style" w:cs="Tahoma"/>
          <w:lang w:val="id-ID"/>
        </w:rPr>
        <w:t>kepada</w:t>
      </w:r>
      <w:r>
        <w:rPr>
          <w:rFonts w:ascii="Bookman Old Style" w:eastAsia="Calibri" w:hAnsi="Bookman Old Style" w:cs="Tahoma"/>
        </w:rPr>
        <w:t xml:space="preserve"> </w:t>
      </w:r>
      <w:r w:rsidR="00545D2B" w:rsidRPr="00EA6CF4">
        <w:rPr>
          <w:rFonts w:ascii="Bookman Old Style" w:eastAsia="Calibri" w:hAnsi="Bookman Old Style" w:cs="Tahoma"/>
          <w:lang w:val="id-ID"/>
        </w:rPr>
        <w:t>Pimpinan DPRD atas</w:t>
      </w:r>
      <w:r>
        <w:rPr>
          <w:rFonts w:ascii="Bookman Old Style" w:eastAsia="Calibri" w:hAnsi="Bookman Old Style" w:cs="Tahoma"/>
        </w:rPr>
        <w:t xml:space="preserve"> </w:t>
      </w:r>
      <w:r w:rsidR="00545D2B" w:rsidRPr="00EA6CF4">
        <w:rPr>
          <w:rFonts w:ascii="Bookman Old Style" w:eastAsia="Calibri" w:hAnsi="Bookman Old Style" w:cs="Tahoma"/>
          <w:lang w:val="id-ID"/>
        </w:rPr>
        <w:t>rancangan</w:t>
      </w:r>
      <w:r>
        <w:rPr>
          <w:rFonts w:ascii="Bookman Old Style" w:eastAsia="Calibri" w:hAnsi="Bookman Old Style" w:cs="Tahoma"/>
        </w:rPr>
        <w:t xml:space="preserve"> </w:t>
      </w:r>
      <w:r w:rsidR="00545D2B" w:rsidRPr="00EA6CF4">
        <w:rPr>
          <w:rFonts w:ascii="Bookman Old Style" w:eastAsia="Calibri" w:hAnsi="Bookman Old Style" w:cs="Tahoma"/>
          <w:lang w:val="id-ID"/>
        </w:rPr>
        <w:t>Perda yang ditugaskan oleh Badan Musyawarah;</w:t>
      </w:r>
    </w:p>
    <w:p w14:paraId="6E7D5CB2" w14:textId="77777777" w:rsidR="00545D2B" w:rsidRPr="00EA6CF4" w:rsidRDefault="00163CA4" w:rsidP="0084758B">
      <w:pPr>
        <w:numPr>
          <w:ilvl w:val="1"/>
          <w:numId w:val="43"/>
        </w:numPr>
        <w:autoSpaceDE w:val="0"/>
        <w:autoSpaceDN w:val="0"/>
        <w:adjustRightInd w:val="0"/>
        <w:spacing w:before="60" w:after="60" w:line="276"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elakukan</w:t>
      </w:r>
      <w:r>
        <w:rPr>
          <w:rFonts w:ascii="Bookman Old Style" w:eastAsia="Calibri" w:hAnsi="Bookman Old Style" w:cs="Tahoma"/>
        </w:rPr>
        <w:t xml:space="preserve"> </w:t>
      </w:r>
      <w:r w:rsidR="00545D2B" w:rsidRPr="00EA6CF4">
        <w:rPr>
          <w:rFonts w:ascii="Bookman Old Style" w:eastAsia="Calibri" w:hAnsi="Bookman Old Style" w:cs="Tahoma"/>
          <w:lang w:val="id-ID"/>
        </w:rPr>
        <w:t>kajian</w:t>
      </w:r>
      <w:r>
        <w:rPr>
          <w:rFonts w:ascii="Bookman Old Style" w:eastAsia="Calibri" w:hAnsi="Bookman Old Style" w:cs="Tahoma"/>
        </w:rPr>
        <w:t xml:space="preserve"> </w:t>
      </w:r>
      <w:r w:rsidR="00545D2B" w:rsidRPr="00EA6CF4">
        <w:rPr>
          <w:rFonts w:ascii="Bookman Old Style" w:eastAsia="Calibri" w:hAnsi="Bookman Old Style" w:cs="Tahoma"/>
          <w:lang w:val="id-ID"/>
        </w:rPr>
        <w:t>Perda; dan</w:t>
      </w:r>
    </w:p>
    <w:p w14:paraId="5A59FDBE" w14:textId="77777777" w:rsidR="0018722D" w:rsidRPr="00EA6CF4" w:rsidRDefault="00163CA4" w:rsidP="0084758B">
      <w:pPr>
        <w:numPr>
          <w:ilvl w:val="1"/>
          <w:numId w:val="43"/>
        </w:numPr>
        <w:autoSpaceDE w:val="0"/>
        <w:autoSpaceDN w:val="0"/>
        <w:adjustRightInd w:val="0"/>
        <w:spacing w:before="60" w:after="60" w:line="276" w:lineRule="auto"/>
        <w:ind w:left="425" w:hanging="425"/>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embuat</w:t>
      </w:r>
      <w:r>
        <w:rPr>
          <w:rFonts w:ascii="Bookman Old Style" w:eastAsia="Calibri" w:hAnsi="Bookman Old Style" w:cs="Tahoma"/>
        </w:rPr>
        <w:t xml:space="preserve"> </w:t>
      </w:r>
      <w:r w:rsidR="00545D2B" w:rsidRPr="00EA6CF4">
        <w:rPr>
          <w:rFonts w:ascii="Bookman Old Style" w:eastAsia="Calibri" w:hAnsi="Bookman Old Style" w:cs="Tahoma"/>
          <w:lang w:val="id-ID"/>
        </w:rPr>
        <w:t>laporan</w:t>
      </w:r>
      <w:r>
        <w:rPr>
          <w:rFonts w:ascii="Bookman Old Style" w:eastAsia="Calibri" w:hAnsi="Bookman Old Style" w:cs="Tahoma"/>
        </w:rPr>
        <w:t xml:space="preserve"> </w:t>
      </w:r>
      <w:r w:rsidR="00545D2B" w:rsidRPr="00EA6CF4">
        <w:rPr>
          <w:rFonts w:ascii="Bookman Old Style" w:eastAsia="Calibri" w:hAnsi="Bookman Old Style" w:cs="Tahoma"/>
          <w:lang w:val="id-ID"/>
        </w:rPr>
        <w:t>kinerja pada masa akhir</w:t>
      </w:r>
      <w:r>
        <w:rPr>
          <w:rFonts w:ascii="Bookman Old Style" w:eastAsia="Calibri" w:hAnsi="Bookman Old Style" w:cs="Tahoma"/>
        </w:rPr>
        <w:t xml:space="preserve"> </w:t>
      </w:r>
      <w:r w:rsidR="00545D2B" w:rsidRPr="00EA6CF4">
        <w:rPr>
          <w:rFonts w:ascii="Bookman Old Style" w:eastAsia="Calibri" w:hAnsi="Bookman Old Style" w:cs="Tahoma"/>
          <w:lang w:val="id-ID"/>
        </w:rPr>
        <w:t>keanggotaan DPRD dan menginventarisasi</w:t>
      </w:r>
      <w:r>
        <w:rPr>
          <w:rFonts w:ascii="Bookman Old Style" w:eastAsia="Calibri" w:hAnsi="Bookman Old Style" w:cs="Tahoma"/>
        </w:rPr>
        <w:t xml:space="preserve"> </w:t>
      </w:r>
      <w:r w:rsidR="00545D2B" w:rsidRPr="00EA6CF4">
        <w:rPr>
          <w:rFonts w:ascii="Bookman Old Style" w:eastAsia="Calibri" w:hAnsi="Bookman Old Style" w:cs="Tahoma"/>
          <w:lang w:val="id-ID"/>
        </w:rPr>
        <w:t>permasalahan</w:t>
      </w:r>
      <w:r>
        <w:rPr>
          <w:rFonts w:ascii="Bookman Old Style" w:eastAsia="Calibri" w:hAnsi="Bookman Old Style" w:cs="Tahoma"/>
        </w:rPr>
        <w:t xml:space="preserve"> </w:t>
      </w:r>
      <w:r w:rsidR="00545D2B" w:rsidRPr="00EA6CF4">
        <w:rPr>
          <w:rFonts w:ascii="Bookman Old Style" w:eastAsia="Calibri" w:hAnsi="Bookman Old Style" w:cs="Tahoma"/>
          <w:lang w:val="id-ID"/>
        </w:rPr>
        <w:t>dalam</w:t>
      </w:r>
      <w:r>
        <w:rPr>
          <w:rFonts w:ascii="Bookman Old Style" w:eastAsia="Calibri" w:hAnsi="Bookman Old Style" w:cs="Tahoma"/>
        </w:rPr>
        <w:t xml:space="preserve"> </w:t>
      </w:r>
      <w:r w:rsidR="00545D2B" w:rsidRPr="00EA6CF4">
        <w:rPr>
          <w:rFonts w:ascii="Bookman Old Style" w:eastAsia="Calibri" w:hAnsi="Bookman Old Style" w:cs="Tahoma"/>
          <w:lang w:val="id-ID"/>
        </w:rPr>
        <w:t>pembentukan</w:t>
      </w:r>
      <w:r>
        <w:rPr>
          <w:rFonts w:ascii="Bookman Old Style" w:eastAsia="Calibri" w:hAnsi="Bookman Old Style" w:cs="Tahoma"/>
        </w:rPr>
        <w:t xml:space="preserve"> </w:t>
      </w:r>
      <w:r w:rsidR="00545D2B" w:rsidRPr="00EA6CF4">
        <w:rPr>
          <w:rFonts w:ascii="Bookman Old Style" w:eastAsia="Calibri" w:hAnsi="Bookman Old Style" w:cs="Tahoma"/>
          <w:lang w:val="id-ID"/>
        </w:rPr>
        <w:t>Perda</w:t>
      </w:r>
      <w:r>
        <w:rPr>
          <w:rFonts w:ascii="Bookman Old Style" w:eastAsia="Calibri" w:hAnsi="Bookman Old Style" w:cs="Tahoma"/>
        </w:rPr>
        <w:t xml:space="preserve"> </w:t>
      </w:r>
      <w:r w:rsidR="00545D2B" w:rsidRPr="00EA6CF4">
        <w:rPr>
          <w:rFonts w:ascii="Bookman Old Style" w:eastAsia="Calibri" w:hAnsi="Bookman Old Style" w:cs="Tahoma"/>
          <w:lang w:val="id-ID"/>
        </w:rPr>
        <w:t>sebagai</w:t>
      </w:r>
      <w:r>
        <w:rPr>
          <w:rFonts w:ascii="Bookman Old Style" w:eastAsia="Calibri" w:hAnsi="Bookman Old Style" w:cs="Tahoma"/>
        </w:rPr>
        <w:t xml:space="preserve"> </w:t>
      </w:r>
      <w:r w:rsidR="00545D2B" w:rsidRPr="00EA6CF4">
        <w:rPr>
          <w:rFonts w:ascii="Bookman Old Style" w:eastAsia="Calibri" w:hAnsi="Bookman Old Style" w:cs="Tahoma"/>
          <w:lang w:val="id-ID"/>
        </w:rPr>
        <w:t>bahan</w:t>
      </w:r>
      <w:r>
        <w:rPr>
          <w:rFonts w:ascii="Bookman Old Style" w:eastAsia="Calibri" w:hAnsi="Bookman Old Style" w:cs="Tahoma"/>
        </w:rPr>
        <w:t xml:space="preserve"> </w:t>
      </w:r>
      <w:r w:rsidR="00545D2B" w:rsidRPr="00EA6CF4">
        <w:rPr>
          <w:rFonts w:ascii="Bookman Old Style" w:eastAsia="Calibri" w:hAnsi="Bookman Old Style" w:cs="Tahoma"/>
          <w:lang w:val="id-ID"/>
        </w:rPr>
        <w:t>bagi</w:t>
      </w:r>
      <w:r>
        <w:rPr>
          <w:rFonts w:ascii="Bookman Old Style" w:eastAsia="Calibri" w:hAnsi="Bookman Old Style" w:cs="Tahoma"/>
        </w:rPr>
        <w:t xml:space="preserve"> </w:t>
      </w:r>
      <w:r w:rsidR="00545D2B" w:rsidRPr="00EA6CF4">
        <w:rPr>
          <w:rFonts w:ascii="Bookman Old Style" w:eastAsia="Calibri" w:hAnsi="Bookman Old Style" w:cs="Tahoma"/>
          <w:lang w:val="id-ID"/>
        </w:rPr>
        <w:t>Komisi pada masa keanggotaan</w:t>
      </w:r>
      <w:r>
        <w:rPr>
          <w:rFonts w:ascii="Bookman Old Style" w:eastAsia="Calibri" w:hAnsi="Bookman Old Style" w:cs="Tahoma"/>
        </w:rPr>
        <w:t xml:space="preserve"> </w:t>
      </w:r>
      <w:r w:rsidR="00545D2B" w:rsidRPr="00EA6CF4">
        <w:rPr>
          <w:rFonts w:ascii="Bookman Old Style" w:eastAsia="Calibri" w:hAnsi="Bookman Old Style" w:cs="Tahoma"/>
          <w:lang w:val="id-ID"/>
        </w:rPr>
        <w:t>berikutnya.</w:t>
      </w:r>
    </w:p>
    <w:p w14:paraId="49683D36" w14:textId="77777777" w:rsidR="00545D2B" w:rsidRPr="00EA6CF4" w:rsidRDefault="00545D2B" w:rsidP="0046353C">
      <w:pPr>
        <w:spacing w:before="360" w:line="271" w:lineRule="auto"/>
        <w:jc w:val="center"/>
        <w:rPr>
          <w:rFonts w:ascii="Bookman Old Style" w:hAnsi="Bookman Old Style" w:cs="Tahoma"/>
          <w:lang w:val="id-ID"/>
        </w:rPr>
      </w:pPr>
      <w:r w:rsidRPr="00EA6CF4">
        <w:rPr>
          <w:rFonts w:ascii="Bookman Old Style" w:hAnsi="Bookman Old Style" w:cs="Tahoma"/>
          <w:lang w:val="id-ID"/>
        </w:rPr>
        <w:t>Bagian Keenam</w:t>
      </w:r>
    </w:p>
    <w:p w14:paraId="3F011CA1" w14:textId="77777777" w:rsidR="00545D2B" w:rsidRPr="00EA6CF4" w:rsidRDefault="004816AC" w:rsidP="0084758B">
      <w:pPr>
        <w:autoSpaceDE w:val="0"/>
        <w:autoSpaceDN w:val="0"/>
        <w:adjustRightInd w:val="0"/>
        <w:spacing w:line="276" w:lineRule="auto"/>
        <w:jc w:val="center"/>
        <w:rPr>
          <w:rFonts w:ascii="Bookman Old Style" w:hAnsi="Bookman Old Style" w:cs="Tahoma"/>
          <w:lang w:val="id-ID"/>
        </w:rPr>
      </w:pPr>
      <w:r w:rsidRPr="00EA6CF4">
        <w:rPr>
          <w:rFonts w:ascii="Bookman Old Style" w:hAnsi="Bookman Old Style" w:cs="Tahoma"/>
          <w:lang w:val="id-ID"/>
        </w:rPr>
        <w:t>Badan Anggaran</w:t>
      </w:r>
    </w:p>
    <w:p w14:paraId="28B4286D" w14:textId="77777777" w:rsidR="00545D2B" w:rsidRPr="00EA6CF4" w:rsidRDefault="00545D2B" w:rsidP="0084758B">
      <w:pPr>
        <w:autoSpaceDE w:val="0"/>
        <w:autoSpaceDN w:val="0"/>
        <w:adjustRightInd w:val="0"/>
        <w:spacing w:before="120" w:after="120" w:line="276" w:lineRule="auto"/>
        <w:jc w:val="center"/>
        <w:rPr>
          <w:rFonts w:ascii="Bookman Old Style" w:hAnsi="Bookman Old Style" w:cs="Tahoma"/>
          <w:lang w:val="id-ID"/>
        </w:rPr>
      </w:pPr>
      <w:r w:rsidRPr="00EA6CF4">
        <w:rPr>
          <w:rFonts w:ascii="Bookman Old Style" w:hAnsi="Bookman Old Style" w:cs="Tahoma"/>
          <w:lang w:val="id-ID"/>
        </w:rPr>
        <w:t>Pasal 52</w:t>
      </w:r>
    </w:p>
    <w:p w14:paraId="227FB292" w14:textId="77777777" w:rsidR="00545D2B" w:rsidRPr="00EA6CF4" w:rsidRDefault="00545D2B" w:rsidP="0084758B">
      <w:pPr>
        <w:numPr>
          <w:ilvl w:val="0"/>
          <w:numId w:val="63"/>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Anggota Badan Anggaran</w:t>
      </w:r>
      <w:r w:rsidR="00163CA4">
        <w:rPr>
          <w:rFonts w:ascii="Bookman Old Style" w:eastAsia="Calibri" w:hAnsi="Bookman Old Style" w:cs="Tahoma"/>
        </w:rPr>
        <w:t xml:space="preserve"> </w:t>
      </w:r>
      <w:r w:rsidRPr="00EA6CF4">
        <w:rPr>
          <w:rFonts w:ascii="Bookman Old Style" w:eastAsia="Calibri" w:hAnsi="Bookman Old Style" w:cs="Tahoma"/>
          <w:lang w:val="id-ID"/>
        </w:rPr>
        <w:t>diusulkan oleh setiap</w:t>
      </w:r>
      <w:r w:rsidR="00163CA4">
        <w:rPr>
          <w:rFonts w:ascii="Bookman Old Style" w:eastAsia="Calibri" w:hAnsi="Bookman Old Style" w:cs="Tahoma"/>
        </w:rPr>
        <w:t xml:space="preserve"> </w:t>
      </w:r>
      <w:r w:rsidRPr="00EA6CF4">
        <w:rPr>
          <w:rFonts w:ascii="Bookman Old Style" w:eastAsia="Calibri" w:hAnsi="Bookman Old Style" w:cs="Tahoma"/>
          <w:lang w:val="id-ID"/>
        </w:rPr>
        <w:t>Fraksi</w:t>
      </w:r>
      <w:r w:rsidR="00163CA4">
        <w:rPr>
          <w:rFonts w:ascii="Bookman Old Style" w:eastAsia="Calibri" w:hAnsi="Bookman Old Style" w:cs="Tahoma"/>
        </w:rPr>
        <w:t xml:space="preserve"> </w:t>
      </w:r>
      <w:r w:rsidRPr="00EA6CF4">
        <w:rPr>
          <w:rFonts w:ascii="Bookman Old Style" w:eastAsia="Calibri" w:hAnsi="Bookman Old Style" w:cs="Tahoma"/>
          <w:lang w:val="id-ID"/>
        </w:rPr>
        <w:t>dengan</w:t>
      </w:r>
      <w:r w:rsidR="00163CA4">
        <w:rPr>
          <w:rFonts w:ascii="Bookman Old Style" w:eastAsia="Calibri" w:hAnsi="Bookman Old Style" w:cs="Tahoma"/>
        </w:rPr>
        <w:t xml:space="preserve"> </w:t>
      </w:r>
      <w:r w:rsidRPr="00EA6CF4">
        <w:rPr>
          <w:rFonts w:ascii="Bookman Old Style" w:eastAsia="Calibri" w:hAnsi="Bookman Old Style" w:cs="Tahoma"/>
          <w:lang w:val="id-ID"/>
        </w:rPr>
        <w:t>mempertimbangkan</w:t>
      </w:r>
      <w:r w:rsidR="00163CA4">
        <w:rPr>
          <w:rFonts w:ascii="Bookman Old Style" w:eastAsia="Calibri" w:hAnsi="Bookman Old Style" w:cs="Tahoma"/>
        </w:rPr>
        <w:t xml:space="preserve"> </w:t>
      </w:r>
      <w:r w:rsidRPr="00EA6CF4">
        <w:rPr>
          <w:rFonts w:ascii="Bookman Old Style" w:eastAsia="Calibri" w:hAnsi="Bookman Old Style" w:cs="Tahoma"/>
          <w:lang w:val="id-ID"/>
        </w:rPr>
        <w:t>keanggotaannya</w:t>
      </w:r>
      <w:r w:rsidR="00163CA4">
        <w:rPr>
          <w:rFonts w:ascii="Bookman Old Style" w:eastAsia="Calibri" w:hAnsi="Bookman Old Style" w:cs="Tahoma"/>
        </w:rPr>
        <w:t xml:space="preserve"> </w:t>
      </w:r>
      <w:r w:rsidRPr="00EA6CF4">
        <w:rPr>
          <w:rFonts w:ascii="Bookman Old Style" w:eastAsia="Calibri" w:hAnsi="Bookman Old Style" w:cs="Tahoma"/>
          <w:lang w:val="id-ID"/>
        </w:rPr>
        <w:t>dalam</w:t>
      </w:r>
      <w:r w:rsidR="00163CA4">
        <w:rPr>
          <w:rFonts w:ascii="Bookman Old Style" w:eastAsia="Calibri" w:hAnsi="Bookman Old Style" w:cs="Tahoma"/>
        </w:rPr>
        <w:t xml:space="preserve"> </w:t>
      </w:r>
      <w:r w:rsidRPr="00EA6CF4">
        <w:rPr>
          <w:rFonts w:ascii="Bookman Old Style" w:eastAsia="Calibri" w:hAnsi="Bookman Old Style" w:cs="Tahoma"/>
          <w:lang w:val="id-ID"/>
        </w:rPr>
        <w:t>Komisi dan paling banyak ½ (satuperdua) dari</w:t>
      </w:r>
      <w:r w:rsidR="00163CA4">
        <w:rPr>
          <w:rFonts w:ascii="Bookman Old Style" w:eastAsia="Calibri" w:hAnsi="Bookman Old Style" w:cs="Tahoma"/>
        </w:rPr>
        <w:t xml:space="preserve"> </w:t>
      </w:r>
      <w:r w:rsidRPr="00EA6CF4">
        <w:rPr>
          <w:rFonts w:ascii="Bookman Old Style" w:eastAsia="Calibri" w:hAnsi="Bookman Old Style" w:cs="Tahoma"/>
          <w:lang w:val="id-ID"/>
        </w:rPr>
        <w:t>jumlah</w:t>
      </w:r>
      <w:r w:rsidR="00163CA4">
        <w:rPr>
          <w:rFonts w:ascii="Bookman Old Style" w:eastAsia="Calibri" w:hAnsi="Bookman Old Style" w:cs="Tahoma"/>
        </w:rPr>
        <w:t xml:space="preserve"> </w:t>
      </w:r>
      <w:r w:rsidRPr="00EA6CF4">
        <w:rPr>
          <w:rFonts w:ascii="Bookman Old Style" w:eastAsia="Calibri" w:hAnsi="Bookman Old Style" w:cs="Tahoma"/>
          <w:lang w:val="id-ID"/>
        </w:rPr>
        <w:t>Anggota DPRD.</w:t>
      </w:r>
    </w:p>
    <w:p w14:paraId="17F23DC5" w14:textId="77777777" w:rsidR="00545D2B" w:rsidRPr="00EA6CF4" w:rsidRDefault="00545D2B" w:rsidP="0084758B">
      <w:pPr>
        <w:numPr>
          <w:ilvl w:val="0"/>
          <w:numId w:val="63"/>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Ketua dan wakil ketua DPRD merangkap</w:t>
      </w:r>
      <w:r w:rsidR="00163CA4">
        <w:rPr>
          <w:rFonts w:ascii="Bookman Old Style" w:eastAsia="Calibri" w:hAnsi="Bookman Old Style" w:cs="Tahoma"/>
        </w:rPr>
        <w:t xml:space="preserve"> </w:t>
      </w:r>
      <w:r w:rsidRPr="00EA6CF4">
        <w:rPr>
          <w:rFonts w:ascii="Bookman Old Style" w:eastAsia="Calibri" w:hAnsi="Bookman Old Style" w:cs="Tahoma"/>
          <w:lang w:val="id-ID"/>
        </w:rPr>
        <w:t>sebagai</w:t>
      </w:r>
      <w:r w:rsidR="00163CA4">
        <w:rPr>
          <w:rFonts w:ascii="Bookman Old Style" w:eastAsia="Calibri" w:hAnsi="Bookman Old Style" w:cs="Tahoma"/>
        </w:rPr>
        <w:t xml:space="preserve"> </w:t>
      </w:r>
      <w:r w:rsidRPr="00EA6CF4">
        <w:rPr>
          <w:rFonts w:ascii="Bookman Old Style" w:eastAsia="Calibri" w:hAnsi="Bookman Old Style" w:cs="Tahoma"/>
          <w:lang w:val="id-ID"/>
        </w:rPr>
        <w:t>pimpinan Badan Anggaran dan merangkap</w:t>
      </w:r>
      <w:r w:rsidR="00163CA4">
        <w:rPr>
          <w:rFonts w:ascii="Bookman Old Style" w:eastAsia="Calibri" w:hAnsi="Bookman Old Style" w:cs="Tahoma"/>
        </w:rPr>
        <w:t xml:space="preserve"> </w:t>
      </w:r>
      <w:r w:rsidRPr="00EA6CF4">
        <w:rPr>
          <w:rFonts w:ascii="Bookman Old Style" w:eastAsia="Calibri" w:hAnsi="Bookman Old Style" w:cs="Tahoma"/>
          <w:lang w:val="id-ID"/>
        </w:rPr>
        <w:t>anggota Badan Anggaran.</w:t>
      </w:r>
    </w:p>
    <w:p w14:paraId="433860EB" w14:textId="77777777" w:rsidR="00545D2B" w:rsidRDefault="00545D2B" w:rsidP="0084758B">
      <w:pPr>
        <w:numPr>
          <w:ilvl w:val="0"/>
          <w:numId w:val="63"/>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D834CC">
        <w:rPr>
          <w:rFonts w:ascii="Bookman Old Style" w:eastAsia="Calibri" w:hAnsi="Bookman Old Style" w:cs="Tahoma"/>
          <w:lang w:val="id-ID"/>
        </w:rPr>
        <w:t>Anggota Badan Anggaran selain Pimpinan DPRD sebagaimana dimaksud pada ayat (2), perimbangannya adalah sebagai berikut :</w:t>
      </w:r>
    </w:p>
    <w:p w14:paraId="49B4A02A" w14:textId="77777777" w:rsidR="007251F0" w:rsidRPr="007251F0" w:rsidRDefault="007251F0" w:rsidP="007251F0">
      <w:pPr>
        <w:pStyle w:val="ListParagraph"/>
        <w:numPr>
          <w:ilvl w:val="0"/>
          <w:numId w:val="182"/>
        </w:numPr>
        <w:autoSpaceDE w:val="0"/>
        <w:autoSpaceDN w:val="0"/>
        <w:adjustRightInd w:val="0"/>
        <w:spacing w:before="60" w:after="60" w:line="276" w:lineRule="auto"/>
        <w:jc w:val="both"/>
        <w:rPr>
          <w:rFonts w:ascii="Bookman Old Style" w:eastAsia="Calibri" w:hAnsi="Bookman Old Style" w:cs="Tahoma"/>
          <w:lang w:val="id-ID"/>
        </w:rPr>
      </w:pPr>
      <w:r w:rsidRPr="007251F0">
        <w:rPr>
          <w:rFonts w:ascii="Bookman Old Style" w:eastAsia="Calibri" w:hAnsi="Bookman Old Style" w:cs="Arial"/>
          <w:lang w:val="id-ID"/>
        </w:rPr>
        <w:t>Jumlah</w:t>
      </w:r>
      <w:r w:rsidRPr="007251F0">
        <w:rPr>
          <w:rFonts w:ascii="Bookman Old Style" w:eastAsia="Calibri" w:hAnsi="Bookman Old Style" w:cs="Arial"/>
        </w:rPr>
        <w:t xml:space="preserve"> </w:t>
      </w:r>
      <w:r w:rsidRPr="007251F0">
        <w:rPr>
          <w:rFonts w:ascii="Bookman Old Style" w:eastAsia="Calibri" w:hAnsi="Bookman Old Style" w:cs="Arial"/>
          <w:lang w:val="id-ID"/>
        </w:rPr>
        <w:t>anggota</w:t>
      </w:r>
      <w:r w:rsidRPr="007251F0">
        <w:rPr>
          <w:rFonts w:ascii="Bookman Old Style" w:eastAsia="Calibri" w:hAnsi="Bookman Old Style" w:cs="Arial"/>
        </w:rPr>
        <w:t xml:space="preserve"> </w:t>
      </w:r>
      <w:r w:rsidRPr="007251F0">
        <w:rPr>
          <w:rFonts w:ascii="Bookman Old Style" w:hAnsi="Bookman Old Style" w:cs="Arial"/>
          <w:lang w:val="id-ID"/>
        </w:rPr>
        <w:t xml:space="preserve">Fraksi </w:t>
      </w:r>
      <w:r w:rsidRPr="007251F0">
        <w:rPr>
          <w:rFonts w:ascii="Bookman Old Style" w:eastAsia="Calibri" w:hAnsi="Bookman Old Style" w:cs="Arial"/>
          <w:lang w:val="id-ID"/>
        </w:rPr>
        <w:t>sampai</w:t>
      </w:r>
      <w:r w:rsidRPr="007251F0">
        <w:rPr>
          <w:rFonts w:ascii="Bookman Old Style" w:eastAsia="Calibri" w:hAnsi="Bookman Old Style" w:cs="Arial"/>
        </w:rPr>
        <w:t xml:space="preserve"> </w:t>
      </w:r>
      <w:r w:rsidRPr="007251F0">
        <w:rPr>
          <w:rFonts w:ascii="Bookman Old Style" w:eastAsia="Calibri" w:hAnsi="Bookman Old Style" w:cs="Arial"/>
          <w:lang w:val="id-ID"/>
        </w:rPr>
        <w:t>dengan</w:t>
      </w:r>
      <w:r w:rsidRPr="007251F0">
        <w:rPr>
          <w:rFonts w:ascii="Bookman Old Style" w:eastAsia="Calibri" w:hAnsi="Bookman Old Style" w:cs="Arial"/>
        </w:rPr>
        <w:t xml:space="preserve"> </w:t>
      </w:r>
      <w:r w:rsidRPr="007251F0">
        <w:rPr>
          <w:rFonts w:ascii="Bookman Old Style" w:eastAsia="Calibri" w:hAnsi="Bookman Old Style" w:cs="Arial"/>
          <w:lang w:val="id-ID"/>
        </w:rPr>
        <w:t>4 (empat) orang,</w:t>
      </w:r>
      <w:r w:rsidRPr="007251F0">
        <w:rPr>
          <w:rFonts w:ascii="Bookman Old Style" w:eastAsia="Calibri" w:hAnsi="Bookman Old Style" w:cs="Arial"/>
        </w:rPr>
        <w:t xml:space="preserve"> </w:t>
      </w:r>
      <w:r w:rsidRPr="007251F0">
        <w:rPr>
          <w:rFonts w:ascii="Bookman Old Style" w:eastAsia="Calibri" w:hAnsi="Bookman Old Style" w:cs="Arial"/>
          <w:lang w:val="id-ID"/>
        </w:rPr>
        <w:t>maka</w:t>
      </w:r>
      <w:r w:rsidRPr="007251F0">
        <w:rPr>
          <w:rFonts w:ascii="Bookman Old Style" w:eastAsia="Calibri" w:hAnsi="Bookman Old Style" w:cs="Arial"/>
        </w:rPr>
        <w:t xml:space="preserve"> </w:t>
      </w:r>
      <w:r w:rsidRPr="007251F0">
        <w:rPr>
          <w:rFonts w:ascii="Bookman Old Style" w:eastAsia="Calibri" w:hAnsi="Bookman Old Style" w:cs="Arial"/>
          <w:lang w:val="id-ID"/>
        </w:rPr>
        <w:t>jumlah</w:t>
      </w:r>
      <w:r w:rsidRPr="007251F0">
        <w:rPr>
          <w:rFonts w:ascii="Bookman Old Style" w:eastAsia="Calibri" w:hAnsi="Bookman Old Style" w:cs="Arial"/>
        </w:rPr>
        <w:t xml:space="preserve"> </w:t>
      </w:r>
      <w:r w:rsidRPr="007251F0">
        <w:rPr>
          <w:rFonts w:ascii="Bookman Old Style" w:eastAsia="Calibri" w:hAnsi="Bookman Old Style" w:cs="Arial"/>
          <w:lang w:val="id-ID"/>
        </w:rPr>
        <w:t>perimbangan</w:t>
      </w:r>
      <w:r w:rsidRPr="007251F0">
        <w:rPr>
          <w:rFonts w:ascii="Bookman Old Style" w:eastAsia="Calibri" w:hAnsi="Bookman Old Style" w:cs="Arial"/>
        </w:rPr>
        <w:t xml:space="preserve"> </w:t>
      </w:r>
      <w:r w:rsidRPr="007251F0">
        <w:rPr>
          <w:rFonts w:ascii="Bookman Old Style" w:eastAsia="Calibri" w:hAnsi="Bookman Old Style" w:cs="Arial"/>
          <w:lang w:val="id-ID"/>
        </w:rPr>
        <w:t>keanggotaan</w:t>
      </w:r>
      <w:r w:rsidRPr="007251F0">
        <w:rPr>
          <w:rFonts w:ascii="Bookman Old Style" w:eastAsia="Calibri" w:hAnsi="Bookman Old Style" w:cs="Arial"/>
        </w:rPr>
        <w:t xml:space="preserve"> </w:t>
      </w:r>
      <w:r w:rsidRPr="007251F0">
        <w:rPr>
          <w:rFonts w:ascii="Bookman Old Style" w:eastAsia="Calibri" w:hAnsi="Bookman Old Style" w:cs="Arial"/>
          <w:lang w:val="id-ID"/>
        </w:rPr>
        <w:t>adalah 1 (satu) orang;</w:t>
      </w:r>
    </w:p>
    <w:p w14:paraId="317157D5" w14:textId="77777777" w:rsidR="007251F0" w:rsidRPr="007251F0" w:rsidRDefault="007251F0" w:rsidP="007251F0">
      <w:pPr>
        <w:pStyle w:val="ListParagraph"/>
        <w:numPr>
          <w:ilvl w:val="0"/>
          <w:numId w:val="182"/>
        </w:numPr>
        <w:autoSpaceDE w:val="0"/>
        <w:autoSpaceDN w:val="0"/>
        <w:adjustRightInd w:val="0"/>
        <w:spacing w:before="60" w:after="60" w:line="276" w:lineRule="auto"/>
        <w:jc w:val="both"/>
        <w:rPr>
          <w:rFonts w:ascii="Bookman Old Style" w:eastAsia="Calibri" w:hAnsi="Bookman Old Style" w:cs="Tahoma"/>
          <w:lang w:val="id-ID"/>
        </w:rPr>
      </w:pPr>
      <w:r w:rsidRPr="007251F0">
        <w:rPr>
          <w:rFonts w:ascii="Bookman Old Style" w:eastAsia="Calibri" w:hAnsi="Bookman Old Style" w:cs="Arial"/>
          <w:lang w:val="id-ID"/>
        </w:rPr>
        <w:t>Jumlah</w:t>
      </w:r>
      <w:r w:rsidRPr="007251F0">
        <w:rPr>
          <w:rFonts w:ascii="Bookman Old Style" w:eastAsia="Calibri" w:hAnsi="Bookman Old Style" w:cs="Arial"/>
        </w:rPr>
        <w:t xml:space="preserve"> </w:t>
      </w:r>
      <w:r w:rsidRPr="007251F0">
        <w:rPr>
          <w:rFonts w:ascii="Bookman Old Style" w:eastAsia="Calibri" w:hAnsi="Bookman Old Style" w:cs="Arial"/>
          <w:lang w:val="id-ID"/>
        </w:rPr>
        <w:t>anggota</w:t>
      </w:r>
      <w:r w:rsidRPr="007251F0">
        <w:rPr>
          <w:rFonts w:ascii="Bookman Old Style" w:eastAsia="Calibri" w:hAnsi="Bookman Old Style" w:cs="Arial"/>
        </w:rPr>
        <w:t xml:space="preserve"> </w:t>
      </w:r>
      <w:r w:rsidRPr="007251F0">
        <w:rPr>
          <w:rFonts w:ascii="Bookman Old Style" w:hAnsi="Bookman Old Style" w:cs="Arial"/>
          <w:lang w:val="id-ID"/>
        </w:rPr>
        <w:t xml:space="preserve">Fraksi </w:t>
      </w:r>
      <w:r w:rsidRPr="007251F0">
        <w:rPr>
          <w:rFonts w:ascii="Bookman Old Style" w:eastAsia="Calibri" w:hAnsi="Bookman Old Style" w:cs="Arial"/>
          <w:lang w:val="id-ID"/>
        </w:rPr>
        <w:t>5 (lima) sampai</w:t>
      </w:r>
      <w:r w:rsidRPr="007251F0">
        <w:rPr>
          <w:rFonts w:ascii="Bookman Old Style" w:eastAsia="Calibri" w:hAnsi="Bookman Old Style" w:cs="Arial"/>
        </w:rPr>
        <w:t xml:space="preserve"> </w:t>
      </w:r>
      <w:r w:rsidRPr="007251F0">
        <w:rPr>
          <w:rFonts w:ascii="Bookman Old Style" w:eastAsia="Calibri" w:hAnsi="Bookman Old Style" w:cs="Arial"/>
          <w:lang w:val="id-ID"/>
        </w:rPr>
        <w:t>dengan</w:t>
      </w:r>
      <w:r w:rsidRPr="007251F0">
        <w:rPr>
          <w:rFonts w:ascii="Bookman Old Style" w:eastAsia="Calibri" w:hAnsi="Bookman Old Style" w:cs="Arial"/>
        </w:rPr>
        <w:t xml:space="preserve"> </w:t>
      </w:r>
      <w:r w:rsidRPr="007251F0">
        <w:rPr>
          <w:rFonts w:ascii="Bookman Old Style" w:eastAsia="Calibri" w:hAnsi="Bookman Old Style" w:cs="Arial"/>
          <w:lang w:val="id-ID"/>
        </w:rPr>
        <w:t>7 (tujuh) orang,</w:t>
      </w:r>
      <w:r w:rsidRPr="007251F0">
        <w:rPr>
          <w:rFonts w:ascii="Bookman Old Style" w:eastAsia="Calibri" w:hAnsi="Bookman Old Style" w:cs="Arial"/>
        </w:rPr>
        <w:t xml:space="preserve"> </w:t>
      </w:r>
      <w:r w:rsidRPr="007251F0">
        <w:rPr>
          <w:rFonts w:ascii="Bookman Old Style" w:eastAsia="Calibri" w:hAnsi="Bookman Old Style" w:cs="Arial"/>
          <w:lang w:val="id-ID"/>
        </w:rPr>
        <w:t>maka</w:t>
      </w:r>
      <w:r w:rsidRPr="007251F0">
        <w:rPr>
          <w:rFonts w:ascii="Bookman Old Style" w:eastAsia="Calibri" w:hAnsi="Bookman Old Style" w:cs="Arial"/>
        </w:rPr>
        <w:t xml:space="preserve"> </w:t>
      </w:r>
      <w:r w:rsidRPr="007251F0">
        <w:rPr>
          <w:rFonts w:ascii="Bookman Old Style" w:eastAsia="Calibri" w:hAnsi="Bookman Old Style" w:cs="Arial"/>
          <w:lang w:val="id-ID"/>
        </w:rPr>
        <w:t>jumlah</w:t>
      </w:r>
      <w:r w:rsidRPr="007251F0">
        <w:rPr>
          <w:rFonts w:ascii="Bookman Old Style" w:eastAsia="Calibri" w:hAnsi="Bookman Old Style" w:cs="Arial"/>
        </w:rPr>
        <w:t xml:space="preserve"> </w:t>
      </w:r>
      <w:r w:rsidRPr="007251F0">
        <w:rPr>
          <w:rFonts w:ascii="Bookman Old Style" w:eastAsia="Calibri" w:hAnsi="Bookman Old Style" w:cs="Arial"/>
          <w:lang w:val="id-ID"/>
        </w:rPr>
        <w:t>perimbangan</w:t>
      </w:r>
      <w:r w:rsidRPr="007251F0">
        <w:rPr>
          <w:rFonts w:ascii="Bookman Old Style" w:eastAsia="Calibri" w:hAnsi="Bookman Old Style" w:cs="Arial"/>
        </w:rPr>
        <w:t xml:space="preserve"> </w:t>
      </w:r>
      <w:r w:rsidRPr="007251F0">
        <w:rPr>
          <w:rFonts w:ascii="Bookman Old Style" w:eastAsia="Calibri" w:hAnsi="Bookman Old Style" w:cs="Arial"/>
          <w:lang w:val="id-ID"/>
        </w:rPr>
        <w:t>keanggotaan</w:t>
      </w:r>
      <w:r w:rsidRPr="007251F0">
        <w:rPr>
          <w:rFonts w:ascii="Bookman Old Style" w:eastAsia="Calibri" w:hAnsi="Bookman Old Style" w:cs="Arial"/>
        </w:rPr>
        <w:t xml:space="preserve"> </w:t>
      </w:r>
      <w:r w:rsidRPr="007251F0">
        <w:rPr>
          <w:rFonts w:ascii="Bookman Old Style" w:eastAsia="Calibri" w:hAnsi="Bookman Old Style" w:cs="Arial"/>
          <w:lang w:val="id-ID"/>
        </w:rPr>
        <w:t>adalah 3 (tiga) orang; dan</w:t>
      </w:r>
    </w:p>
    <w:p w14:paraId="352648EB" w14:textId="349203DC" w:rsidR="0015477B" w:rsidRPr="0015477B" w:rsidRDefault="007251F0" w:rsidP="0015477B">
      <w:pPr>
        <w:pStyle w:val="ListParagraph"/>
        <w:numPr>
          <w:ilvl w:val="0"/>
          <w:numId w:val="182"/>
        </w:numPr>
        <w:autoSpaceDE w:val="0"/>
        <w:autoSpaceDN w:val="0"/>
        <w:adjustRightInd w:val="0"/>
        <w:spacing w:before="60" w:after="60" w:line="276" w:lineRule="auto"/>
        <w:jc w:val="both"/>
        <w:rPr>
          <w:rFonts w:ascii="Bookman Old Style" w:eastAsia="Calibri" w:hAnsi="Bookman Old Style" w:cs="Tahoma"/>
          <w:lang w:val="id-ID"/>
        </w:rPr>
      </w:pPr>
      <w:r w:rsidRPr="007251F0">
        <w:rPr>
          <w:rFonts w:ascii="Bookman Old Style" w:eastAsia="Calibri" w:hAnsi="Bookman Old Style" w:cs="Arial"/>
          <w:lang w:val="id-ID"/>
        </w:rPr>
        <w:t>Jumlah</w:t>
      </w:r>
      <w:r w:rsidRPr="007251F0">
        <w:rPr>
          <w:rFonts w:ascii="Bookman Old Style" w:eastAsia="Calibri" w:hAnsi="Bookman Old Style" w:cs="Arial"/>
        </w:rPr>
        <w:t xml:space="preserve"> </w:t>
      </w:r>
      <w:r w:rsidRPr="007251F0">
        <w:rPr>
          <w:rFonts w:ascii="Bookman Old Style" w:eastAsia="Calibri" w:hAnsi="Bookman Old Style" w:cs="Arial"/>
          <w:lang w:val="id-ID"/>
        </w:rPr>
        <w:t>anggota</w:t>
      </w:r>
      <w:r w:rsidRPr="007251F0">
        <w:rPr>
          <w:rFonts w:ascii="Bookman Old Style" w:eastAsia="Calibri" w:hAnsi="Bookman Old Style" w:cs="Arial"/>
        </w:rPr>
        <w:t xml:space="preserve"> </w:t>
      </w:r>
      <w:r w:rsidRPr="007251F0">
        <w:rPr>
          <w:rFonts w:ascii="Bookman Old Style" w:hAnsi="Bookman Old Style" w:cs="Arial"/>
          <w:lang w:val="id-ID"/>
        </w:rPr>
        <w:t xml:space="preserve">Fraksi 8 (delapan) sampai dengan </w:t>
      </w:r>
      <w:r w:rsidRPr="007251F0">
        <w:rPr>
          <w:rFonts w:ascii="Bookman Old Style" w:eastAsia="Calibri" w:hAnsi="Bookman Old Style" w:cs="Arial"/>
          <w:lang w:val="id-ID"/>
        </w:rPr>
        <w:t>9 (sembilan) orang atau lebih,</w:t>
      </w:r>
      <w:r w:rsidRPr="007251F0">
        <w:rPr>
          <w:rFonts w:ascii="Bookman Old Style" w:eastAsia="Calibri" w:hAnsi="Bookman Old Style" w:cs="Arial"/>
        </w:rPr>
        <w:t xml:space="preserve"> </w:t>
      </w:r>
      <w:r w:rsidRPr="007251F0">
        <w:rPr>
          <w:rFonts w:ascii="Bookman Old Style" w:eastAsia="Calibri" w:hAnsi="Bookman Old Style" w:cs="Arial"/>
          <w:lang w:val="id-ID"/>
        </w:rPr>
        <w:t>maka</w:t>
      </w:r>
      <w:r w:rsidRPr="007251F0">
        <w:rPr>
          <w:rFonts w:ascii="Bookman Old Style" w:eastAsia="Calibri" w:hAnsi="Bookman Old Style" w:cs="Arial"/>
        </w:rPr>
        <w:t xml:space="preserve"> </w:t>
      </w:r>
      <w:r w:rsidRPr="007251F0">
        <w:rPr>
          <w:rFonts w:ascii="Bookman Old Style" w:eastAsia="Calibri" w:hAnsi="Bookman Old Style" w:cs="Arial"/>
          <w:lang w:val="id-ID"/>
        </w:rPr>
        <w:t>jumlah</w:t>
      </w:r>
      <w:r w:rsidRPr="007251F0">
        <w:rPr>
          <w:rFonts w:ascii="Bookman Old Style" w:eastAsia="Calibri" w:hAnsi="Bookman Old Style" w:cs="Arial"/>
        </w:rPr>
        <w:t xml:space="preserve"> </w:t>
      </w:r>
      <w:r w:rsidRPr="007251F0">
        <w:rPr>
          <w:rFonts w:ascii="Bookman Old Style" w:eastAsia="Calibri" w:hAnsi="Bookman Old Style" w:cs="Arial"/>
          <w:lang w:val="id-ID"/>
        </w:rPr>
        <w:t>perimbangan</w:t>
      </w:r>
      <w:r w:rsidRPr="007251F0">
        <w:rPr>
          <w:rFonts w:ascii="Bookman Old Style" w:eastAsia="Calibri" w:hAnsi="Bookman Old Style" w:cs="Arial"/>
        </w:rPr>
        <w:t xml:space="preserve"> </w:t>
      </w:r>
      <w:r w:rsidRPr="007251F0">
        <w:rPr>
          <w:rFonts w:ascii="Bookman Old Style" w:eastAsia="Calibri" w:hAnsi="Bookman Old Style" w:cs="Arial"/>
          <w:lang w:val="id-ID"/>
        </w:rPr>
        <w:t>keanggotaan</w:t>
      </w:r>
      <w:r w:rsidRPr="007251F0">
        <w:rPr>
          <w:rFonts w:ascii="Bookman Old Style" w:eastAsia="Calibri" w:hAnsi="Bookman Old Style" w:cs="Arial"/>
        </w:rPr>
        <w:t xml:space="preserve"> </w:t>
      </w:r>
      <w:r w:rsidRPr="007251F0">
        <w:rPr>
          <w:rFonts w:ascii="Bookman Old Style" w:eastAsia="Calibri" w:hAnsi="Bookman Old Style" w:cs="Arial"/>
          <w:lang w:val="id-ID"/>
        </w:rPr>
        <w:t>adalah 4 (empat) orang</w:t>
      </w:r>
      <w:r w:rsidRPr="007251F0">
        <w:rPr>
          <w:rFonts w:ascii="Bookman Old Style" w:eastAsia="Calibri" w:hAnsi="Bookman Old Style" w:cs="Arial"/>
          <w:color w:val="FF0000"/>
          <w:lang w:val="id-ID"/>
        </w:rPr>
        <w:t xml:space="preserve"> </w:t>
      </w:r>
    </w:p>
    <w:p w14:paraId="1E7C35BD" w14:textId="1CAFF7BA" w:rsidR="0015477B" w:rsidRPr="0015477B" w:rsidRDefault="0015477B" w:rsidP="0015477B">
      <w:pPr>
        <w:autoSpaceDE w:val="0"/>
        <w:autoSpaceDN w:val="0"/>
        <w:adjustRightInd w:val="0"/>
        <w:spacing w:before="60" w:after="60" w:line="276" w:lineRule="auto"/>
        <w:ind w:left="567" w:hanging="567"/>
        <w:jc w:val="both"/>
        <w:rPr>
          <w:rFonts w:ascii="Bookman Old Style" w:eastAsia="Calibri" w:hAnsi="Bookman Old Style" w:cs="Tahoma"/>
          <w:lang w:val="id-ID"/>
        </w:rPr>
      </w:pPr>
      <w:r>
        <w:rPr>
          <w:rFonts w:ascii="Bookman Old Style" w:eastAsia="Calibri" w:hAnsi="Bookman Old Style" w:cs="Tahoma"/>
          <w:lang w:val="id-ID"/>
        </w:rPr>
        <w:t xml:space="preserve">(4)    </w:t>
      </w:r>
      <w:r w:rsidRPr="0015477B">
        <w:rPr>
          <w:rFonts w:ascii="Bookman Old Style" w:eastAsia="Calibri" w:hAnsi="Bookman Old Style" w:cs="Tahoma"/>
          <w:lang w:val="id-ID"/>
        </w:rPr>
        <w:t>Susunan</w:t>
      </w:r>
      <w:r w:rsidRPr="0015477B">
        <w:rPr>
          <w:rFonts w:ascii="Bookman Old Style" w:eastAsia="Calibri" w:hAnsi="Bookman Old Style" w:cs="Tahoma"/>
        </w:rPr>
        <w:t xml:space="preserve"> </w:t>
      </w:r>
      <w:r w:rsidRPr="0015477B">
        <w:rPr>
          <w:rFonts w:ascii="Bookman Old Style" w:eastAsia="Calibri" w:hAnsi="Bookman Old Style" w:cs="Tahoma"/>
          <w:lang w:val="id-ID"/>
        </w:rPr>
        <w:t>keanggotaan, ketua, dan wakil ketua Badan Anggaran</w:t>
      </w:r>
      <w:r w:rsidRPr="0015477B">
        <w:rPr>
          <w:rFonts w:ascii="Bookman Old Style" w:eastAsia="Calibri" w:hAnsi="Bookman Old Style" w:cs="Tahoma"/>
        </w:rPr>
        <w:t xml:space="preserve"> </w:t>
      </w:r>
      <w:r w:rsidRPr="0015477B">
        <w:rPr>
          <w:rFonts w:ascii="Bookman Old Style" w:eastAsia="Calibri" w:hAnsi="Bookman Old Style" w:cs="Tahoma"/>
          <w:lang w:val="id-ID"/>
        </w:rPr>
        <w:t>sebagaimana</w:t>
      </w:r>
      <w:r w:rsidRPr="0015477B">
        <w:rPr>
          <w:rFonts w:ascii="Bookman Old Style" w:eastAsia="Calibri" w:hAnsi="Bookman Old Style" w:cs="Tahoma"/>
        </w:rPr>
        <w:t xml:space="preserve"> </w:t>
      </w:r>
      <w:r w:rsidRPr="0015477B">
        <w:rPr>
          <w:rFonts w:ascii="Bookman Old Style" w:eastAsia="Calibri" w:hAnsi="Bookman Old Style" w:cs="Tahoma"/>
          <w:lang w:val="id-ID"/>
        </w:rPr>
        <w:t>dimaksud pada ayat (1) dan ayat (2) ditetapkan</w:t>
      </w:r>
      <w:r w:rsidRPr="0015477B">
        <w:rPr>
          <w:rFonts w:ascii="Bookman Old Style" w:eastAsia="Calibri" w:hAnsi="Bookman Old Style" w:cs="Tahoma"/>
        </w:rPr>
        <w:t xml:space="preserve"> </w:t>
      </w:r>
      <w:r w:rsidRPr="0015477B">
        <w:rPr>
          <w:rFonts w:ascii="Bookman Old Style" w:eastAsia="Calibri" w:hAnsi="Bookman Old Style" w:cs="Tahoma"/>
          <w:lang w:val="id-ID"/>
        </w:rPr>
        <w:t>dalam</w:t>
      </w:r>
      <w:r w:rsidRPr="0015477B">
        <w:rPr>
          <w:rFonts w:ascii="Bookman Old Style" w:eastAsia="Calibri" w:hAnsi="Bookman Old Style" w:cs="Tahoma"/>
        </w:rPr>
        <w:t xml:space="preserve"> </w:t>
      </w:r>
      <w:r w:rsidRPr="0015477B">
        <w:rPr>
          <w:rFonts w:ascii="Bookman Old Style" w:eastAsia="Calibri" w:hAnsi="Bookman Old Style" w:cs="Tahoma"/>
          <w:lang w:val="id-ID"/>
        </w:rPr>
        <w:t>rapat</w:t>
      </w:r>
      <w:r w:rsidRPr="0015477B">
        <w:rPr>
          <w:rFonts w:ascii="Bookman Old Style" w:eastAsia="Calibri" w:hAnsi="Bookman Old Style" w:cs="Tahoma"/>
        </w:rPr>
        <w:t xml:space="preserve"> </w:t>
      </w:r>
      <w:r w:rsidRPr="0015477B">
        <w:rPr>
          <w:rFonts w:ascii="Bookman Old Style" w:eastAsia="Calibri" w:hAnsi="Bookman Old Style" w:cs="Tahoma"/>
          <w:lang w:val="id-ID"/>
        </w:rPr>
        <w:t>paripurna</w:t>
      </w:r>
    </w:p>
    <w:p w14:paraId="310AE198" w14:textId="1360FCFD" w:rsidR="00545D2B" w:rsidRPr="0015477B" w:rsidRDefault="0015477B" w:rsidP="0015477B">
      <w:pPr>
        <w:autoSpaceDE w:val="0"/>
        <w:autoSpaceDN w:val="0"/>
        <w:adjustRightInd w:val="0"/>
        <w:spacing w:before="60" w:after="60" w:line="276" w:lineRule="auto"/>
        <w:ind w:left="567" w:hanging="567"/>
        <w:jc w:val="both"/>
        <w:rPr>
          <w:rFonts w:ascii="Bookman Old Style" w:eastAsia="Calibri" w:hAnsi="Bookman Old Style" w:cs="Tahoma"/>
          <w:lang w:val="id-ID"/>
        </w:rPr>
      </w:pPr>
      <w:r>
        <w:rPr>
          <w:rFonts w:ascii="Bookman Old Style" w:eastAsia="Calibri" w:hAnsi="Bookman Old Style" w:cs="Tahoma"/>
          <w:lang w:val="id-ID"/>
        </w:rPr>
        <w:t xml:space="preserve">(5)   </w:t>
      </w:r>
      <w:r w:rsidR="00545D2B" w:rsidRPr="0015477B">
        <w:rPr>
          <w:rFonts w:ascii="Bookman Old Style" w:eastAsia="Calibri" w:hAnsi="Bookman Old Style" w:cs="Tahoma"/>
          <w:lang w:val="id-ID"/>
        </w:rPr>
        <w:t>Sekretaris DPRD karena</w:t>
      </w:r>
      <w:r w:rsidR="003C1ADC" w:rsidRPr="0015477B">
        <w:rPr>
          <w:rFonts w:ascii="Bookman Old Style" w:eastAsia="Calibri" w:hAnsi="Bookman Old Style" w:cs="Tahoma"/>
        </w:rPr>
        <w:t xml:space="preserve"> </w:t>
      </w:r>
      <w:r w:rsidR="00545D2B" w:rsidRPr="0015477B">
        <w:rPr>
          <w:rFonts w:ascii="Bookman Old Style" w:eastAsia="Calibri" w:hAnsi="Bookman Old Style" w:cs="Tahoma"/>
          <w:lang w:val="id-ID"/>
        </w:rPr>
        <w:t>jabatannya juga sebagai</w:t>
      </w:r>
      <w:r w:rsidR="003C1ADC" w:rsidRPr="0015477B">
        <w:rPr>
          <w:rFonts w:ascii="Bookman Old Style" w:eastAsia="Calibri" w:hAnsi="Bookman Old Style" w:cs="Tahoma"/>
        </w:rPr>
        <w:t xml:space="preserve"> </w:t>
      </w:r>
      <w:r w:rsidR="00545D2B" w:rsidRPr="0015477B">
        <w:rPr>
          <w:rFonts w:ascii="Bookman Old Style" w:eastAsia="Calibri" w:hAnsi="Bookman Old Style" w:cs="Tahoma"/>
          <w:lang w:val="id-ID"/>
        </w:rPr>
        <w:t>sekretaris Badan Anggaran dan bukan</w:t>
      </w:r>
      <w:r w:rsidR="003C1ADC" w:rsidRPr="0015477B">
        <w:rPr>
          <w:rFonts w:ascii="Bookman Old Style" w:eastAsia="Calibri" w:hAnsi="Bookman Old Style" w:cs="Tahoma"/>
        </w:rPr>
        <w:t xml:space="preserve"> </w:t>
      </w:r>
      <w:r w:rsidR="00545D2B" w:rsidRPr="0015477B">
        <w:rPr>
          <w:rFonts w:ascii="Bookman Old Style" w:eastAsia="Calibri" w:hAnsi="Bookman Old Style" w:cs="Tahoma"/>
          <w:lang w:val="id-ID"/>
        </w:rPr>
        <w:t>sebagai</w:t>
      </w:r>
      <w:r w:rsidR="003C1ADC" w:rsidRPr="0015477B">
        <w:rPr>
          <w:rFonts w:ascii="Bookman Old Style" w:eastAsia="Calibri" w:hAnsi="Bookman Old Style" w:cs="Tahoma"/>
        </w:rPr>
        <w:t xml:space="preserve"> </w:t>
      </w:r>
      <w:r w:rsidR="00545D2B" w:rsidRPr="0015477B">
        <w:rPr>
          <w:rFonts w:ascii="Bookman Old Style" w:eastAsia="Calibri" w:hAnsi="Bookman Old Style" w:cs="Tahoma"/>
          <w:lang w:val="id-ID"/>
        </w:rPr>
        <w:t>anggota.</w:t>
      </w:r>
    </w:p>
    <w:p w14:paraId="097D4902" w14:textId="5BACD5F7" w:rsidR="00545D2B" w:rsidRPr="0015477B" w:rsidRDefault="0015477B" w:rsidP="0015477B">
      <w:pPr>
        <w:autoSpaceDE w:val="0"/>
        <w:autoSpaceDN w:val="0"/>
        <w:adjustRightInd w:val="0"/>
        <w:spacing w:before="60" w:after="60" w:line="276" w:lineRule="auto"/>
        <w:ind w:left="567" w:hanging="567"/>
        <w:jc w:val="both"/>
        <w:rPr>
          <w:rFonts w:ascii="Bookman Old Style" w:eastAsia="Calibri" w:hAnsi="Bookman Old Style" w:cs="Tahoma"/>
          <w:lang w:val="id-ID"/>
        </w:rPr>
      </w:pPr>
      <w:r>
        <w:rPr>
          <w:rFonts w:ascii="Bookman Old Style" w:eastAsia="Calibri" w:hAnsi="Bookman Old Style" w:cs="Tahoma"/>
          <w:lang w:val="id-ID"/>
        </w:rPr>
        <w:t xml:space="preserve">(6)  </w:t>
      </w:r>
      <w:r w:rsidR="00545D2B" w:rsidRPr="0015477B">
        <w:rPr>
          <w:rFonts w:ascii="Bookman Old Style" w:eastAsia="Calibri" w:hAnsi="Bookman Old Style" w:cs="Tahoma"/>
          <w:lang w:val="id-ID"/>
        </w:rPr>
        <w:t>Perpindahan</w:t>
      </w:r>
      <w:r w:rsidR="003C1ADC" w:rsidRPr="0015477B">
        <w:rPr>
          <w:rFonts w:ascii="Bookman Old Style" w:eastAsia="Calibri" w:hAnsi="Bookman Old Style" w:cs="Tahoma"/>
        </w:rPr>
        <w:t xml:space="preserve"> </w:t>
      </w:r>
      <w:r w:rsidR="00545D2B" w:rsidRPr="0015477B">
        <w:rPr>
          <w:rFonts w:ascii="Bookman Old Style" w:eastAsia="Calibri" w:hAnsi="Bookman Old Style" w:cs="Tahoma"/>
          <w:lang w:val="id-ID"/>
        </w:rPr>
        <w:t>Anggota DPRD dalam Badan Anggaran</w:t>
      </w:r>
      <w:r w:rsidR="003C1ADC" w:rsidRPr="0015477B">
        <w:rPr>
          <w:rFonts w:ascii="Bookman Old Style" w:eastAsia="Calibri" w:hAnsi="Bookman Old Style" w:cs="Tahoma"/>
        </w:rPr>
        <w:t xml:space="preserve"> </w:t>
      </w:r>
      <w:r w:rsidR="00545D2B" w:rsidRPr="0015477B">
        <w:rPr>
          <w:rFonts w:ascii="Bookman Old Style" w:eastAsia="Calibri" w:hAnsi="Bookman Old Style" w:cs="Tahoma"/>
          <w:lang w:val="id-ID"/>
        </w:rPr>
        <w:t>ke</w:t>
      </w:r>
      <w:r w:rsidR="003C1ADC" w:rsidRPr="0015477B">
        <w:rPr>
          <w:rFonts w:ascii="Bookman Old Style" w:eastAsia="Calibri" w:hAnsi="Bookman Old Style" w:cs="Tahoma"/>
        </w:rPr>
        <w:t xml:space="preserve"> </w:t>
      </w:r>
      <w:r w:rsidR="00545D2B" w:rsidRPr="0015477B">
        <w:rPr>
          <w:rFonts w:ascii="Bookman Old Style" w:eastAsia="Calibri" w:hAnsi="Bookman Old Style" w:cs="Tahoma"/>
          <w:lang w:val="id-ID"/>
        </w:rPr>
        <w:t>alat</w:t>
      </w:r>
      <w:r w:rsidR="003C1ADC" w:rsidRPr="0015477B">
        <w:rPr>
          <w:rFonts w:ascii="Bookman Old Style" w:eastAsia="Calibri" w:hAnsi="Bookman Old Style" w:cs="Tahoma"/>
        </w:rPr>
        <w:t xml:space="preserve"> </w:t>
      </w:r>
      <w:r w:rsidR="00545D2B" w:rsidRPr="0015477B">
        <w:rPr>
          <w:rFonts w:ascii="Bookman Old Style" w:eastAsia="Calibri" w:hAnsi="Bookman Old Style" w:cs="Tahoma"/>
          <w:lang w:val="id-ID"/>
        </w:rPr>
        <w:t>kelengkapan</w:t>
      </w:r>
      <w:r w:rsidR="003C1ADC" w:rsidRPr="0015477B">
        <w:rPr>
          <w:rFonts w:ascii="Bookman Old Style" w:eastAsia="Calibri" w:hAnsi="Bookman Old Style" w:cs="Tahoma"/>
        </w:rPr>
        <w:t xml:space="preserve"> </w:t>
      </w:r>
      <w:r w:rsidR="00545D2B" w:rsidRPr="0015477B">
        <w:rPr>
          <w:rFonts w:ascii="Bookman Old Style" w:eastAsia="Calibri" w:hAnsi="Bookman Old Style" w:cs="Tahoma"/>
          <w:lang w:val="id-ID"/>
        </w:rPr>
        <w:t>lainnya</w:t>
      </w:r>
      <w:r w:rsidR="003C1ADC" w:rsidRPr="0015477B">
        <w:rPr>
          <w:rFonts w:ascii="Bookman Old Style" w:eastAsia="Calibri" w:hAnsi="Bookman Old Style" w:cs="Tahoma"/>
        </w:rPr>
        <w:t xml:space="preserve"> </w:t>
      </w:r>
      <w:r w:rsidR="00545D2B" w:rsidRPr="0015477B">
        <w:rPr>
          <w:rFonts w:ascii="Bookman Old Style" w:eastAsia="Calibri" w:hAnsi="Bookman Old Style" w:cs="Tahoma"/>
          <w:lang w:val="id-ID"/>
        </w:rPr>
        <w:t>dapat</w:t>
      </w:r>
      <w:r w:rsidR="003C1ADC" w:rsidRPr="0015477B">
        <w:rPr>
          <w:rFonts w:ascii="Bookman Old Style" w:eastAsia="Calibri" w:hAnsi="Bookman Old Style" w:cs="Tahoma"/>
        </w:rPr>
        <w:t xml:space="preserve"> </w:t>
      </w:r>
      <w:r w:rsidR="00545D2B" w:rsidRPr="0015477B">
        <w:rPr>
          <w:rFonts w:ascii="Bookman Old Style" w:eastAsia="Calibri" w:hAnsi="Bookman Old Style" w:cs="Tahoma"/>
          <w:lang w:val="id-ID"/>
        </w:rPr>
        <w:t>dilakukan</w:t>
      </w:r>
      <w:r w:rsidR="003C1ADC" w:rsidRPr="0015477B">
        <w:rPr>
          <w:rFonts w:ascii="Bookman Old Style" w:eastAsia="Calibri" w:hAnsi="Bookman Old Style" w:cs="Tahoma"/>
        </w:rPr>
        <w:t xml:space="preserve"> </w:t>
      </w:r>
      <w:r w:rsidR="00545D2B" w:rsidRPr="0015477B">
        <w:rPr>
          <w:rFonts w:ascii="Bookman Old Style" w:eastAsia="Calibri" w:hAnsi="Bookman Old Style" w:cs="Tahoma"/>
          <w:lang w:val="id-ID"/>
        </w:rPr>
        <w:t>setelah masa keanggotaannya</w:t>
      </w:r>
      <w:r w:rsidR="003C1ADC" w:rsidRPr="0015477B">
        <w:rPr>
          <w:rFonts w:ascii="Bookman Old Style" w:eastAsia="Calibri" w:hAnsi="Bookman Old Style" w:cs="Tahoma"/>
        </w:rPr>
        <w:t xml:space="preserve"> </w:t>
      </w:r>
      <w:r w:rsidR="00545D2B" w:rsidRPr="0015477B">
        <w:rPr>
          <w:rFonts w:ascii="Bookman Old Style" w:eastAsia="Calibri" w:hAnsi="Bookman Old Style" w:cs="Tahoma"/>
          <w:lang w:val="id-ID"/>
        </w:rPr>
        <w:t>dalam Badan Anggaran paling singkat 1 (satu) tahun</w:t>
      </w:r>
      <w:r w:rsidR="003C1ADC" w:rsidRPr="0015477B">
        <w:rPr>
          <w:rFonts w:ascii="Bookman Old Style" w:eastAsia="Calibri" w:hAnsi="Bookman Old Style" w:cs="Tahoma"/>
        </w:rPr>
        <w:t xml:space="preserve"> </w:t>
      </w:r>
      <w:r w:rsidR="00545D2B" w:rsidRPr="0015477B">
        <w:rPr>
          <w:rFonts w:ascii="Bookman Old Style" w:eastAsia="Calibri" w:hAnsi="Bookman Old Style" w:cs="Tahoma"/>
          <w:lang w:val="id-ID"/>
        </w:rPr>
        <w:t>berdasarkan</w:t>
      </w:r>
      <w:r w:rsidR="003C1ADC" w:rsidRPr="0015477B">
        <w:rPr>
          <w:rFonts w:ascii="Bookman Old Style" w:eastAsia="Calibri" w:hAnsi="Bookman Old Style" w:cs="Tahoma"/>
        </w:rPr>
        <w:t xml:space="preserve"> </w:t>
      </w:r>
      <w:r w:rsidR="00545D2B" w:rsidRPr="0015477B">
        <w:rPr>
          <w:rFonts w:ascii="Bookman Old Style" w:eastAsia="Calibri" w:hAnsi="Bookman Old Style" w:cs="Tahoma"/>
          <w:lang w:val="id-ID"/>
        </w:rPr>
        <w:t>usul</w:t>
      </w:r>
      <w:r w:rsidR="003C1ADC" w:rsidRPr="0015477B">
        <w:rPr>
          <w:rFonts w:ascii="Bookman Old Style" w:eastAsia="Calibri" w:hAnsi="Bookman Old Style" w:cs="Tahoma"/>
        </w:rPr>
        <w:t xml:space="preserve"> </w:t>
      </w:r>
      <w:r w:rsidR="00545D2B" w:rsidRPr="0015477B">
        <w:rPr>
          <w:rFonts w:ascii="Bookman Old Style" w:eastAsia="Calibri" w:hAnsi="Bookman Old Style" w:cs="Tahoma"/>
          <w:lang w:val="id-ID"/>
        </w:rPr>
        <w:t>Fraksi.</w:t>
      </w:r>
    </w:p>
    <w:p w14:paraId="2EDFF43C" w14:textId="5250EF0E" w:rsidR="008232B7" w:rsidRPr="0015477B" w:rsidRDefault="008232B7" w:rsidP="00802431">
      <w:pPr>
        <w:autoSpaceDE w:val="0"/>
        <w:autoSpaceDN w:val="0"/>
        <w:adjustRightInd w:val="0"/>
        <w:spacing w:before="60" w:after="60" w:line="276" w:lineRule="auto"/>
        <w:jc w:val="both"/>
        <w:rPr>
          <w:rFonts w:ascii="Bookman Old Style" w:eastAsia="Calibri" w:hAnsi="Bookman Old Style" w:cs="Tahoma"/>
          <w:lang w:val="id-ID"/>
        </w:rPr>
      </w:pPr>
    </w:p>
    <w:p w14:paraId="449B3E60" w14:textId="77777777" w:rsidR="00545D2B" w:rsidRPr="00EA6CF4" w:rsidRDefault="00545D2B" w:rsidP="00A57220">
      <w:pPr>
        <w:spacing w:before="240" w:after="120" w:line="271" w:lineRule="auto"/>
        <w:ind w:hanging="11"/>
        <w:jc w:val="center"/>
        <w:rPr>
          <w:rFonts w:ascii="Bookman Old Style" w:hAnsi="Bookman Old Style" w:cs="Tahoma"/>
          <w:lang w:val="id-ID"/>
        </w:rPr>
      </w:pPr>
      <w:r w:rsidRPr="00EA6CF4">
        <w:rPr>
          <w:rFonts w:ascii="Bookman Old Style" w:hAnsi="Bookman Old Style" w:cs="Tahoma"/>
          <w:lang w:val="id-ID"/>
        </w:rPr>
        <w:t>Pasal 53</w:t>
      </w:r>
    </w:p>
    <w:p w14:paraId="12B4C0EB" w14:textId="77777777" w:rsidR="00545D2B" w:rsidRPr="00EA6CF4" w:rsidRDefault="00545D2B" w:rsidP="00A57220">
      <w:pPr>
        <w:autoSpaceDE w:val="0"/>
        <w:autoSpaceDN w:val="0"/>
        <w:adjustRightInd w:val="0"/>
        <w:spacing w:before="60" w:after="60" w:line="271" w:lineRule="auto"/>
        <w:jc w:val="both"/>
        <w:rPr>
          <w:rFonts w:ascii="Bookman Old Style" w:hAnsi="Bookman Old Style" w:cs="Tahoma"/>
          <w:lang w:val="id-ID"/>
        </w:rPr>
      </w:pPr>
      <w:r w:rsidRPr="00EA6CF4">
        <w:rPr>
          <w:rFonts w:ascii="Bookman Old Style" w:hAnsi="Bookman Old Style" w:cs="Tahoma"/>
          <w:lang w:val="id-ID"/>
        </w:rPr>
        <w:t xml:space="preserve">Badan </w:t>
      </w:r>
      <w:r w:rsidRPr="00EA6CF4">
        <w:rPr>
          <w:rFonts w:ascii="Bookman Old Style" w:eastAsia="Calibri" w:hAnsi="Bookman Old Style" w:cs="Tahoma"/>
          <w:lang w:val="id-ID"/>
        </w:rPr>
        <w:t>Anggaran</w:t>
      </w:r>
      <w:r w:rsidR="003C1ADC">
        <w:rPr>
          <w:rFonts w:ascii="Bookman Old Style" w:eastAsia="Calibri" w:hAnsi="Bookman Old Style" w:cs="Tahoma"/>
        </w:rPr>
        <w:t xml:space="preserve"> </w:t>
      </w:r>
      <w:r w:rsidRPr="00EA6CF4">
        <w:rPr>
          <w:rFonts w:ascii="Bookman Old Style" w:eastAsia="Calibri" w:hAnsi="Bookman Old Style" w:cs="Tahoma"/>
          <w:lang w:val="id-ID"/>
        </w:rPr>
        <w:t>sebagaimana</w:t>
      </w:r>
      <w:r w:rsidR="003C1ADC">
        <w:rPr>
          <w:rFonts w:ascii="Bookman Old Style" w:eastAsia="Calibri" w:hAnsi="Bookman Old Style" w:cs="Tahoma"/>
        </w:rPr>
        <w:t xml:space="preserve"> </w:t>
      </w:r>
      <w:r w:rsidRPr="00EA6CF4">
        <w:rPr>
          <w:rFonts w:ascii="Bookman Old Style" w:eastAsia="Calibri" w:hAnsi="Bookman Old Style" w:cs="Tahoma"/>
          <w:lang w:val="id-ID"/>
        </w:rPr>
        <w:t>dimaksud</w:t>
      </w:r>
      <w:r w:rsidR="003C1ADC">
        <w:rPr>
          <w:rFonts w:ascii="Bookman Old Style" w:eastAsia="Calibri" w:hAnsi="Bookman Old Style" w:cs="Tahoma"/>
        </w:rPr>
        <w:t xml:space="preserve"> </w:t>
      </w:r>
      <w:r w:rsidRPr="00EA6CF4">
        <w:rPr>
          <w:rFonts w:ascii="Bookman Old Style" w:eastAsia="Calibri" w:hAnsi="Bookman Old Style" w:cs="Tahoma"/>
          <w:lang w:val="id-ID"/>
        </w:rPr>
        <w:t>dalam</w:t>
      </w:r>
      <w:r w:rsidR="003C1ADC">
        <w:rPr>
          <w:rFonts w:ascii="Bookman Old Style" w:eastAsia="Calibri" w:hAnsi="Bookman Old Style" w:cs="Tahoma"/>
        </w:rPr>
        <w:t xml:space="preserve"> </w:t>
      </w:r>
      <w:r w:rsidRPr="00EA6CF4">
        <w:rPr>
          <w:rFonts w:ascii="Bookman Old Style" w:eastAsia="Calibri" w:hAnsi="Bookman Old Style" w:cs="Tahoma"/>
          <w:lang w:val="id-ID"/>
        </w:rPr>
        <w:t xml:space="preserve">Pasal 52 </w:t>
      </w:r>
      <w:r w:rsidRPr="00EA6CF4">
        <w:rPr>
          <w:rFonts w:ascii="Bookman Old Style" w:hAnsi="Bookman Old Style" w:cs="Tahoma"/>
          <w:lang w:val="id-ID"/>
        </w:rPr>
        <w:t>mempunyai</w:t>
      </w:r>
      <w:r w:rsidR="003C1ADC">
        <w:rPr>
          <w:rFonts w:ascii="Bookman Old Style" w:hAnsi="Bookman Old Style" w:cs="Tahoma"/>
        </w:rPr>
        <w:t xml:space="preserve"> </w:t>
      </w:r>
      <w:r w:rsidRPr="00EA6CF4">
        <w:rPr>
          <w:rFonts w:ascii="Bookman Old Style" w:hAnsi="Bookman Old Style" w:cs="Tahoma"/>
          <w:lang w:val="id-ID"/>
        </w:rPr>
        <w:t>tugas dan wewenang:</w:t>
      </w:r>
    </w:p>
    <w:p w14:paraId="3B59BB42" w14:textId="77777777" w:rsidR="00545D2B" w:rsidRPr="00EA6CF4" w:rsidRDefault="00545D2B" w:rsidP="00A57220">
      <w:pPr>
        <w:numPr>
          <w:ilvl w:val="1"/>
          <w:numId w:val="42"/>
        </w:numPr>
        <w:autoSpaceDE w:val="0"/>
        <w:autoSpaceDN w:val="0"/>
        <w:adjustRightInd w:val="0"/>
        <w:spacing w:before="60" w:after="60" w:line="271"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lastRenderedPageBreak/>
        <w:t>memberikan saran dan pendapat</w:t>
      </w:r>
      <w:r w:rsidR="003C1ADC">
        <w:rPr>
          <w:rFonts w:ascii="Bookman Old Style" w:eastAsia="Calibri" w:hAnsi="Bookman Old Style" w:cs="Tahoma"/>
        </w:rPr>
        <w:t xml:space="preserve"> </w:t>
      </w:r>
      <w:r w:rsidRPr="00EA6CF4">
        <w:rPr>
          <w:rFonts w:ascii="Bookman Old Style" w:eastAsia="Calibri" w:hAnsi="Bookman Old Style" w:cs="Tahoma"/>
          <w:lang w:val="id-ID"/>
        </w:rPr>
        <w:t>berupa</w:t>
      </w:r>
      <w:r w:rsidR="003C1ADC">
        <w:rPr>
          <w:rFonts w:ascii="Bookman Old Style" w:eastAsia="Calibri" w:hAnsi="Bookman Old Style" w:cs="Tahoma"/>
        </w:rPr>
        <w:t xml:space="preserve"> </w:t>
      </w:r>
      <w:r w:rsidRPr="00EA6CF4">
        <w:rPr>
          <w:rFonts w:ascii="Bookman Old Style" w:eastAsia="Calibri" w:hAnsi="Bookman Old Style" w:cs="Tahoma"/>
          <w:lang w:val="id-ID"/>
        </w:rPr>
        <w:t>pokok</w:t>
      </w:r>
      <w:r w:rsidR="003C1ADC">
        <w:rPr>
          <w:rFonts w:ascii="Bookman Old Style" w:eastAsia="Calibri" w:hAnsi="Bookman Old Style" w:cs="Tahoma"/>
        </w:rPr>
        <w:t xml:space="preserve"> </w:t>
      </w:r>
      <w:r w:rsidRPr="00EA6CF4">
        <w:rPr>
          <w:rFonts w:ascii="Bookman Old Style" w:eastAsia="Calibri" w:hAnsi="Bookman Old Style" w:cs="Tahoma"/>
          <w:lang w:val="id-ID"/>
        </w:rPr>
        <w:t>pikiran DPRD kepada</w:t>
      </w:r>
      <w:r w:rsidR="003C1ADC">
        <w:rPr>
          <w:rFonts w:ascii="Bookman Old Style" w:eastAsia="Calibri" w:hAnsi="Bookman Old Style" w:cs="Tahoma"/>
        </w:rPr>
        <w:t xml:space="preserve"> </w:t>
      </w:r>
      <w:r w:rsidRPr="00EA6CF4">
        <w:rPr>
          <w:rFonts w:ascii="Bookman Old Style" w:eastAsia="Calibri" w:hAnsi="Bookman Old Style" w:cs="Tahoma"/>
          <w:lang w:val="id-ID"/>
        </w:rPr>
        <w:t>Bupati</w:t>
      </w:r>
      <w:r w:rsidR="003C1ADC">
        <w:rPr>
          <w:rFonts w:ascii="Bookman Old Style" w:eastAsia="Calibri" w:hAnsi="Bookman Old Style" w:cs="Tahoma"/>
        </w:rPr>
        <w:t xml:space="preserve"> </w:t>
      </w:r>
      <w:r w:rsidRPr="00EA6CF4">
        <w:rPr>
          <w:rFonts w:ascii="Bookman Old Style" w:eastAsia="Calibri" w:hAnsi="Bookman Old Style" w:cs="Tahoma"/>
          <w:lang w:val="id-ID"/>
        </w:rPr>
        <w:t>dalam</w:t>
      </w:r>
      <w:r w:rsidR="003C1ADC">
        <w:rPr>
          <w:rFonts w:ascii="Bookman Old Style" w:eastAsia="Calibri" w:hAnsi="Bookman Old Style" w:cs="Tahoma"/>
        </w:rPr>
        <w:t xml:space="preserve"> </w:t>
      </w:r>
      <w:r w:rsidRPr="00EA6CF4">
        <w:rPr>
          <w:rFonts w:ascii="Bookman Old Style" w:eastAsia="Calibri" w:hAnsi="Bookman Old Style" w:cs="Tahoma"/>
          <w:lang w:val="id-ID"/>
        </w:rPr>
        <w:t>mempersiapkan</w:t>
      </w:r>
      <w:r w:rsidR="003C1ADC">
        <w:rPr>
          <w:rFonts w:ascii="Bookman Old Style" w:eastAsia="Calibri" w:hAnsi="Bookman Old Style" w:cs="Tahoma"/>
        </w:rPr>
        <w:t xml:space="preserve"> </w:t>
      </w:r>
      <w:r w:rsidRPr="00EA6CF4">
        <w:rPr>
          <w:rFonts w:ascii="Bookman Old Style" w:eastAsia="Calibri" w:hAnsi="Bookman Old Style" w:cs="Tahoma"/>
          <w:lang w:val="id-ID"/>
        </w:rPr>
        <w:t>rancangan APBD sebelum</w:t>
      </w:r>
      <w:r w:rsidR="003C1ADC">
        <w:rPr>
          <w:rFonts w:ascii="Bookman Old Style" w:eastAsia="Calibri" w:hAnsi="Bookman Old Style" w:cs="Tahoma"/>
        </w:rPr>
        <w:t xml:space="preserve"> </w:t>
      </w:r>
      <w:r w:rsidRPr="00EA6CF4">
        <w:rPr>
          <w:rFonts w:ascii="Bookman Old Style" w:eastAsia="Calibri" w:hAnsi="Bookman Old Style" w:cs="Tahoma"/>
          <w:lang w:val="id-ID"/>
        </w:rPr>
        <w:t>peraturan</w:t>
      </w:r>
      <w:r w:rsidR="003C1ADC">
        <w:rPr>
          <w:rFonts w:ascii="Bookman Old Style" w:eastAsia="Calibri" w:hAnsi="Bookman Old Style" w:cs="Tahoma"/>
        </w:rPr>
        <w:t xml:space="preserve"> </w:t>
      </w:r>
      <w:r w:rsidRPr="00EA6CF4">
        <w:rPr>
          <w:rFonts w:ascii="Bookman Old Style" w:eastAsia="Calibri" w:hAnsi="Bookman Old Style" w:cs="Tahoma"/>
          <w:lang w:val="id-ID"/>
        </w:rPr>
        <w:t>Bupati</w:t>
      </w:r>
      <w:r w:rsidR="003C1ADC">
        <w:rPr>
          <w:rFonts w:ascii="Bookman Old Style" w:eastAsia="Calibri" w:hAnsi="Bookman Old Style" w:cs="Tahoma"/>
        </w:rPr>
        <w:t xml:space="preserve"> </w:t>
      </w:r>
      <w:r w:rsidRPr="00EA6CF4">
        <w:rPr>
          <w:rFonts w:ascii="Bookman Old Style" w:eastAsia="Calibri" w:hAnsi="Bookman Old Style" w:cs="Tahoma"/>
          <w:lang w:val="id-ID"/>
        </w:rPr>
        <w:t>tentang</w:t>
      </w:r>
      <w:r w:rsidR="003C1ADC">
        <w:rPr>
          <w:rFonts w:ascii="Bookman Old Style" w:eastAsia="Calibri" w:hAnsi="Bookman Old Style" w:cs="Tahoma"/>
        </w:rPr>
        <w:t xml:space="preserve"> </w:t>
      </w:r>
      <w:r w:rsidRPr="00EA6CF4">
        <w:rPr>
          <w:rFonts w:ascii="Bookman Old Style" w:eastAsia="Calibri" w:hAnsi="Bookman Old Style" w:cs="Tahoma"/>
          <w:lang w:val="id-ID"/>
        </w:rPr>
        <w:t>rencana</w:t>
      </w:r>
      <w:r w:rsidR="003C1ADC">
        <w:rPr>
          <w:rFonts w:ascii="Bookman Old Style" w:eastAsia="Calibri" w:hAnsi="Bookman Old Style" w:cs="Tahoma"/>
        </w:rPr>
        <w:t xml:space="preserve"> </w:t>
      </w:r>
      <w:r w:rsidRPr="00EA6CF4">
        <w:rPr>
          <w:rFonts w:ascii="Bookman Old Style" w:eastAsia="Calibri" w:hAnsi="Bookman Old Style" w:cs="Tahoma"/>
          <w:lang w:val="id-ID"/>
        </w:rPr>
        <w:t>kerja</w:t>
      </w:r>
      <w:r w:rsidR="003C1ADC">
        <w:rPr>
          <w:rFonts w:ascii="Bookman Old Style" w:eastAsia="Calibri" w:hAnsi="Bookman Old Style" w:cs="Tahoma"/>
        </w:rPr>
        <w:t xml:space="preserve"> </w:t>
      </w:r>
      <w:r w:rsidRPr="00EA6CF4">
        <w:rPr>
          <w:rFonts w:ascii="Bookman Old Style" w:eastAsia="Calibri" w:hAnsi="Bookman Old Style" w:cs="Tahoma"/>
          <w:lang w:val="id-ID"/>
        </w:rPr>
        <w:t>Pemerintah Daerah ditetapkan;</w:t>
      </w:r>
    </w:p>
    <w:p w14:paraId="7C719C2E" w14:textId="77777777" w:rsidR="00545D2B" w:rsidRPr="00EA6CF4" w:rsidRDefault="00545D2B" w:rsidP="00A57220">
      <w:pPr>
        <w:numPr>
          <w:ilvl w:val="1"/>
          <w:numId w:val="42"/>
        </w:numPr>
        <w:autoSpaceDE w:val="0"/>
        <w:autoSpaceDN w:val="0"/>
        <w:adjustRightInd w:val="0"/>
        <w:spacing w:before="60" w:after="60" w:line="271"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melakukan</w:t>
      </w:r>
      <w:r w:rsidR="003C1ADC">
        <w:rPr>
          <w:rFonts w:ascii="Bookman Old Style" w:eastAsia="Calibri" w:hAnsi="Bookman Old Style" w:cs="Tahoma"/>
        </w:rPr>
        <w:t xml:space="preserve"> </w:t>
      </w:r>
      <w:r w:rsidRPr="00EA6CF4">
        <w:rPr>
          <w:rFonts w:ascii="Bookman Old Style" w:eastAsia="Calibri" w:hAnsi="Bookman Old Style" w:cs="Tahoma"/>
          <w:lang w:val="id-ID"/>
        </w:rPr>
        <w:t>konsultasi yang diwakili oleh anggotanya</w:t>
      </w:r>
      <w:r w:rsidR="003C1ADC">
        <w:rPr>
          <w:rFonts w:ascii="Bookman Old Style" w:eastAsia="Calibri" w:hAnsi="Bookman Old Style" w:cs="Tahoma"/>
        </w:rPr>
        <w:t xml:space="preserve"> </w:t>
      </w:r>
      <w:r w:rsidRPr="00EA6CF4">
        <w:rPr>
          <w:rFonts w:ascii="Bookman Old Style" w:eastAsia="Calibri" w:hAnsi="Bookman Old Style" w:cs="Tahoma"/>
          <w:lang w:val="id-ID"/>
        </w:rPr>
        <w:t>dengan</w:t>
      </w:r>
      <w:r w:rsidR="003C1ADC">
        <w:rPr>
          <w:rFonts w:ascii="Bookman Old Style" w:eastAsia="Calibri" w:hAnsi="Bookman Old Style" w:cs="Tahoma"/>
        </w:rPr>
        <w:t xml:space="preserve"> </w:t>
      </w:r>
      <w:r w:rsidRPr="00EA6CF4">
        <w:rPr>
          <w:rFonts w:ascii="Bookman Old Style" w:eastAsia="Calibri" w:hAnsi="Bookman Old Style" w:cs="Tahoma"/>
          <w:lang w:val="id-ID"/>
        </w:rPr>
        <w:t>Komisi</w:t>
      </w:r>
      <w:r w:rsidR="003C1ADC">
        <w:rPr>
          <w:rFonts w:ascii="Bookman Old Style" w:eastAsia="Calibri" w:hAnsi="Bookman Old Style" w:cs="Tahoma"/>
        </w:rPr>
        <w:t xml:space="preserve"> </w:t>
      </w:r>
      <w:r w:rsidRPr="00EA6CF4">
        <w:rPr>
          <w:rFonts w:ascii="Bookman Old Style" w:eastAsia="Calibri" w:hAnsi="Bookman Old Style" w:cs="Tahoma"/>
          <w:lang w:val="id-ID"/>
        </w:rPr>
        <w:t>terkait</w:t>
      </w:r>
      <w:r w:rsidR="003C1ADC">
        <w:rPr>
          <w:rFonts w:ascii="Bookman Old Style" w:eastAsia="Calibri" w:hAnsi="Bookman Old Style" w:cs="Tahoma"/>
        </w:rPr>
        <w:t xml:space="preserve"> </w:t>
      </w:r>
      <w:r w:rsidRPr="00EA6CF4">
        <w:rPr>
          <w:rFonts w:ascii="Bookman Old Style" w:eastAsia="Calibri" w:hAnsi="Bookman Old Style" w:cs="Tahoma"/>
          <w:lang w:val="id-ID"/>
        </w:rPr>
        <w:t>untuk</w:t>
      </w:r>
      <w:r w:rsidR="003C1ADC">
        <w:rPr>
          <w:rFonts w:ascii="Bookman Old Style" w:eastAsia="Calibri" w:hAnsi="Bookman Old Style" w:cs="Tahoma"/>
        </w:rPr>
        <w:t xml:space="preserve"> </w:t>
      </w:r>
      <w:r w:rsidRPr="00EA6CF4">
        <w:rPr>
          <w:rFonts w:ascii="Bookman Old Style" w:eastAsia="Calibri" w:hAnsi="Bookman Old Style" w:cs="Tahoma"/>
          <w:lang w:val="id-ID"/>
        </w:rPr>
        <w:t>memperoleh</w:t>
      </w:r>
      <w:r w:rsidR="003C1ADC">
        <w:rPr>
          <w:rFonts w:ascii="Bookman Old Style" w:eastAsia="Calibri" w:hAnsi="Bookman Old Style" w:cs="Tahoma"/>
        </w:rPr>
        <w:t xml:space="preserve"> </w:t>
      </w:r>
      <w:r w:rsidRPr="00EA6CF4">
        <w:rPr>
          <w:rFonts w:ascii="Bookman Old Style" w:eastAsia="Calibri" w:hAnsi="Bookman Old Style" w:cs="Tahoma"/>
          <w:lang w:val="id-ID"/>
        </w:rPr>
        <w:t>masukan</w:t>
      </w:r>
      <w:r w:rsidR="003C1ADC">
        <w:rPr>
          <w:rFonts w:ascii="Bookman Old Style" w:eastAsia="Calibri" w:hAnsi="Bookman Old Style" w:cs="Tahoma"/>
        </w:rPr>
        <w:t xml:space="preserve"> </w:t>
      </w:r>
      <w:r w:rsidRPr="00EA6CF4">
        <w:rPr>
          <w:rFonts w:ascii="Bookman Old Style" w:eastAsia="Calibri" w:hAnsi="Bookman Old Style" w:cs="Tahoma"/>
          <w:lang w:val="id-ID"/>
        </w:rPr>
        <w:t>dalam</w:t>
      </w:r>
      <w:r w:rsidR="003C1ADC">
        <w:rPr>
          <w:rFonts w:ascii="Bookman Old Style" w:eastAsia="Calibri" w:hAnsi="Bookman Old Style" w:cs="Tahoma"/>
        </w:rPr>
        <w:t xml:space="preserve"> </w:t>
      </w:r>
      <w:r w:rsidRPr="00EA6CF4">
        <w:rPr>
          <w:rFonts w:ascii="Bookman Old Style" w:eastAsia="Calibri" w:hAnsi="Bookman Old Style" w:cs="Tahoma"/>
          <w:lang w:val="id-ID"/>
        </w:rPr>
        <w:t>rangka</w:t>
      </w:r>
      <w:r w:rsidR="003C1ADC">
        <w:rPr>
          <w:rFonts w:ascii="Bookman Old Style" w:eastAsia="Calibri" w:hAnsi="Bookman Old Style" w:cs="Tahoma"/>
        </w:rPr>
        <w:t xml:space="preserve"> </w:t>
      </w:r>
      <w:r w:rsidRPr="00EA6CF4">
        <w:rPr>
          <w:rFonts w:ascii="Bookman Old Style" w:eastAsia="Calibri" w:hAnsi="Bookman Old Style" w:cs="Tahoma"/>
          <w:lang w:val="id-ID"/>
        </w:rPr>
        <w:t>pembahasan</w:t>
      </w:r>
      <w:r w:rsidR="003C1ADC">
        <w:rPr>
          <w:rFonts w:ascii="Bookman Old Style" w:eastAsia="Calibri" w:hAnsi="Bookman Old Style" w:cs="Tahoma"/>
        </w:rPr>
        <w:t xml:space="preserve"> </w:t>
      </w:r>
      <w:r w:rsidRPr="00EA6CF4">
        <w:rPr>
          <w:rFonts w:ascii="Bookman Old Style" w:eastAsia="Calibri" w:hAnsi="Bookman Old Style" w:cs="Tahoma"/>
          <w:lang w:val="id-ID"/>
        </w:rPr>
        <w:t>rancangan</w:t>
      </w:r>
      <w:r w:rsidR="003C1ADC">
        <w:rPr>
          <w:rFonts w:ascii="Bookman Old Style" w:eastAsia="Calibri" w:hAnsi="Bookman Old Style" w:cs="Tahoma"/>
        </w:rPr>
        <w:t xml:space="preserve"> </w:t>
      </w:r>
      <w:r w:rsidRPr="00EA6CF4">
        <w:rPr>
          <w:rFonts w:ascii="Bookman Old Style" w:eastAsia="Calibri" w:hAnsi="Bookman Old Style" w:cs="Tahoma"/>
          <w:lang w:val="id-ID"/>
        </w:rPr>
        <w:t>kebijakan</w:t>
      </w:r>
      <w:r w:rsidR="003C1ADC">
        <w:rPr>
          <w:rFonts w:ascii="Bookman Old Style" w:eastAsia="Calibri" w:hAnsi="Bookman Old Style" w:cs="Tahoma"/>
        </w:rPr>
        <w:t xml:space="preserve"> </w:t>
      </w:r>
      <w:r w:rsidRPr="00EA6CF4">
        <w:rPr>
          <w:rFonts w:ascii="Bookman Old Style" w:eastAsia="Calibri" w:hAnsi="Bookman Old Style" w:cs="Tahoma"/>
          <w:lang w:val="id-ID"/>
        </w:rPr>
        <w:t>umum APBD dan prioritas dan plafon</w:t>
      </w:r>
      <w:r w:rsidR="003C1ADC">
        <w:rPr>
          <w:rFonts w:ascii="Bookman Old Style" w:eastAsia="Calibri" w:hAnsi="Bookman Old Style" w:cs="Tahoma"/>
        </w:rPr>
        <w:t xml:space="preserve"> </w:t>
      </w:r>
      <w:r w:rsidRPr="00EA6CF4">
        <w:rPr>
          <w:rFonts w:ascii="Bookman Old Style" w:eastAsia="Calibri" w:hAnsi="Bookman Old Style" w:cs="Tahoma"/>
          <w:lang w:val="id-ID"/>
        </w:rPr>
        <w:t>anggaran</w:t>
      </w:r>
      <w:r w:rsidR="003C1ADC">
        <w:rPr>
          <w:rFonts w:ascii="Bookman Old Style" w:eastAsia="Calibri" w:hAnsi="Bookman Old Style" w:cs="Tahoma"/>
        </w:rPr>
        <w:t xml:space="preserve"> </w:t>
      </w:r>
      <w:r w:rsidRPr="00EA6CF4">
        <w:rPr>
          <w:rFonts w:ascii="Bookman Old Style" w:eastAsia="Calibri" w:hAnsi="Bookman Old Style" w:cs="Tahoma"/>
          <w:lang w:val="id-ID"/>
        </w:rPr>
        <w:t>sementara;</w:t>
      </w:r>
    </w:p>
    <w:p w14:paraId="2D817C4F" w14:textId="77777777" w:rsidR="00545D2B" w:rsidRPr="00EA6CF4" w:rsidRDefault="00545D2B" w:rsidP="00A57220">
      <w:pPr>
        <w:numPr>
          <w:ilvl w:val="1"/>
          <w:numId w:val="42"/>
        </w:numPr>
        <w:autoSpaceDE w:val="0"/>
        <w:autoSpaceDN w:val="0"/>
        <w:adjustRightInd w:val="0"/>
        <w:spacing w:before="60" w:after="60" w:line="271"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memberikan saran dan pendapat</w:t>
      </w:r>
      <w:r w:rsidR="003C1ADC">
        <w:rPr>
          <w:rFonts w:ascii="Bookman Old Style" w:eastAsia="Calibri" w:hAnsi="Bookman Old Style" w:cs="Tahoma"/>
        </w:rPr>
        <w:t xml:space="preserve"> </w:t>
      </w:r>
      <w:r w:rsidRPr="00EA6CF4">
        <w:rPr>
          <w:rFonts w:ascii="Bookman Old Style" w:eastAsia="Calibri" w:hAnsi="Bookman Old Style" w:cs="Tahoma"/>
          <w:lang w:val="id-ID"/>
        </w:rPr>
        <w:t>kepada</w:t>
      </w:r>
      <w:r w:rsidR="003C1ADC">
        <w:rPr>
          <w:rFonts w:ascii="Bookman Old Style" w:eastAsia="Calibri" w:hAnsi="Bookman Old Style" w:cs="Tahoma"/>
        </w:rPr>
        <w:t xml:space="preserve"> </w:t>
      </w:r>
      <w:r w:rsidRPr="00EA6CF4">
        <w:rPr>
          <w:rFonts w:ascii="Bookman Old Style" w:eastAsia="Calibri" w:hAnsi="Bookman Old Style" w:cs="Tahoma"/>
          <w:lang w:val="id-ID"/>
        </w:rPr>
        <w:t>Bupati</w:t>
      </w:r>
      <w:r w:rsidR="003C1ADC">
        <w:rPr>
          <w:rFonts w:ascii="Bookman Old Style" w:eastAsia="Calibri" w:hAnsi="Bookman Old Style" w:cs="Tahoma"/>
        </w:rPr>
        <w:t xml:space="preserve"> </w:t>
      </w:r>
      <w:r w:rsidRPr="00EA6CF4">
        <w:rPr>
          <w:rFonts w:ascii="Bookman Old Style" w:eastAsia="Calibri" w:hAnsi="Bookman Old Style" w:cs="Tahoma"/>
          <w:lang w:val="id-ID"/>
        </w:rPr>
        <w:t>dalam</w:t>
      </w:r>
      <w:r w:rsidR="003C1ADC">
        <w:rPr>
          <w:rFonts w:ascii="Bookman Old Style" w:eastAsia="Calibri" w:hAnsi="Bookman Old Style" w:cs="Tahoma"/>
        </w:rPr>
        <w:t xml:space="preserve"> </w:t>
      </w:r>
      <w:r w:rsidRPr="00EA6CF4">
        <w:rPr>
          <w:rFonts w:ascii="Bookman Old Style" w:eastAsia="Calibri" w:hAnsi="Bookman Old Style" w:cs="Tahoma"/>
          <w:lang w:val="id-ID"/>
        </w:rPr>
        <w:t>mempersiapkan</w:t>
      </w:r>
      <w:r w:rsidR="003C1ADC">
        <w:rPr>
          <w:rFonts w:ascii="Bookman Old Style" w:eastAsia="Calibri" w:hAnsi="Bookman Old Style" w:cs="Tahoma"/>
        </w:rPr>
        <w:t xml:space="preserve"> </w:t>
      </w:r>
      <w:r w:rsidRPr="00EA6CF4">
        <w:rPr>
          <w:rFonts w:ascii="Bookman Old Style" w:eastAsia="Calibri" w:hAnsi="Bookman Old Style" w:cs="Tahoma"/>
          <w:lang w:val="id-ID"/>
        </w:rPr>
        <w:t>rancangan</w:t>
      </w:r>
      <w:r w:rsidR="003C1ADC">
        <w:rPr>
          <w:rFonts w:ascii="Bookman Old Style" w:eastAsia="Calibri" w:hAnsi="Bookman Old Style" w:cs="Tahoma"/>
        </w:rPr>
        <w:t xml:space="preserve"> </w:t>
      </w:r>
      <w:r w:rsidRPr="00EA6CF4">
        <w:rPr>
          <w:rFonts w:ascii="Bookman Old Style" w:eastAsia="Calibri" w:hAnsi="Bookman Old Style" w:cs="Tahoma"/>
          <w:lang w:val="id-ID"/>
        </w:rPr>
        <w:t>Perda</w:t>
      </w:r>
      <w:r w:rsidR="003C1ADC">
        <w:rPr>
          <w:rFonts w:ascii="Bookman Old Style" w:eastAsia="Calibri" w:hAnsi="Bookman Old Style" w:cs="Tahoma"/>
        </w:rPr>
        <w:t xml:space="preserve"> </w:t>
      </w:r>
      <w:r w:rsidRPr="00EA6CF4">
        <w:rPr>
          <w:rFonts w:ascii="Bookman Old Style" w:eastAsia="Calibri" w:hAnsi="Bookman Old Style" w:cs="Tahoma"/>
          <w:lang w:val="id-ID"/>
        </w:rPr>
        <w:t>tentang APBD, rancangan</w:t>
      </w:r>
      <w:r w:rsidR="003C1ADC">
        <w:rPr>
          <w:rFonts w:ascii="Bookman Old Style" w:eastAsia="Calibri" w:hAnsi="Bookman Old Style" w:cs="Tahoma"/>
        </w:rPr>
        <w:t xml:space="preserve"> </w:t>
      </w:r>
      <w:r w:rsidRPr="00EA6CF4">
        <w:rPr>
          <w:rFonts w:ascii="Bookman Old Style" w:eastAsia="Calibri" w:hAnsi="Bookman Old Style" w:cs="Tahoma"/>
          <w:lang w:val="id-ID"/>
        </w:rPr>
        <w:t>Perda</w:t>
      </w:r>
      <w:r w:rsidR="003C1ADC">
        <w:rPr>
          <w:rFonts w:ascii="Bookman Old Style" w:eastAsia="Calibri" w:hAnsi="Bookman Old Style" w:cs="Tahoma"/>
        </w:rPr>
        <w:t xml:space="preserve"> </w:t>
      </w:r>
      <w:r w:rsidRPr="00EA6CF4">
        <w:rPr>
          <w:rFonts w:ascii="Bookman Old Style" w:eastAsia="Calibri" w:hAnsi="Bookman Old Style" w:cs="Tahoma"/>
          <w:lang w:val="id-ID"/>
        </w:rPr>
        <w:t>tentang</w:t>
      </w:r>
      <w:r w:rsidR="003C1ADC">
        <w:rPr>
          <w:rFonts w:ascii="Bookman Old Style" w:eastAsia="Calibri" w:hAnsi="Bookman Old Style" w:cs="Tahoma"/>
        </w:rPr>
        <w:t xml:space="preserve"> </w:t>
      </w:r>
      <w:r w:rsidRPr="00EA6CF4">
        <w:rPr>
          <w:rFonts w:ascii="Bookman Old Style" w:eastAsia="Calibri" w:hAnsi="Bookman Old Style" w:cs="Tahoma"/>
          <w:lang w:val="id-ID"/>
        </w:rPr>
        <w:t>perubahan APBD, dan rancangan</w:t>
      </w:r>
      <w:r w:rsidR="003C1ADC">
        <w:rPr>
          <w:rFonts w:ascii="Bookman Old Style" w:eastAsia="Calibri" w:hAnsi="Bookman Old Style" w:cs="Tahoma"/>
        </w:rPr>
        <w:t xml:space="preserve"> </w:t>
      </w:r>
      <w:r w:rsidRPr="00EA6CF4">
        <w:rPr>
          <w:rFonts w:ascii="Bookman Old Style" w:eastAsia="Calibri" w:hAnsi="Bookman Old Style" w:cs="Tahoma"/>
          <w:lang w:val="id-ID"/>
        </w:rPr>
        <w:t>Perda</w:t>
      </w:r>
      <w:r w:rsidR="003C1ADC">
        <w:rPr>
          <w:rFonts w:ascii="Bookman Old Style" w:eastAsia="Calibri" w:hAnsi="Bookman Old Style" w:cs="Tahoma"/>
        </w:rPr>
        <w:t xml:space="preserve"> </w:t>
      </w:r>
      <w:r w:rsidRPr="00EA6CF4">
        <w:rPr>
          <w:rFonts w:ascii="Bookman Old Style" w:eastAsia="Calibri" w:hAnsi="Bookman Old Style" w:cs="Tahoma"/>
          <w:lang w:val="id-ID"/>
        </w:rPr>
        <w:t>tentang</w:t>
      </w:r>
      <w:r w:rsidR="003C1ADC">
        <w:rPr>
          <w:rFonts w:ascii="Bookman Old Style" w:eastAsia="Calibri" w:hAnsi="Bookman Old Style" w:cs="Tahoma"/>
        </w:rPr>
        <w:t xml:space="preserve"> </w:t>
      </w:r>
      <w:r w:rsidRPr="00EA6CF4">
        <w:rPr>
          <w:rFonts w:ascii="Bookman Old Style" w:eastAsia="Calibri" w:hAnsi="Bookman Old Style" w:cs="Tahoma"/>
          <w:lang w:val="id-ID"/>
        </w:rPr>
        <w:t>pertanggungiawaban</w:t>
      </w:r>
      <w:r w:rsidR="003C1ADC">
        <w:rPr>
          <w:rFonts w:ascii="Bookman Old Style" w:eastAsia="Calibri" w:hAnsi="Bookman Old Style" w:cs="Tahoma"/>
        </w:rPr>
        <w:t xml:space="preserve"> </w:t>
      </w:r>
      <w:r w:rsidRPr="00EA6CF4">
        <w:rPr>
          <w:rFonts w:ascii="Bookman Old Style" w:eastAsia="Calibri" w:hAnsi="Bookman Old Style" w:cs="Tahoma"/>
          <w:lang w:val="id-ID"/>
        </w:rPr>
        <w:t>pelaksanaan APBD;</w:t>
      </w:r>
    </w:p>
    <w:p w14:paraId="5B8AB63E" w14:textId="520C2558" w:rsidR="00545D2B" w:rsidRPr="00EA6CF4" w:rsidRDefault="00545D2B" w:rsidP="00A57220">
      <w:pPr>
        <w:numPr>
          <w:ilvl w:val="1"/>
          <w:numId w:val="42"/>
        </w:numPr>
        <w:autoSpaceDE w:val="0"/>
        <w:autoSpaceDN w:val="0"/>
        <w:adjustRightInd w:val="0"/>
        <w:spacing w:before="60" w:after="60" w:line="271"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melakukan</w:t>
      </w:r>
      <w:r w:rsidR="003C1ADC">
        <w:rPr>
          <w:rFonts w:ascii="Bookman Old Style" w:eastAsia="Calibri" w:hAnsi="Bookman Old Style" w:cs="Tahoma"/>
        </w:rPr>
        <w:t xml:space="preserve"> </w:t>
      </w:r>
      <w:r w:rsidRPr="00EA6CF4">
        <w:rPr>
          <w:rFonts w:ascii="Bookman Old Style" w:eastAsia="Calibri" w:hAnsi="Bookman Old Style" w:cs="Tahoma"/>
          <w:lang w:val="id-ID"/>
        </w:rPr>
        <w:t>penyempurnaan</w:t>
      </w:r>
      <w:r w:rsidR="003C1ADC">
        <w:rPr>
          <w:rFonts w:ascii="Bookman Old Style" w:eastAsia="Calibri" w:hAnsi="Bookman Old Style" w:cs="Tahoma"/>
        </w:rPr>
        <w:t xml:space="preserve"> </w:t>
      </w:r>
      <w:r w:rsidRPr="00EA6CF4">
        <w:rPr>
          <w:rFonts w:ascii="Bookman Old Style" w:eastAsia="Calibri" w:hAnsi="Bookman Old Style" w:cs="Tahoma"/>
          <w:lang w:val="id-ID"/>
        </w:rPr>
        <w:t>rancangan</w:t>
      </w:r>
      <w:r w:rsidR="003C1ADC">
        <w:rPr>
          <w:rFonts w:ascii="Bookman Old Style" w:eastAsia="Calibri" w:hAnsi="Bookman Old Style" w:cs="Tahoma"/>
        </w:rPr>
        <w:t xml:space="preserve"> </w:t>
      </w:r>
      <w:r w:rsidRPr="00EA6CF4">
        <w:rPr>
          <w:rFonts w:ascii="Bookman Old Style" w:eastAsia="Calibri" w:hAnsi="Bookman Old Style" w:cs="Tahoma"/>
          <w:lang w:val="id-ID"/>
        </w:rPr>
        <w:t>Perda</w:t>
      </w:r>
      <w:r w:rsidR="003C1ADC">
        <w:rPr>
          <w:rFonts w:ascii="Bookman Old Style" w:eastAsia="Calibri" w:hAnsi="Bookman Old Style" w:cs="Tahoma"/>
        </w:rPr>
        <w:t xml:space="preserve"> </w:t>
      </w:r>
      <w:r w:rsidRPr="00EA6CF4">
        <w:rPr>
          <w:rFonts w:ascii="Bookman Old Style" w:eastAsia="Calibri" w:hAnsi="Bookman Old Style" w:cs="Tahoma"/>
          <w:lang w:val="id-ID"/>
        </w:rPr>
        <w:t>tentang APBD, rancangan</w:t>
      </w:r>
      <w:r w:rsidR="003C1ADC">
        <w:rPr>
          <w:rFonts w:ascii="Bookman Old Style" w:eastAsia="Calibri" w:hAnsi="Bookman Old Style" w:cs="Tahoma"/>
        </w:rPr>
        <w:t xml:space="preserve"> </w:t>
      </w:r>
      <w:r w:rsidRPr="00EA6CF4">
        <w:rPr>
          <w:rFonts w:ascii="Bookman Old Style" w:eastAsia="Calibri" w:hAnsi="Bookman Old Style" w:cs="Tahoma"/>
          <w:lang w:val="id-ID"/>
        </w:rPr>
        <w:t>Perda</w:t>
      </w:r>
      <w:r w:rsidR="003C1ADC">
        <w:rPr>
          <w:rFonts w:ascii="Bookman Old Style" w:eastAsia="Calibri" w:hAnsi="Bookman Old Style" w:cs="Tahoma"/>
        </w:rPr>
        <w:t xml:space="preserve"> </w:t>
      </w:r>
      <w:r w:rsidRPr="00EA6CF4">
        <w:rPr>
          <w:rFonts w:ascii="Bookman Old Style" w:eastAsia="Calibri" w:hAnsi="Bookman Old Style" w:cs="Tahoma"/>
          <w:lang w:val="id-ID"/>
        </w:rPr>
        <w:t>tentang</w:t>
      </w:r>
      <w:r w:rsidR="003C1ADC">
        <w:rPr>
          <w:rFonts w:ascii="Bookman Old Style" w:eastAsia="Calibri" w:hAnsi="Bookman Old Style" w:cs="Tahoma"/>
        </w:rPr>
        <w:t xml:space="preserve"> </w:t>
      </w:r>
      <w:r w:rsidRPr="00EA6CF4">
        <w:rPr>
          <w:rFonts w:ascii="Bookman Old Style" w:eastAsia="Calibri" w:hAnsi="Bookman Old Style" w:cs="Tahoma"/>
          <w:lang w:val="id-ID"/>
        </w:rPr>
        <w:t>perubahan APBD, dan rancangan</w:t>
      </w:r>
      <w:r w:rsidR="003C1ADC">
        <w:rPr>
          <w:rFonts w:ascii="Bookman Old Style" w:eastAsia="Calibri" w:hAnsi="Bookman Old Style" w:cs="Tahoma"/>
        </w:rPr>
        <w:t xml:space="preserve"> </w:t>
      </w:r>
      <w:r w:rsidRPr="00EA6CF4">
        <w:rPr>
          <w:rFonts w:ascii="Bookman Old Style" w:eastAsia="Calibri" w:hAnsi="Bookman Old Style" w:cs="Tahoma"/>
          <w:lang w:val="id-ID"/>
        </w:rPr>
        <w:t>Perda</w:t>
      </w:r>
      <w:r w:rsidR="003C1ADC">
        <w:rPr>
          <w:rFonts w:ascii="Bookman Old Style" w:eastAsia="Calibri" w:hAnsi="Bookman Old Style" w:cs="Tahoma"/>
        </w:rPr>
        <w:t xml:space="preserve"> </w:t>
      </w:r>
      <w:r w:rsidRPr="00EA6CF4">
        <w:rPr>
          <w:rFonts w:ascii="Bookman Old Style" w:eastAsia="Calibri" w:hAnsi="Bookman Old Style" w:cs="Tahoma"/>
          <w:lang w:val="id-ID"/>
        </w:rPr>
        <w:t>tentang</w:t>
      </w:r>
      <w:r w:rsidR="003C1ADC">
        <w:rPr>
          <w:rFonts w:ascii="Bookman Old Style" w:eastAsia="Calibri" w:hAnsi="Bookman Old Style" w:cs="Tahoma"/>
        </w:rPr>
        <w:t xml:space="preserve"> </w:t>
      </w:r>
      <w:r w:rsidRPr="00EA6CF4">
        <w:rPr>
          <w:rFonts w:ascii="Bookman Old Style" w:eastAsia="Calibri" w:hAnsi="Bookman Old Style" w:cs="Tahoma"/>
          <w:lang w:val="id-ID"/>
        </w:rPr>
        <w:t>pertanggungjawaban</w:t>
      </w:r>
      <w:r w:rsidR="003C1ADC">
        <w:rPr>
          <w:rFonts w:ascii="Bookman Old Style" w:eastAsia="Calibri" w:hAnsi="Bookman Old Style" w:cs="Tahoma"/>
        </w:rPr>
        <w:t xml:space="preserve"> </w:t>
      </w:r>
      <w:r w:rsidRPr="00EA6CF4">
        <w:rPr>
          <w:rFonts w:ascii="Bookman Old Style" w:eastAsia="Calibri" w:hAnsi="Bookman Old Style" w:cs="Tahoma"/>
          <w:lang w:val="id-ID"/>
        </w:rPr>
        <w:t>pelaksanaan APBD berdasarkan</w:t>
      </w:r>
      <w:r w:rsidR="003C1ADC">
        <w:rPr>
          <w:rFonts w:ascii="Bookman Old Style" w:eastAsia="Calibri" w:hAnsi="Bookman Old Style" w:cs="Tahoma"/>
        </w:rPr>
        <w:t xml:space="preserve"> </w:t>
      </w:r>
      <w:r w:rsidRPr="00EA6CF4">
        <w:rPr>
          <w:rFonts w:ascii="Bookman Old Style" w:eastAsia="Calibri" w:hAnsi="Bookman Old Style" w:cs="Tahoma"/>
          <w:lang w:val="id-ID"/>
        </w:rPr>
        <w:t>hasil</w:t>
      </w:r>
      <w:r w:rsidR="003C1ADC">
        <w:rPr>
          <w:rFonts w:ascii="Bookman Old Style" w:eastAsia="Calibri" w:hAnsi="Bookman Old Style" w:cs="Tahoma"/>
        </w:rPr>
        <w:t xml:space="preserve"> </w:t>
      </w:r>
      <w:r w:rsidRPr="00EA6CF4">
        <w:rPr>
          <w:rFonts w:ascii="Bookman Old Style" w:eastAsia="Calibri" w:hAnsi="Bookman Old Style" w:cs="Tahoma"/>
          <w:lang w:val="id-ID"/>
        </w:rPr>
        <w:t>evaluasi</w:t>
      </w:r>
      <w:r w:rsidR="003C1ADC">
        <w:rPr>
          <w:rFonts w:ascii="Bookman Old Style" w:eastAsia="Calibri" w:hAnsi="Bookman Old Style" w:cs="Tahoma"/>
        </w:rPr>
        <w:t xml:space="preserve"> </w:t>
      </w:r>
      <w:r w:rsidRPr="00EA6CF4">
        <w:rPr>
          <w:rFonts w:ascii="Bookman Old Style" w:eastAsia="Calibri" w:hAnsi="Bookman Old Style" w:cs="Tahoma"/>
          <w:lang w:val="id-ID"/>
        </w:rPr>
        <w:t>Gubernur</w:t>
      </w:r>
      <w:r w:rsidR="003C1ADC">
        <w:rPr>
          <w:rFonts w:ascii="Bookman Old Style" w:eastAsia="Calibri" w:hAnsi="Bookman Old Style" w:cs="Tahoma"/>
        </w:rPr>
        <w:t xml:space="preserve"> </w:t>
      </w:r>
      <w:r w:rsidRPr="00EA6CF4">
        <w:rPr>
          <w:rFonts w:ascii="Bookman Old Style" w:eastAsia="Calibri" w:hAnsi="Bookman Old Style" w:cs="Tahoma"/>
          <w:lang w:val="id-ID"/>
        </w:rPr>
        <w:t>sebagai wakil Pemerintah Pusat</w:t>
      </w:r>
      <w:r w:rsidR="00802431">
        <w:rPr>
          <w:rFonts w:ascii="Bookman Old Style" w:eastAsia="Calibri" w:hAnsi="Bookman Old Style" w:cs="Tahoma"/>
          <w:lang w:val="id-ID"/>
        </w:rPr>
        <w:t xml:space="preserve"> bersama tim anggaran Pemerintah Daerah;</w:t>
      </w:r>
    </w:p>
    <w:p w14:paraId="737E56AA" w14:textId="77777777" w:rsidR="00545D2B" w:rsidRPr="00EA6CF4" w:rsidRDefault="00545D2B" w:rsidP="00A57220">
      <w:pPr>
        <w:numPr>
          <w:ilvl w:val="1"/>
          <w:numId w:val="42"/>
        </w:numPr>
        <w:autoSpaceDE w:val="0"/>
        <w:autoSpaceDN w:val="0"/>
        <w:adjustRightInd w:val="0"/>
        <w:spacing w:before="60" w:after="60" w:line="271"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melakukan</w:t>
      </w:r>
      <w:r w:rsidR="003C1ADC">
        <w:rPr>
          <w:rFonts w:ascii="Bookman Old Style" w:eastAsia="Calibri" w:hAnsi="Bookman Old Style" w:cs="Tahoma"/>
        </w:rPr>
        <w:t xml:space="preserve"> </w:t>
      </w:r>
      <w:r w:rsidRPr="00EA6CF4">
        <w:rPr>
          <w:rFonts w:ascii="Bookman Old Style" w:eastAsia="Calibri" w:hAnsi="Bookman Old Style" w:cs="Tahoma"/>
          <w:lang w:val="id-ID"/>
        </w:rPr>
        <w:t>pembahasan</w:t>
      </w:r>
      <w:r w:rsidR="003C1ADC">
        <w:rPr>
          <w:rFonts w:ascii="Bookman Old Style" w:eastAsia="Calibri" w:hAnsi="Bookman Old Style" w:cs="Tahoma"/>
        </w:rPr>
        <w:t xml:space="preserve"> </w:t>
      </w:r>
      <w:r w:rsidRPr="00EA6CF4">
        <w:rPr>
          <w:rFonts w:ascii="Bookman Old Style" w:eastAsia="Calibri" w:hAnsi="Bookman Old Style" w:cs="Tahoma"/>
          <w:lang w:val="id-ID"/>
        </w:rPr>
        <w:t>bersama</w:t>
      </w:r>
      <w:r w:rsidR="003C1ADC">
        <w:rPr>
          <w:rFonts w:ascii="Bookman Old Style" w:eastAsia="Calibri" w:hAnsi="Bookman Old Style" w:cs="Tahoma"/>
        </w:rPr>
        <w:t xml:space="preserve"> </w:t>
      </w:r>
      <w:r w:rsidRPr="00EA6CF4">
        <w:rPr>
          <w:rFonts w:ascii="Bookman Old Style" w:eastAsia="Calibri" w:hAnsi="Bookman Old Style" w:cs="Tahoma"/>
          <w:lang w:val="id-ID"/>
        </w:rPr>
        <w:t>tim</w:t>
      </w:r>
      <w:r w:rsidR="00866F7D">
        <w:rPr>
          <w:rFonts w:ascii="Bookman Old Style" w:eastAsia="Calibri" w:hAnsi="Bookman Old Style" w:cs="Tahoma"/>
        </w:rPr>
        <w:t xml:space="preserve">  </w:t>
      </w:r>
      <w:r w:rsidRPr="00EA6CF4">
        <w:rPr>
          <w:rFonts w:ascii="Bookman Old Style" w:eastAsia="Calibri" w:hAnsi="Bookman Old Style" w:cs="Tahoma"/>
          <w:lang w:val="id-ID"/>
        </w:rPr>
        <w:t>anggaran</w:t>
      </w:r>
      <w:r w:rsidR="00866F7D">
        <w:rPr>
          <w:rFonts w:ascii="Bookman Old Style" w:eastAsia="Calibri" w:hAnsi="Bookman Old Style" w:cs="Tahoma"/>
        </w:rPr>
        <w:t xml:space="preserve"> </w:t>
      </w:r>
      <w:r w:rsidRPr="00EA6CF4">
        <w:rPr>
          <w:rFonts w:ascii="Bookman Old Style" w:eastAsia="Calibri" w:hAnsi="Bookman Old Style" w:cs="Tahoma"/>
          <w:lang w:val="id-ID"/>
        </w:rPr>
        <w:t>Pemerintah Daerah terhadap</w:t>
      </w:r>
      <w:r w:rsidR="00866F7D">
        <w:rPr>
          <w:rFonts w:ascii="Bookman Old Style" w:eastAsia="Calibri" w:hAnsi="Bookman Old Style" w:cs="Tahoma"/>
        </w:rPr>
        <w:t xml:space="preserve"> </w:t>
      </w:r>
      <w:r w:rsidRPr="00EA6CF4">
        <w:rPr>
          <w:rFonts w:ascii="Bookman Old Style" w:eastAsia="Calibri" w:hAnsi="Bookman Old Style" w:cs="Tahoma"/>
          <w:lang w:val="id-ID"/>
        </w:rPr>
        <w:t>rancangan</w:t>
      </w:r>
      <w:r w:rsidR="00866F7D">
        <w:rPr>
          <w:rFonts w:ascii="Bookman Old Style" w:eastAsia="Calibri" w:hAnsi="Bookman Old Style" w:cs="Tahoma"/>
        </w:rPr>
        <w:t xml:space="preserve"> </w:t>
      </w:r>
      <w:r w:rsidRPr="00EA6CF4">
        <w:rPr>
          <w:rFonts w:ascii="Bookman Old Style" w:eastAsia="Calibri" w:hAnsi="Bookman Old Style" w:cs="Tahoma"/>
          <w:lang w:val="id-ID"/>
        </w:rPr>
        <w:t>kebijakan</w:t>
      </w:r>
      <w:r w:rsidR="00866F7D">
        <w:rPr>
          <w:rFonts w:ascii="Bookman Old Style" w:eastAsia="Calibri" w:hAnsi="Bookman Old Style" w:cs="Tahoma"/>
        </w:rPr>
        <w:t xml:space="preserve"> </w:t>
      </w:r>
      <w:r w:rsidRPr="00EA6CF4">
        <w:rPr>
          <w:rFonts w:ascii="Bookman Old Style" w:eastAsia="Calibri" w:hAnsi="Bookman Old Style" w:cs="Tahoma"/>
          <w:lang w:val="id-ID"/>
        </w:rPr>
        <w:t>umum APBD dan rancangan</w:t>
      </w:r>
      <w:r w:rsidR="00866F7D">
        <w:rPr>
          <w:rFonts w:ascii="Bookman Old Style" w:eastAsia="Calibri" w:hAnsi="Bookman Old Style" w:cs="Tahoma"/>
        </w:rPr>
        <w:t xml:space="preserve"> </w:t>
      </w:r>
      <w:r w:rsidRPr="00EA6CF4">
        <w:rPr>
          <w:rFonts w:ascii="Bookman Old Style" w:eastAsia="Calibri" w:hAnsi="Bookman Old Style" w:cs="Tahoma"/>
          <w:lang w:val="id-ID"/>
        </w:rPr>
        <w:t>prioritas dan plafon</w:t>
      </w:r>
      <w:r w:rsidR="00866F7D">
        <w:rPr>
          <w:rFonts w:ascii="Bookman Old Style" w:eastAsia="Calibri" w:hAnsi="Bookman Old Style" w:cs="Tahoma"/>
        </w:rPr>
        <w:t xml:space="preserve"> </w:t>
      </w:r>
      <w:r w:rsidRPr="00EA6CF4">
        <w:rPr>
          <w:rFonts w:ascii="Bookman Old Style" w:eastAsia="Calibri" w:hAnsi="Bookman Old Style" w:cs="Tahoma"/>
          <w:lang w:val="id-ID"/>
        </w:rPr>
        <w:t>anggaran</w:t>
      </w:r>
      <w:r w:rsidR="00866F7D">
        <w:rPr>
          <w:rFonts w:ascii="Bookman Old Style" w:eastAsia="Calibri" w:hAnsi="Bookman Old Style" w:cs="Tahoma"/>
        </w:rPr>
        <w:t xml:space="preserve"> </w:t>
      </w:r>
      <w:r w:rsidRPr="00EA6CF4">
        <w:rPr>
          <w:rFonts w:ascii="Bookman Old Style" w:eastAsia="Calibri" w:hAnsi="Bookman Old Style" w:cs="Tahoma"/>
          <w:lang w:val="id-ID"/>
        </w:rPr>
        <w:t xml:space="preserve">sementara yang disampaikan oleh Bupati; dan </w:t>
      </w:r>
    </w:p>
    <w:p w14:paraId="50CFB869" w14:textId="77777777" w:rsidR="001B4428" w:rsidRPr="00EA6CF4" w:rsidRDefault="00545D2B" w:rsidP="00A57220">
      <w:pPr>
        <w:numPr>
          <w:ilvl w:val="1"/>
          <w:numId w:val="42"/>
        </w:numPr>
        <w:autoSpaceDE w:val="0"/>
        <w:autoSpaceDN w:val="0"/>
        <w:adjustRightInd w:val="0"/>
        <w:spacing w:before="60" w:after="60" w:line="271"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memberikan saran kepada</w:t>
      </w:r>
      <w:r w:rsidR="00866F7D">
        <w:rPr>
          <w:rFonts w:ascii="Bookman Old Style" w:eastAsia="Calibri" w:hAnsi="Bookman Old Style" w:cs="Tahoma"/>
        </w:rPr>
        <w:t xml:space="preserve"> </w:t>
      </w:r>
      <w:r w:rsidRPr="00EA6CF4">
        <w:rPr>
          <w:rFonts w:ascii="Bookman Old Style" w:eastAsia="Calibri" w:hAnsi="Bookman Old Style" w:cs="Tahoma"/>
          <w:lang w:val="id-ID"/>
        </w:rPr>
        <w:t>Pimpinan DPRD dalam</w:t>
      </w:r>
      <w:r w:rsidR="00866F7D">
        <w:rPr>
          <w:rFonts w:ascii="Bookman Old Style" w:eastAsia="Calibri" w:hAnsi="Bookman Old Style" w:cs="Tahoma"/>
        </w:rPr>
        <w:t xml:space="preserve"> </w:t>
      </w:r>
      <w:r w:rsidRPr="00EA6CF4">
        <w:rPr>
          <w:rFonts w:ascii="Bookman Old Style" w:eastAsia="Calibri" w:hAnsi="Bookman Old Style" w:cs="Tahoma"/>
          <w:lang w:val="id-ID"/>
        </w:rPr>
        <w:t>penyusunan</w:t>
      </w:r>
      <w:r w:rsidR="00866F7D">
        <w:rPr>
          <w:rFonts w:ascii="Bookman Old Style" w:eastAsia="Calibri" w:hAnsi="Bookman Old Style" w:cs="Tahoma"/>
        </w:rPr>
        <w:t xml:space="preserve"> </w:t>
      </w:r>
      <w:r w:rsidRPr="00EA6CF4">
        <w:rPr>
          <w:rFonts w:ascii="Bookman Old Style" w:eastAsia="Calibri" w:hAnsi="Bookman Old Style" w:cs="Tahoma"/>
          <w:lang w:val="id-ID"/>
        </w:rPr>
        <w:t>anggaran</w:t>
      </w:r>
      <w:r w:rsidR="00866F7D">
        <w:rPr>
          <w:rFonts w:ascii="Bookman Old Style" w:eastAsia="Calibri" w:hAnsi="Bookman Old Style" w:cs="Tahoma"/>
        </w:rPr>
        <w:t xml:space="preserve"> </w:t>
      </w:r>
      <w:r w:rsidRPr="00EA6CF4">
        <w:rPr>
          <w:rFonts w:ascii="Bookman Old Style" w:eastAsia="Calibri" w:hAnsi="Bookman Old Style" w:cs="Tahoma"/>
          <w:lang w:val="id-ID"/>
        </w:rPr>
        <w:t>belanja DPRD.</w:t>
      </w:r>
    </w:p>
    <w:p w14:paraId="4BE26956" w14:textId="77777777" w:rsidR="00545D2B" w:rsidRPr="00EA6CF4" w:rsidRDefault="00545D2B" w:rsidP="00A57220">
      <w:pPr>
        <w:spacing w:before="240" w:line="271" w:lineRule="auto"/>
        <w:ind w:hanging="11"/>
        <w:jc w:val="center"/>
        <w:rPr>
          <w:rFonts w:ascii="Bookman Old Style" w:hAnsi="Bookman Old Style" w:cs="Tahoma"/>
          <w:lang w:val="id-ID"/>
        </w:rPr>
      </w:pPr>
      <w:r w:rsidRPr="00EA6CF4">
        <w:rPr>
          <w:rFonts w:ascii="Bookman Old Style" w:hAnsi="Bookman Old Style" w:cs="Tahoma"/>
          <w:lang w:val="id-ID"/>
        </w:rPr>
        <w:t>Bagan Ketujuh</w:t>
      </w:r>
    </w:p>
    <w:p w14:paraId="47EFF63D" w14:textId="77777777" w:rsidR="00545D2B" w:rsidRPr="00EA6CF4" w:rsidRDefault="004816AC" w:rsidP="00A57220">
      <w:pPr>
        <w:autoSpaceDE w:val="0"/>
        <w:autoSpaceDN w:val="0"/>
        <w:adjustRightInd w:val="0"/>
        <w:spacing w:line="271" w:lineRule="auto"/>
        <w:jc w:val="center"/>
        <w:rPr>
          <w:rFonts w:ascii="Bookman Old Style" w:hAnsi="Bookman Old Style" w:cs="Tahoma"/>
          <w:lang w:val="id-ID"/>
        </w:rPr>
      </w:pPr>
      <w:r w:rsidRPr="00EA6CF4">
        <w:rPr>
          <w:rFonts w:ascii="Bookman Old Style" w:hAnsi="Bookman Old Style" w:cs="Tahoma"/>
          <w:lang w:val="id-ID"/>
        </w:rPr>
        <w:t>Badan Kehormatan</w:t>
      </w:r>
    </w:p>
    <w:p w14:paraId="5BC64E83" w14:textId="77777777" w:rsidR="00545D2B" w:rsidRPr="00EA6CF4" w:rsidRDefault="00545D2B" w:rsidP="00A57220">
      <w:pPr>
        <w:autoSpaceDE w:val="0"/>
        <w:autoSpaceDN w:val="0"/>
        <w:adjustRightInd w:val="0"/>
        <w:spacing w:before="120" w:after="120" w:line="271" w:lineRule="auto"/>
        <w:jc w:val="center"/>
        <w:rPr>
          <w:rFonts w:ascii="Bookman Old Style" w:hAnsi="Bookman Old Style" w:cs="Tahoma"/>
          <w:lang w:val="id-ID"/>
        </w:rPr>
      </w:pPr>
      <w:r w:rsidRPr="00EA6CF4">
        <w:rPr>
          <w:rFonts w:ascii="Bookman Old Style" w:hAnsi="Bookman Old Style" w:cs="Tahoma"/>
          <w:lang w:val="id-ID"/>
        </w:rPr>
        <w:t>Pasal 54</w:t>
      </w:r>
    </w:p>
    <w:p w14:paraId="61BED4F3" w14:textId="77777777" w:rsidR="00545D2B" w:rsidRPr="00EA6CF4" w:rsidRDefault="00545D2B" w:rsidP="00A57220">
      <w:pPr>
        <w:numPr>
          <w:ilvl w:val="1"/>
          <w:numId w:val="38"/>
        </w:numPr>
        <w:autoSpaceDE w:val="0"/>
        <w:autoSpaceDN w:val="0"/>
        <w:adjustRightInd w:val="0"/>
        <w:spacing w:before="60" w:after="60" w:line="271"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Anggota Badan Kehormatan</w:t>
      </w:r>
      <w:r w:rsidR="00866F7D">
        <w:rPr>
          <w:rFonts w:ascii="Bookman Old Style" w:eastAsia="Calibri" w:hAnsi="Bookman Old Style" w:cs="Tahoma"/>
        </w:rPr>
        <w:t xml:space="preserve"> </w:t>
      </w:r>
      <w:r w:rsidRPr="00EA6CF4">
        <w:rPr>
          <w:rFonts w:ascii="Bookman Old Style" w:eastAsia="Calibri" w:hAnsi="Bookman Old Style" w:cs="Tahoma"/>
          <w:lang w:val="id-ID"/>
        </w:rPr>
        <w:t>dipilih</w:t>
      </w:r>
      <w:r w:rsidR="00866F7D">
        <w:rPr>
          <w:rFonts w:ascii="Bookman Old Style" w:eastAsia="Calibri" w:hAnsi="Bookman Old Style" w:cs="Tahoma"/>
        </w:rPr>
        <w:t xml:space="preserve"> </w:t>
      </w:r>
      <w:r w:rsidRPr="00EA6CF4">
        <w:rPr>
          <w:rFonts w:ascii="Bookman Old Style" w:eastAsia="Calibri" w:hAnsi="Bookman Old Style" w:cs="Tahoma"/>
          <w:lang w:val="id-ID"/>
        </w:rPr>
        <w:t>dari dan oleh Anggota DPRD berjumlah 5 (lima) orang.</w:t>
      </w:r>
    </w:p>
    <w:p w14:paraId="70FC548D" w14:textId="77777777" w:rsidR="00545D2B" w:rsidRPr="00EA6CF4" w:rsidRDefault="00545D2B" w:rsidP="00A57220">
      <w:pPr>
        <w:numPr>
          <w:ilvl w:val="1"/>
          <w:numId w:val="38"/>
        </w:numPr>
        <w:autoSpaceDE w:val="0"/>
        <w:autoSpaceDN w:val="0"/>
        <w:adjustRightInd w:val="0"/>
        <w:spacing w:before="60" w:after="60" w:line="271"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Pimpinan Badan Kehormatan</w:t>
      </w:r>
      <w:r w:rsidR="00866F7D">
        <w:rPr>
          <w:rFonts w:ascii="Bookman Old Style" w:eastAsia="Calibri" w:hAnsi="Bookman Old Style" w:cs="Tahoma"/>
        </w:rPr>
        <w:t xml:space="preserve"> </w:t>
      </w:r>
      <w:r w:rsidRPr="00EA6CF4">
        <w:rPr>
          <w:rFonts w:ascii="Bookman Old Style" w:eastAsia="Calibri" w:hAnsi="Bookman Old Style" w:cs="Tahoma"/>
          <w:lang w:val="id-ID"/>
        </w:rPr>
        <w:t>terdiri</w:t>
      </w:r>
      <w:r w:rsidR="00866F7D">
        <w:rPr>
          <w:rFonts w:ascii="Bookman Old Style" w:eastAsia="Calibri" w:hAnsi="Bookman Old Style" w:cs="Tahoma"/>
        </w:rPr>
        <w:t xml:space="preserve"> </w:t>
      </w:r>
      <w:r w:rsidRPr="00EA6CF4">
        <w:rPr>
          <w:rFonts w:ascii="Bookman Old Style" w:eastAsia="Calibri" w:hAnsi="Bookman Old Style" w:cs="Tahoma"/>
          <w:lang w:val="id-ID"/>
        </w:rPr>
        <w:t>atas 1 (satu) orang ketua dan 1 (satu) orang wakil ketua yang dipilih</w:t>
      </w:r>
      <w:r w:rsidR="00866F7D">
        <w:rPr>
          <w:rFonts w:ascii="Bookman Old Style" w:eastAsia="Calibri" w:hAnsi="Bookman Old Style" w:cs="Tahoma"/>
        </w:rPr>
        <w:t xml:space="preserve"> </w:t>
      </w:r>
      <w:r w:rsidRPr="00EA6CF4">
        <w:rPr>
          <w:rFonts w:ascii="Bookman Old Style" w:eastAsia="Calibri" w:hAnsi="Bookman Old Style" w:cs="Tahoma"/>
          <w:lang w:val="id-ID"/>
        </w:rPr>
        <w:t>dari dan oleh anggota Badan Kehormatan.</w:t>
      </w:r>
    </w:p>
    <w:p w14:paraId="1B44A31B" w14:textId="77777777" w:rsidR="00545D2B" w:rsidRPr="00EA6CF4" w:rsidRDefault="00545D2B" w:rsidP="00A57220">
      <w:pPr>
        <w:numPr>
          <w:ilvl w:val="1"/>
          <w:numId w:val="38"/>
        </w:numPr>
        <w:autoSpaceDE w:val="0"/>
        <w:autoSpaceDN w:val="0"/>
        <w:adjustRightInd w:val="0"/>
        <w:spacing w:before="60" w:after="60" w:line="271"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Anggota Badan Kehormatan</w:t>
      </w:r>
      <w:r w:rsidR="00866F7D">
        <w:rPr>
          <w:rFonts w:ascii="Bookman Old Style" w:eastAsia="Calibri" w:hAnsi="Bookman Old Style" w:cs="Tahoma"/>
        </w:rPr>
        <w:t xml:space="preserve"> </w:t>
      </w:r>
      <w:r w:rsidRPr="00EA6CF4">
        <w:rPr>
          <w:rFonts w:ascii="Bookman Old Style" w:eastAsia="Calibri" w:hAnsi="Bookman Old Style" w:cs="Tahoma"/>
          <w:lang w:val="id-ID"/>
        </w:rPr>
        <w:t>sebagaimana</w:t>
      </w:r>
      <w:r w:rsidR="00866F7D">
        <w:rPr>
          <w:rFonts w:ascii="Bookman Old Style" w:eastAsia="Calibri" w:hAnsi="Bookman Old Style" w:cs="Tahoma"/>
        </w:rPr>
        <w:t xml:space="preserve"> </w:t>
      </w:r>
      <w:r w:rsidRPr="00EA6CF4">
        <w:rPr>
          <w:rFonts w:ascii="Bookman Old Style" w:eastAsia="Calibri" w:hAnsi="Bookman Old Style" w:cs="Tahoma"/>
          <w:lang w:val="id-ID"/>
        </w:rPr>
        <w:t>dimaksud pada ayat (1) dipilih dan ditetapkan</w:t>
      </w:r>
      <w:r w:rsidR="00866F7D">
        <w:rPr>
          <w:rFonts w:ascii="Bookman Old Style" w:eastAsia="Calibri" w:hAnsi="Bookman Old Style" w:cs="Tahoma"/>
        </w:rPr>
        <w:t xml:space="preserve"> </w:t>
      </w:r>
      <w:r w:rsidRPr="00EA6CF4">
        <w:rPr>
          <w:rFonts w:ascii="Bookman Old Style" w:eastAsia="Calibri" w:hAnsi="Bookman Old Style" w:cs="Tahoma"/>
          <w:lang w:val="id-ID"/>
        </w:rPr>
        <w:t>dalam</w:t>
      </w:r>
      <w:r w:rsidR="00866F7D">
        <w:rPr>
          <w:rFonts w:ascii="Bookman Old Style" w:eastAsia="Calibri" w:hAnsi="Bookman Old Style" w:cs="Tahoma"/>
        </w:rPr>
        <w:t xml:space="preserve"> </w:t>
      </w:r>
      <w:r w:rsidRPr="00EA6CF4">
        <w:rPr>
          <w:rFonts w:ascii="Bookman Old Style" w:eastAsia="Calibri" w:hAnsi="Bookman Old Style" w:cs="Tahoma"/>
          <w:lang w:val="id-ID"/>
        </w:rPr>
        <w:t>rapat</w:t>
      </w:r>
      <w:r w:rsidR="00866F7D">
        <w:rPr>
          <w:rFonts w:ascii="Bookman Old Style" w:eastAsia="Calibri" w:hAnsi="Bookman Old Style" w:cs="Tahoma"/>
        </w:rPr>
        <w:t xml:space="preserve"> </w:t>
      </w:r>
      <w:r w:rsidRPr="00EA6CF4">
        <w:rPr>
          <w:rFonts w:ascii="Bookman Old Style" w:eastAsia="Calibri" w:hAnsi="Bookman Old Style" w:cs="Tahoma"/>
          <w:lang w:val="id-ID"/>
        </w:rPr>
        <w:t>paripurna</w:t>
      </w:r>
      <w:r w:rsidR="00866F7D">
        <w:rPr>
          <w:rFonts w:ascii="Bookman Old Style" w:eastAsia="Calibri" w:hAnsi="Bookman Old Style" w:cs="Tahoma"/>
        </w:rPr>
        <w:t xml:space="preserve"> </w:t>
      </w:r>
      <w:r w:rsidRPr="00EA6CF4">
        <w:rPr>
          <w:rFonts w:ascii="Bookman Old Style" w:eastAsia="Calibri" w:hAnsi="Bookman Old Style" w:cs="Tahoma"/>
          <w:lang w:val="id-ID"/>
        </w:rPr>
        <w:t>berdasarkan</w:t>
      </w:r>
      <w:r w:rsidR="00866F7D">
        <w:rPr>
          <w:rFonts w:ascii="Bookman Old Style" w:eastAsia="Calibri" w:hAnsi="Bookman Old Style" w:cs="Tahoma"/>
        </w:rPr>
        <w:t xml:space="preserve"> </w:t>
      </w:r>
      <w:r w:rsidRPr="00EA6CF4">
        <w:rPr>
          <w:rFonts w:ascii="Bookman Old Style" w:eastAsia="Calibri" w:hAnsi="Bookman Old Style" w:cs="Tahoma"/>
          <w:lang w:val="id-ID"/>
        </w:rPr>
        <w:t>usul</w:t>
      </w:r>
      <w:r w:rsidR="00866F7D">
        <w:rPr>
          <w:rFonts w:ascii="Bookman Old Style" w:eastAsia="Calibri" w:hAnsi="Bookman Old Style" w:cs="Tahoma"/>
        </w:rPr>
        <w:t xml:space="preserve"> </w:t>
      </w:r>
      <w:r w:rsidRPr="00EA6CF4">
        <w:rPr>
          <w:rFonts w:ascii="Bookman Old Style" w:eastAsia="Calibri" w:hAnsi="Bookman Old Style" w:cs="Tahoma"/>
          <w:lang w:val="id-ID"/>
        </w:rPr>
        <w:t>dari</w:t>
      </w:r>
      <w:r w:rsidR="00866F7D">
        <w:rPr>
          <w:rFonts w:ascii="Bookman Old Style" w:eastAsia="Calibri" w:hAnsi="Bookman Old Style" w:cs="Tahoma"/>
        </w:rPr>
        <w:t xml:space="preserve"> </w:t>
      </w:r>
      <w:r w:rsidRPr="00EA6CF4">
        <w:rPr>
          <w:rFonts w:ascii="Bookman Old Style" w:eastAsia="Calibri" w:hAnsi="Bookman Old Style" w:cs="Tahoma"/>
          <w:lang w:val="id-ID"/>
        </w:rPr>
        <w:t>setiap</w:t>
      </w:r>
      <w:r w:rsidR="00866F7D">
        <w:rPr>
          <w:rFonts w:ascii="Bookman Old Style" w:eastAsia="Calibri" w:hAnsi="Bookman Old Style" w:cs="Tahoma"/>
        </w:rPr>
        <w:t xml:space="preserve"> </w:t>
      </w:r>
      <w:r w:rsidRPr="00EA6CF4">
        <w:rPr>
          <w:rFonts w:ascii="Bookman Old Style" w:eastAsia="Calibri" w:hAnsi="Bookman Old Style" w:cs="Tahoma"/>
          <w:lang w:val="id-ID"/>
        </w:rPr>
        <w:t>Fraksi.</w:t>
      </w:r>
    </w:p>
    <w:p w14:paraId="3331FC48" w14:textId="77777777" w:rsidR="00C31B6B" w:rsidRPr="00866F7D" w:rsidRDefault="00545D2B" w:rsidP="00866F7D">
      <w:pPr>
        <w:numPr>
          <w:ilvl w:val="1"/>
          <w:numId w:val="38"/>
        </w:numPr>
        <w:autoSpaceDE w:val="0"/>
        <w:autoSpaceDN w:val="0"/>
        <w:adjustRightInd w:val="0"/>
        <w:spacing w:before="60" w:after="60" w:line="271"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Setiap</w:t>
      </w:r>
      <w:r w:rsidR="00866F7D">
        <w:rPr>
          <w:rFonts w:ascii="Bookman Old Style" w:eastAsia="Calibri" w:hAnsi="Bookman Old Style" w:cs="Tahoma"/>
        </w:rPr>
        <w:t xml:space="preserve"> </w:t>
      </w:r>
      <w:r w:rsidRPr="00EA6CF4">
        <w:rPr>
          <w:rFonts w:ascii="Bookman Old Style" w:eastAsia="Calibri" w:hAnsi="Bookman Old Style" w:cs="Tahoma"/>
          <w:lang w:val="id-ID"/>
        </w:rPr>
        <w:t>Fraksi</w:t>
      </w:r>
      <w:r w:rsidR="00866F7D">
        <w:rPr>
          <w:rFonts w:ascii="Bookman Old Style" w:eastAsia="Calibri" w:hAnsi="Bookman Old Style" w:cs="Tahoma"/>
        </w:rPr>
        <w:t xml:space="preserve"> </w:t>
      </w:r>
      <w:r w:rsidRPr="00EA6CF4">
        <w:rPr>
          <w:rFonts w:ascii="Bookman Old Style" w:eastAsia="Calibri" w:hAnsi="Bookman Old Style" w:cs="Tahoma"/>
          <w:lang w:val="id-ID"/>
        </w:rPr>
        <w:t>sebagaimana</w:t>
      </w:r>
      <w:r w:rsidR="00866F7D">
        <w:rPr>
          <w:rFonts w:ascii="Bookman Old Style" w:eastAsia="Calibri" w:hAnsi="Bookman Old Style" w:cs="Tahoma"/>
        </w:rPr>
        <w:t xml:space="preserve"> </w:t>
      </w:r>
      <w:r w:rsidRPr="00EA6CF4">
        <w:rPr>
          <w:rFonts w:ascii="Bookman Old Style" w:eastAsia="Calibri" w:hAnsi="Bookman Old Style" w:cs="Tahoma"/>
          <w:lang w:val="id-ID"/>
        </w:rPr>
        <w:t>dimaksud pada ayat (3) berhak</w:t>
      </w:r>
      <w:r w:rsidR="00866F7D">
        <w:rPr>
          <w:rFonts w:ascii="Bookman Old Style" w:eastAsia="Calibri" w:hAnsi="Bookman Old Style" w:cs="Tahoma"/>
        </w:rPr>
        <w:t xml:space="preserve"> </w:t>
      </w:r>
      <w:r w:rsidRPr="00EA6CF4">
        <w:rPr>
          <w:rFonts w:ascii="Bookman Old Style" w:eastAsia="Calibri" w:hAnsi="Bookman Old Style" w:cs="Tahoma"/>
          <w:lang w:val="id-ID"/>
        </w:rPr>
        <w:t>mengusulkan 1 (satu) orang calon</w:t>
      </w:r>
      <w:r w:rsidR="00866F7D">
        <w:rPr>
          <w:rFonts w:ascii="Bookman Old Style" w:eastAsia="Calibri" w:hAnsi="Bookman Old Style" w:cs="Tahoma"/>
        </w:rPr>
        <w:t xml:space="preserve"> </w:t>
      </w:r>
      <w:r w:rsidRPr="00EA6CF4">
        <w:rPr>
          <w:rFonts w:ascii="Bookman Old Style" w:eastAsia="Calibri" w:hAnsi="Bookman Old Style" w:cs="Tahoma"/>
          <w:lang w:val="id-ID"/>
        </w:rPr>
        <w:t>anggota Badan Kehormatan.</w:t>
      </w:r>
    </w:p>
    <w:p w14:paraId="42054E4D" w14:textId="747729A1" w:rsidR="00DB6AE7" w:rsidRPr="00C62F68" w:rsidRDefault="00545D2B" w:rsidP="00C62F68">
      <w:pPr>
        <w:numPr>
          <w:ilvl w:val="1"/>
          <w:numId w:val="38"/>
        </w:numPr>
        <w:autoSpaceDE w:val="0"/>
        <w:autoSpaceDN w:val="0"/>
        <w:adjustRightInd w:val="0"/>
        <w:spacing w:before="60" w:after="60" w:line="271" w:lineRule="auto"/>
        <w:ind w:left="567" w:hanging="567"/>
        <w:jc w:val="both"/>
        <w:rPr>
          <w:rFonts w:ascii="Bookman Old Style" w:eastAsia="Calibri" w:hAnsi="Bookman Old Style" w:cs="Tahoma"/>
          <w:lang w:val="id-ID"/>
        </w:rPr>
      </w:pPr>
      <w:r w:rsidRPr="00D834CC">
        <w:rPr>
          <w:rFonts w:ascii="Bookman Old Style" w:eastAsia="Calibri" w:hAnsi="Bookman Old Style" w:cs="Tahoma"/>
          <w:lang w:val="id-ID"/>
        </w:rPr>
        <w:t>Perpindahan</w:t>
      </w:r>
      <w:r w:rsidR="00866F7D" w:rsidRPr="00D834CC">
        <w:rPr>
          <w:rFonts w:ascii="Bookman Old Style" w:eastAsia="Calibri" w:hAnsi="Bookman Old Style" w:cs="Tahoma"/>
        </w:rPr>
        <w:t xml:space="preserve"> </w:t>
      </w:r>
      <w:r w:rsidRPr="00D834CC">
        <w:rPr>
          <w:rFonts w:ascii="Bookman Old Style" w:eastAsia="Calibri" w:hAnsi="Bookman Old Style" w:cs="Tahoma"/>
          <w:lang w:val="id-ID"/>
        </w:rPr>
        <w:t>Anggota DPRD dalam Badan Kehormatan</w:t>
      </w:r>
      <w:r w:rsidR="00866F7D" w:rsidRPr="00D834CC">
        <w:rPr>
          <w:rFonts w:ascii="Bookman Old Style" w:eastAsia="Calibri" w:hAnsi="Bookman Old Style" w:cs="Tahoma"/>
        </w:rPr>
        <w:t xml:space="preserve"> </w:t>
      </w:r>
      <w:r w:rsidRPr="00D834CC">
        <w:rPr>
          <w:rFonts w:ascii="Bookman Old Style" w:eastAsia="Calibri" w:hAnsi="Bookman Old Style" w:cs="Tahoma"/>
          <w:lang w:val="id-ID"/>
        </w:rPr>
        <w:t>ke</w:t>
      </w:r>
      <w:r w:rsidR="00866F7D" w:rsidRPr="00D834CC">
        <w:rPr>
          <w:rFonts w:ascii="Bookman Old Style" w:eastAsia="Calibri" w:hAnsi="Bookman Old Style" w:cs="Tahoma"/>
        </w:rPr>
        <w:t xml:space="preserve"> </w:t>
      </w:r>
      <w:r w:rsidRPr="00D834CC">
        <w:rPr>
          <w:rFonts w:ascii="Bookman Old Style" w:eastAsia="Calibri" w:hAnsi="Bookman Old Style" w:cs="Tahoma"/>
          <w:lang w:val="id-ID"/>
        </w:rPr>
        <w:t>alat</w:t>
      </w:r>
      <w:r w:rsidR="00866F7D" w:rsidRPr="00D834CC">
        <w:rPr>
          <w:rFonts w:ascii="Bookman Old Style" w:eastAsia="Calibri" w:hAnsi="Bookman Old Style" w:cs="Tahoma"/>
        </w:rPr>
        <w:t xml:space="preserve"> </w:t>
      </w:r>
      <w:r w:rsidRPr="00D834CC">
        <w:rPr>
          <w:rFonts w:ascii="Bookman Old Style" w:eastAsia="Calibri" w:hAnsi="Bookman Old Style" w:cs="Tahoma"/>
          <w:lang w:val="id-ID"/>
        </w:rPr>
        <w:t>kelengkapan</w:t>
      </w:r>
      <w:r w:rsidR="00866F7D" w:rsidRPr="00D834CC">
        <w:rPr>
          <w:rFonts w:ascii="Bookman Old Style" w:eastAsia="Calibri" w:hAnsi="Bookman Old Style" w:cs="Tahoma"/>
        </w:rPr>
        <w:t xml:space="preserve"> </w:t>
      </w:r>
      <w:r w:rsidRPr="00D834CC">
        <w:rPr>
          <w:rFonts w:ascii="Bookman Old Style" w:eastAsia="Calibri" w:hAnsi="Bookman Old Style" w:cs="Tahoma"/>
          <w:lang w:val="id-ID"/>
        </w:rPr>
        <w:t>lainnya</w:t>
      </w:r>
      <w:r w:rsidR="00866F7D" w:rsidRPr="00D834CC">
        <w:rPr>
          <w:rFonts w:ascii="Bookman Old Style" w:eastAsia="Calibri" w:hAnsi="Bookman Old Style" w:cs="Tahoma"/>
        </w:rPr>
        <w:t xml:space="preserve"> </w:t>
      </w:r>
      <w:r w:rsidRPr="00D834CC">
        <w:rPr>
          <w:rFonts w:ascii="Bookman Old Style" w:eastAsia="Calibri" w:hAnsi="Bookman Old Style" w:cs="Tahoma"/>
          <w:lang w:val="id-ID"/>
        </w:rPr>
        <w:t>dapat</w:t>
      </w:r>
      <w:r w:rsidR="00866F7D" w:rsidRPr="00D834CC">
        <w:rPr>
          <w:rFonts w:ascii="Bookman Old Style" w:eastAsia="Calibri" w:hAnsi="Bookman Old Style" w:cs="Tahoma"/>
        </w:rPr>
        <w:t xml:space="preserve"> </w:t>
      </w:r>
      <w:r w:rsidRPr="00D834CC">
        <w:rPr>
          <w:rFonts w:ascii="Bookman Old Style" w:eastAsia="Calibri" w:hAnsi="Bookman Old Style" w:cs="Tahoma"/>
          <w:lang w:val="id-ID"/>
        </w:rPr>
        <w:t>dilakukan</w:t>
      </w:r>
      <w:r w:rsidR="00866F7D" w:rsidRPr="00D834CC">
        <w:rPr>
          <w:rFonts w:ascii="Bookman Old Style" w:eastAsia="Calibri" w:hAnsi="Bookman Old Style" w:cs="Tahoma"/>
        </w:rPr>
        <w:t xml:space="preserve"> </w:t>
      </w:r>
      <w:r w:rsidRPr="00D834CC">
        <w:rPr>
          <w:rFonts w:ascii="Bookman Old Style" w:eastAsia="Calibri" w:hAnsi="Bookman Old Style" w:cs="Tahoma"/>
          <w:lang w:val="id-ID"/>
        </w:rPr>
        <w:t>setelah masa keanggotaannya</w:t>
      </w:r>
      <w:r w:rsidR="00866F7D" w:rsidRPr="00D834CC">
        <w:rPr>
          <w:rFonts w:ascii="Bookman Old Style" w:eastAsia="Calibri" w:hAnsi="Bookman Old Style" w:cs="Tahoma"/>
        </w:rPr>
        <w:t xml:space="preserve"> </w:t>
      </w:r>
      <w:r w:rsidRPr="00D834CC">
        <w:rPr>
          <w:rFonts w:ascii="Bookman Old Style" w:eastAsia="Calibri" w:hAnsi="Bookman Old Style" w:cs="Tahoma"/>
          <w:lang w:val="id-ID"/>
        </w:rPr>
        <w:t>dalam Badan Kehormatan paling singkat 2 (dua) tahun 6 (enam) bulan</w:t>
      </w:r>
      <w:r w:rsidR="00866F7D" w:rsidRPr="00D834CC">
        <w:rPr>
          <w:rFonts w:ascii="Bookman Old Style" w:eastAsia="Calibri" w:hAnsi="Bookman Old Style" w:cs="Tahoma"/>
        </w:rPr>
        <w:t xml:space="preserve"> </w:t>
      </w:r>
      <w:r w:rsidRPr="00D834CC">
        <w:rPr>
          <w:rFonts w:ascii="Bookman Old Style" w:eastAsia="Calibri" w:hAnsi="Bookman Old Style" w:cs="Tahoma"/>
          <w:lang w:val="id-ID"/>
        </w:rPr>
        <w:t>berdasarkan</w:t>
      </w:r>
      <w:r w:rsidR="00866F7D" w:rsidRPr="00D834CC">
        <w:rPr>
          <w:rFonts w:ascii="Bookman Old Style" w:eastAsia="Calibri" w:hAnsi="Bookman Old Style" w:cs="Tahoma"/>
        </w:rPr>
        <w:t xml:space="preserve"> </w:t>
      </w:r>
      <w:r w:rsidRPr="00D834CC">
        <w:rPr>
          <w:rFonts w:ascii="Bookman Old Style" w:eastAsia="Calibri" w:hAnsi="Bookman Old Style" w:cs="Tahoma"/>
          <w:lang w:val="id-ID"/>
        </w:rPr>
        <w:t>usul</w:t>
      </w:r>
      <w:r w:rsidR="00866F7D" w:rsidRPr="00D834CC">
        <w:rPr>
          <w:rFonts w:ascii="Bookman Old Style" w:eastAsia="Calibri" w:hAnsi="Bookman Old Style" w:cs="Tahoma"/>
        </w:rPr>
        <w:t xml:space="preserve"> </w:t>
      </w:r>
      <w:r w:rsidRPr="00D834CC">
        <w:rPr>
          <w:rFonts w:ascii="Bookman Old Style" w:eastAsia="Calibri" w:hAnsi="Bookman Old Style" w:cs="Tahoma"/>
          <w:lang w:val="id-ID"/>
        </w:rPr>
        <w:t>Fraksi.</w:t>
      </w:r>
    </w:p>
    <w:p w14:paraId="5094233F" w14:textId="6A00F6B4" w:rsidR="00545D2B" w:rsidRPr="00EA6CF4" w:rsidRDefault="00545D2B" w:rsidP="00A57220">
      <w:pPr>
        <w:spacing w:before="36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 55</w:t>
      </w:r>
    </w:p>
    <w:p w14:paraId="5E190CD0" w14:textId="77777777" w:rsidR="00545D2B" w:rsidRPr="00EA6CF4" w:rsidRDefault="00545D2B" w:rsidP="00A57220">
      <w:pPr>
        <w:numPr>
          <w:ilvl w:val="1"/>
          <w:numId w:val="65"/>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Badan Kehormatan</w:t>
      </w:r>
      <w:r w:rsidR="00866F7D">
        <w:rPr>
          <w:rFonts w:ascii="Bookman Old Style" w:eastAsia="Calibri" w:hAnsi="Bookman Old Style" w:cs="Tahoma"/>
        </w:rPr>
        <w:t xml:space="preserve"> </w:t>
      </w:r>
      <w:r w:rsidRPr="00EA6CF4">
        <w:rPr>
          <w:rFonts w:ascii="Bookman Old Style" w:eastAsia="Calibri" w:hAnsi="Bookman Old Style" w:cs="Tahoma"/>
          <w:lang w:val="id-ID"/>
        </w:rPr>
        <w:t>sebagaimana</w:t>
      </w:r>
      <w:r w:rsidR="00866F7D">
        <w:rPr>
          <w:rFonts w:ascii="Bookman Old Style" w:eastAsia="Calibri" w:hAnsi="Bookman Old Style" w:cs="Tahoma"/>
        </w:rPr>
        <w:t xml:space="preserve"> </w:t>
      </w:r>
      <w:r w:rsidRPr="00EA6CF4">
        <w:rPr>
          <w:rFonts w:ascii="Bookman Old Style" w:eastAsia="Calibri" w:hAnsi="Bookman Old Style" w:cs="Tahoma"/>
          <w:lang w:val="id-ID"/>
        </w:rPr>
        <w:t>dimaksud</w:t>
      </w:r>
      <w:r w:rsidR="00866F7D">
        <w:rPr>
          <w:rFonts w:ascii="Bookman Old Style" w:eastAsia="Calibri" w:hAnsi="Bookman Old Style" w:cs="Tahoma"/>
        </w:rPr>
        <w:t xml:space="preserve"> </w:t>
      </w:r>
      <w:r w:rsidRPr="00EA6CF4">
        <w:rPr>
          <w:rFonts w:ascii="Bookman Old Style" w:eastAsia="Calibri" w:hAnsi="Bookman Old Style" w:cs="Tahoma"/>
          <w:lang w:val="id-ID"/>
        </w:rPr>
        <w:t>dalam</w:t>
      </w:r>
      <w:r w:rsidR="00866F7D">
        <w:rPr>
          <w:rFonts w:ascii="Bookman Old Style" w:eastAsia="Calibri" w:hAnsi="Bookman Old Style" w:cs="Tahoma"/>
        </w:rPr>
        <w:t xml:space="preserve"> </w:t>
      </w:r>
      <w:r w:rsidRPr="00EA6CF4">
        <w:rPr>
          <w:rFonts w:ascii="Bookman Old Style" w:eastAsia="Calibri" w:hAnsi="Bookman Old Style" w:cs="Tahoma"/>
          <w:lang w:val="id-ID"/>
        </w:rPr>
        <w:t>Pasal 54 mempunyai</w:t>
      </w:r>
      <w:r w:rsidR="00866F7D">
        <w:rPr>
          <w:rFonts w:ascii="Bookman Old Style" w:eastAsia="Calibri" w:hAnsi="Bookman Old Style" w:cs="Tahoma"/>
        </w:rPr>
        <w:t xml:space="preserve"> </w:t>
      </w:r>
      <w:r w:rsidRPr="00EA6CF4">
        <w:rPr>
          <w:rFonts w:ascii="Bookman Old Style" w:eastAsia="Calibri" w:hAnsi="Bookman Old Style" w:cs="Tahoma"/>
          <w:lang w:val="id-ID"/>
        </w:rPr>
        <w:t>tugas:</w:t>
      </w:r>
    </w:p>
    <w:p w14:paraId="020D7B1B" w14:textId="77777777" w:rsidR="00545D2B" w:rsidRPr="00EA6CF4" w:rsidRDefault="00545D2B" w:rsidP="00A57220">
      <w:pPr>
        <w:numPr>
          <w:ilvl w:val="0"/>
          <w:numId w:val="66"/>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memantau dan mengevaluasi</w:t>
      </w:r>
      <w:r w:rsidR="00866F7D">
        <w:rPr>
          <w:rFonts w:ascii="Bookman Old Style" w:eastAsia="Calibri" w:hAnsi="Bookman Old Style" w:cs="Tahoma"/>
        </w:rPr>
        <w:t xml:space="preserve"> </w:t>
      </w:r>
      <w:r w:rsidRPr="00EA6CF4">
        <w:rPr>
          <w:rFonts w:ascii="Bookman Old Style" w:eastAsia="Calibri" w:hAnsi="Bookman Old Style" w:cs="Tahoma"/>
          <w:lang w:val="id-ID"/>
        </w:rPr>
        <w:t>disiplin dan kepatuhan</w:t>
      </w:r>
      <w:r w:rsidR="00866F7D">
        <w:rPr>
          <w:rFonts w:ascii="Bookman Old Style" w:eastAsia="Calibri" w:hAnsi="Bookman Old Style" w:cs="Tahoma"/>
        </w:rPr>
        <w:t xml:space="preserve"> </w:t>
      </w:r>
      <w:r w:rsidRPr="00EA6CF4">
        <w:rPr>
          <w:rFonts w:ascii="Bookman Old Style" w:eastAsia="Calibri" w:hAnsi="Bookman Old Style" w:cs="Tahoma"/>
          <w:lang w:val="id-ID"/>
        </w:rPr>
        <w:t>Anggota DPRD terhadap</w:t>
      </w:r>
      <w:r w:rsidR="00866F7D">
        <w:rPr>
          <w:rFonts w:ascii="Bookman Old Style" w:eastAsia="Calibri" w:hAnsi="Bookman Old Style" w:cs="Tahoma"/>
        </w:rPr>
        <w:t xml:space="preserve"> </w:t>
      </w:r>
      <w:r w:rsidRPr="00EA6CF4">
        <w:rPr>
          <w:rFonts w:ascii="Bookman Old Style" w:eastAsia="Calibri" w:hAnsi="Bookman Old Style" w:cs="Tahoma"/>
          <w:lang w:val="id-ID"/>
        </w:rPr>
        <w:t>sumpah</w:t>
      </w:r>
      <w:r w:rsidR="00866F7D">
        <w:rPr>
          <w:rFonts w:ascii="Bookman Old Style" w:eastAsia="Calibri" w:hAnsi="Bookman Old Style" w:cs="Tahoma"/>
        </w:rPr>
        <w:t xml:space="preserve"> </w:t>
      </w:r>
      <w:r w:rsidRPr="00EA6CF4">
        <w:rPr>
          <w:rFonts w:ascii="Bookman Old Style" w:eastAsia="Calibri" w:hAnsi="Bookman Old Style" w:cs="Tahoma"/>
          <w:lang w:val="id-ID"/>
        </w:rPr>
        <w:t>atau</w:t>
      </w:r>
      <w:r w:rsidR="00866F7D">
        <w:rPr>
          <w:rFonts w:ascii="Bookman Old Style" w:eastAsia="Calibri" w:hAnsi="Bookman Old Style" w:cs="Tahoma"/>
        </w:rPr>
        <w:t xml:space="preserve"> </w:t>
      </w:r>
      <w:r w:rsidRPr="00EA6CF4">
        <w:rPr>
          <w:rFonts w:ascii="Bookman Old Style" w:eastAsia="Calibri" w:hAnsi="Bookman Old Style" w:cs="Tahoma"/>
          <w:lang w:val="id-ID"/>
        </w:rPr>
        <w:t>janji dan Kode Etik;</w:t>
      </w:r>
    </w:p>
    <w:p w14:paraId="5A3871BB" w14:textId="77777777" w:rsidR="00545D2B" w:rsidRPr="00EA6CF4" w:rsidRDefault="00545D2B" w:rsidP="00A57220">
      <w:pPr>
        <w:numPr>
          <w:ilvl w:val="0"/>
          <w:numId w:val="66"/>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meneliti</w:t>
      </w:r>
      <w:r w:rsidR="00866F7D">
        <w:rPr>
          <w:rFonts w:ascii="Bookman Old Style" w:eastAsia="Calibri" w:hAnsi="Bookman Old Style" w:cs="Tahoma"/>
        </w:rPr>
        <w:t xml:space="preserve"> </w:t>
      </w:r>
      <w:r w:rsidRPr="00EA6CF4">
        <w:rPr>
          <w:rFonts w:ascii="Bookman Old Style" w:eastAsia="Calibri" w:hAnsi="Bookman Old Style" w:cs="Tahoma"/>
          <w:lang w:val="id-ID"/>
        </w:rPr>
        <w:t>dugaan</w:t>
      </w:r>
      <w:r w:rsidR="00866F7D">
        <w:rPr>
          <w:rFonts w:ascii="Bookman Old Style" w:eastAsia="Calibri" w:hAnsi="Bookman Old Style" w:cs="Tahoma"/>
        </w:rPr>
        <w:t xml:space="preserve"> </w:t>
      </w:r>
      <w:r w:rsidRPr="00EA6CF4">
        <w:rPr>
          <w:rFonts w:ascii="Bookman Old Style" w:eastAsia="Calibri" w:hAnsi="Bookman Old Style" w:cs="Tahoma"/>
          <w:lang w:val="id-ID"/>
        </w:rPr>
        <w:t>pelanggaran</w:t>
      </w:r>
      <w:r w:rsidR="00866F7D">
        <w:rPr>
          <w:rFonts w:ascii="Bookman Old Style" w:eastAsia="Calibri" w:hAnsi="Bookman Old Style" w:cs="Tahoma"/>
        </w:rPr>
        <w:t xml:space="preserve"> </w:t>
      </w:r>
      <w:r w:rsidRPr="00EA6CF4">
        <w:rPr>
          <w:rFonts w:ascii="Bookman Old Style" w:eastAsia="Calibri" w:hAnsi="Bookman Old Style" w:cs="Tahoma"/>
          <w:lang w:val="id-ID"/>
        </w:rPr>
        <w:t>terhadap</w:t>
      </w:r>
      <w:r w:rsidR="00866F7D">
        <w:rPr>
          <w:rFonts w:ascii="Bookman Old Style" w:eastAsia="Calibri" w:hAnsi="Bookman Old Style" w:cs="Tahoma"/>
        </w:rPr>
        <w:t xml:space="preserve"> </w:t>
      </w:r>
      <w:r w:rsidRPr="00EA6CF4">
        <w:rPr>
          <w:rFonts w:ascii="Bookman Old Style" w:eastAsia="Calibri" w:hAnsi="Bookman Old Style" w:cs="Tahoma"/>
          <w:lang w:val="id-ID"/>
        </w:rPr>
        <w:t>sumpah</w:t>
      </w:r>
      <w:r w:rsidR="00866F7D">
        <w:rPr>
          <w:rFonts w:ascii="Bookman Old Style" w:eastAsia="Calibri" w:hAnsi="Bookman Old Style" w:cs="Tahoma"/>
        </w:rPr>
        <w:t xml:space="preserve"> </w:t>
      </w:r>
      <w:r w:rsidRPr="00EA6CF4">
        <w:rPr>
          <w:rFonts w:ascii="Bookman Old Style" w:eastAsia="Calibri" w:hAnsi="Bookman Old Style" w:cs="Tahoma"/>
          <w:lang w:val="id-ID"/>
        </w:rPr>
        <w:t>atau</w:t>
      </w:r>
      <w:r w:rsidR="00866F7D">
        <w:rPr>
          <w:rFonts w:ascii="Bookman Old Style" w:eastAsia="Calibri" w:hAnsi="Bookman Old Style" w:cs="Tahoma"/>
        </w:rPr>
        <w:t xml:space="preserve"> </w:t>
      </w:r>
      <w:r w:rsidRPr="00EA6CF4">
        <w:rPr>
          <w:rFonts w:ascii="Bookman Old Style" w:eastAsia="Calibri" w:hAnsi="Bookman Old Style" w:cs="Tahoma"/>
          <w:lang w:val="id-ID"/>
        </w:rPr>
        <w:t>janji dan Kode Etik yang dilakukan</w:t>
      </w:r>
      <w:r w:rsidR="00866F7D">
        <w:rPr>
          <w:rFonts w:ascii="Bookman Old Style" w:eastAsia="Calibri" w:hAnsi="Bookman Old Style" w:cs="Tahoma"/>
        </w:rPr>
        <w:t xml:space="preserve"> </w:t>
      </w:r>
      <w:r w:rsidRPr="00EA6CF4">
        <w:rPr>
          <w:rFonts w:ascii="Bookman Old Style" w:eastAsia="Calibri" w:hAnsi="Bookman Old Style" w:cs="Tahoma"/>
          <w:lang w:val="id-ID"/>
        </w:rPr>
        <w:t>Anggota DPRD;</w:t>
      </w:r>
    </w:p>
    <w:p w14:paraId="426FF23F" w14:textId="77777777" w:rsidR="00545D2B" w:rsidRPr="00EA6CF4" w:rsidRDefault="00545D2B" w:rsidP="00A57220">
      <w:pPr>
        <w:numPr>
          <w:ilvl w:val="0"/>
          <w:numId w:val="66"/>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melakukan</w:t>
      </w:r>
      <w:r w:rsidR="00866F7D">
        <w:rPr>
          <w:rFonts w:ascii="Bookman Old Style" w:eastAsia="Calibri" w:hAnsi="Bookman Old Style" w:cs="Tahoma"/>
        </w:rPr>
        <w:t xml:space="preserve"> </w:t>
      </w:r>
      <w:r w:rsidRPr="00EA6CF4">
        <w:rPr>
          <w:rFonts w:ascii="Bookman Old Style" w:eastAsia="Calibri" w:hAnsi="Bookman Old Style" w:cs="Tahoma"/>
          <w:lang w:val="id-ID"/>
        </w:rPr>
        <w:t>penyelidikan, verifikasi, dan klarifikasi</w:t>
      </w:r>
      <w:r w:rsidR="00866F7D">
        <w:rPr>
          <w:rFonts w:ascii="Bookman Old Style" w:eastAsia="Calibri" w:hAnsi="Bookman Old Style" w:cs="Tahoma"/>
        </w:rPr>
        <w:t xml:space="preserve"> </w:t>
      </w:r>
      <w:r w:rsidRPr="00EA6CF4">
        <w:rPr>
          <w:rFonts w:ascii="Bookman Old Style" w:eastAsia="Calibri" w:hAnsi="Bookman Old Style" w:cs="Tahoma"/>
          <w:lang w:val="id-ID"/>
        </w:rPr>
        <w:t>atas</w:t>
      </w:r>
      <w:r w:rsidR="00866F7D">
        <w:rPr>
          <w:rFonts w:ascii="Bookman Old Style" w:eastAsia="Calibri" w:hAnsi="Bookman Old Style" w:cs="Tahoma"/>
        </w:rPr>
        <w:t xml:space="preserve"> </w:t>
      </w:r>
      <w:r w:rsidRPr="00EA6CF4">
        <w:rPr>
          <w:rFonts w:ascii="Bookman Old Style" w:eastAsia="Calibri" w:hAnsi="Bookman Old Style" w:cs="Tahoma"/>
          <w:lang w:val="id-ID"/>
        </w:rPr>
        <w:t>pengaduan</w:t>
      </w:r>
      <w:r w:rsidR="00866F7D">
        <w:rPr>
          <w:rFonts w:ascii="Bookman Old Style" w:eastAsia="Calibri" w:hAnsi="Bookman Old Style" w:cs="Tahoma"/>
        </w:rPr>
        <w:t xml:space="preserve"> </w:t>
      </w:r>
      <w:r w:rsidRPr="00EA6CF4">
        <w:rPr>
          <w:rFonts w:ascii="Bookman Old Style" w:eastAsia="Calibri" w:hAnsi="Bookman Old Style" w:cs="Tahoma"/>
          <w:lang w:val="id-ID"/>
        </w:rPr>
        <w:t>Pimpinan DPRD, Anggota DPRD, dan/atau</w:t>
      </w:r>
      <w:r w:rsidR="00866F7D">
        <w:rPr>
          <w:rFonts w:ascii="Bookman Old Style" w:eastAsia="Calibri" w:hAnsi="Bookman Old Style" w:cs="Tahoma"/>
        </w:rPr>
        <w:t xml:space="preserve"> </w:t>
      </w:r>
      <w:r w:rsidRPr="00EA6CF4">
        <w:rPr>
          <w:rFonts w:ascii="Bookman Old Style" w:eastAsia="Calibri" w:hAnsi="Bookman Old Style" w:cs="Tahoma"/>
          <w:lang w:val="id-ID"/>
        </w:rPr>
        <w:t>masyarakat; dan</w:t>
      </w:r>
    </w:p>
    <w:p w14:paraId="5BAD272A" w14:textId="77777777" w:rsidR="00545D2B" w:rsidRPr="00EA6CF4" w:rsidRDefault="00545D2B" w:rsidP="00A57220">
      <w:pPr>
        <w:numPr>
          <w:ilvl w:val="0"/>
          <w:numId w:val="66"/>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melaporkan Keputusan Badan Kehormatan</w:t>
      </w:r>
      <w:r w:rsidR="00866F7D">
        <w:rPr>
          <w:rFonts w:ascii="Bookman Old Style" w:eastAsia="Calibri" w:hAnsi="Bookman Old Style" w:cs="Tahoma"/>
        </w:rPr>
        <w:t xml:space="preserve"> </w:t>
      </w:r>
      <w:r w:rsidRPr="00EA6CF4">
        <w:rPr>
          <w:rFonts w:ascii="Bookman Old Style" w:eastAsia="Calibri" w:hAnsi="Bookman Old Style" w:cs="Tahoma"/>
          <w:lang w:val="id-ID"/>
        </w:rPr>
        <w:t>atas</w:t>
      </w:r>
      <w:r w:rsidR="00866F7D">
        <w:rPr>
          <w:rFonts w:ascii="Bookman Old Style" w:eastAsia="Calibri" w:hAnsi="Bookman Old Style" w:cs="Tahoma"/>
        </w:rPr>
        <w:t xml:space="preserve"> </w:t>
      </w:r>
      <w:r w:rsidRPr="00EA6CF4">
        <w:rPr>
          <w:rFonts w:ascii="Bookman Old Style" w:eastAsia="Calibri" w:hAnsi="Bookman Old Style" w:cs="Tahoma"/>
          <w:lang w:val="id-ID"/>
        </w:rPr>
        <w:t>hasil</w:t>
      </w:r>
      <w:r w:rsidR="00866F7D">
        <w:rPr>
          <w:rFonts w:ascii="Bookman Old Style" w:eastAsia="Calibri" w:hAnsi="Bookman Old Style" w:cs="Tahoma"/>
        </w:rPr>
        <w:t xml:space="preserve"> </w:t>
      </w:r>
      <w:r w:rsidRPr="00EA6CF4">
        <w:rPr>
          <w:rFonts w:ascii="Bookman Old Style" w:eastAsia="Calibri" w:hAnsi="Bookman Old Style" w:cs="Tahoma"/>
          <w:lang w:val="id-ID"/>
        </w:rPr>
        <w:t>penyelidikan, verifikasi, dan klarilikasi</w:t>
      </w:r>
      <w:r w:rsidR="00866F7D">
        <w:rPr>
          <w:rFonts w:ascii="Bookman Old Style" w:eastAsia="Calibri" w:hAnsi="Bookman Old Style" w:cs="Tahoma"/>
        </w:rPr>
        <w:t xml:space="preserve"> </w:t>
      </w:r>
      <w:r w:rsidRPr="00EA6CF4">
        <w:rPr>
          <w:rFonts w:ascii="Bookman Old Style" w:eastAsia="Calibri" w:hAnsi="Bookman Old Style" w:cs="Tahoma"/>
          <w:lang w:val="id-ID"/>
        </w:rPr>
        <w:t>sebagaimana</w:t>
      </w:r>
      <w:r w:rsidR="00866F7D">
        <w:rPr>
          <w:rFonts w:ascii="Bookman Old Style" w:eastAsia="Calibri" w:hAnsi="Bookman Old Style" w:cs="Tahoma"/>
        </w:rPr>
        <w:t xml:space="preserve"> </w:t>
      </w:r>
      <w:r w:rsidRPr="00EA6CF4">
        <w:rPr>
          <w:rFonts w:ascii="Bookman Old Style" w:eastAsia="Calibri" w:hAnsi="Bookman Old Style" w:cs="Tahoma"/>
          <w:lang w:val="id-ID"/>
        </w:rPr>
        <w:t>dimaksud pada huruf c kepada</w:t>
      </w:r>
      <w:r w:rsidR="00866F7D">
        <w:rPr>
          <w:rFonts w:ascii="Bookman Old Style" w:eastAsia="Calibri" w:hAnsi="Bookman Old Style" w:cs="Tahoma"/>
        </w:rPr>
        <w:t xml:space="preserve"> </w:t>
      </w:r>
      <w:r w:rsidRPr="00EA6CF4">
        <w:rPr>
          <w:rFonts w:ascii="Bookman Old Style" w:eastAsia="Calibri" w:hAnsi="Bookman Old Style" w:cs="Tahoma"/>
          <w:lang w:val="id-ID"/>
        </w:rPr>
        <w:t>rapat</w:t>
      </w:r>
      <w:r w:rsidR="00866F7D">
        <w:rPr>
          <w:rFonts w:ascii="Bookman Old Style" w:eastAsia="Calibri" w:hAnsi="Bookman Old Style" w:cs="Tahoma"/>
        </w:rPr>
        <w:t xml:space="preserve"> </w:t>
      </w:r>
      <w:r w:rsidRPr="00EA6CF4">
        <w:rPr>
          <w:rFonts w:ascii="Bookman Old Style" w:eastAsia="Calibri" w:hAnsi="Bookman Old Style" w:cs="Tahoma"/>
          <w:lang w:val="id-ID"/>
        </w:rPr>
        <w:t>paripurna.</w:t>
      </w:r>
    </w:p>
    <w:p w14:paraId="1CC44CA7" w14:textId="77777777" w:rsidR="00545D2B" w:rsidRPr="00EA6CF4" w:rsidRDefault="00545D2B" w:rsidP="00A57220">
      <w:pPr>
        <w:numPr>
          <w:ilvl w:val="1"/>
          <w:numId w:val="65"/>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lastRenderedPageBreak/>
        <w:t>Tugas badan kehormatan</w:t>
      </w:r>
      <w:r w:rsidR="00866F7D">
        <w:rPr>
          <w:rFonts w:ascii="Bookman Old Style" w:eastAsia="Calibri" w:hAnsi="Bookman Old Style" w:cs="Tahoma"/>
        </w:rPr>
        <w:t xml:space="preserve"> </w:t>
      </w:r>
      <w:r w:rsidRPr="00EA6CF4">
        <w:rPr>
          <w:rFonts w:ascii="Bookman Old Style" w:eastAsia="Calibri" w:hAnsi="Bookman Old Style" w:cs="Tahoma"/>
          <w:lang w:val="id-ID"/>
        </w:rPr>
        <w:t>dilaksanakan</w:t>
      </w:r>
      <w:r w:rsidR="00866F7D">
        <w:rPr>
          <w:rFonts w:ascii="Bookman Old Style" w:eastAsia="Calibri" w:hAnsi="Bookman Old Style" w:cs="Tahoma"/>
        </w:rPr>
        <w:t xml:space="preserve"> </w:t>
      </w:r>
      <w:r w:rsidRPr="00EA6CF4">
        <w:rPr>
          <w:rFonts w:ascii="Bookman Old Style" w:eastAsia="Calibri" w:hAnsi="Bookman Old Style" w:cs="Tahoma"/>
          <w:lang w:val="id-ID"/>
        </w:rPr>
        <w:t>untuk</w:t>
      </w:r>
      <w:r w:rsidR="00866F7D">
        <w:rPr>
          <w:rFonts w:ascii="Bookman Old Style" w:eastAsia="Calibri" w:hAnsi="Bookman Old Style" w:cs="Tahoma"/>
        </w:rPr>
        <w:t xml:space="preserve"> </w:t>
      </w:r>
      <w:r w:rsidRPr="00EA6CF4">
        <w:rPr>
          <w:rFonts w:ascii="Bookman Old Style" w:eastAsia="Calibri" w:hAnsi="Bookman Old Style" w:cs="Tahoma"/>
          <w:lang w:val="id-ID"/>
        </w:rPr>
        <w:t>menjaga moral, martabat, kehormatan, citra, dan kredibilitas DPRD.</w:t>
      </w:r>
    </w:p>
    <w:p w14:paraId="31BD66B4" w14:textId="77777777" w:rsidR="00545D2B" w:rsidRPr="00EA6CF4" w:rsidRDefault="00545D2B" w:rsidP="00A57220">
      <w:pPr>
        <w:numPr>
          <w:ilvl w:val="1"/>
          <w:numId w:val="65"/>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866F7D">
        <w:rPr>
          <w:rFonts w:ascii="Bookman Old Style" w:eastAsia="Calibri" w:hAnsi="Bookman Old Style" w:cs="Tahoma"/>
        </w:rPr>
        <w:t xml:space="preserve"> </w:t>
      </w:r>
      <w:r w:rsidRPr="00EA6CF4">
        <w:rPr>
          <w:rFonts w:ascii="Bookman Old Style" w:eastAsia="Calibri" w:hAnsi="Bookman Old Style" w:cs="Tahoma"/>
          <w:lang w:val="id-ID"/>
        </w:rPr>
        <w:t>melaksanakan</w:t>
      </w:r>
      <w:r w:rsidR="00866F7D">
        <w:rPr>
          <w:rFonts w:ascii="Bookman Old Style" w:eastAsia="Calibri" w:hAnsi="Bookman Old Style" w:cs="Tahoma"/>
        </w:rPr>
        <w:t xml:space="preserve"> </w:t>
      </w:r>
      <w:r w:rsidRPr="00EA6CF4">
        <w:rPr>
          <w:rFonts w:ascii="Bookman Old Style" w:eastAsia="Calibri" w:hAnsi="Bookman Old Style" w:cs="Tahoma"/>
          <w:lang w:val="id-ID"/>
        </w:rPr>
        <w:t>penyelidikan, verifikasi, dan klarifikasi</w:t>
      </w:r>
      <w:r w:rsidR="00866F7D">
        <w:rPr>
          <w:rFonts w:ascii="Bookman Old Style" w:eastAsia="Calibri" w:hAnsi="Bookman Old Style" w:cs="Tahoma"/>
        </w:rPr>
        <w:t xml:space="preserve"> </w:t>
      </w:r>
      <w:r w:rsidRPr="00EA6CF4">
        <w:rPr>
          <w:rFonts w:ascii="Bookman Old Style" w:eastAsia="Calibri" w:hAnsi="Bookman Old Style" w:cs="Tahoma"/>
          <w:lang w:val="id-ID"/>
        </w:rPr>
        <w:t>sebagaimana</w:t>
      </w:r>
      <w:r w:rsidR="00866F7D">
        <w:rPr>
          <w:rFonts w:ascii="Bookman Old Style" w:eastAsia="Calibri" w:hAnsi="Bookman Old Style" w:cs="Tahoma"/>
        </w:rPr>
        <w:t xml:space="preserve"> </w:t>
      </w:r>
      <w:r w:rsidRPr="00EA6CF4">
        <w:rPr>
          <w:rFonts w:ascii="Bookman Old Style" w:eastAsia="Calibri" w:hAnsi="Bookman Old Style" w:cs="Tahoma"/>
          <w:lang w:val="id-ID"/>
        </w:rPr>
        <w:t>dimaksud pada ayat (1) huruf c, Badan Kehormatan</w:t>
      </w:r>
      <w:r w:rsidR="00866F7D">
        <w:rPr>
          <w:rFonts w:ascii="Bookman Old Style" w:eastAsia="Calibri" w:hAnsi="Bookman Old Style" w:cs="Tahoma"/>
        </w:rPr>
        <w:t xml:space="preserve"> </w:t>
      </w:r>
      <w:r w:rsidRPr="00EA6CF4">
        <w:rPr>
          <w:rFonts w:ascii="Bookman Old Style" w:eastAsia="Calibri" w:hAnsi="Bookman Old Style" w:cs="Tahoma"/>
          <w:lang w:val="id-ID"/>
        </w:rPr>
        <w:t>dapat</w:t>
      </w:r>
      <w:r w:rsidR="00866F7D">
        <w:rPr>
          <w:rFonts w:ascii="Bookman Old Style" w:eastAsia="Calibri" w:hAnsi="Bookman Old Style" w:cs="Tahoma"/>
        </w:rPr>
        <w:t xml:space="preserve"> </w:t>
      </w:r>
      <w:r w:rsidRPr="00EA6CF4">
        <w:rPr>
          <w:rFonts w:ascii="Bookman Old Style" w:eastAsia="Calibri" w:hAnsi="Bookman Old Style" w:cs="Tahoma"/>
          <w:lang w:val="id-ID"/>
        </w:rPr>
        <w:t>meminta</w:t>
      </w:r>
      <w:r w:rsidR="00866F7D">
        <w:rPr>
          <w:rFonts w:ascii="Bookman Old Style" w:eastAsia="Calibri" w:hAnsi="Bookman Old Style" w:cs="Tahoma"/>
        </w:rPr>
        <w:t xml:space="preserve"> </w:t>
      </w:r>
      <w:r w:rsidRPr="00EA6CF4">
        <w:rPr>
          <w:rFonts w:ascii="Bookman Old Style" w:eastAsia="Calibri" w:hAnsi="Bookman Old Style" w:cs="Tahoma"/>
          <w:lang w:val="id-ID"/>
        </w:rPr>
        <w:t>bantuan</w:t>
      </w:r>
      <w:r w:rsidR="00866F7D">
        <w:rPr>
          <w:rFonts w:ascii="Bookman Old Style" w:eastAsia="Calibri" w:hAnsi="Bookman Old Style" w:cs="Tahoma"/>
        </w:rPr>
        <w:t xml:space="preserve"> </w:t>
      </w:r>
      <w:r w:rsidRPr="00EA6CF4">
        <w:rPr>
          <w:rFonts w:ascii="Bookman Old Style" w:eastAsia="Calibri" w:hAnsi="Bookman Old Style" w:cs="Tahoma"/>
          <w:lang w:val="id-ID"/>
        </w:rPr>
        <w:t>dari</w:t>
      </w:r>
      <w:r w:rsidR="00866F7D">
        <w:rPr>
          <w:rFonts w:ascii="Bookman Old Style" w:eastAsia="Calibri" w:hAnsi="Bookman Old Style" w:cs="Tahoma"/>
        </w:rPr>
        <w:t xml:space="preserve"> </w:t>
      </w:r>
      <w:r w:rsidRPr="00EA6CF4">
        <w:rPr>
          <w:rFonts w:ascii="Bookman Old Style" w:eastAsia="Calibri" w:hAnsi="Bookman Old Style" w:cs="Tahoma"/>
          <w:lang w:val="id-ID"/>
        </w:rPr>
        <w:t>ahli</w:t>
      </w:r>
      <w:r w:rsidR="00866F7D">
        <w:rPr>
          <w:rFonts w:ascii="Bookman Old Style" w:eastAsia="Calibri" w:hAnsi="Bookman Old Style" w:cs="Tahoma"/>
        </w:rPr>
        <w:t xml:space="preserve"> </w:t>
      </w:r>
      <w:r w:rsidRPr="00EA6CF4">
        <w:rPr>
          <w:rFonts w:ascii="Bookman Old Style" w:eastAsia="Calibri" w:hAnsi="Bookman Old Style" w:cs="Tahoma"/>
          <w:lang w:val="id-ID"/>
        </w:rPr>
        <w:t>independen.</w:t>
      </w:r>
    </w:p>
    <w:p w14:paraId="4A19DE88" w14:textId="77777777" w:rsidR="00545D2B" w:rsidRPr="00EA6CF4" w:rsidRDefault="00545D2B" w:rsidP="00A57220">
      <w:pPr>
        <w:spacing w:before="24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 56</w:t>
      </w:r>
    </w:p>
    <w:p w14:paraId="5D7AEAC2" w14:textId="77777777" w:rsidR="00545D2B" w:rsidRPr="00EA6CF4" w:rsidRDefault="00545D2B" w:rsidP="00A57220">
      <w:pPr>
        <w:autoSpaceDE w:val="0"/>
        <w:autoSpaceDN w:val="0"/>
        <w:adjustRightInd w:val="0"/>
        <w:spacing w:before="60" w:after="60" w:line="276" w:lineRule="auto"/>
        <w:jc w:val="both"/>
        <w:rPr>
          <w:rFonts w:ascii="Bookman Old Style" w:hAnsi="Bookman Old Style" w:cs="Tahoma"/>
          <w:lang w:val="id-ID"/>
        </w:rPr>
      </w:pPr>
      <w:r w:rsidRPr="00EA6CF4">
        <w:rPr>
          <w:rFonts w:ascii="Bookman Old Style" w:hAnsi="Bookman Old Style" w:cs="Tahoma"/>
          <w:lang w:val="id-ID"/>
        </w:rPr>
        <w:t>Dalam</w:t>
      </w:r>
      <w:r w:rsidR="00866F7D">
        <w:rPr>
          <w:rFonts w:ascii="Bookman Old Style" w:hAnsi="Bookman Old Style" w:cs="Tahoma"/>
        </w:rPr>
        <w:t xml:space="preserve"> </w:t>
      </w:r>
      <w:r w:rsidRPr="00EA6CF4">
        <w:rPr>
          <w:rFonts w:ascii="Bookman Old Style" w:hAnsi="Bookman Old Style" w:cs="Tahoma"/>
          <w:lang w:val="id-ID"/>
        </w:rPr>
        <w:t>melaksanakan</w:t>
      </w:r>
      <w:r w:rsidR="00866F7D">
        <w:rPr>
          <w:rFonts w:ascii="Bookman Old Style" w:hAnsi="Bookman Old Style" w:cs="Tahoma"/>
        </w:rPr>
        <w:t xml:space="preserve"> </w:t>
      </w:r>
      <w:r w:rsidRPr="00EA6CF4">
        <w:rPr>
          <w:rFonts w:ascii="Bookman Old Style" w:hAnsi="Bookman Old Style" w:cs="Tahoma"/>
          <w:lang w:val="id-ID"/>
        </w:rPr>
        <w:t>tugas</w:t>
      </w:r>
      <w:r w:rsidR="00866F7D">
        <w:rPr>
          <w:rFonts w:ascii="Bookman Old Style" w:hAnsi="Bookman Old Style" w:cs="Tahoma"/>
        </w:rPr>
        <w:t xml:space="preserve"> </w:t>
      </w:r>
      <w:r w:rsidRPr="00EA6CF4">
        <w:rPr>
          <w:rFonts w:ascii="Bookman Old Style" w:hAnsi="Bookman Old Style" w:cs="Tahoma"/>
          <w:lang w:val="id-ID"/>
        </w:rPr>
        <w:t>sebagaimana</w:t>
      </w:r>
      <w:r w:rsidR="00866F7D">
        <w:rPr>
          <w:rFonts w:ascii="Bookman Old Style" w:hAnsi="Bookman Old Style" w:cs="Tahoma"/>
        </w:rPr>
        <w:t xml:space="preserve"> </w:t>
      </w:r>
      <w:r w:rsidRPr="00EA6CF4">
        <w:rPr>
          <w:rFonts w:ascii="Bookman Old Style" w:hAnsi="Bookman Old Style" w:cs="Tahoma"/>
          <w:lang w:val="id-ID"/>
        </w:rPr>
        <w:t>dimaksud</w:t>
      </w:r>
      <w:r w:rsidR="00866F7D">
        <w:rPr>
          <w:rFonts w:ascii="Bookman Old Style" w:hAnsi="Bookman Old Style" w:cs="Tahoma"/>
        </w:rPr>
        <w:t xml:space="preserve"> </w:t>
      </w:r>
      <w:r w:rsidRPr="00EA6CF4">
        <w:rPr>
          <w:rFonts w:ascii="Bookman Old Style" w:hAnsi="Bookman Old Style" w:cs="Tahoma"/>
          <w:lang w:val="id-ID"/>
        </w:rPr>
        <w:t>dalam</w:t>
      </w:r>
      <w:r w:rsidR="00866F7D">
        <w:rPr>
          <w:rFonts w:ascii="Bookman Old Style" w:hAnsi="Bookman Old Style" w:cs="Tahoma"/>
        </w:rPr>
        <w:t xml:space="preserve"> </w:t>
      </w:r>
      <w:r w:rsidRPr="00EA6CF4">
        <w:rPr>
          <w:rFonts w:ascii="Bookman Old Style" w:hAnsi="Bookman Old Style" w:cs="Tahoma"/>
          <w:lang w:val="id-ID"/>
        </w:rPr>
        <w:t xml:space="preserve">Pasal 55, </w:t>
      </w:r>
      <w:r w:rsidRPr="00EA6CF4">
        <w:rPr>
          <w:rFonts w:ascii="Bookman Old Style" w:eastAsia="Calibri" w:hAnsi="Bookman Old Style" w:cs="Tahoma"/>
          <w:lang w:val="id-ID"/>
        </w:rPr>
        <w:t>Badan Kehormatan</w:t>
      </w:r>
      <w:r w:rsidR="00866F7D">
        <w:rPr>
          <w:rFonts w:ascii="Bookman Old Style" w:eastAsia="Calibri" w:hAnsi="Bookman Old Style" w:cs="Tahoma"/>
        </w:rPr>
        <w:t xml:space="preserve"> </w:t>
      </w:r>
      <w:r w:rsidRPr="00EA6CF4">
        <w:rPr>
          <w:rFonts w:ascii="Bookman Old Style" w:hAnsi="Bookman Old Style" w:cs="Tahoma"/>
          <w:lang w:val="id-ID"/>
        </w:rPr>
        <w:t>berwenang :</w:t>
      </w:r>
    </w:p>
    <w:p w14:paraId="4F8D0F22" w14:textId="77777777" w:rsidR="00545D2B" w:rsidRPr="00EA6CF4" w:rsidRDefault="00866F7D" w:rsidP="00A57220">
      <w:pPr>
        <w:numPr>
          <w:ilvl w:val="1"/>
          <w:numId w:val="67"/>
        </w:numPr>
        <w:autoSpaceDE w:val="0"/>
        <w:autoSpaceDN w:val="0"/>
        <w:adjustRightInd w:val="0"/>
        <w:spacing w:before="60" w:after="60" w:line="276"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emanggil</w:t>
      </w:r>
      <w:r>
        <w:rPr>
          <w:rFonts w:ascii="Bookman Old Style" w:eastAsia="Calibri" w:hAnsi="Bookman Old Style" w:cs="Tahoma"/>
        </w:rPr>
        <w:t xml:space="preserve"> </w:t>
      </w:r>
      <w:r w:rsidR="00545D2B" w:rsidRPr="00EA6CF4">
        <w:rPr>
          <w:rFonts w:ascii="Bookman Old Style" w:eastAsia="Calibri" w:hAnsi="Bookman Old Style" w:cs="Tahoma"/>
          <w:lang w:val="id-ID"/>
        </w:rPr>
        <w:t>Anggota DPRD yang diduga</w:t>
      </w:r>
      <w:r>
        <w:rPr>
          <w:rFonts w:ascii="Bookman Old Style" w:eastAsia="Calibri" w:hAnsi="Bookman Old Style" w:cs="Tahoma"/>
        </w:rPr>
        <w:t xml:space="preserve"> </w:t>
      </w:r>
      <w:r w:rsidR="00545D2B" w:rsidRPr="00EA6CF4">
        <w:rPr>
          <w:rFonts w:ascii="Bookman Old Style" w:eastAsia="Calibri" w:hAnsi="Bookman Old Style" w:cs="Tahoma"/>
          <w:lang w:val="id-ID"/>
        </w:rPr>
        <w:t>melakukan</w:t>
      </w:r>
      <w:r>
        <w:rPr>
          <w:rFonts w:ascii="Bookman Old Style" w:eastAsia="Calibri" w:hAnsi="Bookman Old Style" w:cs="Tahoma"/>
        </w:rPr>
        <w:t xml:space="preserve"> </w:t>
      </w:r>
      <w:r w:rsidR="00545D2B" w:rsidRPr="00EA6CF4">
        <w:rPr>
          <w:rFonts w:ascii="Bookman Old Style" w:eastAsia="Calibri" w:hAnsi="Bookman Old Style" w:cs="Tahoma"/>
          <w:lang w:val="id-ID"/>
        </w:rPr>
        <w:t>pelanggaran</w:t>
      </w:r>
      <w:r>
        <w:rPr>
          <w:rFonts w:ascii="Bookman Old Style" w:eastAsia="Calibri" w:hAnsi="Bookman Old Style" w:cs="Tahoma"/>
        </w:rPr>
        <w:t xml:space="preserve"> </w:t>
      </w:r>
      <w:r w:rsidR="00545D2B" w:rsidRPr="00EA6CF4">
        <w:rPr>
          <w:rFonts w:ascii="Bookman Old Style" w:eastAsia="Calibri" w:hAnsi="Bookman Old Style" w:cs="Tahoma"/>
          <w:lang w:val="id-ID"/>
        </w:rPr>
        <w:t>sumpah</w:t>
      </w:r>
      <w:r>
        <w:rPr>
          <w:rFonts w:ascii="Bookman Old Style" w:eastAsia="Calibri" w:hAnsi="Bookman Old Style" w:cs="Tahoma"/>
        </w:rPr>
        <w:t xml:space="preserve"> </w:t>
      </w:r>
      <w:r w:rsidR="00545D2B" w:rsidRPr="00EA6CF4">
        <w:rPr>
          <w:rFonts w:ascii="Bookman Old Style" w:eastAsia="Calibri" w:hAnsi="Bookman Old Style" w:cs="Tahoma"/>
          <w:lang w:val="id-ID"/>
        </w:rPr>
        <w:t>atau</w:t>
      </w:r>
      <w:r>
        <w:rPr>
          <w:rFonts w:ascii="Bookman Old Style" w:eastAsia="Calibri" w:hAnsi="Bookman Old Style" w:cs="Tahoma"/>
        </w:rPr>
        <w:t xml:space="preserve"> </w:t>
      </w:r>
      <w:r w:rsidR="00545D2B" w:rsidRPr="00EA6CF4">
        <w:rPr>
          <w:rFonts w:ascii="Bookman Old Style" w:eastAsia="Calibri" w:hAnsi="Bookman Old Style" w:cs="Tahoma"/>
          <w:lang w:val="id-ID"/>
        </w:rPr>
        <w:t>janji dan Kode Etik</w:t>
      </w:r>
      <w:r>
        <w:rPr>
          <w:rFonts w:ascii="Bookman Old Style" w:eastAsia="Calibri" w:hAnsi="Bookman Old Style" w:cs="Tahoma"/>
        </w:rPr>
        <w:t xml:space="preserve"> </w:t>
      </w:r>
      <w:r w:rsidR="00545D2B" w:rsidRPr="00EA6CF4">
        <w:rPr>
          <w:rFonts w:ascii="Bookman Old Style" w:eastAsia="Calibri" w:hAnsi="Bookman Old Style" w:cs="Tahoma"/>
          <w:lang w:val="id-ID"/>
        </w:rPr>
        <w:t>untuk</w:t>
      </w:r>
      <w:r>
        <w:rPr>
          <w:rFonts w:ascii="Bookman Old Style" w:eastAsia="Calibri" w:hAnsi="Bookman Old Style" w:cs="Tahoma"/>
        </w:rPr>
        <w:t xml:space="preserve"> </w:t>
      </w:r>
      <w:r w:rsidR="00545D2B" w:rsidRPr="00EA6CF4">
        <w:rPr>
          <w:rFonts w:ascii="Bookman Old Style" w:eastAsia="Calibri" w:hAnsi="Bookman Old Style" w:cs="Tahoma"/>
          <w:lang w:val="id-ID"/>
        </w:rPr>
        <w:t>memberikan</w:t>
      </w:r>
      <w:r>
        <w:rPr>
          <w:rFonts w:ascii="Bookman Old Style" w:eastAsia="Calibri" w:hAnsi="Bookman Old Style" w:cs="Tahoma"/>
        </w:rPr>
        <w:t xml:space="preserve"> </w:t>
      </w:r>
      <w:r w:rsidR="00545D2B" w:rsidRPr="00EA6CF4">
        <w:rPr>
          <w:rFonts w:ascii="Bookman Old Style" w:eastAsia="Calibri" w:hAnsi="Bookman Old Style" w:cs="Tahoma"/>
          <w:lang w:val="id-ID"/>
        </w:rPr>
        <w:t>klarifikasi</w:t>
      </w:r>
      <w:r>
        <w:rPr>
          <w:rFonts w:ascii="Bookman Old Style" w:eastAsia="Calibri" w:hAnsi="Bookman Old Style" w:cs="Tahoma"/>
        </w:rPr>
        <w:t xml:space="preserve"> </w:t>
      </w:r>
      <w:r w:rsidR="00545D2B" w:rsidRPr="00EA6CF4">
        <w:rPr>
          <w:rFonts w:ascii="Bookman Old Style" w:eastAsia="Calibri" w:hAnsi="Bookman Old Style" w:cs="Tahoma"/>
          <w:lang w:val="id-ID"/>
        </w:rPr>
        <w:t>atau</w:t>
      </w:r>
      <w:r>
        <w:rPr>
          <w:rFonts w:ascii="Bookman Old Style" w:eastAsia="Calibri" w:hAnsi="Bookman Old Style" w:cs="Tahoma"/>
        </w:rPr>
        <w:t xml:space="preserve"> </w:t>
      </w:r>
      <w:r w:rsidR="00545D2B" w:rsidRPr="00EA6CF4">
        <w:rPr>
          <w:rFonts w:ascii="Bookman Old Style" w:eastAsia="Calibri" w:hAnsi="Bookman Old Style" w:cs="Tahoma"/>
          <w:lang w:val="id-ID"/>
        </w:rPr>
        <w:t>pembelaan</w:t>
      </w:r>
      <w:r>
        <w:rPr>
          <w:rFonts w:ascii="Bookman Old Style" w:eastAsia="Calibri" w:hAnsi="Bookman Old Style" w:cs="Tahoma"/>
        </w:rPr>
        <w:t xml:space="preserve"> </w:t>
      </w:r>
      <w:r w:rsidR="00545D2B" w:rsidRPr="00EA6CF4">
        <w:rPr>
          <w:rFonts w:ascii="Bookman Old Style" w:eastAsia="Calibri" w:hAnsi="Bookman Old Style" w:cs="Tahoma"/>
          <w:lang w:val="id-ID"/>
        </w:rPr>
        <w:t>atas</w:t>
      </w:r>
      <w:r>
        <w:rPr>
          <w:rFonts w:ascii="Bookman Old Style" w:eastAsia="Calibri" w:hAnsi="Bookman Old Style" w:cs="Tahoma"/>
        </w:rPr>
        <w:t xml:space="preserve"> </w:t>
      </w:r>
      <w:r w:rsidR="00545D2B" w:rsidRPr="00EA6CF4">
        <w:rPr>
          <w:rFonts w:ascii="Bookman Old Style" w:eastAsia="Calibri" w:hAnsi="Bookman Old Style" w:cs="Tahoma"/>
          <w:lang w:val="id-ID"/>
        </w:rPr>
        <w:t>pengaduan</w:t>
      </w:r>
      <w:r>
        <w:rPr>
          <w:rFonts w:ascii="Bookman Old Style" w:eastAsia="Calibri" w:hAnsi="Bookman Old Style" w:cs="Tahoma"/>
        </w:rPr>
        <w:t xml:space="preserve"> </w:t>
      </w:r>
      <w:r w:rsidR="00545D2B" w:rsidRPr="00EA6CF4">
        <w:rPr>
          <w:rFonts w:ascii="Bookman Old Style" w:eastAsia="Calibri" w:hAnsi="Bookman Old Style" w:cs="Tahoma"/>
          <w:lang w:val="id-ID"/>
        </w:rPr>
        <w:t>dugaan</w:t>
      </w:r>
      <w:r>
        <w:rPr>
          <w:rFonts w:ascii="Bookman Old Style" w:eastAsia="Calibri" w:hAnsi="Bookman Old Style" w:cs="Tahoma"/>
        </w:rPr>
        <w:t xml:space="preserve"> </w:t>
      </w:r>
      <w:r w:rsidR="00545D2B" w:rsidRPr="00EA6CF4">
        <w:rPr>
          <w:rFonts w:ascii="Bookman Old Style" w:eastAsia="Calibri" w:hAnsi="Bookman Old Style" w:cs="Tahoma"/>
          <w:lang w:val="id-ID"/>
        </w:rPr>
        <w:t>pelanggaran yang dilakukan;</w:t>
      </w:r>
    </w:p>
    <w:p w14:paraId="718A7273" w14:textId="77777777" w:rsidR="00545D2B" w:rsidRPr="00EA6CF4" w:rsidRDefault="00866F7D" w:rsidP="00A57220">
      <w:pPr>
        <w:numPr>
          <w:ilvl w:val="1"/>
          <w:numId w:val="67"/>
        </w:numPr>
        <w:autoSpaceDE w:val="0"/>
        <w:autoSpaceDN w:val="0"/>
        <w:adjustRightInd w:val="0"/>
        <w:spacing w:before="60" w:after="60" w:line="276"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eminta</w:t>
      </w:r>
      <w:r>
        <w:rPr>
          <w:rFonts w:ascii="Bookman Old Style" w:eastAsia="Calibri" w:hAnsi="Bookman Old Style" w:cs="Tahoma"/>
        </w:rPr>
        <w:t xml:space="preserve"> </w:t>
      </w:r>
      <w:r w:rsidR="00545D2B" w:rsidRPr="00EA6CF4">
        <w:rPr>
          <w:rFonts w:ascii="Bookman Old Style" w:eastAsia="Calibri" w:hAnsi="Bookman Old Style" w:cs="Tahoma"/>
          <w:lang w:val="id-ID"/>
        </w:rPr>
        <w:t>keterangan</w:t>
      </w:r>
      <w:r>
        <w:rPr>
          <w:rFonts w:ascii="Bookman Old Style" w:eastAsia="Calibri" w:hAnsi="Bookman Old Style" w:cs="Tahoma"/>
        </w:rPr>
        <w:t xml:space="preserve"> </w:t>
      </w:r>
      <w:r w:rsidR="00545D2B" w:rsidRPr="00EA6CF4">
        <w:rPr>
          <w:rFonts w:ascii="Bookman Old Style" w:eastAsia="Calibri" w:hAnsi="Bookman Old Style" w:cs="Tahoma"/>
          <w:lang w:val="id-ID"/>
        </w:rPr>
        <w:t>pelapor, saksi, atau</w:t>
      </w:r>
      <w:r>
        <w:rPr>
          <w:rFonts w:ascii="Bookman Old Style" w:eastAsia="Calibri" w:hAnsi="Bookman Old Style" w:cs="Tahoma"/>
        </w:rPr>
        <w:t xml:space="preserve"> </w:t>
      </w:r>
      <w:r w:rsidR="00545D2B" w:rsidRPr="00EA6CF4">
        <w:rPr>
          <w:rFonts w:ascii="Bookman Old Style" w:eastAsia="Calibri" w:hAnsi="Bookman Old Style" w:cs="Tahoma"/>
          <w:lang w:val="id-ID"/>
        </w:rPr>
        <w:t>pihak lain yang terkait</w:t>
      </w:r>
      <w:r>
        <w:rPr>
          <w:rFonts w:ascii="Bookman Old Style" w:eastAsia="Calibri" w:hAnsi="Bookman Old Style" w:cs="Tahoma"/>
        </w:rPr>
        <w:t xml:space="preserve"> </w:t>
      </w:r>
      <w:r w:rsidR="00545D2B" w:rsidRPr="00EA6CF4">
        <w:rPr>
          <w:rFonts w:ascii="Bookman Old Style" w:eastAsia="Calibri" w:hAnsi="Bookman Old Style" w:cs="Tahoma"/>
          <w:lang w:val="id-ID"/>
        </w:rPr>
        <w:t>termasuk</w:t>
      </w:r>
      <w:r>
        <w:rPr>
          <w:rFonts w:ascii="Bookman Old Style" w:eastAsia="Calibri" w:hAnsi="Bookman Old Style" w:cs="Tahoma"/>
        </w:rPr>
        <w:t xml:space="preserve"> </w:t>
      </w:r>
      <w:r w:rsidR="00545D2B" w:rsidRPr="00EA6CF4">
        <w:rPr>
          <w:rFonts w:ascii="Bookman Old Style" w:eastAsia="Calibri" w:hAnsi="Bookman Old Style" w:cs="Tahoma"/>
          <w:lang w:val="id-ID"/>
        </w:rPr>
        <w:t>meminta</w:t>
      </w:r>
      <w:r>
        <w:rPr>
          <w:rFonts w:ascii="Bookman Old Style" w:eastAsia="Calibri" w:hAnsi="Bookman Old Style" w:cs="Tahoma"/>
        </w:rPr>
        <w:t xml:space="preserve"> </w:t>
      </w:r>
      <w:r w:rsidR="00545D2B" w:rsidRPr="00EA6CF4">
        <w:rPr>
          <w:rFonts w:ascii="Bookman Old Style" w:eastAsia="Calibri" w:hAnsi="Bookman Old Style" w:cs="Tahoma"/>
          <w:lang w:val="id-ID"/>
        </w:rPr>
        <w:t>dokumen</w:t>
      </w:r>
      <w:r>
        <w:rPr>
          <w:rFonts w:ascii="Bookman Old Style" w:eastAsia="Calibri" w:hAnsi="Bookman Old Style" w:cs="Tahoma"/>
        </w:rPr>
        <w:t xml:space="preserve"> </w:t>
      </w:r>
      <w:r w:rsidR="00545D2B" w:rsidRPr="00EA6CF4">
        <w:rPr>
          <w:rFonts w:ascii="Bookman Old Style" w:eastAsia="Calibri" w:hAnsi="Bookman Old Style" w:cs="Tahoma"/>
          <w:lang w:val="id-ID"/>
        </w:rPr>
        <w:t>atau</w:t>
      </w:r>
      <w:r>
        <w:rPr>
          <w:rFonts w:ascii="Bookman Old Style" w:eastAsia="Calibri" w:hAnsi="Bookman Old Style" w:cs="Tahoma"/>
        </w:rPr>
        <w:t xml:space="preserve"> </w:t>
      </w:r>
      <w:r w:rsidR="00545D2B" w:rsidRPr="00EA6CF4">
        <w:rPr>
          <w:rFonts w:ascii="Bookman Old Style" w:eastAsia="Calibri" w:hAnsi="Bookman Old Style" w:cs="Tahoma"/>
          <w:lang w:val="id-ID"/>
        </w:rPr>
        <w:t>bukti lain; dan</w:t>
      </w:r>
    </w:p>
    <w:p w14:paraId="6755A394" w14:textId="77777777" w:rsidR="00545D2B" w:rsidRPr="00EA6CF4" w:rsidRDefault="00866F7D" w:rsidP="00A57220">
      <w:pPr>
        <w:numPr>
          <w:ilvl w:val="1"/>
          <w:numId w:val="67"/>
        </w:numPr>
        <w:autoSpaceDE w:val="0"/>
        <w:autoSpaceDN w:val="0"/>
        <w:adjustRightInd w:val="0"/>
        <w:spacing w:before="60" w:after="60" w:line="276"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enjatuhkan</w:t>
      </w:r>
      <w:r>
        <w:rPr>
          <w:rFonts w:ascii="Bookman Old Style" w:eastAsia="Calibri" w:hAnsi="Bookman Old Style" w:cs="Tahoma"/>
        </w:rPr>
        <w:t xml:space="preserve"> </w:t>
      </w:r>
      <w:r w:rsidR="00545D2B" w:rsidRPr="00EA6CF4">
        <w:rPr>
          <w:rFonts w:ascii="Bookman Old Style" w:eastAsia="Calibri" w:hAnsi="Bookman Old Style" w:cs="Tahoma"/>
          <w:lang w:val="id-ID"/>
        </w:rPr>
        <w:t>sanksi</w:t>
      </w:r>
      <w:r>
        <w:rPr>
          <w:rFonts w:ascii="Bookman Old Style" w:eastAsia="Calibri" w:hAnsi="Bookman Old Style" w:cs="Tahoma"/>
        </w:rPr>
        <w:t xml:space="preserve"> </w:t>
      </w:r>
      <w:r w:rsidR="00545D2B" w:rsidRPr="00EA6CF4">
        <w:rPr>
          <w:rFonts w:ascii="Bookman Old Style" w:eastAsia="Calibri" w:hAnsi="Bookman Old Style" w:cs="Tahoma"/>
          <w:lang w:val="id-ID"/>
        </w:rPr>
        <w:t>kepada</w:t>
      </w:r>
      <w:r>
        <w:rPr>
          <w:rFonts w:ascii="Bookman Old Style" w:eastAsia="Calibri" w:hAnsi="Bookman Old Style" w:cs="Tahoma"/>
        </w:rPr>
        <w:t xml:space="preserve"> </w:t>
      </w:r>
      <w:r w:rsidR="00545D2B" w:rsidRPr="00EA6CF4">
        <w:rPr>
          <w:rFonts w:ascii="Bookman Old Style" w:eastAsia="Calibri" w:hAnsi="Bookman Old Style" w:cs="Tahoma"/>
          <w:lang w:val="id-ID"/>
        </w:rPr>
        <w:t>Anggota DPRD yang terbukti</w:t>
      </w:r>
      <w:r>
        <w:rPr>
          <w:rFonts w:ascii="Bookman Old Style" w:eastAsia="Calibri" w:hAnsi="Bookman Old Style" w:cs="Tahoma"/>
        </w:rPr>
        <w:t xml:space="preserve"> </w:t>
      </w:r>
      <w:r w:rsidR="00545D2B" w:rsidRPr="00EA6CF4">
        <w:rPr>
          <w:rFonts w:ascii="Bookman Old Style" w:eastAsia="Calibri" w:hAnsi="Bookman Old Style" w:cs="Tahoma"/>
          <w:lang w:val="id-ID"/>
        </w:rPr>
        <w:t>melanggar</w:t>
      </w:r>
      <w:r>
        <w:rPr>
          <w:rFonts w:ascii="Bookman Old Style" w:eastAsia="Calibri" w:hAnsi="Bookman Old Style" w:cs="Tahoma"/>
        </w:rPr>
        <w:t xml:space="preserve"> </w:t>
      </w:r>
      <w:r w:rsidR="00545D2B" w:rsidRPr="00EA6CF4">
        <w:rPr>
          <w:rFonts w:ascii="Bookman Old Style" w:eastAsia="Calibri" w:hAnsi="Bookman Old Style" w:cs="Tahoma"/>
          <w:lang w:val="id-ID"/>
        </w:rPr>
        <w:t>sumpah</w:t>
      </w:r>
      <w:r>
        <w:rPr>
          <w:rFonts w:ascii="Bookman Old Style" w:eastAsia="Calibri" w:hAnsi="Bookman Old Style" w:cs="Tahoma"/>
        </w:rPr>
        <w:t xml:space="preserve"> </w:t>
      </w:r>
      <w:r w:rsidR="00545D2B" w:rsidRPr="00EA6CF4">
        <w:rPr>
          <w:rFonts w:ascii="Bookman Old Style" w:eastAsia="Calibri" w:hAnsi="Bookman Old Style" w:cs="Tahoma"/>
          <w:lang w:val="id-ID"/>
        </w:rPr>
        <w:t>atau</w:t>
      </w:r>
      <w:r>
        <w:rPr>
          <w:rFonts w:ascii="Bookman Old Style" w:eastAsia="Calibri" w:hAnsi="Bookman Old Style" w:cs="Tahoma"/>
        </w:rPr>
        <w:t xml:space="preserve"> </w:t>
      </w:r>
      <w:r w:rsidR="00545D2B" w:rsidRPr="00EA6CF4">
        <w:rPr>
          <w:rFonts w:ascii="Bookman Old Style" w:eastAsia="Calibri" w:hAnsi="Bookman Old Style" w:cs="Tahoma"/>
          <w:lang w:val="id-ID"/>
        </w:rPr>
        <w:t>janji dan Kode Etik.</w:t>
      </w:r>
    </w:p>
    <w:p w14:paraId="5B716411" w14:textId="77777777" w:rsidR="00545D2B" w:rsidRPr="00EA6CF4" w:rsidRDefault="00545D2B" w:rsidP="00A57220">
      <w:pPr>
        <w:spacing w:before="24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 57</w:t>
      </w:r>
    </w:p>
    <w:p w14:paraId="2818D152" w14:textId="77777777" w:rsidR="00545D2B" w:rsidRPr="00EA6CF4" w:rsidRDefault="00545D2B" w:rsidP="00A57220">
      <w:pPr>
        <w:numPr>
          <w:ilvl w:val="0"/>
          <w:numId w:val="68"/>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Pimpinan DPRD, Anggota DPRD, dan/atau</w:t>
      </w:r>
      <w:r w:rsidR="00866F7D">
        <w:rPr>
          <w:rFonts w:ascii="Bookman Old Style" w:eastAsia="Calibri" w:hAnsi="Bookman Old Style" w:cs="Tahoma"/>
        </w:rPr>
        <w:t xml:space="preserve"> </w:t>
      </w:r>
      <w:r w:rsidRPr="00EA6CF4">
        <w:rPr>
          <w:rFonts w:ascii="Bookman Old Style" w:eastAsia="Calibri" w:hAnsi="Bookman Old Style" w:cs="Tahoma"/>
          <w:lang w:val="id-ID"/>
        </w:rPr>
        <w:t>masyarakat</w:t>
      </w:r>
      <w:r w:rsidR="00866F7D">
        <w:rPr>
          <w:rFonts w:ascii="Bookman Old Style" w:eastAsia="Calibri" w:hAnsi="Bookman Old Style" w:cs="Tahoma"/>
        </w:rPr>
        <w:t xml:space="preserve"> </w:t>
      </w:r>
      <w:r w:rsidRPr="00EA6CF4">
        <w:rPr>
          <w:rFonts w:ascii="Bookman Old Style" w:eastAsia="Calibri" w:hAnsi="Bookman Old Style" w:cs="Tahoma"/>
          <w:lang w:val="id-ID"/>
        </w:rPr>
        <w:t>menyampaikan</w:t>
      </w:r>
      <w:r w:rsidR="00866F7D">
        <w:rPr>
          <w:rFonts w:ascii="Bookman Old Style" w:eastAsia="Calibri" w:hAnsi="Bookman Old Style" w:cs="Tahoma"/>
        </w:rPr>
        <w:t xml:space="preserve"> </w:t>
      </w:r>
      <w:r w:rsidRPr="00EA6CF4">
        <w:rPr>
          <w:rFonts w:ascii="Bookman Old Style" w:eastAsia="Calibri" w:hAnsi="Bookman Old Style" w:cs="Tahoma"/>
          <w:lang w:val="id-ID"/>
        </w:rPr>
        <w:t>pengaduan</w:t>
      </w:r>
      <w:r w:rsidR="00866F7D">
        <w:rPr>
          <w:rFonts w:ascii="Bookman Old Style" w:eastAsia="Calibri" w:hAnsi="Bookman Old Style" w:cs="Tahoma"/>
        </w:rPr>
        <w:t xml:space="preserve"> </w:t>
      </w:r>
      <w:r w:rsidRPr="00EA6CF4">
        <w:rPr>
          <w:rFonts w:ascii="Bookman Old Style" w:eastAsia="Calibri" w:hAnsi="Bookman Old Style" w:cs="Tahoma"/>
          <w:lang w:val="id-ID"/>
        </w:rPr>
        <w:t>dugaan</w:t>
      </w:r>
      <w:r w:rsidR="00866F7D">
        <w:rPr>
          <w:rFonts w:ascii="Bookman Old Style" w:eastAsia="Calibri" w:hAnsi="Bookman Old Style" w:cs="Tahoma"/>
        </w:rPr>
        <w:t xml:space="preserve"> </w:t>
      </w:r>
      <w:r w:rsidRPr="00EA6CF4">
        <w:rPr>
          <w:rFonts w:ascii="Bookman Old Style" w:eastAsia="Calibri" w:hAnsi="Bookman Old Style" w:cs="Tahoma"/>
          <w:lang w:val="id-ID"/>
        </w:rPr>
        <w:t>pelanggaran oleh Anggota DPRD secara</w:t>
      </w:r>
      <w:r w:rsidR="00866F7D">
        <w:rPr>
          <w:rFonts w:ascii="Bookman Old Style" w:eastAsia="Calibri" w:hAnsi="Bookman Old Style" w:cs="Tahoma"/>
        </w:rPr>
        <w:t xml:space="preserve"> </w:t>
      </w:r>
      <w:r w:rsidRPr="00EA6CF4">
        <w:rPr>
          <w:rFonts w:ascii="Bookman Old Style" w:eastAsia="Calibri" w:hAnsi="Bookman Old Style" w:cs="Tahoma"/>
          <w:lang w:val="id-ID"/>
        </w:rPr>
        <w:t>tertulis</w:t>
      </w:r>
      <w:r w:rsidR="00866F7D">
        <w:rPr>
          <w:rFonts w:ascii="Bookman Old Style" w:eastAsia="Calibri" w:hAnsi="Bookman Old Style" w:cs="Tahoma"/>
        </w:rPr>
        <w:t xml:space="preserve"> </w:t>
      </w:r>
      <w:r w:rsidRPr="00EA6CF4">
        <w:rPr>
          <w:rFonts w:ascii="Bookman Old Style" w:eastAsia="Calibri" w:hAnsi="Bookman Old Style" w:cs="Tahoma"/>
          <w:lang w:val="id-ID"/>
        </w:rPr>
        <w:t>kepada</w:t>
      </w:r>
      <w:r w:rsidR="00866F7D">
        <w:rPr>
          <w:rFonts w:ascii="Bookman Old Style" w:eastAsia="Calibri" w:hAnsi="Bookman Old Style" w:cs="Tahoma"/>
        </w:rPr>
        <w:t xml:space="preserve"> </w:t>
      </w:r>
      <w:r w:rsidRPr="00EA6CF4">
        <w:rPr>
          <w:rFonts w:ascii="Bookman Old Style" w:eastAsia="Calibri" w:hAnsi="Bookman Old Style" w:cs="Tahoma"/>
          <w:lang w:val="id-ID"/>
        </w:rPr>
        <w:t>Pimpinan DPRD dengan</w:t>
      </w:r>
      <w:r w:rsidR="00866F7D">
        <w:rPr>
          <w:rFonts w:ascii="Bookman Old Style" w:eastAsia="Calibri" w:hAnsi="Bookman Old Style" w:cs="Tahoma"/>
        </w:rPr>
        <w:t xml:space="preserve"> </w:t>
      </w:r>
      <w:r w:rsidRPr="00EA6CF4">
        <w:rPr>
          <w:rFonts w:ascii="Bookman Old Style" w:eastAsia="Calibri" w:hAnsi="Bookman Old Style" w:cs="Tahoma"/>
          <w:lang w:val="id-ID"/>
        </w:rPr>
        <w:t>tembusan</w:t>
      </w:r>
      <w:r w:rsidR="00866F7D">
        <w:rPr>
          <w:rFonts w:ascii="Bookman Old Style" w:eastAsia="Calibri" w:hAnsi="Bookman Old Style" w:cs="Tahoma"/>
        </w:rPr>
        <w:t xml:space="preserve"> </w:t>
      </w:r>
      <w:r w:rsidRPr="00EA6CF4">
        <w:rPr>
          <w:rFonts w:ascii="Bookman Old Style" w:eastAsia="Calibri" w:hAnsi="Bookman Old Style" w:cs="Tahoma"/>
          <w:lang w:val="id-ID"/>
        </w:rPr>
        <w:t>kepada Badan Kehormatan</w:t>
      </w:r>
      <w:r w:rsidR="00866F7D">
        <w:rPr>
          <w:rFonts w:ascii="Bookman Old Style" w:eastAsia="Calibri" w:hAnsi="Bookman Old Style" w:cs="Tahoma"/>
        </w:rPr>
        <w:t xml:space="preserve"> </w:t>
      </w:r>
      <w:r w:rsidRPr="00EA6CF4">
        <w:rPr>
          <w:rFonts w:ascii="Bookman Old Style" w:eastAsia="Calibri" w:hAnsi="Bookman Old Style" w:cs="Tahoma"/>
          <w:lang w:val="id-ID"/>
        </w:rPr>
        <w:t>disertai</w:t>
      </w:r>
      <w:r w:rsidR="00866F7D">
        <w:rPr>
          <w:rFonts w:ascii="Bookman Old Style" w:eastAsia="Calibri" w:hAnsi="Bookman Old Style" w:cs="Tahoma"/>
        </w:rPr>
        <w:t xml:space="preserve"> </w:t>
      </w:r>
      <w:r w:rsidRPr="00EA6CF4">
        <w:rPr>
          <w:rFonts w:ascii="Bookman Old Style" w:eastAsia="Calibri" w:hAnsi="Bookman Old Style" w:cs="Tahoma"/>
          <w:lang w:val="id-ID"/>
        </w:rPr>
        <w:t>identitas</w:t>
      </w:r>
      <w:r w:rsidR="00866F7D">
        <w:rPr>
          <w:rFonts w:ascii="Bookman Old Style" w:eastAsia="Calibri" w:hAnsi="Bookman Old Style" w:cs="Tahoma"/>
        </w:rPr>
        <w:t xml:space="preserve"> </w:t>
      </w:r>
      <w:r w:rsidRPr="00EA6CF4">
        <w:rPr>
          <w:rFonts w:ascii="Bookman Old Style" w:eastAsia="Calibri" w:hAnsi="Bookman Old Style" w:cs="Tahoma"/>
          <w:lang w:val="id-ID"/>
        </w:rPr>
        <w:t>pelapor yang jelas dan bukti</w:t>
      </w:r>
      <w:r w:rsidR="00866F7D">
        <w:rPr>
          <w:rFonts w:ascii="Bookman Old Style" w:eastAsia="Calibri" w:hAnsi="Bookman Old Style" w:cs="Tahoma"/>
        </w:rPr>
        <w:t xml:space="preserve"> </w:t>
      </w:r>
      <w:r w:rsidRPr="00EA6CF4">
        <w:rPr>
          <w:rFonts w:ascii="Bookman Old Style" w:eastAsia="Calibri" w:hAnsi="Bookman Old Style" w:cs="Tahoma"/>
          <w:lang w:val="id-ID"/>
        </w:rPr>
        <w:t>dugaan</w:t>
      </w:r>
      <w:r w:rsidR="00866F7D">
        <w:rPr>
          <w:rFonts w:ascii="Bookman Old Style" w:eastAsia="Calibri" w:hAnsi="Bookman Old Style" w:cs="Tahoma"/>
        </w:rPr>
        <w:t xml:space="preserve"> </w:t>
      </w:r>
      <w:r w:rsidRPr="00EA6CF4">
        <w:rPr>
          <w:rFonts w:ascii="Bookman Old Style" w:eastAsia="Calibri" w:hAnsi="Bookman Old Style" w:cs="Tahoma"/>
          <w:lang w:val="id-ID"/>
        </w:rPr>
        <w:t>pelanggaran.</w:t>
      </w:r>
    </w:p>
    <w:p w14:paraId="5B22F4E7" w14:textId="77777777" w:rsidR="00545D2B" w:rsidRPr="00EA6CF4" w:rsidRDefault="00545D2B" w:rsidP="00A57220">
      <w:pPr>
        <w:numPr>
          <w:ilvl w:val="0"/>
          <w:numId w:val="68"/>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Pimpinan DPRD wajib</w:t>
      </w:r>
      <w:r w:rsidR="00866F7D">
        <w:rPr>
          <w:rFonts w:ascii="Bookman Old Style" w:eastAsia="Calibri" w:hAnsi="Bookman Old Style" w:cs="Tahoma"/>
        </w:rPr>
        <w:t xml:space="preserve"> </w:t>
      </w:r>
      <w:r w:rsidRPr="00EA6CF4">
        <w:rPr>
          <w:rFonts w:ascii="Bookman Old Style" w:eastAsia="Calibri" w:hAnsi="Bookman Old Style" w:cs="Tahoma"/>
          <w:lang w:val="id-ID"/>
        </w:rPr>
        <w:t>meneruskan</w:t>
      </w:r>
      <w:r w:rsidR="00866F7D">
        <w:rPr>
          <w:rFonts w:ascii="Bookman Old Style" w:eastAsia="Calibri" w:hAnsi="Bookman Old Style" w:cs="Tahoma"/>
        </w:rPr>
        <w:t xml:space="preserve"> </w:t>
      </w:r>
      <w:r w:rsidRPr="00EA6CF4">
        <w:rPr>
          <w:rFonts w:ascii="Bookman Old Style" w:eastAsia="Calibri" w:hAnsi="Bookman Old Style" w:cs="Tahoma"/>
          <w:lang w:val="id-ID"/>
        </w:rPr>
        <w:t>pengaduan</w:t>
      </w:r>
      <w:r w:rsidR="00866F7D">
        <w:rPr>
          <w:rFonts w:ascii="Bookman Old Style" w:eastAsia="Calibri" w:hAnsi="Bookman Old Style" w:cs="Tahoma"/>
        </w:rPr>
        <w:t xml:space="preserve"> </w:t>
      </w:r>
      <w:r w:rsidRPr="00EA6CF4">
        <w:rPr>
          <w:rFonts w:ascii="Bookman Old Style" w:eastAsia="Calibri" w:hAnsi="Bookman Old Style" w:cs="Tahoma"/>
          <w:lang w:val="id-ID"/>
        </w:rPr>
        <w:t>sebagaimana</w:t>
      </w:r>
      <w:r w:rsidR="00866F7D">
        <w:rPr>
          <w:rFonts w:ascii="Bookman Old Style" w:eastAsia="Calibri" w:hAnsi="Bookman Old Style" w:cs="Tahoma"/>
        </w:rPr>
        <w:t xml:space="preserve"> </w:t>
      </w:r>
      <w:r w:rsidRPr="00EA6CF4">
        <w:rPr>
          <w:rFonts w:ascii="Bookman Old Style" w:eastAsia="Calibri" w:hAnsi="Bookman Old Style" w:cs="Tahoma"/>
          <w:lang w:val="id-ID"/>
        </w:rPr>
        <w:t>dimaksud pada ayat (1) kepada Badan Kehormatan paling lama 7 (tujuh) Hari terhitung</w:t>
      </w:r>
      <w:r w:rsidR="00866F7D">
        <w:rPr>
          <w:rFonts w:ascii="Bookman Old Style" w:eastAsia="Calibri" w:hAnsi="Bookman Old Style" w:cs="Tahoma"/>
        </w:rPr>
        <w:t xml:space="preserve"> </w:t>
      </w:r>
      <w:r w:rsidRPr="00EA6CF4">
        <w:rPr>
          <w:rFonts w:ascii="Bookman Old Style" w:eastAsia="Calibri" w:hAnsi="Bookman Old Style" w:cs="Tahoma"/>
          <w:lang w:val="id-ID"/>
        </w:rPr>
        <w:t>sejak</w:t>
      </w:r>
      <w:r w:rsidR="00866F7D">
        <w:rPr>
          <w:rFonts w:ascii="Bookman Old Style" w:eastAsia="Calibri" w:hAnsi="Bookman Old Style" w:cs="Tahoma"/>
        </w:rPr>
        <w:t xml:space="preserve"> </w:t>
      </w:r>
      <w:r w:rsidRPr="00EA6CF4">
        <w:rPr>
          <w:rFonts w:ascii="Bookman Old Style" w:eastAsia="Calibri" w:hAnsi="Bookman Old Style" w:cs="Tahoma"/>
          <w:lang w:val="id-ID"/>
        </w:rPr>
        <w:t>tanggal</w:t>
      </w:r>
      <w:r w:rsidR="00866F7D">
        <w:rPr>
          <w:rFonts w:ascii="Bookman Old Style" w:eastAsia="Calibri" w:hAnsi="Bookman Old Style" w:cs="Tahoma"/>
        </w:rPr>
        <w:t xml:space="preserve"> </w:t>
      </w:r>
      <w:r w:rsidRPr="00EA6CF4">
        <w:rPr>
          <w:rFonts w:ascii="Bookman Old Style" w:eastAsia="Calibri" w:hAnsi="Bookman Old Style" w:cs="Tahoma"/>
          <w:lang w:val="id-ID"/>
        </w:rPr>
        <w:t>pengaduan</w:t>
      </w:r>
      <w:r w:rsidR="00866F7D">
        <w:rPr>
          <w:rFonts w:ascii="Bookman Old Style" w:eastAsia="Calibri" w:hAnsi="Bookman Old Style" w:cs="Tahoma"/>
        </w:rPr>
        <w:t xml:space="preserve"> </w:t>
      </w:r>
      <w:r w:rsidRPr="00EA6CF4">
        <w:rPr>
          <w:rFonts w:ascii="Bookman Old Style" w:eastAsia="Calibri" w:hAnsi="Bookman Old Style" w:cs="Tahoma"/>
          <w:lang w:val="id-ID"/>
        </w:rPr>
        <w:t>diterima.</w:t>
      </w:r>
    </w:p>
    <w:p w14:paraId="671A3202" w14:textId="77777777" w:rsidR="00545D2B" w:rsidRPr="00EA6CF4" w:rsidRDefault="00545D2B" w:rsidP="00A57220">
      <w:pPr>
        <w:numPr>
          <w:ilvl w:val="0"/>
          <w:numId w:val="68"/>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Apabila</w:t>
      </w:r>
      <w:r w:rsidR="00866F7D">
        <w:rPr>
          <w:rFonts w:ascii="Bookman Old Style" w:eastAsia="Calibri" w:hAnsi="Bookman Old Style" w:cs="Tahoma"/>
        </w:rPr>
        <w:t xml:space="preserve"> </w:t>
      </w:r>
      <w:r w:rsidRPr="00EA6CF4">
        <w:rPr>
          <w:rFonts w:ascii="Bookman Old Style" w:eastAsia="Calibri" w:hAnsi="Bookman Old Style" w:cs="Tahoma"/>
          <w:lang w:val="id-ID"/>
        </w:rPr>
        <w:t>dalam</w:t>
      </w:r>
      <w:r w:rsidR="00866F7D">
        <w:rPr>
          <w:rFonts w:ascii="Bookman Old Style" w:eastAsia="Calibri" w:hAnsi="Bookman Old Style" w:cs="Tahoma"/>
        </w:rPr>
        <w:t xml:space="preserve"> </w:t>
      </w:r>
      <w:r w:rsidRPr="00EA6CF4">
        <w:rPr>
          <w:rFonts w:ascii="Bookman Old Style" w:eastAsia="Calibri" w:hAnsi="Bookman Old Style" w:cs="Tahoma"/>
          <w:lang w:val="id-ID"/>
        </w:rPr>
        <w:t>jangka</w:t>
      </w:r>
      <w:r w:rsidR="00866F7D">
        <w:rPr>
          <w:rFonts w:ascii="Bookman Old Style" w:eastAsia="Calibri" w:hAnsi="Bookman Old Style" w:cs="Tahoma"/>
        </w:rPr>
        <w:t xml:space="preserve"> </w:t>
      </w:r>
      <w:r w:rsidRPr="00EA6CF4">
        <w:rPr>
          <w:rFonts w:ascii="Bookman Old Style" w:eastAsia="Calibri" w:hAnsi="Bookman Old Style" w:cs="Tahoma"/>
          <w:lang w:val="id-ID"/>
        </w:rPr>
        <w:t>waktu</w:t>
      </w:r>
      <w:r w:rsidR="00866F7D">
        <w:rPr>
          <w:rFonts w:ascii="Bookman Old Style" w:eastAsia="Calibri" w:hAnsi="Bookman Old Style" w:cs="Tahoma"/>
        </w:rPr>
        <w:t xml:space="preserve"> </w:t>
      </w:r>
      <w:r w:rsidRPr="00EA6CF4">
        <w:rPr>
          <w:rFonts w:ascii="Bookman Old Style" w:eastAsia="Calibri" w:hAnsi="Bookman Old Style" w:cs="Tahoma"/>
          <w:lang w:val="id-ID"/>
        </w:rPr>
        <w:t>sebagaimana</w:t>
      </w:r>
      <w:r w:rsidR="00866F7D">
        <w:rPr>
          <w:rFonts w:ascii="Bookman Old Style" w:eastAsia="Calibri" w:hAnsi="Bookman Old Style" w:cs="Tahoma"/>
        </w:rPr>
        <w:t xml:space="preserve"> </w:t>
      </w:r>
      <w:r w:rsidRPr="00EA6CF4">
        <w:rPr>
          <w:rFonts w:ascii="Bookman Old Style" w:eastAsia="Calibri" w:hAnsi="Bookman Old Style" w:cs="Tahoma"/>
          <w:lang w:val="id-ID"/>
        </w:rPr>
        <w:t>dimaksud pada ayat (2) Pimpinan DPRD tidak</w:t>
      </w:r>
      <w:r w:rsidR="00866F7D">
        <w:rPr>
          <w:rFonts w:ascii="Bookman Old Style" w:eastAsia="Calibri" w:hAnsi="Bookman Old Style" w:cs="Tahoma"/>
        </w:rPr>
        <w:t xml:space="preserve"> </w:t>
      </w:r>
      <w:r w:rsidRPr="00EA6CF4">
        <w:rPr>
          <w:rFonts w:ascii="Bookman Old Style" w:eastAsia="Calibri" w:hAnsi="Bookman Old Style" w:cs="Tahoma"/>
          <w:lang w:val="id-ID"/>
        </w:rPr>
        <w:t>meneruskan</w:t>
      </w:r>
      <w:r w:rsidR="00866F7D">
        <w:rPr>
          <w:rFonts w:ascii="Bookman Old Style" w:eastAsia="Calibri" w:hAnsi="Bookman Old Style" w:cs="Tahoma"/>
        </w:rPr>
        <w:t xml:space="preserve"> </w:t>
      </w:r>
      <w:r w:rsidRPr="00EA6CF4">
        <w:rPr>
          <w:rFonts w:ascii="Bookman Old Style" w:eastAsia="Calibri" w:hAnsi="Bookman Old Style" w:cs="Tahoma"/>
          <w:lang w:val="id-ID"/>
        </w:rPr>
        <w:t>pengaduan</w:t>
      </w:r>
      <w:r w:rsidR="00866F7D">
        <w:rPr>
          <w:rFonts w:ascii="Bookman Old Style" w:eastAsia="Calibri" w:hAnsi="Bookman Old Style" w:cs="Tahoma"/>
        </w:rPr>
        <w:t xml:space="preserve"> </w:t>
      </w:r>
      <w:r w:rsidRPr="00EA6CF4">
        <w:rPr>
          <w:rFonts w:ascii="Bookman Old Style" w:eastAsia="Calibri" w:hAnsi="Bookman Old Style" w:cs="Tahoma"/>
          <w:lang w:val="id-ID"/>
        </w:rPr>
        <w:t>kepada Badan Kehormatan, Badan Kehormatan</w:t>
      </w:r>
      <w:r w:rsidR="00866F7D">
        <w:rPr>
          <w:rFonts w:ascii="Bookman Old Style" w:eastAsia="Calibri" w:hAnsi="Bookman Old Style" w:cs="Tahoma"/>
        </w:rPr>
        <w:t xml:space="preserve"> </w:t>
      </w:r>
      <w:r w:rsidRPr="00EA6CF4">
        <w:rPr>
          <w:rFonts w:ascii="Bookman Old Style" w:eastAsia="Calibri" w:hAnsi="Bookman Old Style" w:cs="Tahoma"/>
          <w:lang w:val="id-ID"/>
        </w:rPr>
        <w:t>menindaklanjuti</w:t>
      </w:r>
      <w:r w:rsidR="00866F7D">
        <w:rPr>
          <w:rFonts w:ascii="Bookman Old Style" w:eastAsia="Calibri" w:hAnsi="Bookman Old Style" w:cs="Tahoma"/>
        </w:rPr>
        <w:t xml:space="preserve"> </w:t>
      </w:r>
      <w:r w:rsidRPr="00EA6CF4">
        <w:rPr>
          <w:rFonts w:ascii="Bookman Old Style" w:eastAsia="Calibri" w:hAnsi="Bookman Old Style" w:cs="Tahoma"/>
          <w:lang w:val="id-ID"/>
        </w:rPr>
        <w:t>pengaduan</w:t>
      </w:r>
      <w:r w:rsidR="00866F7D">
        <w:rPr>
          <w:rFonts w:ascii="Bookman Old Style" w:eastAsia="Calibri" w:hAnsi="Bookman Old Style" w:cs="Tahoma"/>
        </w:rPr>
        <w:t xml:space="preserve"> </w:t>
      </w:r>
      <w:r w:rsidRPr="00EA6CF4">
        <w:rPr>
          <w:rFonts w:ascii="Bookman Old Style" w:eastAsia="Calibri" w:hAnsi="Bookman Old Style" w:cs="Tahoma"/>
          <w:lang w:val="id-ID"/>
        </w:rPr>
        <w:t>tersebut.</w:t>
      </w:r>
    </w:p>
    <w:p w14:paraId="72FD6CBC" w14:textId="77777777" w:rsidR="00545D2B" w:rsidRPr="00EA6CF4" w:rsidRDefault="00545D2B" w:rsidP="00A57220">
      <w:pPr>
        <w:spacing w:before="24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 58</w:t>
      </w:r>
    </w:p>
    <w:p w14:paraId="7F416BB8" w14:textId="77777777" w:rsidR="00545D2B" w:rsidRPr="00EA6CF4" w:rsidRDefault="00545D2B" w:rsidP="00A57220">
      <w:pPr>
        <w:numPr>
          <w:ilvl w:val="0"/>
          <w:numId w:val="69"/>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Setelah</w:t>
      </w:r>
      <w:r w:rsidR="00866F7D">
        <w:rPr>
          <w:rFonts w:ascii="Bookman Old Style" w:eastAsia="Calibri" w:hAnsi="Bookman Old Style" w:cs="Tahoma"/>
        </w:rPr>
        <w:t xml:space="preserve"> </w:t>
      </w:r>
      <w:r w:rsidRPr="00EA6CF4">
        <w:rPr>
          <w:rFonts w:ascii="Bookman Old Style" w:eastAsia="Calibri" w:hAnsi="Bookman Old Style" w:cs="Tahoma"/>
          <w:lang w:val="id-ID"/>
        </w:rPr>
        <w:t>menerima</w:t>
      </w:r>
      <w:r w:rsidR="00866F7D">
        <w:rPr>
          <w:rFonts w:ascii="Bookman Old Style" w:eastAsia="Calibri" w:hAnsi="Bookman Old Style" w:cs="Tahoma"/>
        </w:rPr>
        <w:t xml:space="preserve"> </w:t>
      </w:r>
      <w:r w:rsidRPr="00EA6CF4">
        <w:rPr>
          <w:rFonts w:ascii="Bookman Old Style" w:eastAsia="Calibri" w:hAnsi="Bookman Old Style" w:cs="Tahoma"/>
          <w:lang w:val="id-ID"/>
        </w:rPr>
        <w:t>pengaduan</w:t>
      </w:r>
      <w:r w:rsidR="00866F7D">
        <w:rPr>
          <w:rFonts w:ascii="Bookman Old Style" w:eastAsia="Calibri" w:hAnsi="Bookman Old Style" w:cs="Tahoma"/>
        </w:rPr>
        <w:t xml:space="preserve"> </w:t>
      </w:r>
      <w:r w:rsidRPr="00EA6CF4">
        <w:rPr>
          <w:rFonts w:ascii="Bookman Old Style" w:eastAsia="Calibri" w:hAnsi="Bookman Old Style" w:cs="Tahoma"/>
          <w:lang w:val="id-ID"/>
        </w:rPr>
        <w:t>sebagaimana</w:t>
      </w:r>
      <w:r w:rsidR="00866F7D">
        <w:rPr>
          <w:rFonts w:ascii="Bookman Old Style" w:eastAsia="Calibri" w:hAnsi="Bookman Old Style" w:cs="Tahoma"/>
        </w:rPr>
        <w:t xml:space="preserve"> </w:t>
      </w:r>
      <w:r w:rsidRPr="00EA6CF4">
        <w:rPr>
          <w:rFonts w:ascii="Bookman Old Style" w:eastAsia="Calibri" w:hAnsi="Bookman Old Style" w:cs="Tahoma"/>
          <w:lang w:val="id-ID"/>
        </w:rPr>
        <w:t>dimaksud</w:t>
      </w:r>
      <w:r w:rsidR="00866F7D">
        <w:rPr>
          <w:rFonts w:ascii="Bookman Old Style" w:eastAsia="Calibri" w:hAnsi="Bookman Old Style" w:cs="Tahoma"/>
        </w:rPr>
        <w:t xml:space="preserve"> </w:t>
      </w:r>
      <w:r w:rsidRPr="00EA6CF4">
        <w:rPr>
          <w:rFonts w:ascii="Bookman Old Style" w:eastAsia="Calibri" w:hAnsi="Bookman Old Style" w:cs="Tahoma"/>
          <w:lang w:val="id-ID"/>
        </w:rPr>
        <w:t>dalam</w:t>
      </w:r>
      <w:r w:rsidR="00866F7D">
        <w:rPr>
          <w:rFonts w:ascii="Bookman Old Style" w:eastAsia="Calibri" w:hAnsi="Bookman Old Style" w:cs="Tahoma"/>
        </w:rPr>
        <w:t xml:space="preserve"> </w:t>
      </w:r>
      <w:r w:rsidRPr="00EA6CF4">
        <w:rPr>
          <w:rFonts w:ascii="Bookman Old Style" w:eastAsia="Calibri" w:hAnsi="Bookman Old Style" w:cs="Tahoma"/>
          <w:lang w:val="id-ID"/>
        </w:rPr>
        <w:t>Pasal 57, Badan Kehormatan</w:t>
      </w:r>
      <w:r w:rsidR="004462C1">
        <w:rPr>
          <w:rFonts w:ascii="Bookman Old Style" w:eastAsia="Calibri" w:hAnsi="Bookman Old Style" w:cs="Tahoma"/>
        </w:rPr>
        <w:t xml:space="preserve"> </w:t>
      </w:r>
      <w:r w:rsidRPr="00EA6CF4">
        <w:rPr>
          <w:rFonts w:ascii="Bookman Old Style" w:eastAsia="Calibri" w:hAnsi="Bookman Old Style" w:cs="Tahoma"/>
          <w:lang w:val="id-ID"/>
        </w:rPr>
        <w:t>melakukan</w:t>
      </w:r>
      <w:r w:rsidR="004462C1">
        <w:rPr>
          <w:rFonts w:ascii="Bookman Old Style" w:eastAsia="Calibri" w:hAnsi="Bookman Old Style" w:cs="Tahoma"/>
        </w:rPr>
        <w:t xml:space="preserve"> </w:t>
      </w:r>
      <w:r w:rsidRPr="00EA6CF4">
        <w:rPr>
          <w:rFonts w:ascii="Bookman Old Style" w:eastAsia="Calibri" w:hAnsi="Bookman Old Style" w:cs="Tahoma"/>
          <w:lang w:val="id-ID"/>
        </w:rPr>
        <w:t>penyelidikan, verifikasi, dan klarifikasi</w:t>
      </w:r>
      <w:r w:rsidR="004462C1">
        <w:rPr>
          <w:rFonts w:ascii="Bookman Old Style" w:eastAsia="Calibri" w:hAnsi="Bookman Old Style" w:cs="Tahoma"/>
        </w:rPr>
        <w:t xml:space="preserve"> </w:t>
      </w:r>
      <w:r w:rsidRPr="00EA6CF4">
        <w:rPr>
          <w:rFonts w:ascii="Bookman Old Style" w:eastAsia="Calibri" w:hAnsi="Bookman Old Style" w:cs="Tahoma"/>
          <w:lang w:val="id-ID"/>
        </w:rPr>
        <w:t>dengan</w:t>
      </w:r>
      <w:r w:rsidR="004462C1">
        <w:rPr>
          <w:rFonts w:ascii="Bookman Old Style" w:eastAsia="Calibri" w:hAnsi="Bookman Old Style" w:cs="Tahoma"/>
        </w:rPr>
        <w:t xml:space="preserve"> </w:t>
      </w:r>
      <w:r w:rsidRPr="00EA6CF4">
        <w:rPr>
          <w:rFonts w:ascii="Bookman Old Style" w:eastAsia="Calibri" w:hAnsi="Bookman Old Style" w:cs="Tahoma"/>
          <w:lang w:val="id-ID"/>
        </w:rPr>
        <w:t>cara:</w:t>
      </w:r>
    </w:p>
    <w:p w14:paraId="0BCE62C4" w14:textId="77777777" w:rsidR="00545D2B" w:rsidRPr="00EA6CF4" w:rsidRDefault="004462C1" w:rsidP="00A57220">
      <w:pPr>
        <w:numPr>
          <w:ilvl w:val="0"/>
          <w:numId w:val="70"/>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eminta</w:t>
      </w:r>
      <w:r>
        <w:rPr>
          <w:rFonts w:ascii="Bookman Old Style" w:eastAsia="Calibri" w:hAnsi="Bookman Old Style" w:cs="Tahoma"/>
        </w:rPr>
        <w:t xml:space="preserve"> </w:t>
      </w:r>
      <w:r w:rsidR="00545D2B" w:rsidRPr="00EA6CF4">
        <w:rPr>
          <w:rFonts w:ascii="Bookman Old Style" w:eastAsia="Calibri" w:hAnsi="Bookman Old Style" w:cs="Tahoma"/>
          <w:lang w:val="id-ID"/>
        </w:rPr>
        <w:t>keterangan dan penjelasan</w:t>
      </w:r>
      <w:r>
        <w:rPr>
          <w:rFonts w:ascii="Bookman Old Style" w:eastAsia="Calibri" w:hAnsi="Bookman Old Style" w:cs="Tahoma"/>
        </w:rPr>
        <w:t xml:space="preserve"> </w:t>
      </w:r>
      <w:r w:rsidR="00545D2B" w:rsidRPr="00EA6CF4">
        <w:rPr>
          <w:rFonts w:ascii="Bookman Old Style" w:eastAsia="Calibri" w:hAnsi="Bookman Old Style" w:cs="Tahoma"/>
          <w:lang w:val="id-ID"/>
        </w:rPr>
        <w:t>kepada</w:t>
      </w:r>
      <w:r>
        <w:rPr>
          <w:rFonts w:ascii="Bookman Old Style" w:eastAsia="Calibri" w:hAnsi="Bookman Old Style" w:cs="Tahoma"/>
        </w:rPr>
        <w:t xml:space="preserve"> </w:t>
      </w:r>
      <w:r w:rsidR="00545D2B" w:rsidRPr="00EA6CF4">
        <w:rPr>
          <w:rFonts w:ascii="Bookman Old Style" w:eastAsia="Calibri" w:hAnsi="Bookman Old Style" w:cs="Tahoma"/>
          <w:lang w:val="id-ID"/>
        </w:rPr>
        <w:t>pengadu, saksi, teradu, dan/atau</w:t>
      </w:r>
      <w:r>
        <w:rPr>
          <w:rFonts w:ascii="Bookman Old Style" w:eastAsia="Calibri" w:hAnsi="Bookman Old Style" w:cs="Tahoma"/>
        </w:rPr>
        <w:t xml:space="preserve"> </w:t>
      </w:r>
      <w:r w:rsidR="00545D2B" w:rsidRPr="00EA6CF4">
        <w:rPr>
          <w:rFonts w:ascii="Bookman Old Style" w:eastAsia="Calibri" w:hAnsi="Bookman Old Style" w:cs="Tahoma"/>
          <w:lang w:val="id-ID"/>
        </w:rPr>
        <w:t>pihak lain yang terkait; dan/atau</w:t>
      </w:r>
    </w:p>
    <w:p w14:paraId="07AFA27E" w14:textId="77777777" w:rsidR="00545D2B" w:rsidRPr="00EA6CF4" w:rsidRDefault="004462C1" w:rsidP="00A57220">
      <w:pPr>
        <w:numPr>
          <w:ilvl w:val="0"/>
          <w:numId w:val="70"/>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emverifikasi</w:t>
      </w:r>
      <w:r>
        <w:rPr>
          <w:rFonts w:ascii="Bookman Old Style" w:eastAsia="Calibri" w:hAnsi="Bookman Old Style" w:cs="Tahoma"/>
        </w:rPr>
        <w:t xml:space="preserve"> </w:t>
      </w:r>
      <w:r w:rsidR="00545D2B" w:rsidRPr="00EA6CF4">
        <w:rPr>
          <w:rFonts w:ascii="Bookman Old Style" w:eastAsia="Calibri" w:hAnsi="Bookman Old Style" w:cs="Tahoma"/>
          <w:lang w:val="id-ID"/>
        </w:rPr>
        <w:t>dokumen</w:t>
      </w:r>
      <w:r>
        <w:rPr>
          <w:rFonts w:ascii="Bookman Old Style" w:eastAsia="Calibri" w:hAnsi="Bookman Old Style" w:cs="Tahoma"/>
        </w:rPr>
        <w:t xml:space="preserve"> </w:t>
      </w:r>
      <w:r w:rsidR="00545D2B" w:rsidRPr="00EA6CF4">
        <w:rPr>
          <w:rFonts w:ascii="Bookman Old Style" w:eastAsia="Calibri" w:hAnsi="Bookman Old Style" w:cs="Tahoma"/>
          <w:lang w:val="id-ID"/>
        </w:rPr>
        <w:t>atau</w:t>
      </w:r>
      <w:r>
        <w:rPr>
          <w:rFonts w:ascii="Bookman Old Style" w:eastAsia="Calibri" w:hAnsi="Bookman Old Style" w:cs="Tahoma"/>
        </w:rPr>
        <w:t xml:space="preserve"> </w:t>
      </w:r>
      <w:r w:rsidR="00545D2B" w:rsidRPr="00EA6CF4">
        <w:rPr>
          <w:rFonts w:ascii="Bookman Old Style" w:eastAsia="Calibri" w:hAnsi="Bookman Old Style" w:cs="Tahoma"/>
          <w:lang w:val="id-ID"/>
        </w:rPr>
        <w:t>bukti lain yang terkait.</w:t>
      </w:r>
    </w:p>
    <w:p w14:paraId="77F97278" w14:textId="1EF1AAD0" w:rsidR="00545D2B" w:rsidRPr="00EA6CF4" w:rsidRDefault="00A8644B" w:rsidP="00A57220">
      <w:pPr>
        <w:numPr>
          <w:ilvl w:val="0"/>
          <w:numId w:val="69"/>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Hasil penyelidikan, verifikasi, dan klarifikasi</w:t>
      </w:r>
      <w:r>
        <w:rPr>
          <w:rFonts w:ascii="Bookman Old Style" w:eastAsia="Calibri" w:hAnsi="Bookman Old Style" w:cs="Tahoma"/>
        </w:rPr>
        <w:t xml:space="preserve"> </w:t>
      </w:r>
      <w:r w:rsidRPr="00EA6CF4">
        <w:rPr>
          <w:rFonts w:ascii="Bookman Old Style" w:eastAsia="Calibri" w:hAnsi="Bookman Old Style" w:cs="Tahoma"/>
          <w:lang w:val="id-ID"/>
        </w:rPr>
        <w:t>sebagaimana</w:t>
      </w:r>
      <w:r>
        <w:rPr>
          <w:rFonts w:ascii="Bookman Old Style" w:eastAsia="Calibri" w:hAnsi="Bookman Old Style" w:cs="Tahoma"/>
        </w:rPr>
        <w:t xml:space="preserve"> </w:t>
      </w:r>
      <w:r w:rsidRPr="00EA6CF4">
        <w:rPr>
          <w:rFonts w:ascii="Bookman Old Style" w:eastAsia="Calibri" w:hAnsi="Bookman Old Style" w:cs="Tahoma"/>
          <w:lang w:val="id-ID"/>
        </w:rPr>
        <w:t>dimaksud pada ayat (1) dituangkan</w:t>
      </w:r>
      <w:r>
        <w:rPr>
          <w:rFonts w:ascii="Bookman Old Style" w:eastAsia="Calibri" w:hAnsi="Bookman Old Style" w:cs="Tahoma"/>
        </w:rPr>
        <w:t xml:space="preserve"> </w:t>
      </w:r>
      <w:r w:rsidRPr="00EA6CF4">
        <w:rPr>
          <w:rFonts w:ascii="Bookman Old Style" w:eastAsia="Calibri" w:hAnsi="Bookman Old Style" w:cs="Tahoma"/>
          <w:lang w:val="id-ID"/>
        </w:rPr>
        <w:t>dalam</w:t>
      </w:r>
      <w:r>
        <w:rPr>
          <w:rFonts w:ascii="Bookman Old Style" w:eastAsia="Calibri" w:hAnsi="Bookman Old Style" w:cs="Tahoma"/>
        </w:rPr>
        <w:t xml:space="preserve"> </w:t>
      </w:r>
      <w:r w:rsidRPr="00EA6CF4">
        <w:rPr>
          <w:rFonts w:ascii="Bookman Old Style" w:eastAsia="Calibri" w:hAnsi="Bookman Old Style" w:cs="Tahoma"/>
          <w:lang w:val="id-ID"/>
        </w:rPr>
        <w:t>berita acara</w:t>
      </w:r>
      <w:r w:rsidR="00545D2B" w:rsidRPr="00EA6CF4">
        <w:rPr>
          <w:rFonts w:ascii="Bookman Old Style" w:eastAsia="Calibri" w:hAnsi="Bookman Old Style" w:cs="Tahoma"/>
          <w:lang w:val="id-ID"/>
        </w:rPr>
        <w:t>.</w:t>
      </w:r>
    </w:p>
    <w:p w14:paraId="37A9565D" w14:textId="77777777" w:rsidR="00545D2B" w:rsidRPr="00EA6CF4" w:rsidRDefault="00545D2B" w:rsidP="00A57220">
      <w:pPr>
        <w:numPr>
          <w:ilvl w:val="0"/>
          <w:numId w:val="69"/>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Pimpinan DPRD dan Badan Kehormatan</w:t>
      </w:r>
      <w:r w:rsidR="004462C1">
        <w:rPr>
          <w:rFonts w:ascii="Bookman Old Style" w:eastAsia="Calibri" w:hAnsi="Bookman Old Style" w:cs="Tahoma"/>
        </w:rPr>
        <w:t xml:space="preserve"> </w:t>
      </w:r>
      <w:r w:rsidRPr="00EA6CF4">
        <w:rPr>
          <w:rFonts w:ascii="Bookman Old Style" w:eastAsia="Calibri" w:hAnsi="Bookman Old Style" w:cs="Tahoma"/>
          <w:lang w:val="id-ID"/>
        </w:rPr>
        <w:t>menjamin</w:t>
      </w:r>
      <w:r w:rsidR="004462C1">
        <w:rPr>
          <w:rFonts w:ascii="Bookman Old Style" w:eastAsia="Calibri" w:hAnsi="Bookman Old Style" w:cs="Tahoma"/>
        </w:rPr>
        <w:t xml:space="preserve"> </w:t>
      </w:r>
      <w:r w:rsidRPr="00EA6CF4">
        <w:rPr>
          <w:rFonts w:ascii="Bookman Old Style" w:eastAsia="Calibri" w:hAnsi="Bookman Old Style" w:cs="Tahoma"/>
          <w:lang w:val="id-ID"/>
        </w:rPr>
        <w:t>kerahasiaan</w:t>
      </w:r>
      <w:r w:rsidR="004462C1">
        <w:rPr>
          <w:rFonts w:ascii="Bookman Old Style" w:eastAsia="Calibri" w:hAnsi="Bookman Old Style" w:cs="Tahoma"/>
        </w:rPr>
        <w:t xml:space="preserve"> </w:t>
      </w:r>
      <w:r w:rsidRPr="00EA6CF4">
        <w:rPr>
          <w:rFonts w:ascii="Bookman Old Style" w:eastAsia="Calibri" w:hAnsi="Bookman Old Style" w:cs="Tahoma"/>
          <w:lang w:val="id-ID"/>
        </w:rPr>
        <w:t>hasil</w:t>
      </w:r>
      <w:r w:rsidR="004462C1">
        <w:rPr>
          <w:rFonts w:ascii="Bookman Old Style" w:eastAsia="Calibri" w:hAnsi="Bookman Old Style" w:cs="Tahoma"/>
        </w:rPr>
        <w:t xml:space="preserve"> </w:t>
      </w:r>
      <w:r w:rsidRPr="00EA6CF4">
        <w:rPr>
          <w:rFonts w:ascii="Bookman Old Style" w:eastAsia="Calibri" w:hAnsi="Bookman Old Style" w:cs="Tahoma"/>
          <w:lang w:val="id-ID"/>
        </w:rPr>
        <w:t>penyelidikan, verifikasi, dan klarifikasi.</w:t>
      </w:r>
    </w:p>
    <w:p w14:paraId="7662EF7F" w14:textId="77777777" w:rsidR="00545D2B" w:rsidRPr="00EA6CF4" w:rsidRDefault="00545D2B" w:rsidP="00A57220">
      <w:pPr>
        <w:spacing w:before="36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 59</w:t>
      </w:r>
    </w:p>
    <w:p w14:paraId="4C8AC070" w14:textId="77777777" w:rsidR="00545D2B" w:rsidRPr="00EA6CF4" w:rsidRDefault="00545D2B" w:rsidP="00A57220">
      <w:pPr>
        <w:numPr>
          <w:ilvl w:val="1"/>
          <w:numId w:val="70"/>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4462C1">
        <w:rPr>
          <w:rFonts w:ascii="Bookman Old Style" w:eastAsia="Calibri" w:hAnsi="Bookman Old Style" w:cs="Tahoma"/>
        </w:rPr>
        <w:t xml:space="preserve"> </w:t>
      </w:r>
      <w:r w:rsidRPr="00EA6CF4">
        <w:rPr>
          <w:rFonts w:ascii="Bookman Old Style" w:eastAsia="Calibri" w:hAnsi="Bookman Old Style" w:cs="Tahoma"/>
          <w:lang w:val="id-ID"/>
        </w:rPr>
        <w:t>hal</w:t>
      </w:r>
      <w:r w:rsidR="004462C1">
        <w:rPr>
          <w:rFonts w:ascii="Bookman Old Style" w:eastAsia="Calibri" w:hAnsi="Bookman Old Style" w:cs="Tahoma"/>
        </w:rPr>
        <w:t xml:space="preserve"> </w:t>
      </w:r>
      <w:r w:rsidRPr="00EA6CF4">
        <w:rPr>
          <w:rFonts w:ascii="Bookman Old Style" w:eastAsia="Calibri" w:hAnsi="Bookman Old Style" w:cs="Tahoma"/>
          <w:lang w:val="id-ID"/>
        </w:rPr>
        <w:t>teradu</w:t>
      </w:r>
      <w:r w:rsidR="004462C1">
        <w:rPr>
          <w:rFonts w:ascii="Bookman Old Style" w:eastAsia="Calibri" w:hAnsi="Bookman Old Style" w:cs="Tahoma"/>
        </w:rPr>
        <w:t xml:space="preserve"> </w:t>
      </w:r>
      <w:r w:rsidRPr="00EA6CF4">
        <w:rPr>
          <w:rFonts w:ascii="Bookman Old Style" w:eastAsia="Calibri" w:hAnsi="Bookman Old Style" w:cs="Tahoma"/>
          <w:lang w:val="id-ID"/>
        </w:rPr>
        <w:t>terbukti</w:t>
      </w:r>
      <w:r w:rsidR="004462C1">
        <w:rPr>
          <w:rFonts w:ascii="Bookman Old Style" w:eastAsia="Calibri" w:hAnsi="Bookman Old Style" w:cs="Tahoma"/>
        </w:rPr>
        <w:t xml:space="preserve"> </w:t>
      </w:r>
      <w:r w:rsidRPr="00EA6CF4">
        <w:rPr>
          <w:rFonts w:ascii="Bookman Old Style" w:eastAsia="Calibri" w:hAnsi="Bookman Old Style" w:cs="Tahoma"/>
          <w:lang w:val="id-ID"/>
        </w:rPr>
        <w:t>melakukan</w:t>
      </w:r>
      <w:r w:rsidR="004462C1">
        <w:rPr>
          <w:rFonts w:ascii="Bookman Old Style" w:eastAsia="Calibri" w:hAnsi="Bookman Old Style" w:cs="Tahoma"/>
        </w:rPr>
        <w:t xml:space="preserve"> </w:t>
      </w:r>
      <w:r w:rsidRPr="00EA6CF4">
        <w:rPr>
          <w:rFonts w:ascii="Bookman Old Style" w:eastAsia="Calibri" w:hAnsi="Bookman Old Style" w:cs="Tahoma"/>
          <w:lang w:val="id-ID"/>
        </w:rPr>
        <w:t>pelanggaran</w:t>
      </w:r>
      <w:r w:rsidR="004462C1">
        <w:rPr>
          <w:rFonts w:ascii="Bookman Old Style" w:eastAsia="Calibri" w:hAnsi="Bookman Old Style" w:cs="Tahoma"/>
        </w:rPr>
        <w:t xml:space="preserve"> </w:t>
      </w:r>
      <w:r w:rsidRPr="00EA6CF4">
        <w:rPr>
          <w:rFonts w:ascii="Bookman Old Style" w:eastAsia="Calibri" w:hAnsi="Bookman Old Style" w:cs="Tahoma"/>
          <w:lang w:val="id-ID"/>
        </w:rPr>
        <w:t>atas</w:t>
      </w:r>
      <w:r w:rsidR="004462C1">
        <w:rPr>
          <w:rFonts w:ascii="Bookman Old Style" w:eastAsia="Calibri" w:hAnsi="Bookman Old Style" w:cs="Tahoma"/>
        </w:rPr>
        <w:t xml:space="preserve"> </w:t>
      </w:r>
      <w:r w:rsidRPr="00EA6CF4">
        <w:rPr>
          <w:rFonts w:ascii="Bookman Old Style" w:eastAsia="Calibri" w:hAnsi="Bookman Old Style" w:cs="Tahoma"/>
          <w:lang w:val="id-ID"/>
        </w:rPr>
        <w:t>sumpah</w:t>
      </w:r>
      <w:r w:rsidR="004462C1">
        <w:rPr>
          <w:rFonts w:ascii="Bookman Old Style" w:eastAsia="Calibri" w:hAnsi="Bookman Old Style" w:cs="Tahoma"/>
        </w:rPr>
        <w:t xml:space="preserve"> </w:t>
      </w:r>
      <w:r w:rsidRPr="00EA6CF4">
        <w:rPr>
          <w:rFonts w:ascii="Bookman Old Style" w:eastAsia="Calibri" w:hAnsi="Bookman Old Style" w:cs="Tahoma"/>
          <w:lang w:val="id-ID"/>
        </w:rPr>
        <w:t>atau</w:t>
      </w:r>
      <w:r w:rsidR="004462C1">
        <w:rPr>
          <w:rFonts w:ascii="Bookman Old Style" w:eastAsia="Calibri" w:hAnsi="Bookman Old Style" w:cs="Tahoma"/>
        </w:rPr>
        <w:t xml:space="preserve"> </w:t>
      </w:r>
      <w:r w:rsidRPr="00EA6CF4">
        <w:rPr>
          <w:rFonts w:ascii="Bookman Old Style" w:eastAsia="Calibri" w:hAnsi="Bookman Old Style" w:cs="Tahoma"/>
          <w:lang w:val="id-ID"/>
        </w:rPr>
        <w:t>janji dan Kode Etik, Badan Kehormatan</w:t>
      </w:r>
      <w:r w:rsidR="004462C1">
        <w:rPr>
          <w:rFonts w:ascii="Bookman Old Style" w:eastAsia="Calibri" w:hAnsi="Bookman Old Style" w:cs="Tahoma"/>
        </w:rPr>
        <w:t xml:space="preserve"> </w:t>
      </w:r>
      <w:r w:rsidRPr="00EA6CF4">
        <w:rPr>
          <w:rFonts w:ascii="Bookman Old Style" w:eastAsia="Calibri" w:hAnsi="Bookman Old Style" w:cs="Tahoma"/>
          <w:lang w:val="id-ID"/>
        </w:rPr>
        <w:t>menjatuhkan</w:t>
      </w:r>
      <w:r w:rsidR="004462C1">
        <w:rPr>
          <w:rFonts w:ascii="Bookman Old Style" w:eastAsia="Calibri" w:hAnsi="Bookman Old Style" w:cs="Tahoma"/>
        </w:rPr>
        <w:t xml:space="preserve"> </w:t>
      </w:r>
      <w:r w:rsidRPr="00EA6CF4">
        <w:rPr>
          <w:rFonts w:ascii="Bookman Old Style" w:eastAsia="Calibri" w:hAnsi="Bookman Old Style" w:cs="Tahoma"/>
          <w:lang w:val="id-ID"/>
        </w:rPr>
        <w:t>sanksi</w:t>
      </w:r>
      <w:r w:rsidR="004462C1">
        <w:rPr>
          <w:rFonts w:ascii="Bookman Old Style" w:eastAsia="Calibri" w:hAnsi="Bookman Old Style" w:cs="Tahoma"/>
        </w:rPr>
        <w:t xml:space="preserve"> </w:t>
      </w:r>
      <w:r w:rsidRPr="00EA6CF4">
        <w:rPr>
          <w:rFonts w:ascii="Bookman Old Style" w:eastAsia="Calibri" w:hAnsi="Bookman Old Style" w:cs="Tahoma"/>
          <w:lang w:val="id-ID"/>
        </w:rPr>
        <w:t>berupa:</w:t>
      </w:r>
    </w:p>
    <w:p w14:paraId="020578B6" w14:textId="77777777" w:rsidR="00545D2B" w:rsidRPr="00EA6CF4" w:rsidRDefault="004462C1" w:rsidP="00A57220">
      <w:pPr>
        <w:numPr>
          <w:ilvl w:val="1"/>
          <w:numId w:val="69"/>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T</w:t>
      </w:r>
      <w:r w:rsidR="00545D2B" w:rsidRPr="00EA6CF4">
        <w:rPr>
          <w:rFonts w:ascii="Bookman Old Style" w:eastAsia="Calibri" w:hAnsi="Bookman Old Style" w:cs="Tahoma"/>
          <w:lang w:val="id-ID"/>
        </w:rPr>
        <w:t>eguran</w:t>
      </w:r>
      <w:r>
        <w:rPr>
          <w:rFonts w:ascii="Bookman Old Style" w:eastAsia="Calibri" w:hAnsi="Bookman Old Style" w:cs="Tahoma"/>
        </w:rPr>
        <w:t xml:space="preserve"> </w:t>
      </w:r>
      <w:r w:rsidR="00545D2B" w:rsidRPr="00EA6CF4">
        <w:rPr>
          <w:rFonts w:ascii="Bookman Old Style" w:eastAsia="Calibri" w:hAnsi="Bookman Old Style" w:cs="Tahoma"/>
          <w:lang w:val="id-ID"/>
        </w:rPr>
        <w:t>lisan;</w:t>
      </w:r>
    </w:p>
    <w:p w14:paraId="26F48070" w14:textId="77777777" w:rsidR="00545D2B" w:rsidRPr="00EA6CF4" w:rsidRDefault="004462C1" w:rsidP="00A57220">
      <w:pPr>
        <w:numPr>
          <w:ilvl w:val="1"/>
          <w:numId w:val="69"/>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T</w:t>
      </w:r>
      <w:r w:rsidR="00545D2B" w:rsidRPr="00EA6CF4">
        <w:rPr>
          <w:rFonts w:ascii="Bookman Old Style" w:eastAsia="Calibri" w:hAnsi="Bookman Old Style" w:cs="Tahoma"/>
          <w:lang w:val="id-ID"/>
        </w:rPr>
        <w:t>eguran</w:t>
      </w:r>
      <w:r>
        <w:rPr>
          <w:rFonts w:ascii="Bookman Old Style" w:eastAsia="Calibri" w:hAnsi="Bookman Old Style" w:cs="Tahoma"/>
        </w:rPr>
        <w:t xml:space="preserve"> </w:t>
      </w:r>
      <w:r w:rsidR="00545D2B" w:rsidRPr="00EA6CF4">
        <w:rPr>
          <w:rFonts w:ascii="Bookman Old Style" w:eastAsia="Calibri" w:hAnsi="Bookman Old Style" w:cs="Tahoma"/>
          <w:lang w:val="id-ID"/>
        </w:rPr>
        <w:t>tertulis;</w:t>
      </w:r>
    </w:p>
    <w:p w14:paraId="0CF00383" w14:textId="77777777" w:rsidR="00545D2B" w:rsidRPr="00EA6CF4" w:rsidRDefault="004462C1" w:rsidP="00A57220">
      <w:pPr>
        <w:numPr>
          <w:ilvl w:val="1"/>
          <w:numId w:val="69"/>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engusulkan</w:t>
      </w:r>
      <w:r>
        <w:rPr>
          <w:rFonts w:ascii="Bookman Old Style" w:eastAsia="Calibri" w:hAnsi="Bookman Old Style" w:cs="Tahoma"/>
        </w:rPr>
        <w:t xml:space="preserve"> </w:t>
      </w:r>
      <w:r w:rsidR="00545D2B" w:rsidRPr="00EA6CF4">
        <w:rPr>
          <w:rFonts w:ascii="Bookman Old Style" w:eastAsia="Calibri" w:hAnsi="Bookman Old Style" w:cs="Tahoma"/>
          <w:lang w:val="id-ID"/>
        </w:rPr>
        <w:t>pemberhentian</w:t>
      </w:r>
      <w:r>
        <w:rPr>
          <w:rFonts w:ascii="Bookman Old Style" w:eastAsia="Calibri" w:hAnsi="Bookman Old Style" w:cs="Tahoma"/>
        </w:rPr>
        <w:t xml:space="preserve"> </w:t>
      </w:r>
      <w:r w:rsidR="00545D2B" w:rsidRPr="00EA6CF4">
        <w:rPr>
          <w:rFonts w:ascii="Bookman Old Style" w:eastAsia="Calibri" w:hAnsi="Bookman Old Style" w:cs="Tahoma"/>
          <w:lang w:val="id-ID"/>
        </w:rPr>
        <w:t>sebagai</w:t>
      </w:r>
      <w:r>
        <w:rPr>
          <w:rFonts w:ascii="Bookman Old Style" w:eastAsia="Calibri" w:hAnsi="Bookman Old Style" w:cs="Tahoma"/>
        </w:rPr>
        <w:t xml:space="preserve"> </w:t>
      </w:r>
      <w:r w:rsidR="00545D2B" w:rsidRPr="00EA6CF4">
        <w:rPr>
          <w:rFonts w:ascii="Bookman Old Style" w:eastAsia="Calibri" w:hAnsi="Bookman Old Style" w:cs="Tahoma"/>
          <w:lang w:val="id-ID"/>
        </w:rPr>
        <w:t>pimpinan</w:t>
      </w:r>
      <w:r w:rsidR="00545D2B" w:rsidRPr="00EA6CF4">
        <w:rPr>
          <w:rFonts w:ascii="Bookman Old Style" w:hAnsi="Bookman Old Style" w:cs="Tahoma"/>
          <w:lang w:val="id-ID"/>
        </w:rPr>
        <w:t xml:space="preserve"> Alat Kelengkapan</w:t>
      </w:r>
      <w:r w:rsidR="00545D2B" w:rsidRPr="00EA6CF4">
        <w:rPr>
          <w:rFonts w:ascii="Bookman Old Style" w:eastAsia="Calibri" w:hAnsi="Bookman Old Style" w:cs="Tahoma"/>
          <w:lang w:val="id-ID"/>
        </w:rPr>
        <w:t xml:space="preserve"> DPRD;</w:t>
      </w:r>
    </w:p>
    <w:p w14:paraId="6EC37342" w14:textId="77777777" w:rsidR="00545D2B" w:rsidRPr="00EA6CF4" w:rsidRDefault="004462C1" w:rsidP="00A57220">
      <w:pPr>
        <w:numPr>
          <w:ilvl w:val="1"/>
          <w:numId w:val="69"/>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lastRenderedPageBreak/>
        <w:t>M</w:t>
      </w:r>
      <w:r w:rsidR="00545D2B" w:rsidRPr="00EA6CF4">
        <w:rPr>
          <w:rFonts w:ascii="Bookman Old Style" w:eastAsia="Calibri" w:hAnsi="Bookman Old Style" w:cs="Tahoma"/>
          <w:lang w:val="id-ID"/>
        </w:rPr>
        <w:t>engusulkan</w:t>
      </w:r>
      <w:r>
        <w:rPr>
          <w:rFonts w:ascii="Bookman Old Style" w:eastAsia="Calibri" w:hAnsi="Bookman Old Style" w:cs="Tahoma"/>
        </w:rPr>
        <w:t xml:space="preserve"> </w:t>
      </w:r>
      <w:r w:rsidR="00545D2B" w:rsidRPr="00EA6CF4">
        <w:rPr>
          <w:rFonts w:ascii="Bookman Old Style" w:eastAsia="Calibri" w:hAnsi="Bookman Old Style" w:cs="Tahoma"/>
          <w:lang w:val="id-ID"/>
        </w:rPr>
        <w:t>pemberhentian</w:t>
      </w:r>
      <w:r>
        <w:rPr>
          <w:rFonts w:ascii="Bookman Old Style" w:eastAsia="Calibri" w:hAnsi="Bookman Old Style" w:cs="Tahoma"/>
        </w:rPr>
        <w:t xml:space="preserve"> </w:t>
      </w:r>
      <w:r w:rsidR="00545D2B" w:rsidRPr="00EA6CF4">
        <w:rPr>
          <w:rFonts w:ascii="Bookman Old Style" w:eastAsia="Calibri" w:hAnsi="Bookman Old Style" w:cs="Tahoma"/>
          <w:lang w:val="id-ID"/>
        </w:rPr>
        <w:t>sementara</w:t>
      </w:r>
      <w:r>
        <w:rPr>
          <w:rFonts w:ascii="Bookman Old Style" w:eastAsia="Calibri" w:hAnsi="Bookman Old Style" w:cs="Tahoma"/>
        </w:rPr>
        <w:t xml:space="preserve"> </w:t>
      </w:r>
      <w:r w:rsidR="00545D2B" w:rsidRPr="00EA6CF4">
        <w:rPr>
          <w:rFonts w:ascii="Bookman Old Style" w:eastAsia="Calibri" w:hAnsi="Bookman Old Style" w:cs="Tahoma"/>
          <w:lang w:val="id-ID"/>
        </w:rPr>
        <w:t>sebagai</w:t>
      </w:r>
      <w:r>
        <w:rPr>
          <w:rFonts w:ascii="Bookman Old Style" w:eastAsia="Calibri" w:hAnsi="Bookman Old Style" w:cs="Tahoma"/>
        </w:rPr>
        <w:t xml:space="preserve"> </w:t>
      </w:r>
      <w:r w:rsidR="00545D2B" w:rsidRPr="00EA6CF4">
        <w:rPr>
          <w:rFonts w:ascii="Bookman Old Style" w:eastAsia="Calibri" w:hAnsi="Bookman Old Style" w:cs="Tahoma"/>
          <w:lang w:val="id-ID"/>
        </w:rPr>
        <w:t>Anggota DPRD; dan/atau</w:t>
      </w:r>
    </w:p>
    <w:p w14:paraId="5B298D6E" w14:textId="77777777" w:rsidR="00545D2B" w:rsidRPr="00EA6CF4" w:rsidRDefault="004462C1" w:rsidP="00A57220">
      <w:pPr>
        <w:numPr>
          <w:ilvl w:val="1"/>
          <w:numId w:val="69"/>
        </w:numPr>
        <w:autoSpaceDE w:val="0"/>
        <w:autoSpaceDN w:val="0"/>
        <w:adjustRightInd w:val="0"/>
        <w:spacing w:before="60" w:after="60" w:line="276" w:lineRule="auto"/>
        <w:ind w:left="992" w:hanging="425"/>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engusulkan</w:t>
      </w:r>
      <w:r>
        <w:rPr>
          <w:rFonts w:ascii="Bookman Old Style" w:eastAsia="Calibri" w:hAnsi="Bookman Old Style" w:cs="Tahoma"/>
        </w:rPr>
        <w:t xml:space="preserve"> </w:t>
      </w:r>
      <w:r w:rsidR="00545D2B" w:rsidRPr="00EA6CF4">
        <w:rPr>
          <w:rFonts w:ascii="Bookman Old Style" w:eastAsia="Calibri" w:hAnsi="Bookman Old Style" w:cs="Tahoma"/>
          <w:lang w:val="id-ID"/>
        </w:rPr>
        <w:t>pemberhentian</w:t>
      </w:r>
      <w:r>
        <w:rPr>
          <w:rFonts w:ascii="Bookman Old Style" w:eastAsia="Calibri" w:hAnsi="Bookman Old Style" w:cs="Tahoma"/>
        </w:rPr>
        <w:t xml:space="preserve"> </w:t>
      </w:r>
      <w:r w:rsidR="00545D2B" w:rsidRPr="00EA6CF4">
        <w:rPr>
          <w:rFonts w:ascii="Bookman Old Style" w:eastAsia="Calibri" w:hAnsi="Bookman Old Style" w:cs="Tahoma"/>
          <w:lang w:val="id-ID"/>
        </w:rPr>
        <w:t>sebagai</w:t>
      </w:r>
      <w:r>
        <w:rPr>
          <w:rFonts w:ascii="Bookman Old Style" w:eastAsia="Calibri" w:hAnsi="Bookman Old Style" w:cs="Tahoma"/>
        </w:rPr>
        <w:t xml:space="preserve"> </w:t>
      </w:r>
      <w:r w:rsidR="00545D2B" w:rsidRPr="00EA6CF4">
        <w:rPr>
          <w:rFonts w:ascii="Bookman Old Style" w:eastAsia="Calibri" w:hAnsi="Bookman Old Style" w:cs="Tahoma"/>
          <w:lang w:val="id-ID"/>
        </w:rPr>
        <w:t>Anggota DPRD sesuai</w:t>
      </w:r>
      <w:r>
        <w:rPr>
          <w:rFonts w:ascii="Bookman Old Style" w:eastAsia="Calibri" w:hAnsi="Bookman Old Style" w:cs="Tahoma"/>
        </w:rPr>
        <w:t xml:space="preserve"> </w:t>
      </w:r>
      <w:r w:rsidR="00545D2B" w:rsidRPr="00EA6CF4">
        <w:rPr>
          <w:rFonts w:ascii="Bookman Old Style" w:eastAsia="Calibri" w:hAnsi="Bookman Old Style" w:cs="Tahoma"/>
          <w:lang w:val="id-ID"/>
        </w:rPr>
        <w:t>dengan</w:t>
      </w:r>
      <w:r>
        <w:rPr>
          <w:rFonts w:ascii="Bookman Old Style" w:eastAsia="Calibri" w:hAnsi="Bookman Old Style" w:cs="Tahoma"/>
        </w:rPr>
        <w:t xml:space="preserve"> </w:t>
      </w:r>
      <w:r w:rsidR="00545D2B" w:rsidRPr="00EA6CF4">
        <w:rPr>
          <w:rFonts w:ascii="Bookman Old Style" w:eastAsia="Calibri" w:hAnsi="Bookman Old Style" w:cs="Tahoma"/>
          <w:lang w:val="id-ID"/>
        </w:rPr>
        <w:t>ketentuan</w:t>
      </w:r>
      <w:r>
        <w:rPr>
          <w:rFonts w:ascii="Bookman Old Style" w:eastAsia="Calibri" w:hAnsi="Bookman Old Style" w:cs="Tahoma"/>
        </w:rPr>
        <w:t xml:space="preserve"> </w:t>
      </w:r>
      <w:r w:rsidR="00545D2B" w:rsidRPr="00EA6CF4">
        <w:rPr>
          <w:rFonts w:ascii="Bookman Old Style" w:eastAsia="Calibri" w:hAnsi="Bookman Old Style" w:cs="Tahoma"/>
          <w:lang w:val="id-ID"/>
        </w:rPr>
        <w:t>peraturan</w:t>
      </w:r>
      <w:r>
        <w:rPr>
          <w:rFonts w:ascii="Bookman Old Style" w:eastAsia="Calibri" w:hAnsi="Bookman Old Style" w:cs="Tahoma"/>
        </w:rPr>
        <w:t xml:space="preserve"> </w:t>
      </w:r>
      <w:r w:rsidR="00545D2B" w:rsidRPr="00EA6CF4">
        <w:rPr>
          <w:rFonts w:ascii="Bookman Old Style" w:eastAsia="Calibri" w:hAnsi="Bookman Old Style" w:cs="Tahoma"/>
          <w:lang w:val="id-ID"/>
        </w:rPr>
        <w:t>perundang-undangan.</w:t>
      </w:r>
    </w:p>
    <w:p w14:paraId="6423A8E0" w14:textId="77777777" w:rsidR="00545D2B" w:rsidRPr="00EA6CF4" w:rsidRDefault="00545D2B" w:rsidP="00A57220">
      <w:pPr>
        <w:numPr>
          <w:ilvl w:val="1"/>
          <w:numId w:val="70"/>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Sanksi</w:t>
      </w:r>
      <w:r w:rsidR="004462C1">
        <w:rPr>
          <w:rFonts w:ascii="Bookman Old Style" w:eastAsia="Calibri" w:hAnsi="Bookman Old Style" w:cs="Tahoma"/>
        </w:rPr>
        <w:t xml:space="preserve"> </w:t>
      </w:r>
      <w:r w:rsidRPr="00EA6CF4">
        <w:rPr>
          <w:rFonts w:ascii="Bookman Old Style" w:eastAsia="Calibri" w:hAnsi="Bookman Old Style" w:cs="Tahoma"/>
          <w:lang w:val="id-ID"/>
        </w:rPr>
        <w:t>sebagaimana</w:t>
      </w:r>
      <w:r w:rsidR="004462C1">
        <w:rPr>
          <w:rFonts w:ascii="Bookman Old Style" w:eastAsia="Calibri" w:hAnsi="Bookman Old Style" w:cs="Tahoma"/>
        </w:rPr>
        <w:t xml:space="preserve"> </w:t>
      </w:r>
      <w:r w:rsidRPr="00EA6CF4">
        <w:rPr>
          <w:rFonts w:ascii="Bookman Old Style" w:eastAsia="Calibri" w:hAnsi="Bookman Old Style" w:cs="Tahoma"/>
          <w:lang w:val="id-ID"/>
        </w:rPr>
        <w:t>dimaksud pada ayat (1) ditetapkan</w:t>
      </w:r>
      <w:r w:rsidR="004462C1">
        <w:rPr>
          <w:rFonts w:ascii="Bookman Old Style" w:eastAsia="Calibri" w:hAnsi="Bookman Old Style" w:cs="Tahoma"/>
        </w:rPr>
        <w:t xml:space="preserve"> </w:t>
      </w:r>
      <w:r w:rsidRPr="00EA6CF4">
        <w:rPr>
          <w:rFonts w:ascii="Bookman Old Style" w:eastAsia="Calibri" w:hAnsi="Bookman Old Style" w:cs="Tahoma"/>
          <w:lang w:val="id-ID"/>
        </w:rPr>
        <w:t>dengan Keputusan Badan Kehormatan dan diumumkan</w:t>
      </w:r>
      <w:r w:rsidR="004462C1">
        <w:rPr>
          <w:rFonts w:ascii="Bookman Old Style" w:eastAsia="Calibri" w:hAnsi="Bookman Old Style" w:cs="Tahoma"/>
        </w:rPr>
        <w:t xml:space="preserve"> </w:t>
      </w:r>
      <w:r w:rsidRPr="00EA6CF4">
        <w:rPr>
          <w:rFonts w:ascii="Bookman Old Style" w:eastAsia="Calibri" w:hAnsi="Bookman Old Style" w:cs="Tahoma"/>
          <w:lang w:val="id-ID"/>
        </w:rPr>
        <w:t>dalam</w:t>
      </w:r>
      <w:r w:rsidR="004462C1">
        <w:rPr>
          <w:rFonts w:ascii="Bookman Old Style" w:eastAsia="Calibri" w:hAnsi="Bookman Old Style" w:cs="Tahoma"/>
        </w:rPr>
        <w:t xml:space="preserve"> </w:t>
      </w:r>
      <w:r w:rsidRPr="00EA6CF4">
        <w:rPr>
          <w:rFonts w:ascii="Bookman Old Style" w:eastAsia="Calibri" w:hAnsi="Bookman Old Style" w:cs="Tahoma"/>
          <w:lang w:val="id-ID"/>
        </w:rPr>
        <w:t>rapat</w:t>
      </w:r>
      <w:r w:rsidR="004462C1">
        <w:rPr>
          <w:rFonts w:ascii="Bookman Old Style" w:eastAsia="Calibri" w:hAnsi="Bookman Old Style" w:cs="Tahoma"/>
        </w:rPr>
        <w:t xml:space="preserve"> </w:t>
      </w:r>
      <w:r w:rsidRPr="00EA6CF4">
        <w:rPr>
          <w:rFonts w:ascii="Bookman Old Style" w:eastAsia="Calibri" w:hAnsi="Bookman Old Style" w:cs="Tahoma"/>
          <w:lang w:val="id-ID"/>
        </w:rPr>
        <w:t>paripurna.</w:t>
      </w:r>
    </w:p>
    <w:p w14:paraId="47127324" w14:textId="77777777" w:rsidR="00545D2B" w:rsidRPr="00EA6CF4" w:rsidRDefault="00545D2B" w:rsidP="00A57220">
      <w:pPr>
        <w:numPr>
          <w:ilvl w:val="1"/>
          <w:numId w:val="70"/>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Sanksi</w:t>
      </w:r>
      <w:r w:rsidR="004462C1">
        <w:rPr>
          <w:rFonts w:ascii="Bookman Old Style" w:eastAsia="Calibri" w:hAnsi="Bookman Old Style" w:cs="Tahoma"/>
        </w:rPr>
        <w:t xml:space="preserve"> </w:t>
      </w:r>
      <w:r w:rsidRPr="00EA6CF4">
        <w:rPr>
          <w:rFonts w:ascii="Bookman Old Style" w:eastAsia="Calibri" w:hAnsi="Bookman Old Style" w:cs="Tahoma"/>
          <w:lang w:val="id-ID"/>
        </w:rPr>
        <w:t>berupa</w:t>
      </w:r>
      <w:r w:rsidR="004462C1">
        <w:rPr>
          <w:rFonts w:ascii="Bookman Old Style" w:eastAsia="Calibri" w:hAnsi="Bookman Old Style" w:cs="Tahoma"/>
        </w:rPr>
        <w:t xml:space="preserve"> </w:t>
      </w:r>
      <w:r w:rsidRPr="00EA6CF4">
        <w:rPr>
          <w:rFonts w:ascii="Bookman Old Style" w:eastAsia="Calibri" w:hAnsi="Bookman Old Style" w:cs="Tahoma"/>
          <w:lang w:val="id-ID"/>
        </w:rPr>
        <w:t>pemberhentian</w:t>
      </w:r>
      <w:r w:rsidR="004462C1">
        <w:rPr>
          <w:rFonts w:ascii="Bookman Old Style" w:eastAsia="Calibri" w:hAnsi="Bookman Old Style" w:cs="Tahoma"/>
        </w:rPr>
        <w:t xml:space="preserve"> </w:t>
      </w:r>
      <w:r w:rsidRPr="00EA6CF4">
        <w:rPr>
          <w:rFonts w:ascii="Bookman Old Style" w:eastAsia="Calibri" w:hAnsi="Bookman Old Style" w:cs="Tahoma"/>
          <w:lang w:val="id-ID"/>
        </w:rPr>
        <w:t>sebagaimana</w:t>
      </w:r>
      <w:r w:rsidR="004462C1">
        <w:rPr>
          <w:rFonts w:ascii="Bookman Old Style" w:eastAsia="Calibri" w:hAnsi="Bookman Old Style" w:cs="Tahoma"/>
        </w:rPr>
        <w:t xml:space="preserve"> </w:t>
      </w:r>
      <w:r w:rsidRPr="00EA6CF4">
        <w:rPr>
          <w:rFonts w:ascii="Bookman Old Style" w:eastAsia="Calibri" w:hAnsi="Bookman Old Style" w:cs="Tahoma"/>
          <w:lang w:val="id-ID"/>
        </w:rPr>
        <w:t>dimaksud pada ayat (1) huruf c dan huruf d dipublikasikan oleh DPRD.</w:t>
      </w:r>
    </w:p>
    <w:p w14:paraId="29D7F6C9" w14:textId="77777777" w:rsidR="00545D2B" w:rsidRPr="00EA6CF4" w:rsidRDefault="00545D2B" w:rsidP="00A57220">
      <w:pPr>
        <w:spacing w:before="36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 60</w:t>
      </w:r>
    </w:p>
    <w:p w14:paraId="5D23342A" w14:textId="77777777" w:rsidR="00545D2B" w:rsidRPr="00EA6CF4" w:rsidRDefault="00545D2B" w:rsidP="00A57220">
      <w:pPr>
        <w:numPr>
          <w:ilvl w:val="0"/>
          <w:numId w:val="71"/>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4462C1">
        <w:rPr>
          <w:rFonts w:ascii="Bookman Old Style" w:eastAsia="Calibri" w:hAnsi="Bookman Old Style" w:cs="Tahoma"/>
        </w:rPr>
        <w:t xml:space="preserve"> </w:t>
      </w:r>
      <w:r w:rsidRPr="00EA6CF4">
        <w:rPr>
          <w:rFonts w:ascii="Bookman Old Style" w:eastAsia="Calibri" w:hAnsi="Bookman Old Style" w:cs="Tahoma"/>
          <w:lang w:val="id-ID"/>
        </w:rPr>
        <w:t>hal Badan Kehormatan</w:t>
      </w:r>
      <w:r w:rsidR="004462C1">
        <w:rPr>
          <w:rFonts w:ascii="Bookman Old Style" w:eastAsia="Calibri" w:hAnsi="Bookman Old Style" w:cs="Tahoma"/>
        </w:rPr>
        <w:t xml:space="preserve"> </w:t>
      </w:r>
      <w:r w:rsidRPr="00EA6CF4">
        <w:rPr>
          <w:rFonts w:ascii="Bookman Old Style" w:eastAsia="Calibri" w:hAnsi="Bookman Old Style" w:cs="Tahoma"/>
          <w:lang w:val="id-ID"/>
        </w:rPr>
        <w:t>memberikan</w:t>
      </w:r>
      <w:r w:rsidR="004462C1">
        <w:rPr>
          <w:rFonts w:ascii="Bookman Old Style" w:eastAsia="Calibri" w:hAnsi="Bookman Old Style" w:cs="Tahoma"/>
        </w:rPr>
        <w:t xml:space="preserve"> </w:t>
      </w:r>
      <w:r w:rsidRPr="00EA6CF4">
        <w:rPr>
          <w:rFonts w:ascii="Bookman Old Style" w:eastAsia="Calibri" w:hAnsi="Bookman Old Style" w:cs="Tahoma"/>
          <w:lang w:val="id-ID"/>
        </w:rPr>
        <w:t>sanksi</w:t>
      </w:r>
      <w:r w:rsidR="004462C1">
        <w:rPr>
          <w:rFonts w:ascii="Bookman Old Style" w:eastAsia="Calibri" w:hAnsi="Bookman Old Style" w:cs="Tahoma"/>
        </w:rPr>
        <w:t xml:space="preserve"> </w:t>
      </w:r>
      <w:r w:rsidRPr="00EA6CF4">
        <w:rPr>
          <w:rFonts w:ascii="Bookman Old Style" w:eastAsia="Calibri" w:hAnsi="Bookman Old Style" w:cs="Tahoma"/>
          <w:lang w:val="id-ID"/>
        </w:rPr>
        <w:t>pemberhentian</w:t>
      </w:r>
      <w:r w:rsidR="004462C1">
        <w:rPr>
          <w:rFonts w:ascii="Bookman Old Style" w:eastAsia="Calibri" w:hAnsi="Bookman Old Style" w:cs="Tahoma"/>
        </w:rPr>
        <w:t xml:space="preserve"> </w:t>
      </w:r>
      <w:r w:rsidRPr="00EA6CF4">
        <w:rPr>
          <w:rFonts w:ascii="Bookman Old Style" w:eastAsia="Calibri" w:hAnsi="Bookman Old Style" w:cs="Tahoma"/>
          <w:lang w:val="id-ID"/>
        </w:rPr>
        <w:t>sebagai</w:t>
      </w:r>
      <w:r w:rsidR="004462C1">
        <w:rPr>
          <w:rFonts w:ascii="Bookman Old Style" w:eastAsia="Calibri" w:hAnsi="Bookman Old Style" w:cs="Tahoma"/>
        </w:rPr>
        <w:t xml:space="preserve"> </w:t>
      </w:r>
      <w:r w:rsidRPr="00EA6CF4">
        <w:rPr>
          <w:rFonts w:ascii="Bookman Old Style" w:eastAsia="Calibri" w:hAnsi="Bookman Old Style" w:cs="Tahoma"/>
          <w:lang w:val="id-ID"/>
        </w:rPr>
        <w:t>pimpinan</w:t>
      </w:r>
      <w:r w:rsidR="004462C1">
        <w:rPr>
          <w:rFonts w:ascii="Bookman Old Style" w:eastAsia="Calibri" w:hAnsi="Bookman Old Style" w:cs="Tahoma"/>
        </w:rPr>
        <w:t xml:space="preserve"> </w:t>
      </w:r>
      <w:r w:rsidRPr="00EA6CF4">
        <w:rPr>
          <w:rFonts w:ascii="Bookman Old Style" w:hAnsi="Bookman Old Style" w:cs="Tahoma"/>
          <w:lang w:val="id-ID"/>
        </w:rPr>
        <w:t>Alat Kelengkapan</w:t>
      </w:r>
      <w:r w:rsidRPr="00EA6CF4">
        <w:rPr>
          <w:rFonts w:ascii="Bookman Old Style" w:eastAsia="Calibri" w:hAnsi="Bookman Old Style" w:cs="Tahoma"/>
          <w:lang w:val="id-ID"/>
        </w:rPr>
        <w:t xml:space="preserve"> DPRD, dilakukan</w:t>
      </w:r>
      <w:r w:rsidR="004462C1">
        <w:rPr>
          <w:rFonts w:ascii="Bookman Old Style" w:eastAsia="Calibri" w:hAnsi="Bookman Old Style" w:cs="Tahoma"/>
        </w:rPr>
        <w:t xml:space="preserve"> </w:t>
      </w:r>
      <w:r w:rsidRPr="00EA6CF4">
        <w:rPr>
          <w:rFonts w:ascii="Bookman Old Style" w:eastAsia="Calibri" w:hAnsi="Bookman Old Style" w:cs="Tahoma"/>
          <w:lang w:val="id-ID"/>
        </w:rPr>
        <w:t>pergantian</w:t>
      </w:r>
      <w:r w:rsidR="004462C1">
        <w:rPr>
          <w:rFonts w:ascii="Bookman Old Style" w:eastAsia="Calibri" w:hAnsi="Bookman Old Style" w:cs="Tahoma"/>
        </w:rPr>
        <w:t xml:space="preserve"> </w:t>
      </w:r>
      <w:r w:rsidRPr="00EA6CF4">
        <w:rPr>
          <w:rFonts w:ascii="Bookman Old Style" w:eastAsia="Calibri" w:hAnsi="Bookman Old Style" w:cs="Tahoma"/>
          <w:lang w:val="id-ID"/>
        </w:rPr>
        <w:t>pimpinan</w:t>
      </w:r>
      <w:r w:rsidR="004462C1">
        <w:rPr>
          <w:rFonts w:ascii="Bookman Old Style" w:eastAsia="Calibri" w:hAnsi="Bookman Old Style" w:cs="Tahoma"/>
        </w:rPr>
        <w:t xml:space="preserve"> </w:t>
      </w:r>
      <w:r w:rsidRPr="00EA6CF4">
        <w:rPr>
          <w:rFonts w:ascii="Bookman Old Style" w:hAnsi="Bookman Old Style" w:cs="Tahoma"/>
          <w:lang w:val="id-ID"/>
        </w:rPr>
        <w:t>Alat Kelengkapan</w:t>
      </w:r>
      <w:r w:rsidRPr="00EA6CF4">
        <w:rPr>
          <w:rFonts w:ascii="Bookman Old Style" w:eastAsia="Calibri" w:hAnsi="Bookman Old Style" w:cs="Tahoma"/>
          <w:lang w:val="id-ID"/>
        </w:rPr>
        <w:t xml:space="preserve"> DPRD paling lama 30 (tigapuluh) Hari terhitung</w:t>
      </w:r>
      <w:r w:rsidR="004462C1">
        <w:rPr>
          <w:rFonts w:ascii="Bookman Old Style" w:eastAsia="Calibri" w:hAnsi="Bookman Old Style" w:cs="Tahoma"/>
        </w:rPr>
        <w:t xml:space="preserve"> </w:t>
      </w:r>
      <w:r w:rsidRPr="00EA6CF4">
        <w:rPr>
          <w:rFonts w:ascii="Bookman Old Style" w:eastAsia="Calibri" w:hAnsi="Bookman Old Style" w:cs="Tahoma"/>
          <w:lang w:val="id-ID"/>
        </w:rPr>
        <w:t>sejak</w:t>
      </w:r>
      <w:r w:rsidR="004462C1">
        <w:rPr>
          <w:rFonts w:ascii="Bookman Old Style" w:eastAsia="Calibri" w:hAnsi="Bookman Old Style" w:cs="Tahoma"/>
        </w:rPr>
        <w:t xml:space="preserve"> </w:t>
      </w:r>
      <w:r w:rsidRPr="00EA6CF4">
        <w:rPr>
          <w:rFonts w:ascii="Bookman Old Style" w:eastAsia="Calibri" w:hAnsi="Bookman Old Style" w:cs="Tahoma"/>
          <w:lang w:val="id-ID"/>
        </w:rPr>
        <w:t>diumumkan</w:t>
      </w:r>
      <w:r w:rsidR="004462C1">
        <w:rPr>
          <w:rFonts w:ascii="Bookman Old Style" w:eastAsia="Calibri" w:hAnsi="Bookman Old Style" w:cs="Tahoma"/>
        </w:rPr>
        <w:t xml:space="preserve"> </w:t>
      </w:r>
      <w:r w:rsidRPr="00EA6CF4">
        <w:rPr>
          <w:rFonts w:ascii="Bookman Old Style" w:eastAsia="Calibri" w:hAnsi="Bookman Old Style" w:cs="Tahoma"/>
          <w:lang w:val="id-ID"/>
        </w:rPr>
        <w:t>dalam</w:t>
      </w:r>
      <w:r w:rsidR="004462C1">
        <w:rPr>
          <w:rFonts w:ascii="Bookman Old Style" w:eastAsia="Calibri" w:hAnsi="Bookman Old Style" w:cs="Tahoma"/>
        </w:rPr>
        <w:t xml:space="preserve"> </w:t>
      </w:r>
      <w:r w:rsidRPr="00EA6CF4">
        <w:rPr>
          <w:rFonts w:ascii="Bookman Old Style" w:eastAsia="Calibri" w:hAnsi="Bookman Old Style" w:cs="Tahoma"/>
          <w:lang w:val="id-ID"/>
        </w:rPr>
        <w:t>rapat</w:t>
      </w:r>
      <w:r w:rsidR="004462C1">
        <w:rPr>
          <w:rFonts w:ascii="Bookman Old Style" w:eastAsia="Calibri" w:hAnsi="Bookman Old Style" w:cs="Tahoma"/>
        </w:rPr>
        <w:t xml:space="preserve"> </w:t>
      </w:r>
      <w:r w:rsidRPr="00EA6CF4">
        <w:rPr>
          <w:rFonts w:ascii="Bookman Old Style" w:eastAsia="Calibri" w:hAnsi="Bookman Old Style" w:cs="Tahoma"/>
          <w:lang w:val="id-ID"/>
        </w:rPr>
        <w:t>paripurna.</w:t>
      </w:r>
    </w:p>
    <w:p w14:paraId="2A952379" w14:textId="77777777" w:rsidR="00070FB1" w:rsidRPr="00EA6CF4" w:rsidRDefault="00545D2B" w:rsidP="00A57220">
      <w:pPr>
        <w:numPr>
          <w:ilvl w:val="0"/>
          <w:numId w:val="71"/>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Jadwal</w:t>
      </w:r>
      <w:r w:rsidR="004462C1">
        <w:rPr>
          <w:rFonts w:ascii="Bookman Old Style" w:eastAsia="Calibri" w:hAnsi="Bookman Old Style" w:cs="Tahoma"/>
        </w:rPr>
        <w:t xml:space="preserve"> </w:t>
      </w:r>
      <w:r w:rsidRPr="00EA6CF4">
        <w:rPr>
          <w:rFonts w:ascii="Bookman Old Style" w:eastAsia="Calibri" w:hAnsi="Bookman Old Style" w:cs="Tahoma"/>
          <w:lang w:val="id-ID"/>
        </w:rPr>
        <w:t>rapat</w:t>
      </w:r>
      <w:r w:rsidR="004462C1">
        <w:rPr>
          <w:rFonts w:ascii="Bookman Old Style" w:eastAsia="Calibri" w:hAnsi="Bookman Old Style" w:cs="Tahoma"/>
        </w:rPr>
        <w:t xml:space="preserve"> </w:t>
      </w:r>
      <w:r w:rsidRPr="00EA6CF4">
        <w:rPr>
          <w:rFonts w:ascii="Bookman Old Style" w:eastAsia="Calibri" w:hAnsi="Bookman Old Style" w:cs="Tahoma"/>
          <w:lang w:val="id-ID"/>
        </w:rPr>
        <w:t>paripurna</w:t>
      </w:r>
      <w:r w:rsidR="004462C1">
        <w:rPr>
          <w:rFonts w:ascii="Bookman Old Style" w:eastAsia="Calibri" w:hAnsi="Bookman Old Style" w:cs="Tahoma"/>
        </w:rPr>
        <w:t xml:space="preserve"> </w:t>
      </w:r>
      <w:r w:rsidRPr="00EA6CF4">
        <w:rPr>
          <w:rFonts w:ascii="Bookman Old Style" w:eastAsia="Calibri" w:hAnsi="Bookman Old Style" w:cs="Tahoma"/>
          <w:lang w:val="id-ID"/>
        </w:rPr>
        <w:t>sebagaimana</w:t>
      </w:r>
      <w:r w:rsidR="004462C1">
        <w:rPr>
          <w:rFonts w:ascii="Bookman Old Style" w:eastAsia="Calibri" w:hAnsi="Bookman Old Style" w:cs="Tahoma"/>
        </w:rPr>
        <w:t xml:space="preserve"> </w:t>
      </w:r>
      <w:r w:rsidRPr="00EA6CF4">
        <w:rPr>
          <w:rFonts w:ascii="Bookman Old Style" w:eastAsia="Calibri" w:hAnsi="Bookman Old Style" w:cs="Tahoma"/>
          <w:lang w:val="id-ID"/>
        </w:rPr>
        <w:t>dimaksud pada ayat (1) ditetapkan oleh Badan Musyawarah paling lama 10 (sepuluh) Hari terhitung</w:t>
      </w:r>
      <w:r w:rsidR="004462C1">
        <w:rPr>
          <w:rFonts w:ascii="Bookman Old Style" w:eastAsia="Calibri" w:hAnsi="Bookman Old Style" w:cs="Tahoma"/>
        </w:rPr>
        <w:t xml:space="preserve"> </w:t>
      </w:r>
      <w:r w:rsidRPr="00EA6CF4">
        <w:rPr>
          <w:rFonts w:ascii="Bookman Old Style" w:eastAsia="Calibri" w:hAnsi="Bookman Old Style" w:cs="Tahoma"/>
          <w:lang w:val="id-ID"/>
        </w:rPr>
        <w:t>sejak Keputusan Badan Kehormatan.</w:t>
      </w:r>
    </w:p>
    <w:p w14:paraId="367EA83B" w14:textId="77777777" w:rsidR="00070FB1" w:rsidRPr="00EA6CF4" w:rsidRDefault="00545D2B" w:rsidP="00A57220">
      <w:pPr>
        <w:spacing w:before="36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 61</w:t>
      </w:r>
    </w:p>
    <w:p w14:paraId="7F71ECFE" w14:textId="5F9F73B9" w:rsidR="006F41DC" w:rsidRPr="009C0D54" w:rsidRDefault="00545D2B" w:rsidP="009C0D54">
      <w:pPr>
        <w:spacing w:before="240" w:after="120" w:line="276" w:lineRule="auto"/>
        <w:ind w:hanging="11"/>
        <w:jc w:val="both"/>
        <w:rPr>
          <w:rFonts w:ascii="Bookman Old Style" w:hAnsi="Bookman Old Style" w:cs="Tahoma"/>
          <w:lang w:val="id-ID"/>
        </w:rPr>
      </w:pPr>
      <w:r w:rsidRPr="00EA6CF4">
        <w:rPr>
          <w:rFonts w:ascii="Bookman Old Style" w:hAnsi="Bookman Old Style" w:cs="Tahoma"/>
          <w:lang w:val="id-ID"/>
        </w:rPr>
        <w:t xml:space="preserve">Keputusan </w:t>
      </w:r>
      <w:r w:rsidRPr="00EA6CF4">
        <w:rPr>
          <w:rFonts w:ascii="Bookman Old Style" w:eastAsia="Calibri" w:hAnsi="Bookman Old Style" w:cs="Tahoma"/>
          <w:lang w:val="id-ID"/>
        </w:rPr>
        <w:t>Badan Kehormatan</w:t>
      </w:r>
      <w:r w:rsidR="004462C1">
        <w:rPr>
          <w:rFonts w:ascii="Bookman Old Style" w:eastAsia="Calibri" w:hAnsi="Bookman Old Style" w:cs="Tahoma"/>
        </w:rPr>
        <w:t xml:space="preserve"> </w:t>
      </w:r>
      <w:r w:rsidRPr="00EA6CF4">
        <w:rPr>
          <w:rFonts w:ascii="Bookman Old Style" w:hAnsi="Bookman Old Style" w:cs="Tahoma"/>
          <w:lang w:val="id-ID"/>
        </w:rPr>
        <w:t>mengenai</w:t>
      </w:r>
      <w:r w:rsidR="004462C1">
        <w:rPr>
          <w:rFonts w:ascii="Bookman Old Style" w:hAnsi="Bookman Old Style" w:cs="Tahoma"/>
        </w:rPr>
        <w:t xml:space="preserve"> </w:t>
      </w:r>
      <w:r w:rsidRPr="00EA6CF4">
        <w:rPr>
          <w:rFonts w:ascii="Bookman Old Style" w:hAnsi="Bookman Old Style" w:cs="Tahoma"/>
          <w:lang w:val="id-ID"/>
        </w:rPr>
        <w:t>penjatuhan</w:t>
      </w:r>
      <w:r w:rsidR="004462C1">
        <w:rPr>
          <w:rFonts w:ascii="Bookman Old Style" w:hAnsi="Bookman Old Style" w:cs="Tahoma"/>
        </w:rPr>
        <w:t xml:space="preserve"> </w:t>
      </w:r>
      <w:r w:rsidRPr="00EA6CF4">
        <w:rPr>
          <w:rFonts w:ascii="Bookman Old Style" w:hAnsi="Bookman Old Style" w:cs="Tahoma"/>
          <w:lang w:val="id-ID"/>
        </w:rPr>
        <w:t>sanksi</w:t>
      </w:r>
      <w:r w:rsidR="004462C1">
        <w:rPr>
          <w:rFonts w:ascii="Bookman Old Style" w:hAnsi="Bookman Old Style" w:cs="Tahoma"/>
        </w:rPr>
        <w:t xml:space="preserve"> </w:t>
      </w:r>
      <w:r w:rsidRPr="00EA6CF4">
        <w:rPr>
          <w:rFonts w:ascii="Bookman Old Style" w:hAnsi="Bookman Old Style" w:cs="Tahoma"/>
          <w:lang w:val="id-ID"/>
        </w:rPr>
        <w:t>berupa</w:t>
      </w:r>
      <w:r w:rsidR="004462C1">
        <w:rPr>
          <w:rFonts w:ascii="Bookman Old Style" w:hAnsi="Bookman Old Style" w:cs="Tahoma"/>
        </w:rPr>
        <w:t xml:space="preserve"> </w:t>
      </w:r>
      <w:r w:rsidRPr="00EA6CF4">
        <w:rPr>
          <w:rFonts w:ascii="Bookman Old Style" w:hAnsi="Bookman Old Style" w:cs="Tahoma"/>
          <w:lang w:val="id-ID"/>
        </w:rPr>
        <w:t>pemberhentian</w:t>
      </w:r>
      <w:r w:rsidR="004462C1">
        <w:rPr>
          <w:rFonts w:ascii="Bookman Old Style" w:hAnsi="Bookman Old Style" w:cs="Tahoma"/>
        </w:rPr>
        <w:t xml:space="preserve"> </w:t>
      </w:r>
      <w:r w:rsidRPr="00EA6CF4">
        <w:rPr>
          <w:rFonts w:ascii="Bookman Old Style" w:hAnsi="Bookman Old Style" w:cs="Tahoma"/>
          <w:lang w:val="id-ID"/>
        </w:rPr>
        <w:t>sebagai</w:t>
      </w:r>
      <w:r w:rsidR="004462C1">
        <w:rPr>
          <w:rFonts w:ascii="Bookman Old Style" w:hAnsi="Bookman Old Style" w:cs="Tahoma"/>
        </w:rPr>
        <w:t xml:space="preserve"> </w:t>
      </w:r>
      <w:r w:rsidRPr="00EA6CF4">
        <w:rPr>
          <w:rFonts w:ascii="Bookman Old Style" w:hAnsi="Bookman Old Style" w:cs="Tahoma"/>
          <w:lang w:val="id-ID"/>
        </w:rPr>
        <w:t>Anggota DPRD diproses</w:t>
      </w:r>
      <w:r w:rsidR="004462C1">
        <w:rPr>
          <w:rFonts w:ascii="Bookman Old Style" w:hAnsi="Bookman Old Style" w:cs="Tahoma"/>
        </w:rPr>
        <w:t xml:space="preserve"> </w:t>
      </w:r>
      <w:r w:rsidRPr="00EA6CF4">
        <w:rPr>
          <w:rFonts w:ascii="Bookman Old Style" w:hAnsi="Bookman Old Style" w:cs="Tahoma"/>
          <w:lang w:val="id-ID"/>
        </w:rPr>
        <w:t>sesuai</w:t>
      </w:r>
      <w:r w:rsidR="004462C1">
        <w:rPr>
          <w:rFonts w:ascii="Bookman Old Style" w:hAnsi="Bookman Old Style" w:cs="Tahoma"/>
        </w:rPr>
        <w:t xml:space="preserve"> </w:t>
      </w:r>
      <w:r w:rsidRPr="00EA6CF4">
        <w:rPr>
          <w:rFonts w:ascii="Bookman Old Style" w:hAnsi="Bookman Old Style" w:cs="Tahoma"/>
          <w:lang w:val="id-ID"/>
        </w:rPr>
        <w:t>dengan</w:t>
      </w:r>
      <w:r w:rsidR="004462C1">
        <w:rPr>
          <w:rFonts w:ascii="Bookman Old Style" w:hAnsi="Bookman Old Style" w:cs="Tahoma"/>
        </w:rPr>
        <w:t xml:space="preserve"> </w:t>
      </w:r>
      <w:r w:rsidRPr="00EA6CF4">
        <w:rPr>
          <w:rFonts w:ascii="Bookman Old Style" w:hAnsi="Bookman Old Style" w:cs="Tahoma"/>
          <w:lang w:val="id-ID"/>
        </w:rPr>
        <w:t>ketentuan</w:t>
      </w:r>
      <w:r w:rsidR="004462C1">
        <w:rPr>
          <w:rFonts w:ascii="Bookman Old Style" w:hAnsi="Bookman Old Style" w:cs="Tahoma"/>
        </w:rPr>
        <w:t xml:space="preserve"> </w:t>
      </w:r>
      <w:r w:rsidRPr="00EA6CF4">
        <w:rPr>
          <w:rFonts w:ascii="Bookman Old Style" w:hAnsi="Bookman Old Style" w:cs="Tahoma"/>
          <w:lang w:val="id-ID"/>
        </w:rPr>
        <w:t>peraturan</w:t>
      </w:r>
      <w:r w:rsidR="004462C1">
        <w:rPr>
          <w:rFonts w:ascii="Bookman Old Style" w:hAnsi="Bookman Old Style" w:cs="Tahoma"/>
        </w:rPr>
        <w:t xml:space="preserve"> </w:t>
      </w:r>
      <w:r w:rsidRPr="00EA6CF4">
        <w:rPr>
          <w:rFonts w:ascii="Bookman Old Style" w:hAnsi="Bookman Old Style" w:cs="Tahoma"/>
          <w:lang w:val="id-ID"/>
        </w:rPr>
        <w:t>perundang-undangan.</w:t>
      </w:r>
    </w:p>
    <w:p w14:paraId="509DBC37" w14:textId="77777777" w:rsidR="00545D2B" w:rsidRPr="00EA6CF4" w:rsidRDefault="00545D2B" w:rsidP="00A57220">
      <w:pPr>
        <w:spacing w:before="36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 62</w:t>
      </w:r>
    </w:p>
    <w:p w14:paraId="4E4A7235" w14:textId="77777777" w:rsidR="001B4428" w:rsidRPr="00EA6CF4" w:rsidRDefault="00545D2B" w:rsidP="00A57220">
      <w:pPr>
        <w:autoSpaceDE w:val="0"/>
        <w:autoSpaceDN w:val="0"/>
        <w:adjustRightInd w:val="0"/>
        <w:spacing w:line="276" w:lineRule="auto"/>
        <w:jc w:val="both"/>
        <w:rPr>
          <w:rFonts w:ascii="Bookman Old Style" w:hAnsi="Bookman Old Style" w:cs="Tahoma"/>
          <w:lang w:val="id-ID"/>
        </w:rPr>
      </w:pPr>
      <w:r w:rsidRPr="00EA6CF4">
        <w:rPr>
          <w:rFonts w:ascii="Bookman Old Style" w:hAnsi="Bookman Old Style" w:cs="Tahoma"/>
          <w:lang w:val="id-ID"/>
        </w:rPr>
        <w:t>Tata cara</w:t>
      </w:r>
      <w:r w:rsidR="004462C1">
        <w:rPr>
          <w:rFonts w:ascii="Bookman Old Style" w:hAnsi="Bookman Old Style" w:cs="Tahoma"/>
        </w:rPr>
        <w:t xml:space="preserve"> </w:t>
      </w:r>
      <w:r w:rsidRPr="00EA6CF4">
        <w:rPr>
          <w:rFonts w:ascii="Bookman Old Style" w:hAnsi="Bookman Old Style" w:cs="Tahoma"/>
          <w:lang w:val="id-ID"/>
        </w:rPr>
        <w:t>Pengaduan</w:t>
      </w:r>
      <w:r w:rsidR="004462C1">
        <w:rPr>
          <w:rFonts w:ascii="Bookman Old Style" w:hAnsi="Bookman Old Style" w:cs="Tahoma"/>
        </w:rPr>
        <w:t xml:space="preserve"> </w:t>
      </w:r>
      <w:r w:rsidRPr="00EA6CF4">
        <w:rPr>
          <w:rFonts w:ascii="Bookman Old Style" w:hAnsi="Bookman Old Style" w:cs="Tahoma"/>
          <w:lang w:val="id-ID"/>
        </w:rPr>
        <w:t>masyarakat, penjatuhan</w:t>
      </w:r>
      <w:r w:rsidR="004462C1">
        <w:rPr>
          <w:rFonts w:ascii="Bookman Old Style" w:hAnsi="Bookman Old Style" w:cs="Tahoma"/>
        </w:rPr>
        <w:t xml:space="preserve"> </w:t>
      </w:r>
      <w:r w:rsidRPr="00EA6CF4">
        <w:rPr>
          <w:rFonts w:ascii="Bookman Old Style" w:hAnsi="Bookman Old Style" w:cs="Tahoma"/>
          <w:lang w:val="id-ID"/>
        </w:rPr>
        <w:t>sanksi, dan tata beracara badan kehormatan</w:t>
      </w:r>
      <w:r w:rsidR="004462C1">
        <w:rPr>
          <w:rFonts w:ascii="Bookman Old Style" w:hAnsi="Bookman Old Style" w:cs="Tahoma"/>
        </w:rPr>
        <w:t xml:space="preserve"> </w:t>
      </w:r>
      <w:r w:rsidRPr="00EA6CF4">
        <w:rPr>
          <w:rFonts w:ascii="Bookman Old Style" w:hAnsi="Bookman Old Style" w:cs="Tahoma"/>
          <w:lang w:val="id-ID"/>
        </w:rPr>
        <w:t>diatur</w:t>
      </w:r>
      <w:r w:rsidR="004462C1">
        <w:rPr>
          <w:rFonts w:ascii="Bookman Old Style" w:hAnsi="Bookman Old Style" w:cs="Tahoma"/>
        </w:rPr>
        <w:t xml:space="preserve"> </w:t>
      </w:r>
      <w:r w:rsidRPr="00EA6CF4">
        <w:rPr>
          <w:rFonts w:ascii="Bookman Old Style" w:hAnsi="Bookman Old Style" w:cs="Tahoma"/>
          <w:lang w:val="id-ID"/>
        </w:rPr>
        <w:t>dalam</w:t>
      </w:r>
      <w:r w:rsidR="004462C1">
        <w:rPr>
          <w:rFonts w:ascii="Bookman Old Style" w:hAnsi="Bookman Old Style" w:cs="Tahoma"/>
        </w:rPr>
        <w:t xml:space="preserve"> </w:t>
      </w:r>
      <w:r w:rsidRPr="00EA6CF4">
        <w:rPr>
          <w:rFonts w:ascii="Bookman Old Style" w:hAnsi="Bookman Old Style" w:cs="Tahoma"/>
          <w:lang w:val="id-ID"/>
        </w:rPr>
        <w:t>Peraturan DPRD tentang</w:t>
      </w:r>
      <w:r w:rsidR="004462C1">
        <w:rPr>
          <w:rFonts w:ascii="Bookman Old Style" w:hAnsi="Bookman Old Style" w:cs="Tahoma"/>
        </w:rPr>
        <w:t xml:space="preserve"> </w:t>
      </w:r>
      <w:r w:rsidR="004816AC" w:rsidRPr="00EA6CF4">
        <w:rPr>
          <w:rFonts w:ascii="Bookman Old Style" w:hAnsi="Bookman Old Style" w:cs="Tahoma"/>
          <w:lang w:val="id-ID"/>
        </w:rPr>
        <w:t>tata beracara badan kehormatan.</w:t>
      </w:r>
    </w:p>
    <w:p w14:paraId="190C2822" w14:textId="77777777" w:rsidR="00545D2B" w:rsidRPr="00EA6CF4" w:rsidRDefault="00545D2B" w:rsidP="00A57220">
      <w:pPr>
        <w:spacing w:before="360" w:line="276" w:lineRule="auto"/>
        <w:ind w:hanging="11"/>
        <w:jc w:val="center"/>
        <w:rPr>
          <w:rFonts w:ascii="Bookman Old Style" w:hAnsi="Bookman Old Style" w:cs="Tahoma"/>
          <w:lang w:val="id-ID"/>
        </w:rPr>
      </w:pPr>
      <w:r w:rsidRPr="00EA6CF4">
        <w:rPr>
          <w:rFonts w:ascii="Bookman Old Style" w:hAnsi="Bookman Old Style" w:cs="Tahoma"/>
          <w:lang w:val="id-ID"/>
        </w:rPr>
        <w:t>Bagian Kedelapan</w:t>
      </w:r>
    </w:p>
    <w:p w14:paraId="026C61C5" w14:textId="6F1DEC77" w:rsidR="00545D2B" w:rsidRPr="00EA6CF4" w:rsidRDefault="00545D2B" w:rsidP="0084758B">
      <w:pPr>
        <w:autoSpaceDE w:val="0"/>
        <w:autoSpaceDN w:val="0"/>
        <w:adjustRightInd w:val="0"/>
        <w:spacing w:line="276" w:lineRule="auto"/>
        <w:ind w:left="720" w:hanging="720"/>
        <w:jc w:val="center"/>
        <w:rPr>
          <w:rFonts w:ascii="Bookman Old Style" w:hAnsi="Bookman Old Style" w:cs="Tahoma"/>
          <w:lang w:val="id-ID"/>
        </w:rPr>
      </w:pPr>
      <w:r w:rsidRPr="00EA6CF4">
        <w:rPr>
          <w:rFonts w:ascii="Bookman Old Style" w:hAnsi="Bookman Old Style" w:cs="Tahoma"/>
          <w:lang w:val="id-ID"/>
        </w:rPr>
        <w:t>Panitia</w:t>
      </w:r>
      <w:r w:rsidR="004462C1">
        <w:rPr>
          <w:rFonts w:ascii="Bookman Old Style" w:hAnsi="Bookman Old Style" w:cs="Tahoma"/>
        </w:rPr>
        <w:t xml:space="preserve"> </w:t>
      </w:r>
      <w:r w:rsidR="004816AC" w:rsidRPr="00EA6CF4">
        <w:rPr>
          <w:rFonts w:ascii="Bookman Old Style" w:hAnsi="Bookman Old Style" w:cs="Tahoma"/>
          <w:lang w:val="id-ID"/>
        </w:rPr>
        <w:t xml:space="preserve">Khusus </w:t>
      </w:r>
    </w:p>
    <w:p w14:paraId="12EF65A3" w14:textId="77777777" w:rsidR="00545D2B" w:rsidRPr="00EA6CF4" w:rsidRDefault="00545D2B" w:rsidP="0084758B">
      <w:pPr>
        <w:autoSpaceDE w:val="0"/>
        <w:autoSpaceDN w:val="0"/>
        <w:adjustRightInd w:val="0"/>
        <w:spacing w:before="120" w:after="120" w:line="276" w:lineRule="auto"/>
        <w:jc w:val="center"/>
        <w:rPr>
          <w:rFonts w:ascii="Bookman Old Style" w:hAnsi="Bookman Old Style" w:cs="Tahoma"/>
          <w:lang w:val="id-ID"/>
        </w:rPr>
      </w:pPr>
      <w:r w:rsidRPr="00EA6CF4">
        <w:rPr>
          <w:rFonts w:ascii="Bookman Old Style" w:hAnsi="Bookman Old Style" w:cs="Tahoma"/>
          <w:lang w:val="id-ID"/>
        </w:rPr>
        <w:t>Pasal 63</w:t>
      </w:r>
    </w:p>
    <w:p w14:paraId="051AD1FF" w14:textId="370190EA" w:rsidR="00545D2B" w:rsidRPr="00EA6CF4" w:rsidRDefault="00545D2B" w:rsidP="0084758B">
      <w:pPr>
        <w:numPr>
          <w:ilvl w:val="2"/>
          <w:numId w:val="67"/>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Pansus dibentuk</w:t>
      </w:r>
      <w:r w:rsidR="004462C1">
        <w:rPr>
          <w:rFonts w:ascii="Bookman Old Style" w:eastAsia="Calibri" w:hAnsi="Bookman Old Style" w:cs="Tahoma"/>
        </w:rPr>
        <w:t xml:space="preserve"> </w:t>
      </w:r>
      <w:r w:rsidRPr="00EA6CF4">
        <w:rPr>
          <w:rFonts w:ascii="Bookman Old Style" w:eastAsia="Calibri" w:hAnsi="Bookman Old Style" w:cs="Tahoma"/>
          <w:lang w:val="id-ID"/>
        </w:rPr>
        <w:t>dalam</w:t>
      </w:r>
      <w:r w:rsidR="004462C1">
        <w:rPr>
          <w:rFonts w:ascii="Bookman Old Style" w:eastAsia="Calibri" w:hAnsi="Bookman Old Style" w:cs="Tahoma"/>
        </w:rPr>
        <w:t xml:space="preserve"> </w:t>
      </w:r>
      <w:r w:rsidRPr="00EA6CF4">
        <w:rPr>
          <w:rFonts w:ascii="Bookman Old Style" w:eastAsia="Calibri" w:hAnsi="Bookman Old Style" w:cs="Tahoma"/>
          <w:lang w:val="id-ID"/>
        </w:rPr>
        <w:t>rapat</w:t>
      </w:r>
      <w:r w:rsidR="004462C1">
        <w:rPr>
          <w:rFonts w:ascii="Bookman Old Style" w:eastAsia="Calibri" w:hAnsi="Bookman Old Style" w:cs="Tahoma"/>
        </w:rPr>
        <w:t xml:space="preserve"> </w:t>
      </w:r>
      <w:r w:rsidRPr="00EA6CF4">
        <w:rPr>
          <w:rFonts w:ascii="Bookman Old Style" w:eastAsia="Calibri" w:hAnsi="Bookman Old Style" w:cs="Tahoma"/>
          <w:lang w:val="id-ID"/>
        </w:rPr>
        <w:t>paripurna</w:t>
      </w:r>
      <w:r w:rsidR="004462C1">
        <w:rPr>
          <w:rFonts w:ascii="Bookman Old Style" w:eastAsia="Calibri" w:hAnsi="Bookman Old Style" w:cs="Tahoma"/>
        </w:rPr>
        <w:t xml:space="preserve"> </w:t>
      </w:r>
      <w:r w:rsidRPr="00EA6CF4">
        <w:rPr>
          <w:rFonts w:ascii="Bookman Old Style" w:eastAsia="Calibri" w:hAnsi="Bookman Old Style" w:cs="Tahoma"/>
          <w:lang w:val="id-ID"/>
        </w:rPr>
        <w:t>atas</w:t>
      </w:r>
      <w:r w:rsidR="004462C1">
        <w:rPr>
          <w:rFonts w:ascii="Bookman Old Style" w:eastAsia="Calibri" w:hAnsi="Bookman Old Style" w:cs="Tahoma"/>
        </w:rPr>
        <w:t xml:space="preserve"> </w:t>
      </w:r>
      <w:r w:rsidRPr="00EA6CF4">
        <w:rPr>
          <w:rFonts w:ascii="Bookman Old Style" w:eastAsia="Calibri" w:hAnsi="Bookman Old Style" w:cs="Tahoma"/>
          <w:lang w:val="id-ID"/>
        </w:rPr>
        <w:t>usul</w:t>
      </w:r>
      <w:r w:rsidR="004462C1">
        <w:rPr>
          <w:rFonts w:ascii="Bookman Old Style" w:eastAsia="Calibri" w:hAnsi="Bookman Old Style" w:cs="Tahoma"/>
        </w:rPr>
        <w:t xml:space="preserve"> </w:t>
      </w:r>
      <w:r w:rsidRPr="00EA6CF4">
        <w:rPr>
          <w:rFonts w:ascii="Bookman Old Style" w:eastAsia="Calibri" w:hAnsi="Bookman Old Style" w:cs="Tahoma"/>
          <w:lang w:val="id-ID"/>
        </w:rPr>
        <w:t>Anggota DPRD setelah</w:t>
      </w:r>
      <w:r w:rsidR="004462C1">
        <w:rPr>
          <w:rFonts w:ascii="Bookman Old Style" w:eastAsia="Calibri" w:hAnsi="Bookman Old Style" w:cs="Tahoma"/>
        </w:rPr>
        <w:t xml:space="preserve"> </w:t>
      </w:r>
      <w:r w:rsidRPr="00EA6CF4">
        <w:rPr>
          <w:rFonts w:ascii="Bookman Old Style" w:eastAsia="Calibri" w:hAnsi="Bookman Old Style" w:cs="Tahoma"/>
          <w:lang w:val="id-ID"/>
        </w:rPr>
        <w:t>mendapat</w:t>
      </w:r>
      <w:r w:rsidR="004462C1">
        <w:rPr>
          <w:rFonts w:ascii="Bookman Old Style" w:eastAsia="Calibri" w:hAnsi="Bookman Old Style" w:cs="Tahoma"/>
        </w:rPr>
        <w:t xml:space="preserve"> </w:t>
      </w:r>
      <w:r w:rsidRPr="00EA6CF4">
        <w:rPr>
          <w:rFonts w:ascii="Bookman Old Style" w:eastAsia="Calibri" w:hAnsi="Bookman Old Style" w:cs="Tahoma"/>
          <w:lang w:val="id-ID"/>
        </w:rPr>
        <w:t>pertimbangan Badan Musyawarah.</w:t>
      </w:r>
    </w:p>
    <w:p w14:paraId="70F6DB75" w14:textId="522122B8" w:rsidR="00545D2B" w:rsidRPr="00EA6CF4" w:rsidRDefault="00545D2B" w:rsidP="0084758B">
      <w:pPr>
        <w:numPr>
          <w:ilvl w:val="2"/>
          <w:numId w:val="67"/>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Pembentukan</w:t>
      </w:r>
      <w:r w:rsidR="004462C1">
        <w:rPr>
          <w:rFonts w:ascii="Bookman Old Style" w:eastAsia="Calibri" w:hAnsi="Bookman Old Style" w:cs="Tahoma"/>
        </w:rPr>
        <w:t xml:space="preserve"> </w:t>
      </w:r>
      <w:r w:rsidRPr="00EA6CF4">
        <w:rPr>
          <w:rFonts w:ascii="Bookman Old Style" w:eastAsia="Calibri" w:hAnsi="Bookman Old Style" w:cs="Tahoma"/>
          <w:lang w:val="id-ID"/>
        </w:rPr>
        <w:t>Pansus</w:t>
      </w:r>
      <w:r w:rsidR="00A56FFC" w:rsidRPr="00A56FFC">
        <w:rPr>
          <w:rFonts w:ascii="Bookman Old Style" w:eastAsia="Calibri" w:hAnsi="Bookman Old Style" w:cs="Tahoma"/>
          <w:lang w:val="id-ID"/>
        </w:rPr>
        <w:t xml:space="preserve"> </w:t>
      </w:r>
      <w:r w:rsidRPr="00EA6CF4">
        <w:rPr>
          <w:rFonts w:ascii="Bookman Old Style" w:eastAsia="Calibri" w:hAnsi="Bookman Old Style" w:cs="Tahoma"/>
          <w:lang w:val="id-ID"/>
        </w:rPr>
        <w:t>sebagaimana</w:t>
      </w:r>
      <w:r w:rsidR="004462C1">
        <w:rPr>
          <w:rFonts w:ascii="Bookman Old Style" w:eastAsia="Calibri" w:hAnsi="Bookman Old Style" w:cs="Tahoma"/>
        </w:rPr>
        <w:t xml:space="preserve"> </w:t>
      </w:r>
      <w:r w:rsidRPr="00EA6CF4">
        <w:rPr>
          <w:rFonts w:ascii="Bookman Old Style" w:eastAsia="Calibri" w:hAnsi="Bookman Old Style" w:cs="Tahoma"/>
          <w:lang w:val="id-ID"/>
        </w:rPr>
        <w:t>dimaksud pada ayat (1) ditetapkan</w:t>
      </w:r>
      <w:r w:rsidR="004462C1">
        <w:rPr>
          <w:rFonts w:ascii="Bookman Old Style" w:eastAsia="Calibri" w:hAnsi="Bookman Old Style" w:cs="Tahoma"/>
        </w:rPr>
        <w:t xml:space="preserve"> </w:t>
      </w:r>
      <w:r w:rsidRPr="00EA6CF4">
        <w:rPr>
          <w:rFonts w:ascii="Bookman Old Style" w:eastAsia="Calibri" w:hAnsi="Bookman Old Style" w:cs="Tahoma"/>
          <w:lang w:val="id-ID"/>
        </w:rPr>
        <w:t>dengan</w:t>
      </w:r>
      <w:r w:rsidR="004462C1">
        <w:rPr>
          <w:rFonts w:ascii="Bookman Old Style" w:eastAsia="Calibri" w:hAnsi="Bookman Old Style" w:cs="Tahoma"/>
        </w:rPr>
        <w:t xml:space="preserve"> </w:t>
      </w:r>
      <w:r w:rsidRPr="00EA6CF4">
        <w:rPr>
          <w:rFonts w:ascii="Bookman Old Style" w:eastAsia="Calibri" w:hAnsi="Bookman Old Style" w:cs="Tahoma"/>
          <w:lang w:val="id-ID"/>
        </w:rPr>
        <w:t>keputusan DPRD.</w:t>
      </w:r>
    </w:p>
    <w:p w14:paraId="494DFDB5" w14:textId="5C3DD225" w:rsidR="00545D2B" w:rsidRPr="00EA6CF4" w:rsidRDefault="00545D2B" w:rsidP="0084758B">
      <w:pPr>
        <w:numPr>
          <w:ilvl w:val="2"/>
          <w:numId w:val="67"/>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Pembentukan</w:t>
      </w:r>
      <w:r w:rsidR="004462C1">
        <w:rPr>
          <w:rFonts w:ascii="Bookman Old Style" w:eastAsia="Calibri" w:hAnsi="Bookman Old Style" w:cs="Tahoma"/>
        </w:rPr>
        <w:t xml:space="preserve"> </w:t>
      </w:r>
      <w:r w:rsidRPr="00EA6CF4">
        <w:rPr>
          <w:rFonts w:ascii="Bookman Old Style" w:eastAsia="Calibri" w:hAnsi="Bookman Old Style" w:cs="Tahoma"/>
          <w:lang w:val="id-ID"/>
        </w:rPr>
        <w:t>Pansus dalam</w:t>
      </w:r>
      <w:r w:rsidR="004462C1">
        <w:rPr>
          <w:rFonts w:ascii="Bookman Old Style" w:eastAsia="Calibri" w:hAnsi="Bookman Old Style" w:cs="Tahoma"/>
        </w:rPr>
        <w:t xml:space="preserve"> </w:t>
      </w:r>
      <w:r w:rsidRPr="00EA6CF4">
        <w:rPr>
          <w:rFonts w:ascii="Bookman Old Style" w:eastAsia="Calibri" w:hAnsi="Bookman Old Style" w:cs="Tahoma"/>
          <w:lang w:val="id-ID"/>
        </w:rPr>
        <w:t>waktu yang bersamaan paling banyak</w:t>
      </w:r>
      <w:r w:rsidR="004462C1">
        <w:rPr>
          <w:rFonts w:ascii="Bookman Old Style" w:eastAsia="Calibri" w:hAnsi="Bookman Old Style" w:cs="Tahoma"/>
        </w:rPr>
        <w:t xml:space="preserve"> </w:t>
      </w:r>
      <w:r w:rsidRPr="00EA6CF4">
        <w:rPr>
          <w:rFonts w:ascii="Bookman Old Style" w:eastAsia="Calibri" w:hAnsi="Bookman Old Style" w:cs="Tahoma"/>
          <w:lang w:val="id-ID"/>
        </w:rPr>
        <w:t>sama</w:t>
      </w:r>
      <w:r w:rsidR="004462C1">
        <w:rPr>
          <w:rFonts w:ascii="Bookman Old Style" w:eastAsia="Calibri" w:hAnsi="Bookman Old Style" w:cs="Tahoma"/>
        </w:rPr>
        <w:t xml:space="preserve"> </w:t>
      </w:r>
      <w:r w:rsidRPr="00EA6CF4">
        <w:rPr>
          <w:rFonts w:ascii="Bookman Old Style" w:eastAsia="Calibri" w:hAnsi="Bookman Old Style" w:cs="Tahoma"/>
          <w:lang w:val="id-ID"/>
        </w:rPr>
        <w:t>jumlahnya</w:t>
      </w:r>
      <w:r w:rsidR="004462C1">
        <w:rPr>
          <w:rFonts w:ascii="Bookman Old Style" w:eastAsia="Calibri" w:hAnsi="Bookman Old Style" w:cs="Tahoma"/>
        </w:rPr>
        <w:t xml:space="preserve"> </w:t>
      </w:r>
      <w:r w:rsidRPr="00EA6CF4">
        <w:rPr>
          <w:rFonts w:ascii="Bookman Old Style" w:eastAsia="Calibri" w:hAnsi="Bookman Old Style" w:cs="Tahoma"/>
          <w:lang w:val="id-ID"/>
        </w:rPr>
        <w:t>dengan</w:t>
      </w:r>
      <w:r w:rsidR="004462C1">
        <w:rPr>
          <w:rFonts w:ascii="Bookman Old Style" w:eastAsia="Calibri" w:hAnsi="Bookman Old Style" w:cs="Tahoma"/>
        </w:rPr>
        <w:t xml:space="preserve"> </w:t>
      </w:r>
      <w:r w:rsidRPr="00EA6CF4">
        <w:rPr>
          <w:rFonts w:ascii="Bookman Old Style" w:eastAsia="Calibri" w:hAnsi="Bookman Old Style" w:cs="Tahoma"/>
          <w:lang w:val="id-ID"/>
        </w:rPr>
        <w:t>komisi.</w:t>
      </w:r>
    </w:p>
    <w:p w14:paraId="500AD94D" w14:textId="77777777" w:rsidR="00545D2B" w:rsidRPr="00EA6CF4" w:rsidRDefault="00545D2B" w:rsidP="0084758B">
      <w:pPr>
        <w:numPr>
          <w:ilvl w:val="2"/>
          <w:numId w:val="67"/>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Pansus</w:t>
      </w:r>
      <w:r w:rsidR="004462C1">
        <w:rPr>
          <w:rFonts w:ascii="Bookman Old Style" w:eastAsia="Calibri" w:hAnsi="Bookman Old Style" w:cs="Tahoma"/>
        </w:rPr>
        <w:t xml:space="preserve"> </w:t>
      </w:r>
      <w:r w:rsidRPr="00EA6CF4">
        <w:rPr>
          <w:rFonts w:ascii="Bookman Old Style" w:eastAsia="Calibri" w:hAnsi="Bookman Old Style" w:cs="Tahoma"/>
          <w:lang w:val="id-ID"/>
        </w:rPr>
        <w:t>sebagaimana</w:t>
      </w:r>
      <w:r w:rsidR="004462C1">
        <w:rPr>
          <w:rFonts w:ascii="Bookman Old Style" w:eastAsia="Calibri" w:hAnsi="Bookman Old Style" w:cs="Tahoma"/>
        </w:rPr>
        <w:t xml:space="preserve"> </w:t>
      </w:r>
      <w:r w:rsidRPr="00EA6CF4">
        <w:rPr>
          <w:rFonts w:ascii="Bookman Old Style" w:eastAsia="Calibri" w:hAnsi="Bookman Old Style" w:cs="Tahoma"/>
          <w:lang w:val="id-ID"/>
        </w:rPr>
        <w:t>dimaksud pada ayat (2) mempunyai masa kerja</w:t>
      </w:r>
      <w:r w:rsidR="004462C1">
        <w:rPr>
          <w:rFonts w:ascii="Bookman Old Style" w:eastAsia="Calibri" w:hAnsi="Bookman Old Style" w:cs="Tahoma"/>
        </w:rPr>
        <w:t xml:space="preserve"> </w:t>
      </w:r>
      <w:r w:rsidRPr="00EA6CF4">
        <w:rPr>
          <w:rFonts w:ascii="Bookman Old Style" w:eastAsia="Calibri" w:hAnsi="Bookman Old Style" w:cs="Tahoma"/>
          <w:lang w:val="id-ID"/>
        </w:rPr>
        <w:t>sebagai</w:t>
      </w:r>
      <w:r w:rsidR="004462C1">
        <w:rPr>
          <w:rFonts w:ascii="Bookman Old Style" w:eastAsia="Calibri" w:hAnsi="Bookman Old Style" w:cs="Tahoma"/>
        </w:rPr>
        <w:t xml:space="preserve"> </w:t>
      </w:r>
      <w:r w:rsidRPr="00EA6CF4">
        <w:rPr>
          <w:rFonts w:ascii="Bookman Old Style" w:eastAsia="Calibri" w:hAnsi="Bookman Old Style" w:cs="Tahoma"/>
          <w:lang w:val="id-ID"/>
        </w:rPr>
        <w:t>berikut:</w:t>
      </w:r>
    </w:p>
    <w:p w14:paraId="4B3F42ED" w14:textId="77777777" w:rsidR="00545D2B" w:rsidRPr="00EA6CF4" w:rsidRDefault="00545D2B" w:rsidP="0084758B">
      <w:pPr>
        <w:numPr>
          <w:ilvl w:val="0"/>
          <w:numId w:val="72"/>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paling lama 1 (satu) tahun</w:t>
      </w:r>
      <w:r w:rsidR="004462C1">
        <w:rPr>
          <w:rFonts w:ascii="Bookman Old Style" w:eastAsia="Calibri" w:hAnsi="Bookman Old Style" w:cs="Tahoma"/>
        </w:rPr>
        <w:t xml:space="preserve"> </w:t>
      </w:r>
      <w:r w:rsidRPr="00EA6CF4">
        <w:rPr>
          <w:rFonts w:ascii="Bookman Old Style" w:eastAsia="Calibri" w:hAnsi="Bookman Old Style" w:cs="Tahoma"/>
          <w:lang w:val="id-ID"/>
        </w:rPr>
        <w:t>untuk</w:t>
      </w:r>
      <w:r w:rsidR="004462C1">
        <w:rPr>
          <w:rFonts w:ascii="Bookman Old Style" w:eastAsia="Calibri" w:hAnsi="Bookman Old Style" w:cs="Tahoma"/>
        </w:rPr>
        <w:t xml:space="preserve"> </w:t>
      </w:r>
      <w:r w:rsidRPr="00EA6CF4">
        <w:rPr>
          <w:rFonts w:ascii="Bookman Old Style" w:eastAsia="Calibri" w:hAnsi="Bookman Old Style" w:cs="Tahoma"/>
          <w:lang w:val="id-ID"/>
        </w:rPr>
        <w:t>tugas</w:t>
      </w:r>
      <w:r w:rsidR="004462C1">
        <w:rPr>
          <w:rFonts w:ascii="Bookman Old Style" w:eastAsia="Calibri" w:hAnsi="Bookman Old Style" w:cs="Tahoma"/>
        </w:rPr>
        <w:t xml:space="preserve"> </w:t>
      </w:r>
      <w:r w:rsidRPr="00EA6CF4">
        <w:rPr>
          <w:rFonts w:ascii="Bookman Old Style" w:eastAsia="Calibri" w:hAnsi="Bookman Old Style" w:cs="Tahoma"/>
          <w:lang w:val="id-ID"/>
        </w:rPr>
        <w:t>pembentukan</w:t>
      </w:r>
      <w:r w:rsidR="004462C1">
        <w:rPr>
          <w:rFonts w:ascii="Bookman Old Style" w:eastAsia="Calibri" w:hAnsi="Bookman Old Style" w:cs="Tahoma"/>
        </w:rPr>
        <w:t xml:space="preserve"> </w:t>
      </w:r>
      <w:r w:rsidRPr="00EA6CF4">
        <w:rPr>
          <w:rFonts w:ascii="Bookman Old Style" w:eastAsia="Calibri" w:hAnsi="Bookman Old Style" w:cs="Tahoma"/>
          <w:lang w:val="id-ID"/>
        </w:rPr>
        <w:t>Perda; atau</w:t>
      </w:r>
    </w:p>
    <w:p w14:paraId="54F763C6" w14:textId="77777777" w:rsidR="00545D2B" w:rsidRPr="00EA6CF4" w:rsidRDefault="00545D2B" w:rsidP="0084758B">
      <w:pPr>
        <w:numPr>
          <w:ilvl w:val="0"/>
          <w:numId w:val="72"/>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paling lama 6 (enam) bulan</w:t>
      </w:r>
      <w:r w:rsidR="004462C1">
        <w:rPr>
          <w:rFonts w:ascii="Bookman Old Style" w:eastAsia="Calibri" w:hAnsi="Bookman Old Style" w:cs="Tahoma"/>
        </w:rPr>
        <w:t xml:space="preserve"> </w:t>
      </w:r>
      <w:r w:rsidRPr="00EA6CF4">
        <w:rPr>
          <w:rFonts w:ascii="Bookman Old Style" w:eastAsia="Calibri" w:hAnsi="Bookman Old Style" w:cs="Tahoma"/>
          <w:lang w:val="id-ID"/>
        </w:rPr>
        <w:t>untuk</w:t>
      </w:r>
      <w:r w:rsidR="004462C1">
        <w:rPr>
          <w:rFonts w:ascii="Bookman Old Style" w:eastAsia="Calibri" w:hAnsi="Bookman Old Style" w:cs="Tahoma"/>
        </w:rPr>
        <w:t xml:space="preserve"> </w:t>
      </w:r>
      <w:r w:rsidRPr="00EA6CF4">
        <w:rPr>
          <w:rFonts w:ascii="Bookman Old Style" w:eastAsia="Calibri" w:hAnsi="Bookman Old Style" w:cs="Tahoma"/>
          <w:lang w:val="id-ID"/>
        </w:rPr>
        <w:t>tugas</w:t>
      </w:r>
      <w:r w:rsidR="004462C1">
        <w:rPr>
          <w:rFonts w:ascii="Bookman Old Style" w:eastAsia="Calibri" w:hAnsi="Bookman Old Style" w:cs="Tahoma"/>
        </w:rPr>
        <w:t xml:space="preserve"> </w:t>
      </w:r>
      <w:r w:rsidRPr="00EA6CF4">
        <w:rPr>
          <w:rFonts w:ascii="Bookman Old Style" w:eastAsia="Calibri" w:hAnsi="Bookman Old Style" w:cs="Tahoma"/>
          <w:lang w:val="id-ID"/>
        </w:rPr>
        <w:t>selain</w:t>
      </w:r>
      <w:r w:rsidR="004462C1">
        <w:rPr>
          <w:rFonts w:ascii="Bookman Old Style" w:eastAsia="Calibri" w:hAnsi="Bookman Old Style" w:cs="Tahoma"/>
        </w:rPr>
        <w:t xml:space="preserve"> </w:t>
      </w:r>
      <w:r w:rsidRPr="00EA6CF4">
        <w:rPr>
          <w:rFonts w:ascii="Bookman Old Style" w:eastAsia="Calibri" w:hAnsi="Bookman Old Style" w:cs="Tahoma"/>
          <w:lang w:val="id-ID"/>
        </w:rPr>
        <w:t>pembentukan</w:t>
      </w:r>
      <w:r w:rsidR="004462C1">
        <w:rPr>
          <w:rFonts w:ascii="Bookman Old Style" w:eastAsia="Calibri" w:hAnsi="Bookman Old Style" w:cs="Tahoma"/>
        </w:rPr>
        <w:t xml:space="preserve"> </w:t>
      </w:r>
      <w:r w:rsidRPr="00EA6CF4">
        <w:rPr>
          <w:rFonts w:ascii="Bookman Old Style" w:eastAsia="Calibri" w:hAnsi="Bookman Old Style" w:cs="Tahoma"/>
          <w:lang w:val="id-ID"/>
        </w:rPr>
        <w:t>Perda.</w:t>
      </w:r>
    </w:p>
    <w:p w14:paraId="38E61E1C" w14:textId="32D6423A" w:rsidR="00802431" w:rsidRPr="00DB6AE7" w:rsidRDefault="00545D2B" w:rsidP="00DB6AE7">
      <w:pPr>
        <w:numPr>
          <w:ilvl w:val="2"/>
          <w:numId w:val="67"/>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Pansus melaporkan</w:t>
      </w:r>
      <w:r w:rsidR="004462C1">
        <w:rPr>
          <w:rFonts w:ascii="Bookman Old Style" w:eastAsia="Calibri" w:hAnsi="Bookman Old Style" w:cs="Tahoma"/>
        </w:rPr>
        <w:t xml:space="preserve"> </w:t>
      </w:r>
      <w:r w:rsidRPr="00EA6CF4">
        <w:rPr>
          <w:rFonts w:ascii="Bookman Old Style" w:eastAsia="Calibri" w:hAnsi="Bookman Old Style" w:cs="Tahoma"/>
          <w:lang w:val="id-ID"/>
        </w:rPr>
        <w:t>tugas</w:t>
      </w:r>
      <w:r w:rsidR="004462C1">
        <w:rPr>
          <w:rFonts w:ascii="Bookman Old Style" w:eastAsia="Calibri" w:hAnsi="Bookman Old Style" w:cs="Tahoma"/>
        </w:rPr>
        <w:t xml:space="preserve"> </w:t>
      </w:r>
      <w:r w:rsidRPr="00EA6CF4">
        <w:rPr>
          <w:rFonts w:ascii="Bookman Old Style" w:eastAsia="Calibri" w:hAnsi="Bookman Old Style" w:cs="Tahoma"/>
          <w:lang w:val="id-ID"/>
        </w:rPr>
        <w:t>sebelum</w:t>
      </w:r>
      <w:r w:rsidR="004462C1">
        <w:rPr>
          <w:rFonts w:ascii="Bookman Old Style" w:eastAsia="Calibri" w:hAnsi="Bookman Old Style" w:cs="Tahoma"/>
        </w:rPr>
        <w:t xml:space="preserve"> </w:t>
      </w:r>
      <w:r w:rsidRPr="00EA6CF4">
        <w:rPr>
          <w:rFonts w:ascii="Bookman Old Style" w:eastAsia="Calibri" w:hAnsi="Bookman Old Style" w:cs="Tahoma"/>
          <w:lang w:val="id-ID"/>
        </w:rPr>
        <w:t>akhir masa kerja</w:t>
      </w:r>
      <w:r w:rsidR="004462C1">
        <w:rPr>
          <w:rFonts w:ascii="Bookman Old Style" w:eastAsia="Calibri" w:hAnsi="Bookman Old Style" w:cs="Tahoma"/>
        </w:rPr>
        <w:t xml:space="preserve"> </w:t>
      </w:r>
      <w:r w:rsidRPr="00EA6CF4">
        <w:rPr>
          <w:rFonts w:ascii="Bookman Old Style" w:eastAsia="Calibri" w:hAnsi="Bookman Old Style" w:cs="Tahoma"/>
          <w:lang w:val="id-ID"/>
        </w:rPr>
        <w:t>dalam</w:t>
      </w:r>
      <w:r w:rsidR="004462C1">
        <w:rPr>
          <w:rFonts w:ascii="Bookman Old Style" w:eastAsia="Calibri" w:hAnsi="Bookman Old Style" w:cs="Tahoma"/>
        </w:rPr>
        <w:t xml:space="preserve"> </w:t>
      </w:r>
      <w:r w:rsidRPr="00EA6CF4">
        <w:rPr>
          <w:rFonts w:ascii="Bookman Old Style" w:eastAsia="Calibri" w:hAnsi="Bookman Old Style" w:cs="Tahoma"/>
          <w:lang w:val="id-ID"/>
        </w:rPr>
        <w:t>rapat</w:t>
      </w:r>
      <w:r w:rsidR="004462C1">
        <w:rPr>
          <w:rFonts w:ascii="Bookman Old Style" w:eastAsia="Calibri" w:hAnsi="Bookman Old Style" w:cs="Tahoma"/>
        </w:rPr>
        <w:t xml:space="preserve"> </w:t>
      </w:r>
      <w:r w:rsidRPr="00EA6CF4">
        <w:rPr>
          <w:rFonts w:ascii="Bookman Old Style" w:eastAsia="Calibri" w:hAnsi="Bookman Old Style" w:cs="Tahoma"/>
          <w:lang w:val="id-ID"/>
        </w:rPr>
        <w:t>paripurna.</w:t>
      </w:r>
    </w:p>
    <w:p w14:paraId="0FE995F1" w14:textId="4F3ED7B5" w:rsidR="00545D2B" w:rsidRPr="00EA6CF4" w:rsidRDefault="00545D2B" w:rsidP="00A57220">
      <w:pPr>
        <w:spacing w:before="36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 64</w:t>
      </w:r>
    </w:p>
    <w:p w14:paraId="0F29E97D" w14:textId="6A057854" w:rsidR="00545D2B" w:rsidRPr="00EA6CF4" w:rsidRDefault="00545D2B" w:rsidP="0084758B">
      <w:pPr>
        <w:numPr>
          <w:ilvl w:val="1"/>
          <w:numId w:val="72"/>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Jumlah</w:t>
      </w:r>
      <w:r w:rsidR="004462C1">
        <w:rPr>
          <w:rFonts w:ascii="Bookman Old Style" w:eastAsia="Calibri" w:hAnsi="Bookman Old Style" w:cs="Tahoma"/>
        </w:rPr>
        <w:t xml:space="preserve"> </w:t>
      </w:r>
      <w:r w:rsidRPr="00EA6CF4">
        <w:rPr>
          <w:rFonts w:ascii="Bookman Old Style" w:eastAsia="Calibri" w:hAnsi="Bookman Old Style" w:cs="Tahoma"/>
          <w:lang w:val="id-ID"/>
        </w:rPr>
        <w:t>anggota</w:t>
      </w:r>
      <w:r w:rsidR="004462C1">
        <w:rPr>
          <w:rFonts w:ascii="Bookman Old Style" w:eastAsia="Calibri" w:hAnsi="Bookman Old Style" w:cs="Tahoma"/>
        </w:rPr>
        <w:t xml:space="preserve"> </w:t>
      </w:r>
      <w:r w:rsidRPr="00EA6CF4">
        <w:rPr>
          <w:rFonts w:ascii="Bookman Old Style" w:eastAsia="Calibri" w:hAnsi="Bookman Old Style" w:cs="Tahoma"/>
          <w:lang w:val="id-ID"/>
        </w:rPr>
        <w:t>Pansus DPRD paling banyak 15 (lima belas) orang.</w:t>
      </w:r>
    </w:p>
    <w:p w14:paraId="55EF16F5" w14:textId="6EE62C51" w:rsidR="00545D2B" w:rsidRPr="00EA6CF4" w:rsidRDefault="00545D2B" w:rsidP="0084758B">
      <w:pPr>
        <w:numPr>
          <w:ilvl w:val="1"/>
          <w:numId w:val="72"/>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lastRenderedPageBreak/>
        <w:t>Pansus sebagaimana</w:t>
      </w:r>
      <w:r w:rsidR="004462C1">
        <w:rPr>
          <w:rFonts w:ascii="Bookman Old Style" w:eastAsia="Calibri" w:hAnsi="Bookman Old Style" w:cs="Tahoma"/>
        </w:rPr>
        <w:t xml:space="preserve"> </w:t>
      </w:r>
      <w:r w:rsidRPr="00EA6CF4">
        <w:rPr>
          <w:rFonts w:ascii="Bookman Old Style" w:eastAsia="Calibri" w:hAnsi="Bookman Old Style" w:cs="Tahoma"/>
          <w:lang w:val="id-ID"/>
        </w:rPr>
        <w:t>dimaksud pada ayat (1) terdiri</w:t>
      </w:r>
      <w:r w:rsidR="004462C1">
        <w:rPr>
          <w:rFonts w:ascii="Bookman Old Style" w:eastAsia="Calibri" w:hAnsi="Bookman Old Style" w:cs="Tahoma"/>
        </w:rPr>
        <w:t xml:space="preserve"> </w:t>
      </w:r>
      <w:r w:rsidRPr="00EA6CF4">
        <w:rPr>
          <w:rFonts w:ascii="Bookman Old Style" w:eastAsia="Calibri" w:hAnsi="Bookman Old Style" w:cs="Tahoma"/>
          <w:lang w:val="id-ID"/>
        </w:rPr>
        <w:t>atas</w:t>
      </w:r>
      <w:r w:rsidR="004462C1">
        <w:rPr>
          <w:rFonts w:ascii="Bookman Old Style" w:eastAsia="Calibri" w:hAnsi="Bookman Old Style" w:cs="Tahoma"/>
        </w:rPr>
        <w:t xml:space="preserve"> </w:t>
      </w:r>
      <w:r w:rsidRPr="00EA6CF4">
        <w:rPr>
          <w:rFonts w:ascii="Bookman Old Style" w:eastAsia="Calibri" w:hAnsi="Bookman Old Style" w:cs="Tahoma"/>
          <w:lang w:val="id-ID"/>
        </w:rPr>
        <w:t>anggota</w:t>
      </w:r>
      <w:r w:rsidR="004462C1">
        <w:rPr>
          <w:rFonts w:ascii="Bookman Old Style" w:eastAsia="Calibri" w:hAnsi="Bookman Old Style" w:cs="Tahoma"/>
        </w:rPr>
        <w:t xml:space="preserve"> </w:t>
      </w:r>
      <w:r w:rsidRPr="00EA6CF4">
        <w:rPr>
          <w:rFonts w:ascii="Bookman Old Style" w:eastAsia="Calibri" w:hAnsi="Bookman Old Style" w:cs="Tahoma"/>
          <w:lang w:val="id-ID"/>
        </w:rPr>
        <w:t>Komisi</w:t>
      </w:r>
      <w:r w:rsidR="004462C1">
        <w:rPr>
          <w:rFonts w:ascii="Bookman Old Style" w:eastAsia="Calibri" w:hAnsi="Bookman Old Style" w:cs="Tahoma"/>
        </w:rPr>
        <w:t xml:space="preserve"> </w:t>
      </w:r>
      <w:r w:rsidRPr="00EA6CF4">
        <w:rPr>
          <w:rFonts w:ascii="Bookman Old Style" w:eastAsia="Calibri" w:hAnsi="Bookman Old Style" w:cs="Tahoma"/>
          <w:lang w:val="id-ID"/>
        </w:rPr>
        <w:t>terkait yang diusulkan oleh setiap</w:t>
      </w:r>
      <w:r w:rsidR="004462C1">
        <w:rPr>
          <w:rFonts w:ascii="Bookman Old Style" w:eastAsia="Calibri" w:hAnsi="Bookman Old Style" w:cs="Tahoma"/>
        </w:rPr>
        <w:t xml:space="preserve"> </w:t>
      </w:r>
      <w:r w:rsidRPr="00EA6CF4">
        <w:rPr>
          <w:rFonts w:ascii="Bookman Old Style" w:eastAsia="Calibri" w:hAnsi="Bookman Old Style" w:cs="Tahoma"/>
          <w:lang w:val="id-ID"/>
        </w:rPr>
        <w:t>Fraksi.</w:t>
      </w:r>
    </w:p>
    <w:p w14:paraId="7FE82A38" w14:textId="53C35DAE" w:rsidR="008F6E33" w:rsidRPr="0082566E" w:rsidRDefault="00545D2B" w:rsidP="0082566E">
      <w:pPr>
        <w:numPr>
          <w:ilvl w:val="1"/>
          <w:numId w:val="72"/>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Ketua dan wakil ketua</w:t>
      </w:r>
      <w:r w:rsidR="004462C1">
        <w:rPr>
          <w:rFonts w:ascii="Bookman Old Style" w:eastAsia="Calibri" w:hAnsi="Bookman Old Style" w:cs="Tahoma"/>
        </w:rPr>
        <w:t xml:space="preserve"> </w:t>
      </w:r>
      <w:r w:rsidRPr="00EA6CF4">
        <w:rPr>
          <w:rFonts w:ascii="Bookman Old Style" w:eastAsia="Calibri" w:hAnsi="Bookman Old Style" w:cs="Tahoma"/>
          <w:lang w:val="id-ID"/>
        </w:rPr>
        <w:t>Pansus dipilih</w:t>
      </w:r>
      <w:r w:rsidR="004462C1">
        <w:rPr>
          <w:rFonts w:ascii="Bookman Old Style" w:eastAsia="Calibri" w:hAnsi="Bookman Old Style" w:cs="Tahoma"/>
        </w:rPr>
        <w:t xml:space="preserve"> </w:t>
      </w:r>
      <w:r w:rsidRPr="00EA6CF4">
        <w:rPr>
          <w:rFonts w:ascii="Bookman Old Style" w:eastAsia="Calibri" w:hAnsi="Bookman Old Style" w:cs="Tahoma"/>
          <w:lang w:val="id-ID"/>
        </w:rPr>
        <w:t>dari dan oleh anggota</w:t>
      </w:r>
      <w:r w:rsidR="004462C1">
        <w:rPr>
          <w:rFonts w:ascii="Bookman Old Style" w:eastAsia="Calibri" w:hAnsi="Bookman Old Style" w:cs="Tahoma"/>
        </w:rPr>
        <w:t xml:space="preserve"> </w:t>
      </w:r>
      <w:r w:rsidRPr="00EA6CF4">
        <w:rPr>
          <w:rFonts w:ascii="Bookman Old Style" w:eastAsia="Calibri" w:hAnsi="Bookman Old Style" w:cs="Tahoma"/>
          <w:lang w:val="id-ID"/>
        </w:rPr>
        <w:t>Pansus</w:t>
      </w:r>
      <w:r w:rsidR="00802431">
        <w:rPr>
          <w:rFonts w:ascii="Bookman Old Style" w:eastAsia="Calibri" w:hAnsi="Bookman Old Style" w:cs="Tahoma"/>
          <w:lang w:val="id-ID"/>
        </w:rPr>
        <w:t>;</w:t>
      </w:r>
    </w:p>
    <w:p w14:paraId="5AB3CF59" w14:textId="1BED7682" w:rsidR="00545D2B" w:rsidRPr="00EA6CF4" w:rsidRDefault="00545D2B" w:rsidP="00A57220">
      <w:pPr>
        <w:spacing w:before="360" w:line="276" w:lineRule="auto"/>
        <w:ind w:hanging="11"/>
        <w:jc w:val="center"/>
        <w:rPr>
          <w:rFonts w:ascii="Bookman Old Style" w:hAnsi="Bookman Old Style" w:cs="Tahoma"/>
          <w:lang w:val="id-ID"/>
        </w:rPr>
      </w:pPr>
      <w:r w:rsidRPr="00EA6CF4">
        <w:rPr>
          <w:rFonts w:ascii="Bookman Old Style" w:hAnsi="Bookman Old Style" w:cs="Tahoma"/>
          <w:lang w:val="id-ID"/>
        </w:rPr>
        <w:t>Bagian Kesembilan</w:t>
      </w:r>
    </w:p>
    <w:p w14:paraId="3F265E27" w14:textId="77777777" w:rsidR="00545D2B" w:rsidRPr="00EA6CF4" w:rsidRDefault="004816AC" w:rsidP="0084758B">
      <w:pPr>
        <w:autoSpaceDE w:val="0"/>
        <w:autoSpaceDN w:val="0"/>
        <w:adjustRightInd w:val="0"/>
        <w:spacing w:line="276" w:lineRule="auto"/>
        <w:jc w:val="center"/>
        <w:rPr>
          <w:rFonts w:ascii="Bookman Old Style" w:hAnsi="Bookman Old Style" w:cs="Tahoma"/>
          <w:lang w:val="id-ID"/>
        </w:rPr>
      </w:pPr>
      <w:r w:rsidRPr="00EA6CF4">
        <w:rPr>
          <w:rFonts w:ascii="Bookman Old Style" w:hAnsi="Bookman Old Style" w:cs="Tahoma"/>
          <w:lang w:val="id-ID"/>
        </w:rPr>
        <w:t>Kelompok</w:t>
      </w:r>
      <w:r w:rsidR="004462C1">
        <w:rPr>
          <w:rFonts w:ascii="Bookman Old Style" w:hAnsi="Bookman Old Style" w:cs="Tahoma"/>
        </w:rPr>
        <w:t xml:space="preserve"> </w:t>
      </w:r>
      <w:r w:rsidRPr="00EA6CF4">
        <w:rPr>
          <w:rFonts w:ascii="Bookman Old Style" w:hAnsi="Bookman Old Style" w:cs="Tahoma"/>
          <w:lang w:val="id-ID"/>
        </w:rPr>
        <w:t>Pakar dan Tim Ahli</w:t>
      </w:r>
    </w:p>
    <w:p w14:paraId="3DF6C952" w14:textId="77777777" w:rsidR="00545D2B" w:rsidRPr="00EA6CF4" w:rsidRDefault="00545D2B" w:rsidP="0084758B">
      <w:pPr>
        <w:autoSpaceDE w:val="0"/>
        <w:autoSpaceDN w:val="0"/>
        <w:adjustRightInd w:val="0"/>
        <w:spacing w:before="120" w:after="120" w:line="276" w:lineRule="auto"/>
        <w:jc w:val="center"/>
        <w:rPr>
          <w:rFonts w:ascii="Bookman Old Style" w:hAnsi="Bookman Old Style" w:cs="Tahoma"/>
          <w:lang w:val="id-ID"/>
        </w:rPr>
      </w:pPr>
      <w:r w:rsidRPr="00EA6CF4">
        <w:rPr>
          <w:rFonts w:ascii="Bookman Old Style" w:hAnsi="Bookman Old Style" w:cs="Tahoma"/>
          <w:lang w:val="id-ID"/>
        </w:rPr>
        <w:t>Pasal 65</w:t>
      </w:r>
    </w:p>
    <w:p w14:paraId="3F962FBF" w14:textId="77777777" w:rsidR="00545D2B" w:rsidRPr="00EA6CF4" w:rsidRDefault="00545D2B" w:rsidP="0084758B">
      <w:pPr>
        <w:numPr>
          <w:ilvl w:val="0"/>
          <w:numId w:val="73"/>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Kelompok</w:t>
      </w:r>
      <w:r w:rsidR="004462C1">
        <w:rPr>
          <w:rFonts w:ascii="Bookman Old Style" w:eastAsia="Calibri" w:hAnsi="Bookman Old Style" w:cs="Tahoma"/>
        </w:rPr>
        <w:t xml:space="preserve"> </w:t>
      </w:r>
      <w:r w:rsidRPr="00EA6CF4">
        <w:rPr>
          <w:rFonts w:ascii="Bookman Old Style" w:eastAsia="Calibri" w:hAnsi="Bookman Old Style" w:cs="Tahoma"/>
          <w:lang w:val="id-ID"/>
        </w:rPr>
        <w:t>Pakar</w:t>
      </w:r>
      <w:r w:rsidR="004462C1">
        <w:rPr>
          <w:rFonts w:ascii="Bookman Old Style" w:eastAsia="Calibri" w:hAnsi="Bookman Old Style" w:cs="Tahoma"/>
        </w:rPr>
        <w:t xml:space="preserve"> </w:t>
      </w:r>
      <w:r w:rsidRPr="00EA6CF4">
        <w:rPr>
          <w:rFonts w:ascii="Bookman Old Style" w:eastAsia="Calibri" w:hAnsi="Bookman Old Style" w:cs="Tahoma"/>
          <w:lang w:val="id-ID"/>
        </w:rPr>
        <w:t>Atau Tim Ahli Alat Kelengkapan DPRD diangkat dan diberhentikan</w:t>
      </w:r>
      <w:r w:rsidR="004462C1">
        <w:rPr>
          <w:rFonts w:ascii="Bookman Old Style" w:eastAsia="Calibri" w:hAnsi="Bookman Old Style" w:cs="Tahoma"/>
        </w:rPr>
        <w:t xml:space="preserve"> </w:t>
      </w:r>
      <w:r w:rsidRPr="00EA6CF4">
        <w:rPr>
          <w:rFonts w:ascii="Bookman Old Style" w:eastAsia="Calibri" w:hAnsi="Bookman Old Style" w:cs="Tahoma"/>
          <w:lang w:val="id-ID"/>
        </w:rPr>
        <w:t>dengan</w:t>
      </w:r>
      <w:r w:rsidR="004462C1">
        <w:rPr>
          <w:rFonts w:ascii="Bookman Old Style" w:eastAsia="Calibri" w:hAnsi="Bookman Old Style" w:cs="Tahoma"/>
        </w:rPr>
        <w:t xml:space="preserve"> </w:t>
      </w:r>
      <w:r w:rsidRPr="00EA6CF4">
        <w:rPr>
          <w:rFonts w:ascii="Bookman Old Style" w:eastAsia="Calibri" w:hAnsi="Bookman Old Style" w:cs="Tahoma"/>
          <w:lang w:val="id-ID"/>
        </w:rPr>
        <w:t>keputusan</w:t>
      </w:r>
      <w:r w:rsidR="004462C1">
        <w:rPr>
          <w:rFonts w:ascii="Bookman Old Style" w:eastAsia="Calibri" w:hAnsi="Bookman Old Style" w:cs="Tahoma"/>
        </w:rPr>
        <w:t xml:space="preserve"> </w:t>
      </w:r>
      <w:r w:rsidRPr="00EA6CF4">
        <w:rPr>
          <w:rFonts w:ascii="Bookman Old Style" w:eastAsia="Calibri" w:hAnsi="Bookman Old Style" w:cs="Tahoma"/>
          <w:lang w:val="id-ID"/>
        </w:rPr>
        <w:t>Sekretaris DPRD sesuai</w:t>
      </w:r>
      <w:r w:rsidR="004462C1">
        <w:rPr>
          <w:rFonts w:ascii="Bookman Old Style" w:eastAsia="Calibri" w:hAnsi="Bookman Old Style" w:cs="Tahoma"/>
        </w:rPr>
        <w:t xml:space="preserve"> </w:t>
      </w:r>
      <w:r w:rsidRPr="00EA6CF4">
        <w:rPr>
          <w:rFonts w:ascii="Bookman Old Style" w:eastAsia="Calibri" w:hAnsi="Bookman Old Style" w:cs="Tahoma"/>
          <w:lang w:val="id-ID"/>
        </w:rPr>
        <w:t>dengan</w:t>
      </w:r>
      <w:r w:rsidR="004462C1">
        <w:rPr>
          <w:rFonts w:ascii="Bookman Old Style" w:eastAsia="Calibri" w:hAnsi="Bookman Old Style" w:cs="Tahoma"/>
        </w:rPr>
        <w:t xml:space="preserve"> </w:t>
      </w:r>
      <w:r w:rsidRPr="00EA6CF4">
        <w:rPr>
          <w:rFonts w:ascii="Bookman Old Style" w:eastAsia="Calibri" w:hAnsi="Bookman Old Style" w:cs="Tahoma"/>
          <w:lang w:val="id-ID"/>
        </w:rPr>
        <w:t>kebutuhan</w:t>
      </w:r>
      <w:r w:rsidR="004462C1">
        <w:rPr>
          <w:rFonts w:ascii="Bookman Old Style" w:eastAsia="Calibri" w:hAnsi="Bookman Old Style" w:cs="Tahoma"/>
        </w:rPr>
        <w:t xml:space="preserve"> </w:t>
      </w:r>
      <w:r w:rsidRPr="00EA6CF4">
        <w:rPr>
          <w:rFonts w:ascii="Bookman Old Style" w:eastAsia="Calibri" w:hAnsi="Bookman Old Style" w:cs="Tahoma"/>
          <w:lang w:val="id-ID"/>
        </w:rPr>
        <w:t>atas</w:t>
      </w:r>
      <w:r w:rsidR="004462C1">
        <w:rPr>
          <w:rFonts w:ascii="Bookman Old Style" w:eastAsia="Calibri" w:hAnsi="Bookman Old Style" w:cs="Tahoma"/>
        </w:rPr>
        <w:t xml:space="preserve"> </w:t>
      </w:r>
      <w:r w:rsidRPr="00EA6CF4">
        <w:rPr>
          <w:rFonts w:ascii="Bookman Old Style" w:eastAsia="Calibri" w:hAnsi="Bookman Old Style" w:cs="Tahoma"/>
          <w:lang w:val="id-ID"/>
        </w:rPr>
        <w:t>usul</w:t>
      </w:r>
      <w:r w:rsidR="004462C1">
        <w:rPr>
          <w:rFonts w:ascii="Bookman Old Style" w:eastAsia="Calibri" w:hAnsi="Bookman Old Style" w:cs="Tahoma"/>
        </w:rPr>
        <w:t xml:space="preserve"> </w:t>
      </w:r>
      <w:r w:rsidRPr="00EA6CF4">
        <w:rPr>
          <w:rFonts w:ascii="Bookman Old Style" w:eastAsia="Calibri" w:hAnsi="Bookman Old Style" w:cs="Tahoma"/>
          <w:lang w:val="id-ID"/>
        </w:rPr>
        <w:t>Anggota DPRD, pimpinan</w:t>
      </w:r>
      <w:r w:rsidR="004462C1">
        <w:rPr>
          <w:rFonts w:ascii="Bookman Old Style" w:eastAsia="Calibri" w:hAnsi="Bookman Old Style" w:cs="Tahoma"/>
        </w:rPr>
        <w:t xml:space="preserve"> </w:t>
      </w:r>
      <w:r w:rsidRPr="00EA6CF4">
        <w:rPr>
          <w:rFonts w:ascii="Bookman Old Style" w:eastAsia="Calibri" w:hAnsi="Bookman Old Style" w:cs="Tahoma"/>
          <w:lang w:val="id-ID"/>
        </w:rPr>
        <w:t>Fraksi, dan pimpinan Alat Kelengkapan DPRD.</w:t>
      </w:r>
    </w:p>
    <w:p w14:paraId="7FB28DDF" w14:textId="078D161B" w:rsidR="00545D2B" w:rsidRPr="00EA6CF4" w:rsidRDefault="00545D2B" w:rsidP="0084758B">
      <w:pPr>
        <w:numPr>
          <w:ilvl w:val="0"/>
          <w:numId w:val="73"/>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Kelompok</w:t>
      </w:r>
      <w:r w:rsidR="004462C1">
        <w:rPr>
          <w:rFonts w:ascii="Bookman Old Style" w:eastAsia="Calibri" w:hAnsi="Bookman Old Style" w:cs="Tahoma"/>
        </w:rPr>
        <w:t xml:space="preserve"> </w:t>
      </w:r>
      <w:r w:rsidRPr="00EA6CF4">
        <w:rPr>
          <w:rFonts w:ascii="Bookman Old Style" w:eastAsia="Calibri" w:hAnsi="Bookman Old Style" w:cs="Tahoma"/>
          <w:lang w:val="id-ID"/>
        </w:rPr>
        <w:t>Pakar</w:t>
      </w:r>
      <w:r w:rsidR="004462C1">
        <w:rPr>
          <w:rFonts w:ascii="Bookman Old Style" w:eastAsia="Calibri" w:hAnsi="Bookman Old Style" w:cs="Tahoma"/>
        </w:rPr>
        <w:t xml:space="preserve"> </w:t>
      </w:r>
      <w:r w:rsidRPr="00EA6CF4">
        <w:rPr>
          <w:rFonts w:ascii="Bookman Old Style" w:eastAsia="Calibri" w:hAnsi="Bookman Old Style" w:cs="Tahoma"/>
          <w:lang w:val="id-ID"/>
        </w:rPr>
        <w:t>Atau Tim Ahli sebagaimana</w:t>
      </w:r>
      <w:r w:rsidR="004462C1">
        <w:rPr>
          <w:rFonts w:ascii="Bookman Old Style" w:eastAsia="Calibri" w:hAnsi="Bookman Old Style" w:cs="Tahoma"/>
        </w:rPr>
        <w:t xml:space="preserve"> </w:t>
      </w:r>
      <w:r w:rsidRPr="00EA6CF4">
        <w:rPr>
          <w:rFonts w:ascii="Bookman Old Style" w:eastAsia="Calibri" w:hAnsi="Bookman Old Style" w:cs="Tahoma"/>
          <w:lang w:val="id-ID"/>
        </w:rPr>
        <w:t xml:space="preserve">dimaksud pada ayat (1) </w:t>
      </w:r>
      <w:r w:rsidR="008D0C0B">
        <w:rPr>
          <w:rFonts w:ascii="Bookman Old Style" w:eastAsia="Calibri" w:hAnsi="Bookman Old Style" w:cs="Tahoma"/>
          <w:lang w:val="id-ID"/>
        </w:rPr>
        <w:t>paling banyak 3 (tiga) orang untuk setiap Alat Kelengkapan DPRD.</w:t>
      </w:r>
    </w:p>
    <w:p w14:paraId="7FF99BE5" w14:textId="77777777" w:rsidR="00A57220" w:rsidRPr="006F41DC" w:rsidRDefault="00545D2B" w:rsidP="00A57220">
      <w:pPr>
        <w:numPr>
          <w:ilvl w:val="0"/>
          <w:numId w:val="73"/>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Kriteria, jumlah, dan pengadaan</w:t>
      </w:r>
      <w:r w:rsidR="004462C1">
        <w:rPr>
          <w:rFonts w:ascii="Bookman Old Style" w:eastAsia="Calibri" w:hAnsi="Bookman Old Style" w:cs="Tahoma"/>
        </w:rPr>
        <w:t xml:space="preserve"> </w:t>
      </w:r>
      <w:r w:rsidRPr="00EA6CF4">
        <w:rPr>
          <w:rFonts w:ascii="Bookman Old Style" w:eastAsia="Calibri" w:hAnsi="Bookman Old Style" w:cs="Tahoma"/>
          <w:lang w:val="id-ID"/>
        </w:rPr>
        <w:t>Kelompok</w:t>
      </w:r>
      <w:r w:rsidR="004462C1">
        <w:rPr>
          <w:rFonts w:ascii="Bookman Old Style" w:eastAsia="Calibri" w:hAnsi="Bookman Old Style" w:cs="Tahoma"/>
        </w:rPr>
        <w:t xml:space="preserve"> </w:t>
      </w:r>
      <w:r w:rsidRPr="00EA6CF4">
        <w:rPr>
          <w:rFonts w:ascii="Bookman Old Style" w:eastAsia="Calibri" w:hAnsi="Bookman Old Style" w:cs="Tahoma"/>
          <w:lang w:val="id-ID"/>
        </w:rPr>
        <w:t>Pakar</w:t>
      </w:r>
      <w:r w:rsidR="004462C1">
        <w:rPr>
          <w:rFonts w:ascii="Bookman Old Style" w:eastAsia="Calibri" w:hAnsi="Bookman Old Style" w:cs="Tahoma"/>
        </w:rPr>
        <w:t xml:space="preserve"> </w:t>
      </w:r>
      <w:r w:rsidRPr="00EA6CF4">
        <w:rPr>
          <w:rFonts w:ascii="Bookman Old Style" w:eastAsia="Calibri" w:hAnsi="Bookman Old Style" w:cs="Tahoma"/>
          <w:lang w:val="id-ID"/>
        </w:rPr>
        <w:t>Atau Tim Ahli dilaksanakan</w:t>
      </w:r>
      <w:r w:rsidR="004462C1">
        <w:rPr>
          <w:rFonts w:ascii="Bookman Old Style" w:eastAsia="Calibri" w:hAnsi="Bookman Old Style" w:cs="Tahoma"/>
        </w:rPr>
        <w:t xml:space="preserve"> </w:t>
      </w:r>
      <w:r w:rsidRPr="00EA6CF4">
        <w:rPr>
          <w:rFonts w:ascii="Bookman Old Style" w:eastAsia="Calibri" w:hAnsi="Bookman Old Style" w:cs="Tahoma"/>
          <w:lang w:val="id-ID"/>
        </w:rPr>
        <w:t>sesuai</w:t>
      </w:r>
      <w:r w:rsidR="004462C1">
        <w:rPr>
          <w:rFonts w:ascii="Bookman Old Style" w:eastAsia="Calibri" w:hAnsi="Bookman Old Style" w:cs="Tahoma"/>
        </w:rPr>
        <w:t xml:space="preserve"> </w:t>
      </w:r>
      <w:r w:rsidRPr="00EA6CF4">
        <w:rPr>
          <w:rFonts w:ascii="Bookman Old Style" w:eastAsia="Calibri" w:hAnsi="Bookman Old Style" w:cs="Tahoma"/>
          <w:lang w:val="id-ID"/>
        </w:rPr>
        <w:t>deng</w:t>
      </w:r>
      <w:r w:rsidR="00783513" w:rsidRPr="00EA6CF4">
        <w:rPr>
          <w:rFonts w:ascii="Bookman Old Style" w:eastAsia="Calibri" w:hAnsi="Bookman Old Style" w:cs="Tahoma"/>
          <w:lang w:val="id-ID"/>
        </w:rPr>
        <w:t>an</w:t>
      </w:r>
      <w:r w:rsidR="004462C1">
        <w:rPr>
          <w:rFonts w:ascii="Bookman Old Style" w:eastAsia="Calibri" w:hAnsi="Bookman Old Style" w:cs="Tahoma"/>
        </w:rPr>
        <w:t xml:space="preserve"> </w:t>
      </w:r>
      <w:r w:rsidR="00783513" w:rsidRPr="00EA6CF4">
        <w:rPr>
          <w:rFonts w:ascii="Bookman Old Style" w:eastAsia="Calibri" w:hAnsi="Bookman Old Style" w:cs="Tahoma"/>
          <w:lang w:val="id-ID"/>
        </w:rPr>
        <w:t>ketentuan</w:t>
      </w:r>
      <w:r w:rsidR="004462C1">
        <w:rPr>
          <w:rFonts w:ascii="Bookman Old Style" w:eastAsia="Calibri" w:hAnsi="Bookman Old Style" w:cs="Tahoma"/>
        </w:rPr>
        <w:t xml:space="preserve"> </w:t>
      </w:r>
      <w:r w:rsidR="00783513" w:rsidRPr="00EA6CF4">
        <w:rPr>
          <w:rFonts w:ascii="Bookman Old Style" w:eastAsia="Calibri" w:hAnsi="Bookman Old Style" w:cs="Tahoma"/>
          <w:lang w:val="id-ID"/>
        </w:rPr>
        <w:t>perundang-undangan.</w:t>
      </w:r>
    </w:p>
    <w:p w14:paraId="25DE9202" w14:textId="77777777" w:rsidR="00545D2B" w:rsidRPr="0034611E" w:rsidRDefault="00545D2B" w:rsidP="00A57220">
      <w:pPr>
        <w:spacing w:before="240" w:line="276" w:lineRule="auto"/>
        <w:ind w:hanging="11"/>
        <w:jc w:val="center"/>
        <w:rPr>
          <w:rFonts w:ascii="Bookman Old Style" w:hAnsi="Bookman Old Style" w:cs="Tahoma"/>
          <w:lang w:val="id-ID"/>
        </w:rPr>
      </w:pPr>
      <w:r w:rsidRPr="0034611E">
        <w:rPr>
          <w:rFonts w:ascii="Bookman Old Style" w:hAnsi="Bookman Old Style" w:cs="Tahoma"/>
          <w:lang w:val="id-ID"/>
        </w:rPr>
        <w:t>BAB V</w:t>
      </w:r>
    </w:p>
    <w:p w14:paraId="66942D44" w14:textId="77777777" w:rsidR="00545D2B" w:rsidRPr="0034611E" w:rsidRDefault="00545D2B" w:rsidP="0084758B">
      <w:pPr>
        <w:autoSpaceDE w:val="0"/>
        <w:autoSpaceDN w:val="0"/>
        <w:adjustRightInd w:val="0"/>
        <w:spacing w:line="276" w:lineRule="auto"/>
        <w:jc w:val="center"/>
        <w:rPr>
          <w:rFonts w:ascii="Bookman Old Style" w:hAnsi="Bookman Old Style" w:cs="Tahoma"/>
          <w:lang w:val="id-ID"/>
        </w:rPr>
      </w:pPr>
      <w:r w:rsidRPr="0034611E">
        <w:rPr>
          <w:rFonts w:ascii="Bookman Old Style" w:hAnsi="Bookman Old Style" w:cs="Tahoma"/>
          <w:lang w:val="id-ID"/>
        </w:rPr>
        <w:t>RESES DAN POKOK PIKIRAN DPRD</w:t>
      </w:r>
    </w:p>
    <w:p w14:paraId="5D998209" w14:textId="77777777" w:rsidR="00545D2B" w:rsidRPr="0034611E" w:rsidRDefault="00545D2B" w:rsidP="00A57220">
      <w:pPr>
        <w:spacing w:before="120" w:line="276" w:lineRule="auto"/>
        <w:ind w:hanging="11"/>
        <w:jc w:val="center"/>
        <w:rPr>
          <w:rFonts w:ascii="Bookman Old Style" w:hAnsi="Bookman Old Style" w:cs="Tahoma"/>
          <w:lang w:val="id-ID"/>
        </w:rPr>
      </w:pPr>
      <w:r w:rsidRPr="0034611E">
        <w:rPr>
          <w:rFonts w:ascii="Bookman Old Style" w:hAnsi="Bookman Old Style" w:cs="Tahoma"/>
          <w:lang w:val="id-ID"/>
        </w:rPr>
        <w:t>Bagian Kesatu</w:t>
      </w:r>
    </w:p>
    <w:p w14:paraId="651E8888" w14:textId="77777777" w:rsidR="00545D2B" w:rsidRPr="0034611E" w:rsidRDefault="004816AC" w:rsidP="00A57220">
      <w:pPr>
        <w:autoSpaceDE w:val="0"/>
        <w:autoSpaceDN w:val="0"/>
        <w:adjustRightInd w:val="0"/>
        <w:spacing w:after="120" w:line="276" w:lineRule="auto"/>
        <w:jc w:val="center"/>
        <w:rPr>
          <w:rFonts w:ascii="Bookman Old Style" w:hAnsi="Bookman Old Style" w:cs="Tahoma"/>
          <w:lang w:val="id-ID"/>
        </w:rPr>
      </w:pPr>
      <w:r w:rsidRPr="0034611E">
        <w:rPr>
          <w:rFonts w:ascii="Bookman Old Style" w:hAnsi="Bookman Old Style" w:cs="Tahoma"/>
          <w:lang w:val="id-ID"/>
        </w:rPr>
        <w:t>Reses</w:t>
      </w:r>
    </w:p>
    <w:p w14:paraId="5F68AD82" w14:textId="77777777" w:rsidR="00545D2B" w:rsidRPr="0034611E" w:rsidRDefault="00545D2B" w:rsidP="00070FB1">
      <w:pPr>
        <w:autoSpaceDE w:val="0"/>
        <w:autoSpaceDN w:val="0"/>
        <w:adjustRightInd w:val="0"/>
        <w:spacing w:before="120" w:after="120" w:line="276" w:lineRule="auto"/>
        <w:jc w:val="center"/>
        <w:rPr>
          <w:rFonts w:ascii="Bookman Old Style" w:hAnsi="Bookman Old Style" w:cs="Tahoma"/>
          <w:lang w:val="id-ID"/>
        </w:rPr>
      </w:pPr>
      <w:r w:rsidRPr="0034611E">
        <w:rPr>
          <w:rFonts w:ascii="Bookman Old Style" w:hAnsi="Bookman Old Style" w:cs="Tahoma"/>
          <w:lang w:val="id-ID"/>
        </w:rPr>
        <w:t>Pasal 66</w:t>
      </w:r>
    </w:p>
    <w:p w14:paraId="4DD547D7" w14:textId="77777777" w:rsidR="00545D2B" w:rsidRPr="0034611E" w:rsidRDefault="00545D2B" w:rsidP="0084758B">
      <w:pPr>
        <w:numPr>
          <w:ilvl w:val="0"/>
          <w:numId w:val="74"/>
        </w:numPr>
        <w:tabs>
          <w:tab w:val="clear" w:pos="510"/>
        </w:tabs>
        <w:spacing w:before="60" w:after="60" w:line="276" w:lineRule="auto"/>
        <w:ind w:left="567" w:hanging="567"/>
        <w:jc w:val="lowKashida"/>
        <w:rPr>
          <w:rFonts w:ascii="Bookman Old Style" w:hAnsi="Bookman Old Style" w:cs="Arial"/>
          <w:lang w:val="id-ID"/>
        </w:rPr>
      </w:pPr>
      <w:r w:rsidRPr="0034611E">
        <w:rPr>
          <w:rFonts w:ascii="Bookman Old Style" w:hAnsi="Bookman Old Style" w:cs="Arial"/>
          <w:lang w:val="id-ID"/>
        </w:rPr>
        <w:t>Reses dilaksanakan</w:t>
      </w:r>
      <w:r w:rsidR="004462C1" w:rsidRPr="0034611E">
        <w:rPr>
          <w:rFonts w:ascii="Bookman Old Style" w:hAnsi="Bookman Old Style" w:cs="Arial"/>
        </w:rPr>
        <w:t xml:space="preserve"> </w:t>
      </w:r>
      <w:r w:rsidRPr="0034611E">
        <w:rPr>
          <w:rFonts w:ascii="Bookman Old Style" w:hAnsi="Bookman Old Style" w:cs="Arial"/>
          <w:lang w:val="id-ID"/>
        </w:rPr>
        <w:t>tiga kali dalam</w:t>
      </w:r>
      <w:r w:rsidR="004462C1" w:rsidRPr="0034611E">
        <w:rPr>
          <w:rFonts w:ascii="Bookman Old Style" w:hAnsi="Bookman Old Style" w:cs="Arial"/>
        </w:rPr>
        <w:t xml:space="preserve"> </w:t>
      </w:r>
      <w:r w:rsidRPr="0034611E">
        <w:rPr>
          <w:rFonts w:ascii="Bookman Old Style" w:hAnsi="Bookman Old Style" w:cs="Arial"/>
          <w:lang w:val="id-ID"/>
        </w:rPr>
        <w:t>satu</w:t>
      </w:r>
      <w:r w:rsidR="004462C1" w:rsidRPr="0034611E">
        <w:rPr>
          <w:rFonts w:ascii="Bookman Old Style" w:hAnsi="Bookman Old Style" w:cs="Arial"/>
        </w:rPr>
        <w:t xml:space="preserve"> </w:t>
      </w:r>
      <w:r w:rsidRPr="0034611E">
        <w:rPr>
          <w:rFonts w:ascii="Bookman Old Style" w:hAnsi="Bookman Old Style" w:cs="Arial"/>
          <w:lang w:val="id-ID"/>
        </w:rPr>
        <w:t>tahun, kecuali pada persidangan</w:t>
      </w:r>
      <w:r w:rsidR="004462C1" w:rsidRPr="0034611E">
        <w:rPr>
          <w:rFonts w:ascii="Bookman Old Style" w:hAnsi="Bookman Old Style" w:cs="Arial"/>
        </w:rPr>
        <w:t xml:space="preserve"> </w:t>
      </w:r>
      <w:r w:rsidRPr="0034611E">
        <w:rPr>
          <w:rFonts w:ascii="Bookman Old Style" w:hAnsi="Bookman Old Style" w:cs="Arial"/>
          <w:lang w:val="id-ID"/>
        </w:rPr>
        <w:t>terakhir</w:t>
      </w:r>
      <w:r w:rsidR="004462C1" w:rsidRPr="0034611E">
        <w:rPr>
          <w:rFonts w:ascii="Bookman Old Style" w:hAnsi="Bookman Old Style" w:cs="Arial"/>
        </w:rPr>
        <w:t xml:space="preserve"> </w:t>
      </w:r>
      <w:r w:rsidRPr="0034611E">
        <w:rPr>
          <w:rFonts w:ascii="Bookman Old Style" w:hAnsi="Bookman Old Style" w:cs="Arial"/>
          <w:lang w:val="id-ID"/>
        </w:rPr>
        <w:t>dari</w:t>
      </w:r>
      <w:r w:rsidR="004462C1" w:rsidRPr="0034611E">
        <w:rPr>
          <w:rFonts w:ascii="Bookman Old Style" w:hAnsi="Bookman Old Style" w:cs="Arial"/>
        </w:rPr>
        <w:t xml:space="preserve"> </w:t>
      </w:r>
      <w:r w:rsidRPr="0034611E">
        <w:rPr>
          <w:rFonts w:ascii="Bookman Old Style" w:hAnsi="Bookman Old Style" w:cs="Arial"/>
          <w:lang w:val="id-ID"/>
        </w:rPr>
        <w:t>satu</w:t>
      </w:r>
      <w:r w:rsidR="004462C1" w:rsidRPr="0034611E">
        <w:rPr>
          <w:rFonts w:ascii="Bookman Old Style" w:hAnsi="Bookman Old Style" w:cs="Arial"/>
        </w:rPr>
        <w:t xml:space="preserve"> </w:t>
      </w:r>
      <w:r w:rsidRPr="0034611E">
        <w:rPr>
          <w:rFonts w:ascii="Bookman Old Style" w:hAnsi="Bookman Old Style" w:cs="Arial"/>
          <w:lang w:val="id-ID"/>
        </w:rPr>
        <w:t>periode</w:t>
      </w:r>
      <w:r w:rsidR="004462C1" w:rsidRPr="0034611E">
        <w:rPr>
          <w:rFonts w:ascii="Bookman Old Style" w:hAnsi="Bookman Old Style" w:cs="Arial"/>
        </w:rPr>
        <w:t xml:space="preserve"> </w:t>
      </w:r>
      <w:r w:rsidRPr="0034611E">
        <w:rPr>
          <w:rFonts w:ascii="Bookman Old Style" w:hAnsi="Bookman Old Style" w:cs="Arial"/>
          <w:lang w:val="id-ID"/>
        </w:rPr>
        <w:t>keanggotaan DPRD, masa reses ditiadakan.</w:t>
      </w:r>
    </w:p>
    <w:p w14:paraId="0A31E75D" w14:textId="77777777" w:rsidR="00545D2B" w:rsidRPr="0034611E" w:rsidRDefault="00545D2B" w:rsidP="0084758B">
      <w:pPr>
        <w:numPr>
          <w:ilvl w:val="0"/>
          <w:numId w:val="74"/>
        </w:numPr>
        <w:tabs>
          <w:tab w:val="clear" w:pos="510"/>
        </w:tabs>
        <w:spacing w:before="60" w:after="60" w:line="276" w:lineRule="auto"/>
        <w:ind w:left="567" w:hanging="567"/>
        <w:jc w:val="lowKashida"/>
        <w:rPr>
          <w:rFonts w:ascii="Bookman Old Style" w:hAnsi="Bookman Old Style" w:cs="Arial"/>
          <w:lang w:val="id-ID"/>
        </w:rPr>
      </w:pPr>
      <w:r w:rsidRPr="0034611E">
        <w:rPr>
          <w:rFonts w:ascii="Bookman Old Style" w:hAnsi="Bookman Old Style" w:cs="Arial"/>
          <w:lang w:val="id-ID"/>
        </w:rPr>
        <w:t>Masa reses dilaksanakan paling lama 6 (enam) hari</w:t>
      </w:r>
      <w:r w:rsidR="004462C1" w:rsidRPr="0034611E">
        <w:rPr>
          <w:rFonts w:ascii="Bookman Old Style" w:hAnsi="Bookman Old Style" w:cs="Arial"/>
        </w:rPr>
        <w:t xml:space="preserve"> </w:t>
      </w:r>
      <w:r w:rsidRPr="0034611E">
        <w:rPr>
          <w:rFonts w:ascii="Bookman Old Style" w:hAnsi="Bookman Old Style" w:cs="Arial"/>
          <w:lang w:val="id-ID"/>
        </w:rPr>
        <w:t>kerja</w:t>
      </w:r>
      <w:r w:rsidR="004462C1" w:rsidRPr="0034611E">
        <w:rPr>
          <w:rFonts w:ascii="Bookman Old Style" w:hAnsi="Bookman Old Style" w:cs="Arial"/>
        </w:rPr>
        <w:t xml:space="preserve"> </w:t>
      </w:r>
      <w:r w:rsidRPr="0034611E">
        <w:rPr>
          <w:rFonts w:ascii="Bookman Old Style" w:hAnsi="Bookman Old Style" w:cs="Arial"/>
          <w:lang w:val="id-ID"/>
        </w:rPr>
        <w:t>dalam 1(satu) kali reses.</w:t>
      </w:r>
    </w:p>
    <w:p w14:paraId="37858F9C" w14:textId="77777777" w:rsidR="00545D2B" w:rsidRPr="0034611E" w:rsidRDefault="00545D2B" w:rsidP="0084758B">
      <w:pPr>
        <w:numPr>
          <w:ilvl w:val="0"/>
          <w:numId w:val="74"/>
        </w:numPr>
        <w:tabs>
          <w:tab w:val="clear" w:pos="510"/>
        </w:tabs>
        <w:spacing w:before="60" w:after="60" w:line="276" w:lineRule="auto"/>
        <w:ind w:left="567" w:hanging="567"/>
        <w:jc w:val="lowKashida"/>
        <w:rPr>
          <w:rFonts w:ascii="Bookman Old Style" w:hAnsi="Bookman Old Style" w:cs="Arial"/>
          <w:lang w:val="id-ID"/>
        </w:rPr>
      </w:pPr>
      <w:r w:rsidRPr="0034611E">
        <w:rPr>
          <w:rFonts w:ascii="Bookman Old Style" w:hAnsi="Bookman Old Style" w:cs="Arial"/>
          <w:lang w:val="id-ID"/>
        </w:rPr>
        <w:t>Reses sebagaimana dimaksud pada ayat (1) terdiri dari:</w:t>
      </w:r>
    </w:p>
    <w:p w14:paraId="19E32FB0" w14:textId="77777777" w:rsidR="00545D2B" w:rsidRPr="00272235" w:rsidRDefault="00545D2B" w:rsidP="0084758B">
      <w:pPr>
        <w:numPr>
          <w:ilvl w:val="0"/>
          <w:numId w:val="75"/>
        </w:numPr>
        <w:tabs>
          <w:tab w:val="num" w:pos="851"/>
        </w:tabs>
        <w:spacing w:before="60" w:after="60" w:line="276" w:lineRule="auto"/>
        <w:ind w:left="851" w:hanging="284"/>
        <w:jc w:val="lowKashida"/>
        <w:rPr>
          <w:rFonts w:ascii="Bookman Old Style" w:hAnsi="Bookman Old Style" w:cs="Arial"/>
          <w:lang w:val="id-ID"/>
        </w:rPr>
      </w:pPr>
      <w:r w:rsidRPr="00272235">
        <w:rPr>
          <w:rFonts w:ascii="Bookman Old Style" w:hAnsi="Bookman Old Style" w:cs="Arial"/>
          <w:lang w:val="id-ID"/>
        </w:rPr>
        <w:t xml:space="preserve">Reses kesatu dilaksanakan pada Masa Persidangan pertama; </w:t>
      </w:r>
    </w:p>
    <w:p w14:paraId="3BA92883" w14:textId="77777777" w:rsidR="00545D2B" w:rsidRPr="00272235" w:rsidRDefault="00545D2B" w:rsidP="0084758B">
      <w:pPr>
        <w:numPr>
          <w:ilvl w:val="0"/>
          <w:numId w:val="75"/>
        </w:numPr>
        <w:tabs>
          <w:tab w:val="num" w:pos="851"/>
        </w:tabs>
        <w:spacing w:before="60" w:after="60" w:line="276" w:lineRule="auto"/>
        <w:ind w:left="851" w:hanging="284"/>
        <w:jc w:val="lowKashida"/>
        <w:rPr>
          <w:rFonts w:ascii="Bookman Old Style" w:hAnsi="Bookman Old Style" w:cs="Arial"/>
          <w:lang w:val="id-ID"/>
        </w:rPr>
      </w:pPr>
      <w:r w:rsidRPr="00272235">
        <w:rPr>
          <w:rFonts w:ascii="Bookman Old Style" w:hAnsi="Bookman Old Style" w:cs="Arial"/>
          <w:lang w:val="id-ID"/>
        </w:rPr>
        <w:t>Reses kedua dilaksanakan pada Masa Persidangan kedua; dan</w:t>
      </w:r>
    </w:p>
    <w:p w14:paraId="6383FE8F" w14:textId="77777777" w:rsidR="00545D2B" w:rsidRPr="00272235" w:rsidRDefault="00545D2B" w:rsidP="0084758B">
      <w:pPr>
        <w:numPr>
          <w:ilvl w:val="0"/>
          <w:numId w:val="75"/>
        </w:numPr>
        <w:tabs>
          <w:tab w:val="num" w:pos="851"/>
        </w:tabs>
        <w:spacing w:before="60" w:after="60" w:line="276" w:lineRule="auto"/>
        <w:ind w:left="851" w:hanging="284"/>
        <w:jc w:val="lowKashida"/>
        <w:rPr>
          <w:rFonts w:ascii="Bookman Old Style" w:hAnsi="Bookman Old Style" w:cs="Arial"/>
          <w:lang w:val="id-ID"/>
        </w:rPr>
      </w:pPr>
      <w:r w:rsidRPr="00272235">
        <w:rPr>
          <w:rFonts w:ascii="Bookman Old Style" w:hAnsi="Bookman Old Style" w:cs="Arial"/>
          <w:lang w:val="id-ID"/>
        </w:rPr>
        <w:t>Reses Ketiga dilaksanakan pada Masa Persidangan ketiga.</w:t>
      </w:r>
    </w:p>
    <w:p w14:paraId="59C98D0A" w14:textId="77777777" w:rsidR="00545D2B" w:rsidRPr="00272235" w:rsidRDefault="00545D2B" w:rsidP="0084758B">
      <w:pPr>
        <w:numPr>
          <w:ilvl w:val="0"/>
          <w:numId w:val="74"/>
        </w:numPr>
        <w:tabs>
          <w:tab w:val="clear" w:pos="510"/>
        </w:tabs>
        <w:spacing w:before="60" w:after="60" w:line="276" w:lineRule="auto"/>
        <w:ind w:left="567" w:hanging="567"/>
        <w:jc w:val="lowKashida"/>
        <w:rPr>
          <w:rFonts w:ascii="Bookman Old Style" w:hAnsi="Bookman Old Style" w:cs="Arial"/>
          <w:lang w:val="id-ID"/>
        </w:rPr>
      </w:pPr>
      <w:r w:rsidRPr="00272235">
        <w:rPr>
          <w:rFonts w:ascii="Bookman Old Style" w:hAnsi="Bookman Old Style" w:cs="Arial"/>
          <w:lang w:val="id-ID"/>
        </w:rPr>
        <w:t>Masa Reses Anggota DPRD secara</w:t>
      </w:r>
      <w:r w:rsidR="004462C1" w:rsidRPr="00272235">
        <w:rPr>
          <w:rFonts w:ascii="Bookman Old Style" w:hAnsi="Bookman Old Style" w:cs="Arial"/>
        </w:rPr>
        <w:t xml:space="preserve"> </w:t>
      </w:r>
      <w:r w:rsidRPr="00272235">
        <w:rPr>
          <w:rFonts w:ascii="Bookman Old Style" w:hAnsi="Bookman Old Style" w:cs="Arial"/>
          <w:lang w:val="id-ID"/>
        </w:rPr>
        <w:t>perseorangan</w:t>
      </w:r>
      <w:r w:rsidR="004462C1" w:rsidRPr="00272235">
        <w:rPr>
          <w:rFonts w:ascii="Bookman Old Style" w:hAnsi="Bookman Old Style" w:cs="Arial"/>
        </w:rPr>
        <w:t xml:space="preserve"> </w:t>
      </w:r>
      <w:r w:rsidRPr="00272235">
        <w:rPr>
          <w:rFonts w:ascii="Bookman Old Style" w:hAnsi="Bookman Old Style" w:cs="Arial"/>
          <w:lang w:val="id-ID"/>
        </w:rPr>
        <w:t>atau</w:t>
      </w:r>
      <w:r w:rsidR="004462C1" w:rsidRPr="00272235">
        <w:rPr>
          <w:rFonts w:ascii="Bookman Old Style" w:hAnsi="Bookman Old Style" w:cs="Arial"/>
        </w:rPr>
        <w:t xml:space="preserve"> </w:t>
      </w:r>
      <w:r w:rsidRPr="00272235">
        <w:rPr>
          <w:rFonts w:ascii="Bookman Old Style" w:hAnsi="Bookman Old Style" w:cs="Arial"/>
          <w:lang w:val="id-ID"/>
        </w:rPr>
        <w:t>kelompok</w:t>
      </w:r>
      <w:r w:rsidR="004462C1" w:rsidRPr="00272235">
        <w:rPr>
          <w:rFonts w:ascii="Bookman Old Style" w:hAnsi="Bookman Old Style" w:cs="Arial"/>
        </w:rPr>
        <w:t xml:space="preserve"> </w:t>
      </w:r>
      <w:r w:rsidRPr="00272235">
        <w:rPr>
          <w:rFonts w:ascii="Bookman Old Style" w:hAnsi="Bookman Old Style" w:cs="Arial"/>
          <w:lang w:val="id-ID"/>
        </w:rPr>
        <w:t>dilaksanakan</w:t>
      </w:r>
      <w:r w:rsidR="004462C1" w:rsidRPr="00272235">
        <w:rPr>
          <w:rFonts w:ascii="Bookman Old Style" w:hAnsi="Bookman Old Style" w:cs="Arial"/>
        </w:rPr>
        <w:t xml:space="preserve"> </w:t>
      </w:r>
      <w:r w:rsidRPr="00272235">
        <w:rPr>
          <w:rFonts w:ascii="Bookman Old Style" w:hAnsi="Bookman Old Style" w:cs="Arial"/>
          <w:lang w:val="id-ID"/>
        </w:rPr>
        <w:t>dengan</w:t>
      </w:r>
      <w:r w:rsidR="004462C1" w:rsidRPr="00272235">
        <w:rPr>
          <w:rFonts w:ascii="Bookman Old Style" w:hAnsi="Bookman Old Style" w:cs="Arial"/>
        </w:rPr>
        <w:t xml:space="preserve"> </w:t>
      </w:r>
      <w:r w:rsidRPr="00272235">
        <w:rPr>
          <w:rFonts w:ascii="Bookman Old Style" w:hAnsi="Bookman Old Style" w:cs="Arial"/>
          <w:lang w:val="id-ID"/>
        </w:rPr>
        <w:t>memperhatikan :</w:t>
      </w:r>
    </w:p>
    <w:p w14:paraId="2434915A" w14:textId="77777777" w:rsidR="00545D2B" w:rsidRPr="00272235" w:rsidRDefault="00545D2B" w:rsidP="0084758B">
      <w:pPr>
        <w:numPr>
          <w:ilvl w:val="0"/>
          <w:numId w:val="76"/>
        </w:numPr>
        <w:tabs>
          <w:tab w:val="num" w:pos="851"/>
        </w:tabs>
        <w:autoSpaceDE w:val="0"/>
        <w:autoSpaceDN w:val="0"/>
        <w:adjustRightInd w:val="0"/>
        <w:spacing w:before="60" w:after="60" w:line="276" w:lineRule="auto"/>
        <w:ind w:left="851" w:hanging="284"/>
        <w:jc w:val="both"/>
        <w:rPr>
          <w:rFonts w:ascii="Bookman Old Style" w:eastAsia="Calibri" w:hAnsi="Bookman Old Style" w:cs="Tahoma"/>
          <w:lang w:val="id-ID"/>
        </w:rPr>
      </w:pPr>
      <w:r w:rsidRPr="00272235">
        <w:rPr>
          <w:rFonts w:ascii="Bookman Old Style" w:eastAsia="Calibri" w:hAnsi="Bookman Old Style" w:cs="Tahoma"/>
          <w:lang w:val="id-ID"/>
        </w:rPr>
        <w:t>waktu reses anggota Dewan Perwakilan Rakyat dan anggota DPRD Provinsi pada daerah</w:t>
      </w:r>
      <w:r w:rsidR="004462C1" w:rsidRPr="00272235">
        <w:rPr>
          <w:rFonts w:ascii="Bookman Old Style" w:eastAsia="Calibri" w:hAnsi="Bookman Old Style" w:cs="Tahoma"/>
        </w:rPr>
        <w:t xml:space="preserve"> </w:t>
      </w:r>
      <w:r w:rsidRPr="00272235">
        <w:rPr>
          <w:rFonts w:ascii="Bookman Old Style" w:eastAsia="Calibri" w:hAnsi="Bookman Old Style" w:cs="Tahoma"/>
          <w:lang w:val="id-ID"/>
        </w:rPr>
        <w:t>pemilihan yang sama;</w:t>
      </w:r>
    </w:p>
    <w:p w14:paraId="0FB8DF92" w14:textId="77777777" w:rsidR="00545D2B" w:rsidRPr="00272235" w:rsidRDefault="00545D2B" w:rsidP="0084758B">
      <w:pPr>
        <w:numPr>
          <w:ilvl w:val="0"/>
          <w:numId w:val="76"/>
        </w:numPr>
        <w:tabs>
          <w:tab w:val="num" w:pos="851"/>
        </w:tabs>
        <w:autoSpaceDE w:val="0"/>
        <w:autoSpaceDN w:val="0"/>
        <w:adjustRightInd w:val="0"/>
        <w:spacing w:before="60" w:after="60" w:line="276" w:lineRule="auto"/>
        <w:ind w:left="851" w:hanging="284"/>
        <w:jc w:val="both"/>
        <w:rPr>
          <w:rFonts w:ascii="Bookman Old Style" w:eastAsia="Calibri" w:hAnsi="Bookman Old Style" w:cs="Tahoma"/>
          <w:lang w:val="id-ID"/>
        </w:rPr>
      </w:pPr>
      <w:r w:rsidRPr="00272235">
        <w:rPr>
          <w:rFonts w:ascii="Bookman Old Style" w:eastAsia="Calibri" w:hAnsi="Bookman Old Style" w:cs="Tahoma"/>
          <w:lang w:val="id-ID"/>
        </w:rPr>
        <w:t>rencana</w:t>
      </w:r>
      <w:r w:rsidR="004462C1" w:rsidRPr="00272235">
        <w:rPr>
          <w:rFonts w:ascii="Bookman Old Style" w:eastAsia="Calibri" w:hAnsi="Bookman Old Style" w:cs="Tahoma"/>
        </w:rPr>
        <w:t xml:space="preserve"> </w:t>
      </w:r>
      <w:r w:rsidRPr="00272235">
        <w:rPr>
          <w:rFonts w:ascii="Bookman Old Style" w:eastAsia="Calibri" w:hAnsi="Bookman Old Style" w:cs="Tahoma"/>
          <w:lang w:val="id-ID"/>
        </w:rPr>
        <w:t>kerja</w:t>
      </w:r>
      <w:r w:rsidR="004462C1" w:rsidRPr="00272235">
        <w:rPr>
          <w:rFonts w:ascii="Bookman Old Style" w:eastAsia="Calibri" w:hAnsi="Bookman Old Style" w:cs="Tahoma"/>
        </w:rPr>
        <w:t xml:space="preserve"> </w:t>
      </w:r>
      <w:r w:rsidRPr="00272235">
        <w:rPr>
          <w:rFonts w:ascii="Bookman Old Style" w:eastAsia="Calibri" w:hAnsi="Bookman Old Style" w:cs="Tahoma"/>
          <w:lang w:val="id-ID"/>
        </w:rPr>
        <w:t>Pemerintah Daerah;</w:t>
      </w:r>
    </w:p>
    <w:p w14:paraId="4265AE85" w14:textId="77777777" w:rsidR="00545D2B" w:rsidRPr="00272235" w:rsidRDefault="00545D2B" w:rsidP="0084758B">
      <w:pPr>
        <w:numPr>
          <w:ilvl w:val="0"/>
          <w:numId w:val="76"/>
        </w:numPr>
        <w:tabs>
          <w:tab w:val="num" w:pos="851"/>
        </w:tabs>
        <w:autoSpaceDE w:val="0"/>
        <w:autoSpaceDN w:val="0"/>
        <w:adjustRightInd w:val="0"/>
        <w:spacing w:before="60" w:after="60" w:line="276" w:lineRule="auto"/>
        <w:ind w:left="851" w:hanging="284"/>
        <w:jc w:val="both"/>
        <w:rPr>
          <w:rFonts w:ascii="Bookman Old Style" w:eastAsia="Calibri" w:hAnsi="Bookman Old Style" w:cs="Tahoma"/>
          <w:lang w:val="id-ID"/>
        </w:rPr>
      </w:pPr>
      <w:r w:rsidRPr="00272235">
        <w:rPr>
          <w:rFonts w:ascii="Bookman Old Style" w:eastAsia="Calibri" w:hAnsi="Bookman Old Style" w:cs="Tahoma"/>
          <w:lang w:val="id-ID"/>
        </w:rPr>
        <w:t>hasil</w:t>
      </w:r>
      <w:r w:rsidR="004462C1" w:rsidRPr="00272235">
        <w:rPr>
          <w:rFonts w:ascii="Bookman Old Style" w:eastAsia="Calibri" w:hAnsi="Bookman Old Style" w:cs="Tahoma"/>
        </w:rPr>
        <w:t xml:space="preserve"> </w:t>
      </w:r>
      <w:r w:rsidRPr="00272235">
        <w:rPr>
          <w:rFonts w:ascii="Bookman Old Style" w:eastAsia="Calibri" w:hAnsi="Bookman Old Style" w:cs="Tahoma"/>
          <w:lang w:val="id-ID"/>
        </w:rPr>
        <w:t>pengawasan DPRD selama masa sidang; dan</w:t>
      </w:r>
    </w:p>
    <w:p w14:paraId="51E4ECEC" w14:textId="77777777" w:rsidR="00545D2B" w:rsidRPr="00272235" w:rsidRDefault="00545D2B" w:rsidP="0084758B">
      <w:pPr>
        <w:numPr>
          <w:ilvl w:val="0"/>
          <w:numId w:val="76"/>
        </w:numPr>
        <w:tabs>
          <w:tab w:val="num" w:pos="851"/>
        </w:tabs>
        <w:autoSpaceDE w:val="0"/>
        <w:autoSpaceDN w:val="0"/>
        <w:adjustRightInd w:val="0"/>
        <w:spacing w:before="60" w:after="60" w:line="276" w:lineRule="auto"/>
        <w:ind w:left="851" w:hanging="284"/>
        <w:jc w:val="both"/>
        <w:rPr>
          <w:rFonts w:ascii="Bookman Old Style" w:eastAsia="Calibri" w:hAnsi="Bookman Old Style" w:cs="Tahoma"/>
          <w:lang w:val="id-ID"/>
        </w:rPr>
      </w:pPr>
      <w:r w:rsidRPr="00272235">
        <w:rPr>
          <w:rFonts w:ascii="Bookman Old Style" w:eastAsia="Calibri" w:hAnsi="Bookman Old Style" w:cs="Tahoma"/>
          <w:lang w:val="id-ID"/>
        </w:rPr>
        <w:t>kebutuhan</w:t>
      </w:r>
      <w:r w:rsidR="004462C1" w:rsidRPr="00272235">
        <w:rPr>
          <w:rFonts w:ascii="Bookman Old Style" w:eastAsia="Calibri" w:hAnsi="Bookman Old Style" w:cs="Tahoma"/>
        </w:rPr>
        <w:t xml:space="preserve"> </w:t>
      </w:r>
      <w:r w:rsidRPr="00272235">
        <w:rPr>
          <w:rFonts w:ascii="Bookman Old Style" w:eastAsia="Calibri" w:hAnsi="Bookman Old Style" w:cs="Tahoma"/>
          <w:lang w:val="id-ID"/>
        </w:rPr>
        <w:t>konsultasi</w:t>
      </w:r>
      <w:r w:rsidR="004462C1" w:rsidRPr="00272235">
        <w:rPr>
          <w:rFonts w:ascii="Bookman Old Style" w:eastAsia="Calibri" w:hAnsi="Bookman Old Style" w:cs="Tahoma"/>
        </w:rPr>
        <w:t xml:space="preserve"> </w:t>
      </w:r>
      <w:r w:rsidRPr="00272235">
        <w:rPr>
          <w:rFonts w:ascii="Bookman Old Style" w:eastAsia="Calibri" w:hAnsi="Bookman Old Style" w:cs="Tahoma"/>
          <w:lang w:val="id-ID"/>
        </w:rPr>
        <w:t>publik</w:t>
      </w:r>
      <w:r w:rsidR="004462C1" w:rsidRPr="00272235">
        <w:rPr>
          <w:rFonts w:ascii="Bookman Old Style" w:eastAsia="Calibri" w:hAnsi="Bookman Old Style" w:cs="Tahoma"/>
        </w:rPr>
        <w:t xml:space="preserve"> </w:t>
      </w:r>
      <w:r w:rsidRPr="00272235">
        <w:rPr>
          <w:rFonts w:ascii="Bookman Old Style" w:eastAsia="Calibri" w:hAnsi="Bookman Old Style" w:cs="Tahoma"/>
          <w:lang w:val="id-ID"/>
        </w:rPr>
        <w:t>dalam</w:t>
      </w:r>
      <w:r w:rsidR="004462C1" w:rsidRPr="00272235">
        <w:rPr>
          <w:rFonts w:ascii="Bookman Old Style" w:eastAsia="Calibri" w:hAnsi="Bookman Old Style" w:cs="Tahoma"/>
        </w:rPr>
        <w:t xml:space="preserve"> </w:t>
      </w:r>
      <w:r w:rsidRPr="00272235">
        <w:rPr>
          <w:rFonts w:ascii="Bookman Old Style" w:eastAsia="Calibri" w:hAnsi="Bookman Old Style" w:cs="Tahoma"/>
          <w:lang w:val="id-ID"/>
        </w:rPr>
        <w:t>pembentukan</w:t>
      </w:r>
      <w:r w:rsidR="004462C1" w:rsidRPr="00272235">
        <w:rPr>
          <w:rFonts w:ascii="Bookman Old Style" w:eastAsia="Calibri" w:hAnsi="Bookman Old Style" w:cs="Tahoma"/>
        </w:rPr>
        <w:t xml:space="preserve"> </w:t>
      </w:r>
      <w:r w:rsidRPr="00272235">
        <w:rPr>
          <w:rFonts w:ascii="Bookman Old Style" w:eastAsia="Calibri" w:hAnsi="Bookman Old Style" w:cs="Tahoma"/>
          <w:lang w:val="id-ID"/>
        </w:rPr>
        <w:t>Perda.</w:t>
      </w:r>
    </w:p>
    <w:p w14:paraId="5661F3F2" w14:textId="77777777" w:rsidR="00545D2B" w:rsidRPr="00272235" w:rsidRDefault="00545D2B" w:rsidP="0084758B">
      <w:pPr>
        <w:numPr>
          <w:ilvl w:val="0"/>
          <w:numId w:val="74"/>
        </w:numPr>
        <w:tabs>
          <w:tab w:val="clear" w:pos="510"/>
        </w:tabs>
        <w:spacing w:before="60" w:after="60" w:line="276" w:lineRule="auto"/>
        <w:ind w:left="567" w:hanging="567"/>
        <w:jc w:val="lowKashida"/>
        <w:rPr>
          <w:rFonts w:ascii="Bookman Old Style" w:hAnsi="Bookman Old Style" w:cs="Arial"/>
          <w:lang w:val="id-ID"/>
        </w:rPr>
      </w:pPr>
      <w:r w:rsidRPr="00272235">
        <w:rPr>
          <w:rFonts w:ascii="Bookman Old Style" w:hAnsi="Bookman Old Style" w:cs="Arial"/>
          <w:lang w:val="id-ID"/>
        </w:rPr>
        <w:t>Setiap</w:t>
      </w:r>
      <w:r w:rsidR="00BF602E" w:rsidRPr="00272235">
        <w:rPr>
          <w:rFonts w:ascii="Bookman Old Style" w:hAnsi="Bookman Old Style" w:cs="Arial"/>
        </w:rPr>
        <w:t xml:space="preserve"> </w:t>
      </w:r>
      <w:r w:rsidRPr="00272235">
        <w:rPr>
          <w:rFonts w:ascii="Bookman Old Style" w:hAnsi="Bookman Old Style" w:cs="Arial"/>
          <w:lang w:val="id-ID"/>
        </w:rPr>
        <w:t>Anggota DPRD dapat</w:t>
      </w:r>
      <w:r w:rsidR="00BF602E" w:rsidRPr="00272235">
        <w:rPr>
          <w:rFonts w:ascii="Bookman Old Style" w:hAnsi="Bookman Old Style" w:cs="Arial"/>
        </w:rPr>
        <w:t xml:space="preserve"> </w:t>
      </w:r>
      <w:r w:rsidRPr="00272235">
        <w:rPr>
          <w:rFonts w:ascii="Bookman Old Style" w:hAnsi="Bookman Old Style" w:cs="Arial"/>
          <w:lang w:val="id-ID"/>
        </w:rPr>
        <w:t>dibantu oleh pendamping reses.</w:t>
      </w:r>
    </w:p>
    <w:p w14:paraId="06D87F6E" w14:textId="77777777" w:rsidR="00545D2B" w:rsidRPr="00272235" w:rsidRDefault="00545D2B" w:rsidP="0084758B">
      <w:pPr>
        <w:numPr>
          <w:ilvl w:val="0"/>
          <w:numId w:val="74"/>
        </w:numPr>
        <w:tabs>
          <w:tab w:val="clear" w:pos="510"/>
        </w:tabs>
        <w:spacing w:before="60" w:after="60" w:line="276" w:lineRule="auto"/>
        <w:ind w:left="567" w:hanging="567"/>
        <w:jc w:val="lowKashida"/>
        <w:rPr>
          <w:rFonts w:ascii="Bookman Old Style" w:hAnsi="Bookman Old Style" w:cs="Arial"/>
          <w:lang w:val="id-ID"/>
        </w:rPr>
      </w:pPr>
      <w:r w:rsidRPr="00272235">
        <w:rPr>
          <w:rFonts w:ascii="Bookman Old Style" w:hAnsi="Bookman Old Style" w:cs="Arial"/>
          <w:lang w:val="id-ID"/>
        </w:rPr>
        <w:t>Sekretaris DPRD mengumumkan agenda reses setiap</w:t>
      </w:r>
      <w:r w:rsidR="00BF602E" w:rsidRPr="00272235">
        <w:rPr>
          <w:rFonts w:ascii="Bookman Old Style" w:hAnsi="Bookman Old Style" w:cs="Arial"/>
        </w:rPr>
        <w:t xml:space="preserve"> </w:t>
      </w:r>
      <w:r w:rsidRPr="00272235">
        <w:rPr>
          <w:rFonts w:ascii="Bookman Old Style" w:hAnsi="Bookman Old Style" w:cs="Arial"/>
          <w:lang w:val="id-ID"/>
        </w:rPr>
        <w:t>Anggota DPRD paling lambat 3 (tiga) hari</w:t>
      </w:r>
      <w:r w:rsidR="00BF602E" w:rsidRPr="00272235">
        <w:rPr>
          <w:rFonts w:ascii="Bookman Old Style" w:hAnsi="Bookman Old Style" w:cs="Arial"/>
        </w:rPr>
        <w:t xml:space="preserve"> </w:t>
      </w:r>
      <w:r w:rsidRPr="00272235">
        <w:rPr>
          <w:rFonts w:ascii="Bookman Old Style" w:hAnsi="Bookman Old Style" w:cs="Arial"/>
          <w:lang w:val="id-ID"/>
        </w:rPr>
        <w:t>sebelum masa reses dimulai</w:t>
      </w:r>
      <w:r w:rsidR="00BF602E" w:rsidRPr="00272235">
        <w:rPr>
          <w:rFonts w:ascii="Bookman Old Style" w:hAnsi="Bookman Old Style" w:cs="Arial"/>
        </w:rPr>
        <w:t xml:space="preserve"> </w:t>
      </w:r>
      <w:r w:rsidRPr="00272235">
        <w:rPr>
          <w:rFonts w:ascii="Bookman Old Style" w:hAnsi="Bookman Old Style" w:cs="Arial"/>
          <w:lang w:val="id-ID"/>
        </w:rPr>
        <w:t>melalui</w:t>
      </w:r>
      <w:r w:rsidR="00BF602E" w:rsidRPr="00272235">
        <w:rPr>
          <w:rFonts w:ascii="Bookman Old Style" w:hAnsi="Bookman Old Style" w:cs="Arial"/>
        </w:rPr>
        <w:t xml:space="preserve"> </w:t>
      </w:r>
      <w:r w:rsidRPr="00272235">
        <w:rPr>
          <w:rFonts w:ascii="Bookman Old Style" w:hAnsi="Bookman Old Style" w:cs="Arial"/>
          <w:lang w:val="id-ID"/>
        </w:rPr>
        <w:t>saluran yang mudah</w:t>
      </w:r>
      <w:r w:rsidR="00BF602E" w:rsidRPr="00272235">
        <w:rPr>
          <w:rFonts w:ascii="Bookman Old Style" w:hAnsi="Bookman Old Style" w:cs="Arial"/>
        </w:rPr>
        <w:t xml:space="preserve"> </w:t>
      </w:r>
      <w:r w:rsidRPr="00272235">
        <w:rPr>
          <w:rFonts w:ascii="Bookman Old Style" w:hAnsi="Bookman Old Style" w:cs="Arial"/>
          <w:lang w:val="id-ID"/>
        </w:rPr>
        <w:t>diakses.</w:t>
      </w:r>
    </w:p>
    <w:p w14:paraId="3A9D63BF" w14:textId="77777777" w:rsidR="00545D2B" w:rsidRPr="00272235" w:rsidRDefault="00545D2B" w:rsidP="0084758B">
      <w:pPr>
        <w:numPr>
          <w:ilvl w:val="0"/>
          <w:numId w:val="74"/>
        </w:numPr>
        <w:tabs>
          <w:tab w:val="clear" w:pos="510"/>
        </w:tabs>
        <w:spacing w:before="60" w:after="60" w:line="276" w:lineRule="auto"/>
        <w:ind w:left="567" w:hanging="567"/>
        <w:jc w:val="lowKashida"/>
        <w:rPr>
          <w:rFonts w:ascii="Bookman Old Style" w:hAnsi="Bookman Old Style" w:cs="Arial"/>
          <w:sz w:val="23"/>
          <w:szCs w:val="23"/>
          <w:lang w:val="id-ID"/>
        </w:rPr>
      </w:pPr>
      <w:r w:rsidRPr="00272235">
        <w:rPr>
          <w:rFonts w:ascii="Bookman Old Style" w:hAnsi="Bookman Old Style" w:cs="Arial"/>
          <w:lang w:val="id-ID"/>
        </w:rPr>
        <w:t>Anggota</w:t>
      </w:r>
      <w:r w:rsidRPr="00272235">
        <w:rPr>
          <w:rFonts w:ascii="Bookman Old Style" w:hAnsi="Bookman Old Style" w:cs="Tahoma"/>
          <w:lang w:val="id-ID"/>
        </w:rPr>
        <w:t xml:space="preserve"> DPRD wajib</w:t>
      </w:r>
      <w:r w:rsidR="00BF602E" w:rsidRPr="00272235">
        <w:rPr>
          <w:rFonts w:ascii="Bookman Old Style" w:hAnsi="Bookman Old Style" w:cs="Tahoma"/>
        </w:rPr>
        <w:t xml:space="preserve"> </w:t>
      </w:r>
      <w:r w:rsidRPr="00272235">
        <w:rPr>
          <w:rFonts w:ascii="Bookman Old Style" w:hAnsi="Bookman Old Style" w:cs="Tahoma"/>
          <w:lang w:val="id-ID"/>
        </w:rPr>
        <w:t>melaporkan</w:t>
      </w:r>
      <w:r w:rsidR="00BF602E" w:rsidRPr="00272235">
        <w:rPr>
          <w:rFonts w:ascii="Bookman Old Style" w:hAnsi="Bookman Old Style" w:cs="Tahoma"/>
        </w:rPr>
        <w:t xml:space="preserve"> </w:t>
      </w:r>
      <w:r w:rsidRPr="00272235">
        <w:rPr>
          <w:rFonts w:ascii="Bookman Old Style" w:hAnsi="Bookman Old Style" w:cs="Tahoma"/>
          <w:lang w:val="id-ID"/>
        </w:rPr>
        <w:t>hasil</w:t>
      </w:r>
      <w:r w:rsidR="00BF602E" w:rsidRPr="00272235">
        <w:rPr>
          <w:rFonts w:ascii="Bookman Old Style" w:hAnsi="Bookman Old Style" w:cs="Tahoma"/>
        </w:rPr>
        <w:t xml:space="preserve"> </w:t>
      </w:r>
      <w:r w:rsidRPr="00272235">
        <w:rPr>
          <w:rFonts w:ascii="Bookman Old Style" w:hAnsi="Bookman Old Style" w:cs="Tahoma"/>
          <w:lang w:val="id-ID"/>
        </w:rPr>
        <w:t>pelaksanaan reses kepada</w:t>
      </w:r>
      <w:r w:rsidR="00BF602E" w:rsidRPr="00272235">
        <w:rPr>
          <w:rFonts w:ascii="Bookman Old Style" w:hAnsi="Bookman Old Style" w:cs="Tahoma"/>
        </w:rPr>
        <w:t xml:space="preserve"> </w:t>
      </w:r>
      <w:r w:rsidRPr="00272235">
        <w:rPr>
          <w:rFonts w:ascii="Bookman Old Style" w:hAnsi="Bookman Old Style" w:cs="Tahoma"/>
          <w:lang w:val="id-ID"/>
        </w:rPr>
        <w:t>Pimpinan DPRD, paling sedikit</w:t>
      </w:r>
      <w:r w:rsidR="00BF602E" w:rsidRPr="00272235">
        <w:rPr>
          <w:rFonts w:ascii="Bookman Old Style" w:hAnsi="Bookman Old Style" w:cs="Tahoma"/>
        </w:rPr>
        <w:t xml:space="preserve"> </w:t>
      </w:r>
      <w:r w:rsidRPr="00272235">
        <w:rPr>
          <w:rFonts w:ascii="Bookman Old Style" w:hAnsi="Bookman Old Style" w:cs="Tahoma"/>
          <w:lang w:val="id-ID"/>
        </w:rPr>
        <w:t>memuat:</w:t>
      </w:r>
    </w:p>
    <w:p w14:paraId="4308667C" w14:textId="77777777" w:rsidR="00545D2B" w:rsidRPr="00272235" w:rsidRDefault="00545D2B" w:rsidP="0084758B">
      <w:pPr>
        <w:numPr>
          <w:ilvl w:val="0"/>
          <w:numId w:val="77"/>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272235">
        <w:rPr>
          <w:rFonts w:ascii="Bookman Old Style" w:eastAsia="Calibri" w:hAnsi="Bookman Old Style" w:cs="Tahoma"/>
          <w:lang w:val="id-ID"/>
        </w:rPr>
        <w:t>waktu dan tempat</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kegiatan reses;</w:t>
      </w:r>
    </w:p>
    <w:p w14:paraId="3450838E" w14:textId="77777777" w:rsidR="00545D2B" w:rsidRPr="00272235" w:rsidRDefault="00545D2B" w:rsidP="0084758B">
      <w:pPr>
        <w:numPr>
          <w:ilvl w:val="0"/>
          <w:numId w:val="77"/>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272235">
        <w:rPr>
          <w:rFonts w:ascii="Bookman Old Style" w:eastAsia="Calibri" w:hAnsi="Bookman Old Style" w:cs="Tahoma"/>
          <w:lang w:val="id-ID"/>
        </w:rPr>
        <w:t>tanggapan, aspirasi dan pengaduan</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dari</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masyarakat; dan</w:t>
      </w:r>
    </w:p>
    <w:p w14:paraId="0FD3B6A1" w14:textId="77777777" w:rsidR="00545D2B" w:rsidRPr="00272235" w:rsidRDefault="00545D2B" w:rsidP="0084758B">
      <w:pPr>
        <w:numPr>
          <w:ilvl w:val="0"/>
          <w:numId w:val="77"/>
        </w:numPr>
        <w:autoSpaceDE w:val="0"/>
        <w:autoSpaceDN w:val="0"/>
        <w:adjustRightInd w:val="0"/>
        <w:spacing w:before="60" w:after="60" w:line="276" w:lineRule="auto"/>
        <w:ind w:left="992" w:hanging="425"/>
        <w:jc w:val="both"/>
        <w:rPr>
          <w:rFonts w:ascii="Bookman Old Style" w:eastAsia="Calibri" w:hAnsi="Bookman Old Style" w:cs="Tahoma"/>
          <w:lang w:val="id-ID"/>
        </w:rPr>
      </w:pPr>
      <w:r w:rsidRPr="00272235">
        <w:rPr>
          <w:rFonts w:ascii="Bookman Old Style" w:eastAsia="Calibri" w:hAnsi="Bookman Old Style" w:cs="Tahoma"/>
          <w:lang w:val="id-ID"/>
        </w:rPr>
        <w:lastRenderedPageBreak/>
        <w:t>dokumentasi</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peserta dan kegiatan</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pendukung.</w:t>
      </w:r>
    </w:p>
    <w:p w14:paraId="48120260" w14:textId="77777777" w:rsidR="00070FB1" w:rsidRPr="00272235" w:rsidRDefault="00545D2B" w:rsidP="00070FB1">
      <w:pPr>
        <w:numPr>
          <w:ilvl w:val="0"/>
          <w:numId w:val="74"/>
        </w:numPr>
        <w:tabs>
          <w:tab w:val="clear" w:pos="510"/>
        </w:tabs>
        <w:spacing w:before="60" w:after="60" w:line="276" w:lineRule="auto"/>
        <w:ind w:left="567" w:hanging="567"/>
        <w:jc w:val="lowKashida"/>
        <w:rPr>
          <w:rFonts w:ascii="Bookman Old Style" w:eastAsia="Calibri" w:hAnsi="Bookman Old Style" w:cs="Tahoma"/>
          <w:lang w:val="id-ID"/>
        </w:rPr>
      </w:pPr>
      <w:r w:rsidRPr="00272235">
        <w:rPr>
          <w:rFonts w:ascii="Bookman Old Style" w:eastAsia="Calibri" w:hAnsi="Bookman Old Style" w:cs="Tahoma"/>
          <w:lang w:val="id-ID"/>
        </w:rPr>
        <w:t>Anggota DPRD yang tidak</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menyampaikan</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laporan</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sebagaimana</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 xml:space="preserve">dimaksud pada </w:t>
      </w:r>
      <w:r w:rsidRPr="00272235">
        <w:rPr>
          <w:rFonts w:ascii="Bookman Old Style" w:hAnsi="Bookman Old Style" w:cs="Arial"/>
          <w:lang w:val="id-ID"/>
        </w:rPr>
        <w:t>ayat</w:t>
      </w:r>
      <w:r w:rsidRPr="00272235">
        <w:rPr>
          <w:rFonts w:ascii="Bookman Old Style" w:eastAsia="Calibri" w:hAnsi="Bookman Old Style" w:cs="Tahoma"/>
          <w:lang w:val="id-ID"/>
        </w:rPr>
        <w:t xml:space="preserve"> (7), tidak</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dapat</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melaksanakan reses berikutnya.</w:t>
      </w:r>
    </w:p>
    <w:p w14:paraId="75F1E614" w14:textId="77777777" w:rsidR="00545D2B" w:rsidRPr="00272235" w:rsidRDefault="00545D2B" w:rsidP="00A57220">
      <w:pPr>
        <w:spacing w:before="360" w:line="276" w:lineRule="auto"/>
        <w:ind w:hanging="11"/>
        <w:jc w:val="center"/>
        <w:rPr>
          <w:rFonts w:ascii="Bookman Old Style" w:hAnsi="Bookman Old Style" w:cs="Tahoma"/>
          <w:lang w:val="id-ID"/>
        </w:rPr>
      </w:pPr>
      <w:r w:rsidRPr="00272235">
        <w:rPr>
          <w:rFonts w:ascii="Bookman Old Style" w:hAnsi="Bookman Old Style" w:cs="Tahoma"/>
          <w:lang w:val="id-ID"/>
        </w:rPr>
        <w:t>Bagian Kedua</w:t>
      </w:r>
    </w:p>
    <w:p w14:paraId="5C1478DC" w14:textId="77777777" w:rsidR="00545D2B" w:rsidRPr="00272235" w:rsidRDefault="004816AC" w:rsidP="0084758B">
      <w:pPr>
        <w:autoSpaceDE w:val="0"/>
        <w:autoSpaceDN w:val="0"/>
        <w:adjustRightInd w:val="0"/>
        <w:spacing w:line="276" w:lineRule="auto"/>
        <w:jc w:val="center"/>
        <w:rPr>
          <w:rFonts w:ascii="Bookman Old Style" w:hAnsi="Bookman Old Style" w:cs="Tahoma"/>
          <w:lang w:val="id-ID"/>
        </w:rPr>
      </w:pPr>
      <w:r w:rsidRPr="00272235">
        <w:rPr>
          <w:rFonts w:ascii="Bookman Old Style" w:hAnsi="Bookman Old Style" w:cs="Tahoma"/>
          <w:lang w:val="id-ID"/>
        </w:rPr>
        <w:t>Pokok</w:t>
      </w:r>
      <w:r w:rsidR="00BF602E" w:rsidRPr="00272235">
        <w:rPr>
          <w:rFonts w:ascii="Bookman Old Style" w:hAnsi="Bookman Old Style" w:cs="Tahoma"/>
        </w:rPr>
        <w:t xml:space="preserve"> </w:t>
      </w:r>
      <w:r w:rsidRPr="00272235">
        <w:rPr>
          <w:rFonts w:ascii="Bookman Old Style" w:hAnsi="Bookman Old Style" w:cs="Tahoma"/>
          <w:lang w:val="id-ID"/>
        </w:rPr>
        <w:t>Pikiran DPRD</w:t>
      </w:r>
    </w:p>
    <w:p w14:paraId="186D89D5" w14:textId="77777777" w:rsidR="00545D2B" w:rsidRPr="00272235" w:rsidRDefault="00545D2B" w:rsidP="0084758B">
      <w:pPr>
        <w:autoSpaceDE w:val="0"/>
        <w:autoSpaceDN w:val="0"/>
        <w:adjustRightInd w:val="0"/>
        <w:spacing w:before="120" w:after="120" w:line="276" w:lineRule="auto"/>
        <w:jc w:val="center"/>
        <w:rPr>
          <w:rFonts w:ascii="Bookman Old Style" w:hAnsi="Bookman Old Style" w:cs="Tahoma"/>
          <w:lang w:val="id-ID"/>
        </w:rPr>
      </w:pPr>
      <w:r w:rsidRPr="00272235">
        <w:rPr>
          <w:rFonts w:ascii="Bookman Old Style" w:hAnsi="Bookman Old Style" w:cs="Tahoma"/>
          <w:lang w:val="id-ID"/>
        </w:rPr>
        <w:t>Pasal 67</w:t>
      </w:r>
    </w:p>
    <w:p w14:paraId="3D4D7829" w14:textId="10D76985" w:rsidR="00545D2B" w:rsidRPr="00272235" w:rsidRDefault="00545D2B" w:rsidP="0084758B">
      <w:pPr>
        <w:numPr>
          <w:ilvl w:val="1"/>
          <w:numId w:val="78"/>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272235">
        <w:rPr>
          <w:rFonts w:ascii="Bookman Old Style" w:eastAsia="Calibri" w:hAnsi="Bookman Old Style" w:cs="Tahoma"/>
          <w:lang w:val="id-ID"/>
        </w:rPr>
        <w:t>Penelaahan</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pokok</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pikiran DPRD sebagaimana</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dimaksud</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dalam</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Pasal 53 huruf a merupakan</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kajian</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permasalahan</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pembangunan Daerah yang diperoleh</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dari DPRD berdasarkan</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risalah</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rapat</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dengar</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pendapat</w:t>
      </w:r>
      <w:r w:rsidR="00F01A1B">
        <w:rPr>
          <w:rFonts w:ascii="Bookman Old Style" w:eastAsia="Calibri" w:hAnsi="Bookman Old Style" w:cs="Tahoma"/>
          <w:lang w:val="id-ID"/>
        </w:rPr>
        <w:t xml:space="preserve"> </w:t>
      </w:r>
      <w:r w:rsidRPr="00272235">
        <w:rPr>
          <w:rFonts w:ascii="Bookman Old Style" w:eastAsia="Calibri" w:hAnsi="Bookman Old Style" w:cs="Tahoma"/>
          <w:lang w:val="id-ID"/>
        </w:rPr>
        <w:t>dan/atau</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rapat</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hasil</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penyerapan</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aspirasi</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melalui reses.</w:t>
      </w:r>
    </w:p>
    <w:p w14:paraId="6007972E" w14:textId="77777777" w:rsidR="00545D2B" w:rsidRPr="00272235" w:rsidRDefault="00545D2B" w:rsidP="0084758B">
      <w:pPr>
        <w:numPr>
          <w:ilvl w:val="1"/>
          <w:numId w:val="78"/>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272235">
        <w:rPr>
          <w:rFonts w:ascii="Bookman Old Style" w:eastAsia="Calibri" w:hAnsi="Bookman Old Style" w:cs="Tahoma"/>
          <w:lang w:val="id-ID"/>
        </w:rPr>
        <w:t>Pokok</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pikiran DPRD sebagaimana</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dimaksud pada ayat (1), diselaraskan</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dengan</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sasaran dan prioritas</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pembangunan.</w:t>
      </w:r>
    </w:p>
    <w:p w14:paraId="1E3FBB32" w14:textId="77777777" w:rsidR="00545D2B" w:rsidRPr="00272235" w:rsidRDefault="00545D2B" w:rsidP="0084758B">
      <w:pPr>
        <w:numPr>
          <w:ilvl w:val="1"/>
          <w:numId w:val="78"/>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272235">
        <w:rPr>
          <w:rFonts w:ascii="Bookman Old Style" w:eastAsia="Calibri" w:hAnsi="Bookman Old Style" w:cs="Tahoma"/>
          <w:lang w:val="id-ID"/>
        </w:rPr>
        <w:t>Hasil telaahan</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pokok</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pikiran DPRD dirumuskan</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dalam daftar permasalahan</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pembangunan yang ditandatangani oleh Pimpinan DPRD.</w:t>
      </w:r>
    </w:p>
    <w:p w14:paraId="0DFD2DD5" w14:textId="77777777" w:rsidR="00545D2B" w:rsidRPr="00272235" w:rsidRDefault="00545D2B" w:rsidP="0084758B">
      <w:pPr>
        <w:numPr>
          <w:ilvl w:val="1"/>
          <w:numId w:val="78"/>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272235">
        <w:rPr>
          <w:rFonts w:ascii="Bookman Old Style" w:eastAsia="Calibri" w:hAnsi="Bookman Old Style" w:cs="Tahoma"/>
          <w:lang w:val="id-ID"/>
        </w:rPr>
        <w:t>Pokok</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pikiran DPRD sebagaimana</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dimaksud pada ayat (1), disampaikan paling lambat 1 (satu) minggu</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sebelum</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musyawarah</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perencanaan dan pembangunan RKPD dilaksanakan.</w:t>
      </w:r>
    </w:p>
    <w:p w14:paraId="44D3EE7D" w14:textId="77777777" w:rsidR="00545D2B" w:rsidRPr="00272235" w:rsidRDefault="00545D2B" w:rsidP="0084758B">
      <w:pPr>
        <w:numPr>
          <w:ilvl w:val="1"/>
          <w:numId w:val="78"/>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272235">
        <w:rPr>
          <w:rFonts w:ascii="Bookman Old Style" w:eastAsia="Calibri" w:hAnsi="Bookman Old Style" w:cs="Tahoma"/>
          <w:lang w:val="id-ID"/>
        </w:rPr>
        <w:t>Dalam</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hal</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musyawarah</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perencanaan dan pembangunan</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lebih</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dahulu</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dari</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penyampaian</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pokok</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pikiran DPRD maka</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pokok</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pikiran DPRD tetap</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dapat</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dijadikan</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bahan</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penyusunan</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dokumen RKPD dan akan</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dijadikan</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bahan</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masukan pada penyusunan</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perubahan RKPD sebagai</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dasar</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perubahan APBD tahun</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berjalan</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atau pada penyusunan RKPD tahun</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 xml:space="preserve">berikutnya.   </w:t>
      </w:r>
    </w:p>
    <w:p w14:paraId="11710E66" w14:textId="77777777" w:rsidR="000F0978" w:rsidRPr="00272235" w:rsidRDefault="00545D2B" w:rsidP="000F0978">
      <w:pPr>
        <w:numPr>
          <w:ilvl w:val="1"/>
          <w:numId w:val="78"/>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272235">
        <w:rPr>
          <w:rFonts w:ascii="Bookman Old Style" w:eastAsia="Calibri" w:hAnsi="Bookman Old Style" w:cs="Tahoma"/>
          <w:lang w:val="id-ID"/>
        </w:rPr>
        <w:t>Pokok</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pikiran DPRD sebagaimana</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dimaksud pada ayat (4), dimasukkan</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kedalam</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sistem</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informasi</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perencanaan</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pembangunan Daerah.</w:t>
      </w:r>
    </w:p>
    <w:p w14:paraId="3942227E" w14:textId="77777777" w:rsidR="00545D2B" w:rsidRPr="00272235" w:rsidRDefault="00545D2B" w:rsidP="00A57220">
      <w:pPr>
        <w:spacing w:before="360" w:line="276" w:lineRule="auto"/>
        <w:ind w:hanging="11"/>
        <w:jc w:val="center"/>
        <w:rPr>
          <w:rFonts w:ascii="Bookman Old Style" w:hAnsi="Bookman Old Style" w:cs="Tahoma"/>
          <w:lang w:val="id-ID"/>
        </w:rPr>
      </w:pPr>
      <w:r w:rsidRPr="00272235">
        <w:rPr>
          <w:rFonts w:ascii="Bookman Old Style" w:hAnsi="Bookman Old Style" w:cs="Tahoma"/>
          <w:lang w:val="id-ID"/>
        </w:rPr>
        <w:t>BAB VI</w:t>
      </w:r>
    </w:p>
    <w:p w14:paraId="39320188" w14:textId="77777777" w:rsidR="00545D2B" w:rsidRPr="00272235" w:rsidRDefault="004816AC" w:rsidP="003A1D20">
      <w:pPr>
        <w:autoSpaceDE w:val="0"/>
        <w:autoSpaceDN w:val="0"/>
        <w:adjustRightInd w:val="0"/>
        <w:spacing w:before="120" w:line="276" w:lineRule="auto"/>
        <w:jc w:val="center"/>
        <w:rPr>
          <w:rFonts w:ascii="Bookman Old Style" w:hAnsi="Bookman Old Style" w:cs="Tahoma"/>
          <w:lang w:val="id-ID"/>
        </w:rPr>
      </w:pPr>
      <w:r w:rsidRPr="00272235">
        <w:rPr>
          <w:rFonts w:ascii="Bookman Old Style" w:hAnsi="Bookman Old Style" w:cs="Tahoma"/>
          <w:lang w:val="id-ID"/>
        </w:rPr>
        <w:t>PROGRAM DAN RENCANA KERJA DPRD</w:t>
      </w:r>
    </w:p>
    <w:p w14:paraId="4E719C5E" w14:textId="77777777" w:rsidR="00545D2B" w:rsidRPr="00272235" w:rsidRDefault="00545D2B" w:rsidP="00A57220">
      <w:pPr>
        <w:autoSpaceDE w:val="0"/>
        <w:autoSpaceDN w:val="0"/>
        <w:adjustRightInd w:val="0"/>
        <w:spacing w:before="120" w:line="276" w:lineRule="auto"/>
        <w:jc w:val="center"/>
        <w:rPr>
          <w:rFonts w:ascii="Bookman Old Style" w:hAnsi="Bookman Old Style" w:cs="Tahoma"/>
          <w:lang w:val="id-ID"/>
        </w:rPr>
      </w:pPr>
      <w:r w:rsidRPr="00272235">
        <w:rPr>
          <w:rFonts w:ascii="Bookman Old Style" w:hAnsi="Bookman Old Style" w:cs="Tahoma"/>
          <w:lang w:val="id-ID"/>
        </w:rPr>
        <w:t>Bagian Kesatu</w:t>
      </w:r>
    </w:p>
    <w:p w14:paraId="77889371" w14:textId="77777777" w:rsidR="00545D2B" w:rsidRPr="00272235" w:rsidRDefault="004816AC" w:rsidP="00A57220">
      <w:pPr>
        <w:autoSpaceDE w:val="0"/>
        <w:autoSpaceDN w:val="0"/>
        <w:adjustRightInd w:val="0"/>
        <w:spacing w:line="276" w:lineRule="auto"/>
        <w:jc w:val="center"/>
        <w:rPr>
          <w:rFonts w:ascii="Bookman Old Style" w:hAnsi="Bookman Old Style" w:cs="Tahoma"/>
          <w:lang w:val="id-ID"/>
        </w:rPr>
      </w:pPr>
      <w:r w:rsidRPr="00272235">
        <w:rPr>
          <w:rFonts w:ascii="Bookman Old Style" w:hAnsi="Bookman Old Style" w:cs="Tahoma"/>
          <w:lang w:val="id-ID"/>
        </w:rPr>
        <w:t>Program Kerja DPRD</w:t>
      </w:r>
    </w:p>
    <w:p w14:paraId="4D8D5953" w14:textId="77777777" w:rsidR="00545D2B" w:rsidRPr="00272235" w:rsidRDefault="00545D2B" w:rsidP="000F0978">
      <w:pPr>
        <w:spacing w:before="120" w:after="120" w:line="276" w:lineRule="auto"/>
        <w:ind w:hanging="11"/>
        <w:jc w:val="center"/>
        <w:rPr>
          <w:rFonts w:ascii="Bookman Old Style" w:hAnsi="Bookman Old Style" w:cs="Tahoma"/>
          <w:lang w:val="id-ID"/>
        </w:rPr>
      </w:pPr>
      <w:r w:rsidRPr="00272235">
        <w:rPr>
          <w:rFonts w:ascii="Bookman Old Style" w:hAnsi="Bookman Old Style" w:cs="Tahoma"/>
          <w:lang w:val="id-ID"/>
        </w:rPr>
        <w:t>Pasal 68</w:t>
      </w:r>
    </w:p>
    <w:p w14:paraId="42A8A7FC" w14:textId="77777777" w:rsidR="00545D2B" w:rsidRPr="00272235" w:rsidRDefault="00545D2B" w:rsidP="000F0978">
      <w:pPr>
        <w:numPr>
          <w:ilvl w:val="0"/>
          <w:numId w:val="79"/>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272235">
        <w:rPr>
          <w:rFonts w:ascii="Bookman Old Style" w:eastAsia="Calibri" w:hAnsi="Bookman Old Style" w:cs="Tahoma"/>
          <w:lang w:val="id-ID"/>
        </w:rPr>
        <w:t>DPRD menyusun program kerja</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sesuai</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dengan</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tugas dan fungsi</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setiap</w:t>
      </w:r>
      <w:r w:rsidRPr="00272235">
        <w:rPr>
          <w:rFonts w:ascii="Bookman Old Style" w:hAnsi="Bookman Old Style" w:cs="Tahoma"/>
          <w:lang w:val="id-ID"/>
        </w:rPr>
        <w:t xml:space="preserve"> Alat Kelengkapan</w:t>
      </w:r>
      <w:r w:rsidRPr="00272235">
        <w:rPr>
          <w:rFonts w:ascii="Bookman Old Style" w:eastAsia="Calibri" w:hAnsi="Bookman Old Style" w:cs="Tahoma"/>
          <w:lang w:val="id-ID"/>
        </w:rPr>
        <w:t xml:space="preserve"> DPRD.</w:t>
      </w:r>
    </w:p>
    <w:p w14:paraId="5B41386D" w14:textId="32F7BBEE" w:rsidR="00545D2B" w:rsidRPr="00272235" w:rsidRDefault="00545D2B" w:rsidP="000F0978">
      <w:pPr>
        <w:numPr>
          <w:ilvl w:val="0"/>
          <w:numId w:val="79"/>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272235">
        <w:rPr>
          <w:rFonts w:ascii="Bookman Old Style" w:eastAsia="Calibri" w:hAnsi="Bookman Old Style" w:cs="Tahoma"/>
          <w:lang w:val="id-ID"/>
        </w:rPr>
        <w:t>Program kerja</w:t>
      </w:r>
      <w:r w:rsidR="00BF602E" w:rsidRPr="00272235">
        <w:rPr>
          <w:rFonts w:ascii="Bookman Old Style" w:eastAsia="Calibri" w:hAnsi="Bookman Old Style" w:cs="Tahoma"/>
        </w:rPr>
        <w:t xml:space="preserve"> </w:t>
      </w:r>
      <w:r w:rsidR="00F01A1B">
        <w:rPr>
          <w:rFonts w:ascii="Bookman Old Style" w:eastAsia="Calibri" w:hAnsi="Bookman Old Style" w:cs="Tahoma"/>
        </w:rPr>
        <w:t>s</w:t>
      </w:r>
      <w:r w:rsidRPr="00272235">
        <w:rPr>
          <w:rFonts w:ascii="Bookman Old Style" w:eastAsia="Calibri" w:hAnsi="Bookman Old Style" w:cs="Tahoma"/>
          <w:lang w:val="id-ID"/>
        </w:rPr>
        <w:t>ebagaimana</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dimaksud pada ayat (1) disusun oleh setiap</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alat</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kelengkapan dan diselaraskan oleh Sekretariat DPRD setelah</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mendapat</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pertimbangan</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dari</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Komisi 1 (satu) dan Badan Musyawarah, untuk</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dilaporkan</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kepada</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Pimpinan DPRD dan disetujui</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dalam</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rapat</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paripurna.</w:t>
      </w:r>
    </w:p>
    <w:p w14:paraId="701E8B2E" w14:textId="77777777" w:rsidR="00545D2B" w:rsidRPr="00272235" w:rsidRDefault="00545D2B" w:rsidP="000F0978">
      <w:pPr>
        <w:numPr>
          <w:ilvl w:val="0"/>
          <w:numId w:val="79"/>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272235">
        <w:rPr>
          <w:rFonts w:ascii="Bookman Old Style" w:eastAsia="Calibri" w:hAnsi="Bookman Old Style" w:cs="Tahoma"/>
          <w:lang w:val="id-ID"/>
        </w:rPr>
        <w:t>Program kerja</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sebagaimana</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dimaksud pada ayat (1) disusun</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dalam</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bentuk program, kegiatan, dan indikator</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serta target capaian</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kinerja.</w:t>
      </w:r>
    </w:p>
    <w:p w14:paraId="5ECE5EE4" w14:textId="77777777" w:rsidR="00545D2B" w:rsidRPr="00272235" w:rsidRDefault="00545D2B" w:rsidP="000F0978">
      <w:pPr>
        <w:numPr>
          <w:ilvl w:val="0"/>
          <w:numId w:val="79"/>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272235">
        <w:rPr>
          <w:rFonts w:ascii="Bookman Old Style" w:eastAsia="Calibri" w:hAnsi="Bookman Old Style" w:cs="Tahoma"/>
          <w:lang w:val="id-ID"/>
        </w:rPr>
        <w:t>Penyusunan program, kegiatan, dan indikator</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serta target capaian</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kinerja</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sebagaimana</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dimaksud pada ayat (3) dilakukan pada tahapan</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perencanaan dan penganggaran.</w:t>
      </w:r>
    </w:p>
    <w:p w14:paraId="2E1B4259" w14:textId="77777777" w:rsidR="00545D2B" w:rsidRPr="00272235" w:rsidRDefault="00545D2B" w:rsidP="000F0978">
      <w:pPr>
        <w:numPr>
          <w:ilvl w:val="0"/>
          <w:numId w:val="79"/>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272235">
        <w:rPr>
          <w:rFonts w:ascii="Bookman Old Style" w:eastAsia="Calibri" w:hAnsi="Bookman Old Style" w:cs="Tahoma"/>
          <w:lang w:val="id-ID"/>
        </w:rPr>
        <w:t>Sekretaris DPRD melakukan</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harmonisasi dan konsolidasi</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usulan program, kegiatan, dan indikator</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serta target capaian</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kinerja</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sebagaimana</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dimaksud</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lastRenderedPageBreak/>
        <w:t>pada ayat (4) kedalam</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dokumen</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rencana</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Perangkat Daerah dan penganggaran Daerah.</w:t>
      </w:r>
    </w:p>
    <w:p w14:paraId="66CD0AED" w14:textId="77777777" w:rsidR="00545D2B" w:rsidRPr="00272235" w:rsidRDefault="00545D2B" w:rsidP="000F0978">
      <w:pPr>
        <w:numPr>
          <w:ilvl w:val="0"/>
          <w:numId w:val="79"/>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272235">
        <w:rPr>
          <w:rFonts w:ascii="Bookman Old Style" w:eastAsia="Calibri" w:hAnsi="Bookman Old Style" w:cs="Tahoma"/>
          <w:lang w:val="id-ID"/>
        </w:rPr>
        <w:t>Sekretaris DPRD sebagaimana</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dimaksud pada ayat (5) menyerahkan</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rancangan</w:t>
      </w:r>
      <w:r w:rsidR="00BF602E" w:rsidRPr="00272235">
        <w:rPr>
          <w:rFonts w:ascii="Bookman Old Style" w:eastAsia="Calibri" w:hAnsi="Bookman Old Style" w:cs="Tahoma"/>
        </w:rPr>
        <w:t xml:space="preserve"> </w:t>
      </w:r>
      <w:r w:rsidRPr="00272235">
        <w:rPr>
          <w:rFonts w:ascii="Bookman Old Style" w:eastAsia="Calibri" w:hAnsi="Bookman Old Style" w:cs="Tahoma"/>
          <w:lang w:val="id-ID"/>
        </w:rPr>
        <w:t>akhir program kerja DPRD kepada</w:t>
      </w:r>
      <w:r w:rsidR="007B2023" w:rsidRPr="00272235">
        <w:rPr>
          <w:rFonts w:ascii="Bookman Old Style" w:eastAsia="Calibri" w:hAnsi="Bookman Old Style" w:cs="Tahoma"/>
        </w:rPr>
        <w:t xml:space="preserve"> </w:t>
      </w:r>
      <w:r w:rsidRPr="00272235">
        <w:rPr>
          <w:rFonts w:ascii="Bookman Old Style" w:eastAsia="Calibri" w:hAnsi="Bookman Old Style" w:cs="Tahoma"/>
          <w:lang w:val="id-ID"/>
        </w:rPr>
        <w:t>pimpinan DPRD untuk</w:t>
      </w:r>
      <w:r w:rsidR="007B2023" w:rsidRPr="00272235">
        <w:rPr>
          <w:rFonts w:ascii="Bookman Old Style" w:eastAsia="Calibri" w:hAnsi="Bookman Old Style" w:cs="Tahoma"/>
        </w:rPr>
        <w:t xml:space="preserve"> </w:t>
      </w:r>
      <w:r w:rsidRPr="00272235">
        <w:rPr>
          <w:rFonts w:ascii="Bookman Old Style" w:eastAsia="Calibri" w:hAnsi="Bookman Old Style" w:cs="Tahoma"/>
          <w:lang w:val="id-ID"/>
        </w:rPr>
        <w:t>ditetapkan</w:t>
      </w:r>
      <w:r w:rsidR="007B2023" w:rsidRPr="00272235">
        <w:rPr>
          <w:rFonts w:ascii="Bookman Old Style" w:eastAsia="Calibri" w:hAnsi="Bookman Old Style" w:cs="Tahoma"/>
        </w:rPr>
        <w:t xml:space="preserve"> </w:t>
      </w:r>
      <w:r w:rsidRPr="00272235">
        <w:rPr>
          <w:rFonts w:ascii="Bookman Old Style" w:eastAsia="Calibri" w:hAnsi="Bookman Old Style" w:cs="Tahoma"/>
          <w:lang w:val="id-ID"/>
        </w:rPr>
        <w:t>dalam</w:t>
      </w:r>
      <w:r w:rsidR="007B2023" w:rsidRPr="00272235">
        <w:rPr>
          <w:rFonts w:ascii="Bookman Old Style" w:eastAsia="Calibri" w:hAnsi="Bookman Old Style" w:cs="Tahoma"/>
        </w:rPr>
        <w:t xml:space="preserve"> </w:t>
      </w:r>
      <w:r w:rsidRPr="00272235">
        <w:rPr>
          <w:rFonts w:ascii="Bookman Old Style" w:eastAsia="Calibri" w:hAnsi="Bookman Old Style" w:cs="Tahoma"/>
          <w:lang w:val="id-ID"/>
        </w:rPr>
        <w:t>rapat</w:t>
      </w:r>
      <w:r w:rsidR="007B2023" w:rsidRPr="00272235">
        <w:rPr>
          <w:rFonts w:ascii="Bookman Old Style" w:eastAsia="Calibri" w:hAnsi="Bookman Old Style" w:cs="Tahoma"/>
        </w:rPr>
        <w:t xml:space="preserve"> </w:t>
      </w:r>
      <w:r w:rsidRPr="00272235">
        <w:rPr>
          <w:rFonts w:ascii="Bookman Old Style" w:eastAsia="Calibri" w:hAnsi="Bookman Old Style" w:cs="Tahoma"/>
          <w:lang w:val="id-ID"/>
        </w:rPr>
        <w:t>paripurna.</w:t>
      </w:r>
    </w:p>
    <w:p w14:paraId="63290195" w14:textId="77777777" w:rsidR="00545D2B" w:rsidRPr="00272235" w:rsidRDefault="00545D2B" w:rsidP="000F0978">
      <w:pPr>
        <w:numPr>
          <w:ilvl w:val="0"/>
          <w:numId w:val="79"/>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272235">
        <w:rPr>
          <w:rFonts w:ascii="Bookman Old Style" w:eastAsia="Calibri" w:hAnsi="Bookman Old Style" w:cs="Tahoma"/>
          <w:lang w:val="id-ID"/>
        </w:rPr>
        <w:t>Rapat</w:t>
      </w:r>
      <w:r w:rsidR="007B2023" w:rsidRPr="00272235">
        <w:rPr>
          <w:rFonts w:ascii="Bookman Old Style" w:eastAsia="Calibri" w:hAnsi="Bookman Old Style" w:cs="Tahoma"/>
        </w:rPr>
        <w:t xml:space="preserve"> </w:t>
      </w:r>
      <w:r w:rsidRPr="00272235">
        <w:rPr>
          <w:rFonts w:ascii="Bookman Old Style" w:eastAsia="Calibri" w:hAnsi="Bookman Old Style" w:cs="Tahoma"/>
          <w:lang w:val="id-ID"/>
        </w:rPr>
        <w:t>paripurna</w:t>
      </w:r>
      <w:r w:rsidR="007B2023" w:rsidRPr="00272235">
        <w:rPr>
          <w:rFonts w:ascii="Bookman Old Style" w:eastAsia="Calibri" w:hAnsi="Bookman Old Style" w:cs="Tahoma"/>
        </w:rPr>
        <w:t xml:space="preserve"> </w:t>
      </w:r>
      <w:r w:rsidRPr="00272235">
        <w:rPr>
          <w:rFonts w:ascii="Bookman Old Style" w:eastAsia="Calibri" w:hAnsi="Bookman Old Style" w:cs="Tahoma"/>
          <w:lang w:val="id-ID"/>
        </w:rPr>
        <w:t>sebagaimana</w:t>
      </w:r>
      <w:r w:rsidR="007B2023" w:rsidRPr="00272235">
        <w:rPr>
          <w:rFonts w:ascii="Bookman Old Style" w:eastAsia="Calibri" w:hAnsi="Bookman Old Style" w:cs="Tahoma"/>
        </w:rPr>
        <w:t xml:space="preserve"> </w:t>
      </w:r>
      <w:r w:rsidRPr="00272235">
        <w:rPr>
          <w:rFonts w:ascii="Bookman Old Style" w:eastAsia="Calibri" w:hAnsi="Bookman Old Style" w:cs="Tahoma"/>
          <w:lang w:val="id-ID"/>
        </w:rPr>
        <w:t>dimaksud pada ayat (6) dilakukan</w:t>
      </w:r>
      <w:r w:rsidR="007B2023" w:rsidRPr="00272235">
        <w:rPr>
          <w:rFonts w:ascii="Bookman Old Style" w:eastAsia="Calibri" w:hAnsi="Bookman Old Style" w:cs="Tahoma"/>
        </w:rPr>
        <w:t xml:space="preserve"> </w:t>
      </w:r>
      <w:r w:rsidRPr="00272235">
        <w:rPr>
          <w:rFonts w:ascii="Bookman Old Style" w:eastAsia="Calibri" w:hAnsi="Bookman Old Style" w:cs="Tahoma"/>
          <w:lang w:val="id-ID"/>
        </w:rPr>
        <w:t>untuk</w:t>
      </w:r>
      <w:r w:rsidR="007B2023" w:rsidRPr="00272235">
        <w:rPr>
          <w:rFonts w:ascii="Bookman Old Style" w:eastAsia="Calibri" w:hAnsi="Bookman Old Style" w:cs="Tahoma"/>
        </w:rPr>
        <w:t xml:space="preserve"> </w:t>
      </w:r>
      <w:r w:rsidRPr="00272235">
        <w:rPr>
          <w:rFonts w:ascii="Bookman Old Style" w:eastAsia="Calibri" w:hAnsi="Bookman Old Style" w:cs="Tahoma"/>
          <w:lang w:val="id-ID"/>
        </w:rPr>
        <w:t>mendapatkan</w:t>
      </w:r>
      <w:r w:rsidR="007B2023" w:rsidRPr="00272235">
        <w:rPr>
          <w:rFonts w:ascii="Bookman Old Style" w:eastAsia="Calibri" w:hAnsi="Bookman Old Style" w:cs="Tahoma"/>
        </w:rPr>
        <w:t xml:space="preserve"> </w:t>
      </w:r>
      <w:r w:rsidRPr="00272235">
        <w:rPr>
          <w:rFonts w:ascii="Bookman Old Style" w:eastAsia="Calibri" w:hAnsi="Bookman Old Style" w:cs="Tahoma"/>
          <w:lang w:val="id-ID"/>
        </w:rPr>
        <w:t>persetujuan</w:t>
      </w:r>
      <w:r w:rsidR="007B2023" w:rsidRPr="00272235">
        <w:rPr>
          <w:rFonts w:ascii="Bookman Old Style" w:eastAsia="Calibri" w:hAnsi="Bookman Old Style" w:cs="Tahoma"/>
        </w:rPr>
        <w:t xml:space="preserve"> </w:t>
      </w:r>
      <w:r w:rsidRPr="00272235">
        <w:rPr>
          <w:rFonts w:ascii="Bookman Old Style" w:eastAsia="Calibri" w:hAnsi="Bookman Old Style" w:cs="Tahoma"/>
          <w:lang w:val="id-ID"/>
        </w:rPr>
        <w:t>dari</w:t>
      </w:r>
      <w:r w:rsidR="007B2023" w:rsidRPr="00272235">
        <w:rPr>
          <w:rFonts w:ascii="Bookman Old Style" w:eastAsia="Calibri" w:hAnsi="Bookman Old Style" w:cs="Tahoma"/>
        </w:rPr>
        <w:t xml:space="preserve"> </w:t>
      </w:r>
      <w:r w:rsidRPr="00272235">
        <w:rPr>
          <w:rFonts w:ascii="Bookman Old Style" w:eastAsia="Calibri" w:hAnsi="Bookman Old Style" w:cs="Tahoma"/>
          <w:lang w:val="id-ID"/>
        </w:rPr>
        <w:t>seluruh</w:t>
      </w:r>
      <w:r w:rsidR="007B2023" w:rsidRPr="00272235">
        <w:rPr>
          <w:rFonts w:ascii="Bookman Old Style" w:eastAsia="Calibri" w:hAnsi="Bookman Old Style" w:cs="Tahoma"/>
        </w:rPr>
        <w:t xml:space="preserve"> </w:t>
      </w:r>
      <w:r w:rsidRPr="00272235">
        <w:rPr>
          <w:rFonts w:ascii="Bookman Old Style" w:hAnsi="Bookman Old Style" w:cs="Tahoma"/>
          <w:lang w:val="id-ID"/>
        </w:rPr>
        <w:t>Alat Kelengkapan</w:t>
      </w:r>
      <w:r w:rsidRPr="00272235">
        <w:rPr>
          <w:rFonts w:ascii="Bookman Old Style" w:eastAsia="Calibri" w:hAnsi="Bookman Old Style" w:cs="Tahoma"/>
          <w:lang w:val="id-ID"/>
        </w:rPr>
        <w:t xml:space="preserve"> DPRD setelah proses harmonisasi dan konsolidasi</w:t>
      </w:r>
      <w:r w:rsidR="007B2023" w:rsidRPr="00272235">
        <w:rPr>
          <w:rFonts w:ascii="Bookman Old Style" w:eastAsia="Calibri" w:hAnsi="Bookman Old Style" w:cs="Tahoma"/>
        </w:rPr>
        <w:t xml:space="preserve"> </w:t>
      </w:r>
      <w:r w:rsidRPr="00272235">
        <w:rPr>
          <w:rFonts w:ascii="Bookman Old Style" w:eastAsia="Calibri" w:hAnsi="Bookman Old Style" w:cs="Tahoma"/>
          <w:lang w:val="id-ID"/>
        </w:rPr>
        <w:t>selesai.</w:t>
      </w:r>
    </w:p>
    <w:p w14:paraId="372EA904" w14:textId="77777777" w:rsidR="00545D2B" w:rsidRPr="00272235" w:rsidRDefault="00545D2B" w:rsidP="000F0978">
      <w:pPr>
        <w:numPr>
          <w:ilvl w:val="0"/>
          <w:numId w:val="79"/>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272235">
        <w:rPr>
          <w:rFonts w:ascii="Bookman Old Style" w:eastAsia="Calibri" w:hAnsi="Bookman Old Style" w:cs="Tahoma"/>
          <w:lang w:val="id-ID"/>
        </w:rPr>
        <w:t>Program kerja DPRD sebagaimana</w:t>
      </w:r>
      <w:r w:rsidR="007B2023" w:rsidRPr="00272235">
        <w:rPr>
          <w:rFonts w:ascii="Bookman Old Style" w:eastAsia="Calibri" w:hAnsi="Bookman Old Style" w:cs="Tahoma"/>
        </w:rPr>
        <w:t xml:space="preserve"> </w:t>
      </w:r>
      <w:r w:rsidRPr="00272235">
        <w:rPr>
          <w:rFonts w:ascii="Bookman Old Style" w:eastAsia="Calibri" w:hAnsi="Bookman Old Style" w:cs="Tahoma"/>
          <w:lang w:val="id-ID"/>
        </w:rPr>
        <w:t>dimaksud pada ayat (6) menjadi</w:t>
      </w:r>
      <w:r w:rsidR="007B2023" w:rsidRPr="00272235">
        <w:rPr>
          <w:rFonts w:ascii="Bookman Old Style" w:eastAsia="Calibri" w:hAnsi="Bookman Old Style" w:cs="Tahoma"/>
        </w:rPr>
        <w:t xml:space="preserve"> </w:t>
      </w:r>
      <w:r w:rsidRPr="00272235">
        <w:rPr>
          <w:rFonts w:ascii="Bookman Old Style" w:eastAsia="Calibri" w:hAnsi="Bookman Old Style" w:cs="Tahoma"/>
          <w:lang w:val="id-ID"/>
        </w:rPr>
        <w:t>pedoman</w:t>
      </w:r>
      <w:r w:rsidR="007B2023" w:rsidRPr="00272235">
        <w:rPr>
          <w:rFonts w:ascii="Bookman Old Style" w:eastAsia="Calibri" w:hAnsi="Bookman Old Style" w:cs="Tahoma"/>
        </w:rPr>
        <w:t xml:space="preserve"> </w:t>
      </w:r>
      <w:r w:rsidRPr="00272235">
        <w:rPr>
          <w:rFonts w:ascii="Bookman Old Style" w:eastAsia="Calibri" w:hAnsi="Bookman Old Style" w:cs="Tahoma"/>
          <w:lang w:val="id-ID"/>
        </w:rPr>
        <w:t>bagi</w:t>
      </w:r>
      <w:r w:rsidR="007B2023" w:rsidRPr="00272235">
        <w:rPr>
          <w:rFonts w:ascii="Bookman Old Style" w:eastAsia="Calibri" w:hAnsi="Bookman Old Style" w:cs="Tahoma"/>
        </w:rPr>
        <w:t xml:space="preserve"> </w:t>
      </w:r>
      <w:r w:rsidRPr="00272235">
        <w:rPr>
          <w:rFonts w:ascii="Bookman Old Style" w:eastAsia="Calibri" w:hAnsi="Bookman Old Style" w:cs="Tahoma"/>
          <w:lang w:val="id-ID"/>
        </w:rPr>
        <w:t>Sekretariat Dewan dalam</w:t>
      </w:r>
      <w:r w:rsidR="007B2023" w:rsidRPr="00272235">
        <w:rPr>
          <w:rFonts w:ascii="Bookman Old Style" w:eastAsia="Calibri" w:hAnsi="Bookman Old Style" w:cs="Tahoma"/>
        </w:rPr>
        <w:t xml:space="preserve"> </w:t>
      </w:r>
      <w:r w:rsidRPr="00272235">
        <w:rPr>
          <w:rFonts w:ascii="Bookman Old Style" w:eastAsia="Calibri" w:hAnsi="Bookman Old Style" w:cs="Tahoma"/>
          <w:lang w:val="id-ID"/>
        </w:rPr>
        <w:t>mendukung</w:t>
      </w:r>
      <w:r w:rsidR="007B2023" w:rsidRPr="00272235">
        <w:rPr>
          <w:rFonts w:ascii="Bookman Old Style" w:eastAsia="Calibri" w:hAnsi="Bookman Old Style" w:cs="Tahoma"/>
        </w:rPr>
        <w:t xml:space="preserve"> </w:t>
      </w:r>
      <w:r w:rsidRPr="00272235">
        <w:rPr>
          <w:rFonts w:ascii="Bookman Old Style" w:eastAsia="Calibri" w:hAnsi="Bookman Old Style" w:cs="Tahoma"/>
          <w:lang w:val="id-ID"/>
        </w:rPr>
        <w:t>kegiatan DPRD.</w:t>
      </w:r>
    </w:p>
    <w:p w14:paraId="1B9953C1" w14:textId="1B66D4A5" w:rsidR="006F41DC" w:rsidRPr="009C0D54" w:rsidRDefault="00545D2B" w:rsidP="009C0D54">
      <w:pPr>
        <w:numPr>
          <w:ilvl w:val="0"/>
          <w:numId w:val="79"/>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272235">
        <w:rPr>
          <w:rFonts w:ascii="Bookman Old Style" w:eastAsia="Calibri" w:hAnsi="Bookman Old Style" w:cs="Tahoma"/>
          <w:lang w:val="id-ID"/>
        </w:rPr>
        <w:t>Program kerja DPRD sebagaimana</w:t>
      </w:r>
      <w:r w:rsidR="007B2023" w:rsidRPr="00272235">
        <w:rPr>
          <w:rFonts w:ascii="Bookman Old Style" w:eastAsia="Calibri" w:hAnsi="Bookman Old Style" w:cs="Tahoma"/>
        </w:rPr>
        <w:t xml:space="preserve"> </w:t>
      </w:r>
      <w:r w:rsidRPr="00272235">
        <w:rPr>
          <w:rFonts w:ascii="Bookman Old Style" w:eastAsia="Calibri" w:hAnsi="Bookman Old Style" w:cs="Tahoma"/>
          <w:lang w:val="id-ID"/>
        </w:rPr>
        <w:t>dimaksud pada ayat (8) menjadi</w:t>
      </w:r>
      <w:r w:rsidR="007B2023" w:rsidRPr="00272235">
        <w:rPr>
          <w:rFonts w:ascii="Bookman Old Style" w:eastAsia="Calibri" w:hAnsi="Bookman Old Style" w:cs="Tahoma"/>
        </w:rPr>
        <w:t xml:space="preserve"> </w:t>
      </w:r>
      <w:r w:rsidRPr="00272235">
        <w:rPr>
          <w:rFonts w:ascii="Bookman Old Style" w:eastAsia="Calibri" w:hAnsi="Bookman Old Style" w:cs="Tahoma"/>
          <w:lang w:val="id-ID"/>
        </w:rPr>
        <w:t>bahan</w:t>
      </w:r>
      <w:r w:rsidR="007B2023" w:rsidRPr="00272235">
        <w:rPr>
          <w:rFonts w:ascii="Bookman Old Style" w:eastAsia="Calibri" w:hAnsi="Bookman Old Style" w:cs="Tahoma"/>
        </w:rPr>
        <w:t xml:space="preserve"> </w:t>
      </w:r>
      <w:r w:rsidRPr="00272235">
        <w:rPr>
          <w:rFonts w:ascii="Bookman Old Style" w:eastAsia="Calibri" w:hAnsi="Bookman Old Style" w:cs="Tahoma"/>
          <w:lang w:val="id-ID"/>
        </w:rPr>
        <w:t>dalam</w:t>
      </w:r>
      <w:r w:rsidR="007B2023" w:rsidRPr="00272235">
        <w:rPr>
          <w:rFonts w:ascii="Bookman Old Style" w:eastAsia="Calibri" w:hAnsi="Bookman Old Style" w:cs="Tahoma"/>
        </w:rPr>
        <w:t xml:space="preserve"> </w:t>
      </w:r>
      <w:r w:rsidRPr="00272235">
        <w:rPr>
          <w:rFonts w:ascii="Bookman Old Style" w:eastAsia="Calibri" w:hAnsi="Bookman Old Style" w:cs="Tahoma"/>
          <w:lang w:val="id-ID"/>
        </w:rPr>
        <w:t>penyusunan</w:t>
      </w:r>
      <w:r w:rsidR="007B2023" w:rsidRPr="00272235">
        <w:rPr>
          <w:rFonts w:ascii="Bookman Old Style" w:eastAsia="Calibri" w:hAnsi="Bookman Old Style" w:cs="Tahoma"/>
        </w:rPr>
        <w:t xml:space="preserve"> </w:t>
      </w:r>
      <w:r w:rsidRPr="00272235">
        <w:rPr>
          <w:rFonts w:ascii="Bookman Old Style" w:eastAsia="Calibri" w:hAnsi="Bookman Old Style" w:cs="Tahoma"/>
          <w:lang w:val="id-ID"/>
        </w:rPr>
        <w:t>rencana strategi</w:t>
      </w:r>
      <w:r w:rsidR="007B2023" w:rsidRPr="00272235">
        <w:rPr>
          <w:rFonts w:ascii="Bookman Old Style" w:eastAsia="Calibri" w:hAnsi="Bookman Old Style" w:cs="Tahoma"/>
        </w:rPr>
        <w:t>s</w:t>
      </w:r>
      <w:r w:rsidRPr="00272235">
        <w:rPr>
          <w:rFonts w:ascii="Bookman Old Style" w:eastAsia="Calibri" w:hAnsi="Bookman Old Style" w:cs="Tahoma"/>
          <w:lang w:val="id-ID"/>
        </w:rPr>
        <w:t xml:space="preserve"> Sekretariat DPRD.</w:t>
      </w:r>
    </w:p>
    <w:p w14:paraId="642EE622" w14:textId="77777777" w:rsidR="00545D2B" w:rsidRPr="00EA6CF4" w:rsidRDefault="00545D2B" w:rsidP="00A57220">
      <w:pPr>
        <w:spacing w:before="360" w:line="274" w:lineRule="auto"/>
        <w:ind w:hanging="11"/>
        <w:jc w:val="center"/>
        <w:rPr>
          <w:rFonts w:ascii="Bookman Old Style" w:hAnsi="Bookman Old Style" w:cs="Tahoma"/>
          <w:lang w:val="id-ID"/>
        </w:rPr>
      </w:pPr>
      <w:r w:rsidRPr="00EA6CF4">
        <w:rPr>
          <w:rFonts w:ascii="Bookman Old Style" w:hAnsi="Bookman Old Style" w:cs="Tahoma"/>
          <w:lang w:val="id-ID"/>
        </w:rPr>
        <w:t>Bagian Kedua</w:t>
      </w:r>
    </w:p>
    <w:p w14:paraId="763F8A14" w14:textId="77777777" w:rsidR="00545D2B" w:rsidRPr="00EA6CF4" w:rsidRDefault="004816AC" w:rsidP="00A57220">
      <w:pPr>
        <w:autoSpaceDE w:val="0"/>
        <w:autoSpaceDN w:val="0"/>
        <w:adjustRightInd w:val="0"/>
        <w:spacing w:line="274" w:lineRule="auto"/>
        <w:jc w:val="center"/>
        <w:rPr>
          <w:rFonts w:ascii="Bookman Old Style" w:hAnsi="Bookman Old Style" w:cs="Tahoma"/>
          <w:lang w:val="id-ID"/>
        </w:rPr>
      </w:pPr>
      <w:r w:rsidRPr="00EA6CF4">
        <w:rPr>
          <w:rFonts w:ascii="Bookman Old Style" w:hAnsi="Bookman Old Style" w:cs="Tahoma"/>
          <w:lang w:val="id-ID"/>
        </w:rPr>
        <w:t>Rencana</w:t>
      </w:r>
      <w:r w:rsidR="007B2023">
        <w:rPr>
          <w:rFonts w:ascii="Bookman Old Style" w:hAnsi="Bookman Old Style" w:cs="Tahoma"/>
        </w:rPr>
        <w:t xml:space="preserve"> </w:t>
      </w:r>
      <w:r w:rsidRPr="00EA6CF4">
        <w:rPr>
          <w:rFonts w:ascii="Bookman Old Style" w:hAnsi="Bookman Old Style" w:cs="Tahoma"/>
          <w:lang w:val="id-ID"/>
        </w:rPr>
        <w:t>Kerja</w:t>
      </w:r>
    </w:p>
    <w:p w14:paraId="7EA11866" w14:textId="77777777" w:rsidR="00545D2B" w:rsidRPr="00EA6CF4" w:rsidRDefault="00545D2B" w:rsidP="00A57220">
      <w:pPr>
        <w:autoSpaceDE w:val="0"/>
        <w:autoSpaceDN w:val="0"/>
        <w:adjustRightInd w:val="0"/>
        <w:spacing w:before="120" w:after="120" w:line="274" w:lineRule="auto"/>
        <w:jc w:val="center"/>
        <w:rPr>
          <w:rFonts w:ascii="Bookman Old Style" w:hAnsi="Bookman Old Style" w:cs="Tahoma"/>
          <w:lang w:val="id-ID"/>
        </w:rPr>
      </w:pPr>
      <w:r w:rsidRPr="00EA6CF4">
        <w:rPr>
          <w:rFonts w:ascii="Bookman Old Style" w:hAnsi="Bookman Old Style" w:cs="Tahoma"/>
          <w:lang w:val="id-ID"/>
        </w:rPr>
        <w:t>Pasal 69</w:t>
      </w:r>
    </w:p>
    <w:p w14:paraId="0531FA11" w14:textId="77777777" w:rsidR="00545D2B" w:rsidRPr="00EA6CF4" w:rsidRDefault="00545D2B" w:rsidP="00A57220">
      <w:pPr>
        <w:numPr>
          <w:ilvl w:val="0"/>
          <w:numId w:val="80"/>
        </w:numPr>
        <w:autoSpaceDE w:val="0"/>
        <w:autoSpaceDN w:val="0"/>
        <w:adjustRightInd w:val="0"/>
        <w:spacing w:before="60" w:after="60" w:line="274"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Rencana</w:t>
      </w:r>
      <w:r w:rsidR="007B2023">
        <w:rPr>
          <w:rFonts w:ascii="Bookman Old Style" w:eastAsia="Calibri" w:hAnsi="Bookman Old Style" w:cs="Tahoma"/>
        </w:rPr>
        <w:t xml:space="preserve"> </w:t>
      </w:r>
      <w:r w:rsidRPr="00EA6CF4">
        <w:rPr>
          <w:rFonts w:ascii="Bookman Old Style" w:eastAsia="Calibri" w:hAnsi="Bookman Old Style" w:cs="Tahoma"/>
          <w:lang w:val="id-ID"/>
        </w:rPr>
        <w:t>kerja DPRD disusun</w:t>
      </w:r>
      <w:r w:rsidR="007B2023">
        <w:rPr>
          <w:rFonts w:ascii="Bookman Old Style" w:eastAsia="Calibri" w:hAnsi="Bookman Old Style" w:cs="Tahoma"/>
        </w:rPr>
        <w:t xml:space="preserve"> </w:t>
      </w:r>
      <w:r w:rsidRPr="00EA6CF4">
        <w:rPr>
          <w:rFonts w:ascii="Bookman Old Style" w:eastAsia="Calibri" w:hAnsi="Bookman Old Style" w:cs="Tahoma"/>
          <w:lang w:val="id-ID"/>
        </w:rPr>
        <w:t>berdasarkan</w:t>
      </w:r>
      <w:r w:rsidR="007B2023">
        <w:rPr>
          <w:rFonts w:ascii="Bookman Old Style" w:eastAsia="Calibri" w:hAnsi="Bookman Old Style" w:cs="Tahoma"/>
        </w:rPr>
        <w:t xml:space="preserve"> </w:t>
      </w:r>
      <w:r w:rsidRPr="00EA6CF4">
        <w:rPr>
          <w:rFonts w:ascii="Bookman Old Style" w:eastAsia="Calibri" w:hAnsi="Bookman Old Style" w:cs="Tahoma"/>
          <w:lang w:val="id-ID"/>
        </w:rPr>
        <w:t>usulan</w:t>
      </w:r>
      <w:r w:rsidR="007B2023">
        <w:rPr>
          <w:rFonts w:ascii="Bookman Old Style" w:eastAsia="Calibri" w:hAnsi="Bookman Old Style" w:cs="Tahoma"/>
        </w:rPr>
        <w:t xml:space="preserve"> </w:t>
      </w:r>
      <w:r w:rsidRPr="00EA6CF4">
        <w:rPr>
          <w:rFonts w:ascii="Bookman Old Style" w:eastAsia="Calibri" w:hAnsi="Bookman Old Style" w:cs="Tahoma"/>
          <w:lang w:val="id-ID"/>
        </w:rPr>
        <w:t>rencana</w:t>
      </w:r>
      <w:r w:rsidR="007B2023">
        <w:rPr>
          <w:rFonts w:ascii="Bookman Old Style" w:eastAsia="Calibri" w:hAnsi="Bookman Old Style" w:cs="Tahoma"/>
        </w:rPr>
        <w:t xml:space="preserve"> </w:t>
      </w:r>
      <w:r w:rsidRPr="00EA6CF4">
        <w:rPr>
          <w:rFonts w:ascii="Bookman Old Style" w:eastAsia="Calibri" w:hAnsi="Bookman Old Style" w:cs="Tahoma"/>
          <w:lang w:val="id-ID"/>
        </w:rPr>
        <w:t>kerja</w:t>
      </w:r>
      <w:r w:rsidRPr="00EA6CF4">
        <w:rPr>
          <w:rFonts w:ascii="Bookman Old Style" w:hAnsi="Bookman Old Style" w:cs="Tahoma"/>
          <w:lang w:val="id-ID"/>
        </w:rPr>
        <w:t xml:space="preserve"> Alat Kelengkapan</w:t>
      </w:r>
      <w:r w:rsidRPr="00EA6CF4">
        <w:rPr>
          <w:rFonts w:ascii="Bookman Old Style" w:eastAsia="Calibri" w:hAnsi="Bookman Old Style" w:cs="Tahoma"/>
          <w:lang w:val="id-ID"/>
        </w:rPr>
        <w:t xml:space="preserve"> DPRD kepada</w:t>
      </w:r>
      <w:r w:rsidR="007B2023">
        <w:rPr>
          <w:rFonts w:ascii="Bookman Old Style" w:eastAsia="Calibri" w:hAnsi="Bookman Old Style" w:cs="Tahoma"/>
        </w:rPr>
        <w:t xml:space="preserve"> </w:t>
      </w:r>
      <w:r w:rsidRPr="00EA6CF4">
        <w:rPr>
          <w:rFonts w:ascii="Bookman Old Style" w:eastAsia="Calibri" w:hAnsi="Bookman Old Style" w:cs="Tahoma"/>
          <w:lang w:val="id-ID"/>
        </w:rPr>
        <w:t>Pimpinan DPRD.</w:t>
      </w:r>
    </w:p>
    <w:p w14:paraId="69531F23" w14:textId="77777777" w:rsidR="00545D2B" w:rsidRPr="00EA6CF4" w:rsidRDefault="00545D2B" w:rsidP="00A57220">
      <w:pPr>
        <w:numPr>
          <w:ilvl w:val="0"/>
          <w:numId w:val="80"/>
        </w:numPr>
        <w:autoSpaceDE w:val="0"/>
        <w:autoSpaceDN w:val="0"/>
        <w:adjustRightInd w:val="0"/>
        <w:spacing w:before="60" w:after="60" w:line="274"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Rencana</w:t>
      </w:r>
      <w:r w:rsidR="007B2023">
        <w:rPr>
          <w:rFonts w:ascii="Bookman Old Style" w:eastAsia="Calibri" w:hAnsi="Bookman Old Style" w:cs="Tahoma"/>
        </w:rPr>
        <w:t xml:space="preserve"> </w:t>
      </w:r>
      <w:r w:rsidRPr="00EA6CF4">
        <w:rPr>
          <w:rFonts w:ascii="Bookman Old Style" w:eastAsia="Calibri" w:hAnsi="Bookman Old Style" w:cs="Tahoma"/>
          <w:lang w:val="id-ID"/>
        </w:rPr>
        <w:t>kerja DPRD sebagaimana</w:t>
      </w:r>
      <w:r w:rsidR="007B2023">
        <w:rPr>
          <w:rFonts w:ascii="Bookman Old Style" w:eastAsia="Calibri" w:hAnsi="Bookman Old Style" w:cs="Tahoma"/>
        </w:rPr>
        <w:t xml:space="preserve"> </w:t>
      </w:r>
      <w:r w:rsidRPr="00EA6CF4">
        <w:rPr>
          <w:rFonts w:ascii="Bookman Old Style" w:eastAsia="Calibri" w:hAnsi="Bookman Old Style" w:cs="Tahoma"/>
          <w:lang w:val="id-ID"/>
        </w:rPr>
        <w:t>dimaksud pada ayat (1) dalam</w:t>
      </w:r>
      <w:r w:rsidR="007B2023">
        <w:rPr>
          <w:rFonts w:ascii="Bookman Old Style" w:eastAsia="Calibri" w:hAnsi="Bookman Old Style" w:cs="Tahoma"/>
        </w:rPr>
        <w:t xml:space="preserve"> </w:t>
      </w:r>
      <w:r w:rsidRPr="00EA6CF4">
        <w:rPr>
          <w:rFonts w:ascii="Bookman Old Style" w:eastAsia="Calibri" w:hAnsi="Bookman Old Style" w:cs="Tahoma"/>
          <w:lang w:val="id-ID"/>
        </w:rPr>
        <w:t>bentuk program dan daftar kegiatan.</w:t>
      </w:r>
    </w:p>
    <w:p w14:paraId="34DE6E10" w14:textId="77777777" w:rsidR="00545D2B" w:rsidRPr="00EA6CF4" w:rsidRDefault="00545D2B" w:rsidP="00A57220">
      <w:pPr>
        <w:numPr>
          <w:ilvl w:val="0"/>
          <w:numId w:val="80"/>
        </w:numPr>
        <w:autoSpaceDE w:val="0"/>
        <w:autoSpaceDN w:val="0"/>
        <w:adjustRightInd w:val="0"/>
        <w:spacing w:before="60" w:after="60" w:line="274"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Pimpinan DPRD menyampaikan</w:t>
      </w:r>
      <w:r w:rsidR="007B2023">
        <w:rPr>
          <w:rFonts w:ascii="Bookman Old Style" w:eastAsia="Calibri" w:hAnsi="Bookman Old Style" w:cs="Tahoma"/>
        </w:rPr>
        <w:t xml:space="preserve"> </w:t>
      </w:r>
      <w:r w:rsidRPr="00EA6CF4">
        <w:rPr>
          <w:rFonts w:ascii="Bookman Old Style" w:eastAsia="Calibri" w:hAnsi="Bookman Old Style" w:cs="Tahoma"/>
          <w:lang w:val="id-ID"/>
        </w:rPr>
        <w:t>rencana</w:t>
      </w:r>
      <w:r w:rsidR="007B2023">
        <w:rPr>
          <w:rFonts w:ascii="Bookman Old Style" w:eastAsia="Calibri" w:hAnsi="Bookman Old Style" w:cs="Tahoma"/>
        </w:rPr>
        <w:t xml:space="preserve"> </w:t>
      </w:r>
      <w:r w:rsidRPr="00EA6CF4">
        <w:rPr>
          <w:rFonts w:ascii="Bookman Old Style" w:eastAsia="Calibri" w:hAnsi="Bookman Old Style" w:cs="Tahoma"/>
          <w:lang w:val="id-ID"/>
        </w:rPr>
        <w:t>kerja DPRD kepada</w:t>
      </w:r>
      <w:r w:rsidR="007B2023">
        <w:rPr>
          <w:rFonts w:ascii="Bookman Old Style" w:eastAsia="Calibri" w:hAnsi="Bookman Old Style" w:cs="Tahoma"/>
        </w:rPr>
        <w:t xml:space="preserve"> </w:t>
      </w:r>
      <w:r w:rsidRPr="00EA6CF4">
        <w:rPr>
          <w:rFonts w:ascii="Bookman Old Style" w:eastAsia="Calibri" w:hAnsi="Bookman Old Style" w:cs="Tahoma"/>
          <w:lang w:val="id-ID"/>
        </w:rPr>
        <w:t>sekretaris DPRD untuk</w:t>
      </w:r>
      <w:r w:rsidR="007B2023">
        <w:rPr>
          <w:rFonts w:ascii="Bookman Old Style" w:eastAsia="Calibri" w:hAnsi="Bookman Old Style" w:cs="Tahoma"/>
        </w:rPr>
        <w:t xml:space="preserve"> </w:t>
      </w:r>
      <w:r w:rsidRPr="00EA6CF4">
        <w:rPr>
          <w:rFonts w:ascii="Bookman Old Style" w:eastAsia="Calibri" w:hAnsi="Bookman Old Style" w:cs="Tahoma"/>
          <w:lang w:val="id-ID"/>
        </w:rPr>
        <w:t>dilakukan</w:t>
      </w:r>
      <w:r w:rsidR="007B2023">
        <w:rPr>
          <w:rFonts w:ascii="Bookman Old Style" w:eastAsia="Calibri" w:hAnsi="Bookman Old Style" w:cs="Tahoma"/>
        </w:rPr>
        <w:t xml:space="preserve"> </w:t>
      </w:r>
      <w:r w:rsidRPr="00EA6CF4">
        <w:rPr>
          <w:rFonts w:ascii="Bookman Old Style" w:eastAsia="Calibri" w:hAnsi="Bookman Old Style" w:cs="Tahoma"/>
          <w:lang w:val="id-ID"/>
        </w:rPr>
        <w:t>penyelarasan.</w:t>
      </w:r>
    </w:p>
    <w:p w14:paraId="54312850" w14:textId="77777777" w:rsidR="00545D2B" w:rsidRPr="00EA6CF4" w:rsidRDefault="00545D2B" w:rsidP="00A57220">
      <w:pPr>
        <w:numPr>
          <w:ilvl w:val="0"/>
          <w:numId w:val="80"/>
        </w:numPr>
        <w:autoSpaceDE w:val="0"/>
        <w:autoSpaceDN w:val="0"/>
        <w:adjustRightInd w:val="0"/>
        <w:spacing w:before="60" w:after="60" w:line="274"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Hasil penyelarasan</w:t>
      </w:r>
      <w:r w:rsidR="007B2023">
        <w:rPr>
          <w:rFonts w:ascii="Bookman Old Style" w:eastAsia="Calibri" w:hAnsi="Bookman Old Style" w:cs="Tahoma"/>
        </w:rPr>
        <w:t xml:space="preserve"> </w:t>
      </w:r>
      <w:r w:rsidRPr="00EA6CF4">
        <w:rPr>
          <w:rFonts w:ascii="Bookman Old Style" w:eastAsia="Calibri" w:hAnsi="Bookman Old Style" w:cs="Tahoma"/>
          <w:lang w:val="id-ID"/>
        </w:rPr>
        <w:t>rencana</w:t>
      </w:r>
      <w:r w:rsidR="007B2023">
        <w:rPr>
          <w:rFonts w:ascii="Bookman Old Style" w:eastAsia="Calibri" w:hAnsi="Bookman Old Style" w:cs="Tahoma"/>
        </w:rPr>
        <w:t xml:space="preserve"> </w:t>
      </w:r>
      <w:r w:rsidRPr="00EA6CF4">
        <w:rPr>
          <w:rFonts w:ascii="Bookman Old Style" w:eastAsia="Calibri" w:hAnsi="Bookman Old Style" w:cs="Tahoma"/>
          <w:lang w:val="id-ID"/>
        </w:rPr>
        <w:t>kerja DPRD disampaikan</w:t>
      </w:r>
      <w:r w:rsidR="007B2023">
        <w:rPr>
          <w:rFonts w:ascii="Bookman Old Style" w:eastAsia="Calibri" w:hAnsi="Bookman Old Style" w:cs="Tahoma"/>
        </w:rPr>
        <w:t xml:space="preserve"> </w:t>
      </w:r>
      <w:r w:rsidRPr="00EA6CF4">
        <w:rPr>
          <w:rFonts w:ascii="Bookman Old Style" w:eastAsia="Calibri" w:hAnsi="Bookman Old Style" w:cs="Tahoma"/>
          <w:lang w:val="id-ID"/>
        </w:rPr>
        <w:t>kepada</w:t>
      </w:r>
      <w:r w:rsidR="007B2023">
        <w:rPr>
          <w:rFonts w:ascii="Bookman Old Style" w:eastAsia="Calibri" w:hAnsi="Bookman Old Style" w:cs="Tahoma"/>
        </w:rPr>
        <w:t xml:space="preserve"> </w:t>
      </w:r>
      <w:r w:rsidRPr="00EA6CF4">
        <w:rPr>
          <w:rFonts w:ascii="Bookman Old Style" w:eastAsia="Calibri" w:hAnsi="Bookman Old Style" w:cs="Tahoma"/>
          <w:lang w:val="id-ID"/>
        </w:rPr>
        <w:t>Pimpinan DPRD untuk</w:t>
      </w:r>
      <w:r w:rsidR="007B2023">
        <w:rPr>
          <w:rFonts w:ascii="Bookman Old Style" w:eastAsia="Calibri" w:hAnsi="Bookman Old Style" w:cs="Tahoma"/>
        </w:rPr>
        <w:t xml:space="preserve"> </w:t>
      </w:r>
      <w:r w:rsidRPr="00EA6CF4">
        <w:rPr>
          <w:rFonts w:ascii="Bookman Old Style" w:eastAsia="Calibri" w:hAnsi="Bookman Old Style" w:cs="Tahoma"/>
          <w:lang w:val="id-ID"/>
        </w:rPr>
        <w:t>ditetapkan</w:t>
      </w:r>
      <w:r w:rsidR="007B2023">
        <w:rPr>
          <w:rFonts w:ascii="Bookman Old Style" w:eastAsia="Calibri" w:hAnsi="Bookman Old Style" w:cs="Tahoma"/>
        </w:rPr>
        <w:t xml:space="preserve"> </w:t>
      </w:r>
      <w:r w:rsidRPr="00EA6CF4">
        <w:rPr>
          <w:rFonts w:ascii="Bookman Old Style" w:eastAsia="Calibri" w:hAnsi="Bookman Old Style" w:cs="Tahoma"/>
          <w:lang w:val="id-ID"/>
        </w:rPr>
        <w:t>dalam</w:t>
      </w:r>
      <w:r w:rsidR="007B2023">
        <w:rPr>
          <w:rFonts w:ascii="Bookman Old Style" w:eastAsia="Calibri" w:hAnsi="Bookman Old Style" w:cs="Tahoma"/>
        </w:rPr>
        <w:t xml:space="preserve"> </w:t>
      </w:r>
      <w:r w:rsidRPr="00EA6CF4">
        <w:rPr>
          <w:rFonts w:ascii="Bookman Old Style" w:eastAsia="Calibri" w:hAnsi="Bookman Old Style" w:cs="Tahoma"/>
          <w:lang w:val="id-ID"/>
        </w:rPr>
        <w:t>rapat</w:t>
      </w:r>
      <w:r w:rsidR="007B2023">
        <w:rPr>
          <w:rFonts w:ascii="Bookman Old Style" w:eastAsia="Calibri" w:hAnsi="Bookman Old Style" w:cs="Tahoma"/>
        </w:rPr>
        <w:t xml:space="preserve"> </w:t>
      </w:r>
      <w:r w:rsidRPr="00EA6CF4">
        <w:rPr>
          <w:rFonts w:ascii="Bookman Old Style" w:eastAsia="Calibri" w:hAnsi="Bookman Old Style" w:cs="Tahoma"/>
          <w:lang w:val="id-ID"/>
        </w:rPr>
        <w:t>paripurna.</w:t>
      </w:r>
    </w:p>
    <w:p w14:paraId="7CE4705B" w14:textId="77777777" w:rsidR="00545D2B" w:rsidRPr="00EA6CF4" w:rsidRDefault="00545D2B" w:rsidP="00A57220">
      <w:pPr>
        <w:numPr>
          <w:ilvl w:val="0"/>
          <w:numId w:val="80"/>
        </w:numPr>
        <w:autoSpaceDE w:val="0"/>
        <w:autoSpaceDN w:val="0"/>
        <w:adjustRightInd w:val="0"/>
        <w:spacing w:before="60" w:after="60" w:line="274"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Rencana</w:t>
      </w:r>
      <w:r w:rsidR="007B2023">
        <w:rPr>
          <w:rFonts w:ascii="Bookman Old Style" w:eastAsia="Calibri" w:hAnsi="Bookman Old Style" w:cs="Tahoma"/>
        </w:rPr>
        <w:t xml:space="preserve"> </w:t>
      </w:r>
      <w:r w:rsidRPr="00EA6CF4">
        <w:rPr>
          <w:rFonts w:ascii="Bookman Old Style" w:eastAsia="Calibri" w:hAnsi="Bookman Old Style" w:cs="Tahoma"/>
          <w:lang w:val="id-ID"/>
        </w:rPr>
        <w:t>kerja DPRD yang telah</w:t>
      </w:r>
      <w:r w:rsidR="007B2023">
        <w:rPr>
          <w:rFonts w:ascii="Bookman Old Style" w:eastAsia="Calibri" w:hAnsi="Bookman Old Style" w:cs="Tahoma"/>
        </w:rPr>
        <w:t xml:space="preserve"> </w:t>
      </w:r>
      <w:r w:rsidRPr="00EA6CF4">
        <w:rPr>
          <w:rFonts w:ascii="Bookman Old Style" w:eastAsia="Calibri" w:hAnsi="Bookman Old Style" w:cs="Tahoma"/>
          <w:lang w:val="id-ID"/>
        </w:rPr>
        <w:t>ditetapkan</w:t>
      </w:r>
      <w:r w:rsidR="007B2023">
        <w:rPr>
          <w:rFonts w:ascii="Bookman Old Style" w:eastAsia="Calibri" w:hAnsi="Bookman Old Style" w:cs="Tahoma"/>
        </w:rPr>
        <w:t xml:space="preserve"> </w:t>
      </w:r>
      <w:r w:rsidRPr="00EA6CF4">
        <w:rPr>
          <w:rFonts w:ascii="Bookman Old Style" w:eastAsia="Calibri" w:hAnsi="Bookman Old Style" w:cs="Tahoma"/>
          <w:lang w:val="id-ID"/>
        </w:rPr>
        <w:t>dalam</w:t>
      </w:r>
      <w:r w:rsidR="007B2023">
        <w:rPr>
          <w:rFonts w:ascii="Bookman Old Style" w:eastAsia="Calibri" w:hAnsi="Bookman Old Style" w:cs="Tahoma"/>
        </w:rPr>
        <w:t xml:space="preserve"> </w:t>
      </w:r>
      <w:r w:rsidRPr="00EA6CF4">
        <w:rPr>
          <w:rFonts w:ascii="Bookman Old Style" w:eastAsia="Calibri" w:hAnsi="Bookman Old Style" w:cs="Tahoma"/>
          <w:lang w:val="id-ID"/>
        </w:rPr>
        <w:t>rapat</w:t>
      </w:r>
      <w:r w:rsidR="007B2023">
        <w:rPr>
          <w:rFonts w:ascii="Bookman Old Style" w:eastAsia="Calibri" w:hAnsi="Bookman Old Style" w:cs="Tahoma"/>
        </w:rPr>
        <w:t xml:space="preserve"> </w:t>
      </w:r>
      <w:r w:rsidRPr="00EA6CF4">
        <w:rPr>
          <w:rFonts w:ascii="Bookman Old Style" w:eastAsia="Calibri" w:hAnsi="Bookman Old Style" w:cs="Tahoma"/>
          <w:lang w:val="id-ID"/>
        </w:rPr>
        <w:t>paripurna</w:t>
      </w:r>
      <w:r w:rsidR="007B2023">
        <w:rPr>
          <w:rFonts w:ascii="Bookman Old Style" w:eastAsia="Calibri" w:hAnsi="Bookman Old Style" w:cs="Tahoma"/>
        </w:rPr>
        <w:t xml:space="preserve"> </w:t>
      </w:r>
      <w:r w:rsidRPr="00EA6CF4">
        <w:rPr>
          <w:rFonts w:ascii="Bookman Old Style" w:eastAsia="Calibri" w:hAnsi="Bookman Old Style" w:cs="Tahoma"/>
          <w:lang w:val="id-ID"/>
        </w:rPr>
        <w:t>menjadi</w:t>
      </w:r>
      <w:r w:rsidR="007B2023">
        <w:rPr>
          <w:rFonts w:ascii="Bookman Old Style" w:eastAsia="Calibri" w:hAnsi="Bookman Old Style" w:cs="Tahoma"/>
        </w:rPr>
        <w:t xml:space="preserve"> </w:t>
      </w:r>
      <w:r w:rsidRPr="00EA6CF4">
        <w:rPr>
          <w:rFonts w:ascii="Bookman Old Style" w:eastAsia="Calibri" w:hAnsi="Bookman Old Style" w:cs="Tahoma"/>
          <w:lang w:val="id-ID"/>
        </w:rPr>
        <w:t>pedoman</w:t>
      </w:r>
      <w:r w:rsidR="007B2023">
        <w:rPr>
          <w:rFonts w:ascii="Bookman Old Style" w:eastAsia="Calibri" w:hAnsi="Bookman Old Style" w:cs="Tahoma"/>
        </w:rPr>
        <w:t xml:space="preserve"> </w:t>
      </w:r>
      <w:r w:rsidRPr="00EA6CF4">
        <w:rPr>
          <w:rFonts w:ascii="Bookman Old Style" w:eastAsia="Calibri" w:hAnsi="Bookman Old Style" w:cs="Tahoma"/>
          <w:lang w:val="id-ID"/>
        </w:rPr>
        <w:t>bagi</w:t>
      </w:r>
      <w:r w:rsidR="007B2023">
        <w:rPr>
          <w:rFonts w:ascii="Bookman Old Style" w:eastAsia="Calibri" w:hAnsi="Bookman Old Style" w:cs="Tahoma"/>
        </w:rPr>
        <w:t xml:space="preserve"> </w:t>
      </w:r>
      <w:r w:rsidRPr="00EA6CF4">
        <w:rPr>
          <w:rFonts w:ascii="Bookman Old Style" w:eastAsia="Calibri" w:hAnsi="Bookman Old Style" w:cs="Tahoma"/>
          <w:lang w:val="id-ID"/>
        </w:rPr>
        <w:t>Sekretariat DPRD dalam</w:t>
      </w:r>
      <w:r w:rsidR="007B2023">
        <w:rPr>
          <w:rFonts w:ascii="Bookman Old Style" w:eastAsia="Calibri" w:hAnsi="Bookman Old Style" w:cs="Tahoma"/>
        </w:rPr>
        <w:t xml:space="preserve"> </w:t>
      </w:r>
      <w:r w:rsidRPr="00EA6CF4">
        <w:rPr>
          <w:rFonts w:ascii="Bookman Old Style" w:eastAsia="Calibri" w:hAnsi="Bookman Old Style" w:cs="Tahoma"/>
          <w:lang w:val="id-ID"/>
        </w:rPr>
        <w:t>menyusun</w:t>
      </w:r>
      <w:r w:rsidR="007B2023">
        <w:rPr>
          <w:rFonts w:ascii="Bookman Old Style" w:eastAsia="Calibri" w:hAnsi="Bookman Old Style" w:cs="Tahoma"/>
        </w:rPr>
        <w:t xml:space="preserve"> </w:t>
      </w:r>
      <w:r w:rsidRPr="00EA6CF4">
        <w:rPr>
          <w:rFonts w:ascii="Bookman Old Style" w:eastAsia="Calibri" w:hAnsi="Bookman Old Style" w:cs="Tahoma"/>
          <w:lang w:val="id-ID"/>
        </w:rPr>
        <w:t>dokumen</w:t>
      </w:r>
      <w:r w:rsidR="007B2023">
        <w:rPr>
          <w:rFonts w:ascii="Bookman Old Style" w:eastAsia="Calibri" w:hAnsi="Bookman Old Style" w:cs="Tahoma"/>
        </w:rPr>
        <w:t xml:space="preserve"> </w:t>
      </w:r>
      <w:r w:rsidRPr="00EA6CF4">
        <w:rPr>
          <w:rFonts w:ascii="Bookman Old Style" w:eastAsia="Calibri" w:hAnsi="Bookman Old Style" w:cs="Tahoma"/>
          <w:lang w:val="id-ID"/>
        </w:rPr>
        <w:t>rencana dan anggaran</w:t>
      </w:r>
      <w:r w:rsidR="007B2023">
        <w:rPr>
          <w:rFonts w:ascii="Bookman Old Style" w:eastAsia="Calibri" w:hAnsi="Bookman Old Style" w:cs="Tahoma"/>
        </w:rPr>
        <w:t xml:space="preserve"> </w:t>
      </w:r>
      <w:r w:rsidRPr="00EA6CF4">
        <w:rPr>
          <w:rFonts w:ascii="Bookman Old Style" w:eastAsia="Calibri" w:hAnsi="Bookman Old Style" w:cs="Tahoma"/>
          <w:lang w:val="id-ID"/>
        </w:rPr>
        <w:t>Sekretariat DPRD untuk</w:t>
      </w:r>
      <w:r w:rsidR="007B2023">
        <w:rPr>
          <w:rFonts w:ascii="Bookman Old Style" w:eastAsia="Calibri" w:hAnsi="Bookman Old Style" w:cs="Tahoma"/>
        </w:rPr>
        <w:t xml:space="preserve"> </w:t>
      </w:r>
      <w:r w:rsidRPr="00EA6CF4">
        <w:rPr>
          <w:rFonts w:ascii="Bookman Old Style" w:eastAsia="Calibri" w:hAnsi="Bookman Old Style" w:cs="Tahoma"/>
          <w:lang w:val="id-ID"/>
        </w:rPr>
        <w:t>anggaran</w:t>
      </w:r>
      <w:r w:rsidR="007B2023">
        <w:rPr>
          <w:rFonts w:ascii="Bookman Old Style" w:eastAsia="Calibri" w:hAnsi="Bookman Old Style" w:cs="Tahoma"/>
        </w:rPr>
        <w:t xml:space="preserve"> </w:t>
      </w:r>
      <w:r w:rsidRPr="00EA6CF4">
        <w:rPr>
          <w:rFonts w:ascii="Bookman Old Style" w:eastAsia="Calibri" w:hAnsi="Bookman Old Style" w:cs="Tahoma"/>
          <w:lang w:val="id-ID"/>
        </w:rPr>
        <w:t>tahun</w:t>
      </w:r>
      <w:r w:rsidR="007B2023">
        <w:rPr>
          <w:rFonts w:ascii="Bookman Old Style" w:eastAsia="Calibri" w:hAnsi="Bookman Old Style" w:cs="Tahoma"/>
        </w:rPr>
        <w:t xml:space="preserve"> </w:t>
      </w:r>
      <w:r w:rsidRPr="00EA6CF4">
        <w:rPr>
          <w:rFonts w:ascii="Bookman Old Style" w:eastAsia="Calibri" w:hAnsi="Bookman Old Style" w:cs="Tahoma"/>
          <w:lang w:val="id-ID"/>
        </w:rPr>
        <w:t>berikutnya.</w:t>
      </w:r>
    </w:p>
    <w:p w14:paraId="62B75775" w14:textId="64F15E2B" w:rsidR="00E42C52" w:rsidRPr="00EA6CF4" w:rsidRDefault="00545D2B" w:rsidP="00A57220">
      <w:pPr>
        <w:numPr>
          <w:ilvl w:val="0"/>
          <w:numId w:val="80"/>
        </w:numPr>
        <w:autoSpaceDE w:val="0"/>
        <w:autoSpaceDN w:val="0"/>
        <w:adjustRightInd w:val="0"/>
        <w:spacing w:before="60" w:after="60" w:line="274"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Penetapan</w:t>
      </w:r>
      <w:r w:rsidR="007B2023">
        <w:rPr>
          <w:rFonts w:ascii="Bookman Old Style" w:eastAsia="Calibri" w:hAnsi="Bookman Old Style" w:cs="Tahoma"/>
        </w:rPr>
        <w:t xml:space="preserve"> </w:t>
      </w:r>
      <w:r w:rsidRPr="00EA6CF4">
        <w:rPr>
          <w:rFonts w:ascii="Bookman Old Style" w:eastAsia="Calibri" w:hAnsi="Bookman Old Style" w:cs="Tahoma"/>
          <w:lang w:val="id-ID"/>
        </w:rPr>
        <w:t>rencana</w:t>
      </w:r>
      <w:r w:rsidR="00F01A1B">
        <w:rPr>
          <w:rFonts w:ascii="Bookman Old Style" w:eastAsia="Calibri" w:hAnsi="Bookman Old Style" w:cs="Tahoma"/>
          <w:lang w:val="id-ID"/>
        </w:rPr>
        <w:t xml:space="preserve"> </w:t>
      </w:r>
      <w:r w:rsidRPr="00EA6CF4">
        <w:rPr>
          <w:rFonts w:ascii="Bookman Old Style" w:eastAsia="Calibri" w:hAnsi="Bookman Old Style" w:cs="Tahoma"/>
          <w:lang w:val="id-ID"/>
        </w:rPr>
        <w:t>kerja DPRD sebagaimana</w:t>
      </w:r>
      <w:r w:rsidR="007B2023">
        <w:rPr>
          <w:rFonts w:ascii="Bookman Old Style" w:eastAsia="Calibri" w:hAnsi="Bookman Old Style" w:cs="Tahoma"/>
        </w:rPr>
        <w:t xml:space="preserve"> </w:t>
      </w:r>
      <w:r w:rsidRPr="00EA6CF4">
        <w:rPr>
          <w:rFonts w:ascii="Bookman Old Style" w:eastAsia="Calibri" w:hAnsi="Bookman Old Style" w:cs="Tahoma"/>
          <w:lang w:val="id-ID"/>
        </w:rPr>
        <w:t>dimaksud pada ayat (4) dan ayat (5) dilaksanakan paling lambat</w:t>
      </w:r>
      <w:r w:rsidR="007B2023">
        <w:rPr>
          <w:rFonts w:ascii="Bookman Old Style" w:eastAsia="Calibri" w:hAnsi="Bookman Old Style" w:cs="Tahoma"/>
        </w:rPr>
        <w:t xml:space="preserve"> </w:t>
      </w:r>
      <w:r w:rsidRPr="00EA6CF4">
        <w:rPr>
          <w:rFonts w:ascii="Bookman Old Style" w:eastAsia="Calibri" w:hAnsi="Bookman Old Style" w:cs="Tahoma"/>
          <w:lang w:val="id-ID"/>
        </w:rPr>
        <w:t>tanggal 30 (tigapuluh) September tahun</w:t>
      </w:r>
      <w:r w:rsidR="007B2023">
        <w:rPr>
          <w:rFonts w:ascii="Bookman Old Style" w:eastAsia="Calibri" w:hAnsi="Bookman Old Style" w:cs="Tahoma"/>
        </w:rPr>
        <w:t xml:space="preserve"> </w:t>
      </w:r>
      <w:r w:rsidRPr="00EA6CF4">
        <w:rPr>
          <w:rFonts w:ascii="Bookman Old Style" w:eastAsia="Calibri" w:hAnsi="Bookman Old Style" w:cs="Tahoma"/>
          <w:lang w:val="id-ID"/>
        </w:rPr>
        <w:t>berjalan.</w:t>
      </w:r>
    </w:p>
    <w:p w14:paraId="2EA2FBD9" w14:textId="77777777" w:rsidR="00545D2B" w:rsidRPr="00EA6CF4" w:rsidRDefault="00545D2B" w:rsidP="00A57220">
      <w:pPr>
        <w:spacing w:before="240" w:after="120" w:line="274" w:lineRule="auto"/>
        <w:ind w:hanging="11"/>
        <w:jc w:val="center"/>
        <w:rPr>
          <w:rFonts w:ascii="Bookman Old Style" w:hAnsi="Bookman Old Style" w:cs="Tahoma"/>
          <w:lang w:val="id-ID"/>
        </w:rPr>
      </w:pPr>
      <w:r w:rsidRPr="00EA6CF4">
        <w:rPr>
          <w:rFonts w:ascii="Bookman Old Style" w:hAnsi="Bookman Old Style" w:cs="Tahoma"/>
          <w:lang w:val="id-ID"/>
        </w:rPr>
        <w:t>Pasal 70</w:t>
      </w:r>
    </w:p>
    <w:p w14:paraId="3DA46D3A" w14:textId="77777777" w:rsidR="00545D2B" w:rsidRPr="00EA6CF4" w:rsidRDefault="00545D2B" w:rsidP="00A57220">
      <w:pPr>
        <w:numPr>
          <w:ilvl w:val="0"/>
          <w:numId w:val="81"/>
        </w:numPr>
        <w:autoSpaceDE w:val="0"/>
        <w:autoSpaceDN w:val="0"/>
        <w:adjustRightInd w:val="0"/>
        <w:spacing w:before="60" w:after="60" w:line="274"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Alat kelengkapan DPRD menyampaikan</w:t>
      </w:r>
      <w:r w:rsidR="007B2023">
        <w:rPr>
          <w:rFonts w:ascii="Bookman Old Style" w:eastAsia="Calibri" w:hAnsi="Bookman Old Style" w:cs="Tahoma"/>
        </w:rPr>
        <w:t xml:space="preserve"> </w:t>
      </w:r>
      <w:r w:rsidRPr="00EA6CF4">
        <w:rPr>
          <w:rFonts w:ascii="Bookman Old Style" w:eastAsia="Calibri" w:hAnsi="Bookman Old Style" w:cs="Tahoma"/>
          <w:lang w:val="id-ID"/>
        </w:rPr>
        <w:t>hasil</w:t>
      </w:r>
      <w:r w:rsidR="007B2023">
        <w:rPr>
          <w:rFonts w:ascii="Bookman Old Style" w:eastAsia="Calibri" w:hAnsi="Bookman Old Style" w:cs="Tahoma"/>
        </w:rPr>
        <w:t xml:space="preserve"> </w:t>
      </w:r>
      <w:r w:rsidRPr="00EA6CF4">
        <w:rPr>
          <w:rFonts w:ascii="Bookman Old Style" w:eastAsia="Calibri" w:hAnsi="Bookman Old Style" w:cs="Tahoma"/>
          <w:lang w:val="id-ID"/>
        </w:rPr>
        <w:t>pelaksanaan</w:t>
      </w:r>
      <w:r w:rsidR="007B2023">
        <w:rPr>
          <w:rFonts w:ascii="Bookman Old Style" w:eastAsia="Calibri" w:hAnsi="Bookman Old Style" w:cs="Tahoma"/>
        </w:rPr>
        <w:t xml:space="preserve"> </w:t>
      </w:r>
      <w:r w:rsidRPr="00EA6CF4">
        <w:rPr>
          <w:rFonts w:ascii="Bookman Old Style" w:eastAsia="Calibri" w:hAnsi="Bookman Old Style" w:cs="Tahoma"/>
          <w:lang w:val="id-ID"/>
        </w:rPr>
        <w:t>rencana</w:t>
      </w:r>
      <w:r w:rsidR="007B2023">
        <w:rPr>
          <w:rFonts w:ascii="Bookman Old Style" w:eastAsia="Calibri" w:hAnsi="Bookman Old Style" w:cs="Tahoma"/>
        </w:rPr>
        <w:t xml:space="preserve"> </w:t>
      </w:r>
      <w:r w:rsidRPr="00EA6CF4">
        <w:rPr>
          <w:rFonts w:ascii="Bookman Old Style" w:eastAsia="Calibri" w:hAnsi="Bookman Old Style" w:cs="Tahoma"/>
          <w:lang w:val="id-ID"/>
        </w:rPr>
        <w:t>kerja</w:t>
      </w:r>
      <w:r w:rsidR="007B2023">
        <w:rPr>
          <w:rFonts w:ascii="Bookman Old Style" w:eastAsia="Calibri" w:hAnsi="Bookman Old Style" w:cs="Tahoma"/>
        </w:rPr>
        <w:t xml:space="preserve"> </w:t>
      </w:r>
      <w:r w:rsidRPr="00EA6CF4">
        <w:rPr>
          <w:rFonts w:ascii="Bookman Old Style" w:eastAsia="Calibri" w:hAnsi="Bookman Old Style" w:cs="Tahoma"/>
          <w:lang w:val="id-ID"/>
        </w:rPr>
        <w:t>dalam</w:t>
      </w:r>
      <w:r w:rsidR="007B2023">
        <w:rPr>
          <w:rFonts w:ascii="Bookman Old Style" w:eastAsia="Calibri" w:hAnsi="Bookman Old Style" w:cs="Tahoma"/>
        </w:rPr>
        <w:t xml:space="preserve"> </w:t>
      </w:r>
      <w:r w:rsidRPr="00EA6CF4">
        <w:rPr>
          <w:rFonts w:ascii="Bookman Old Style" w:eastAsia="Calibri" w:hAnsi="Bookman Old Style" w:cs="Tahoma"/>
          <w:lang w:val="id-ID"/>
        </w:rPr>
        <w:t>rapat</w:t>
      </w:r>
      <w:r w:rsidR="007B2023">
        <w:rPr>
          <w:rFonts w:ascii="Bookman Old Style" w:eastAsia="Calibri" w:hAnsi="Bookman Old Style" w:cs="Tahoma"/>
        </w:rPr>
        <w:t xml:space="preserve"> </w:t>
      </w:r>
      <w:r w:rsidRPr="00EA6CF4">
        <w:rPr>
          <w:rFonts w:ascii="Bookman Old Style" w:eastAsia="Calibri" w:hAnsi="Bookman Old Style" w:cs="Tahoma"/>
          <w:lang w:val="id-ID"/>
        </w:rPr>
        <w:t>paripurna</w:t>
      </w:r>
      <w:r w:rsidR="007B2023">
        <w:rPr>
          <w:rFonts w:ascii="Bookman Old Style" w:eastAsia="Calibri" w:hAnsi="Bookman Old Style" w:cs="Tahoma"/>
        </w:rPr>
        <w:t xml:space="preserve"> </w:t>
      </w:r>
      <w:r w:rsidRPr="00EA6CF4">
        <w:rPr>
          <w:rFonts w:ascii="Bookman Old Style" w:eastAsia="Calibri" w:hAnsi="Bookman Old Style" w:cs="Tahoma"/>
          <w:lang w:val="id-ID"/>
        </w:rPr>
        <w:t>setiap</w:t>
      </w:r>
      <w:r w:rsidR="007B2023">
        <w:rPr>
          <w:rFonts w:ascii="Bookman Old Style" w:eastAsia="Calibri" w:hAnsi="Bookman Old Style" w:cs="Tahoma"/>
        </w:rPr>
        <w:t xml:space="preserve"> </w:t>
      </w:r>
      <w:r w:rsidRPr="00EA6CF4">
        <w:rPr>
          <w:rFonts w:ascii="Bookman Old Style" w:eastAsia="Calibri" w:hAnsi="Bookman Old Style" w:cs="Tahoma"/>
          <w:lang w:val="id-ID"/>
        </w:rPr>
        <w:t>akhir</w:t>
      </w:r>
      <w:r w:rsidR="007B2023">
        <w:rPr>
          <w:rFonts w:ascii="Bookman Old Style" w:eastAsia="Calibri" w:hAnsi="Bookman Old Style" w:cs="Tahoma"/>
        </w:rPr>
        <w:t xml:space="preserve"> </w:t>
      </w:r>
      <w:r w:rsidRPr="00EA6CF4">
        <w:rPr>
          <w:rFonts w:ascii="Bookman Old Style" w:eastAsia="Calibri" w:hAnsi="Bookman Old Style" w:cs="Tahoma"/>
          <w:lang w:val="id-ID"/>
        </w:rPr>
        <w:t>tahun.</w:t>
      </w:r>
    </w:p>
    <w:p w14:paraId="44BA2579" w14:textId="2B4242AE" w:rsidR="009C0D54" w:rsidRPr="008F6E33" w:rsidRDefault="00545D2B" w:rsidP="008F6E33">
      <w:pPr>
        <w:numPr>
          <w:ilvl w:val="0"/>
          <w:numId w:val="81"/>
        </w:numPr>
        <w:autoSpaceDE w:val="0"/>
        <w:autoSpaceDN w:val="0"/>
        <w:adjustRightInd w:val="0"/>
        <w:spacing w:before="60" w:after="60" w:line="274"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Pimpinan DPRD mempublikasikan</w:t>
      </w:r>
      <w:r w:rsidR="007B2023">
        <w:rPr>
          <w:rFonts w:ascii="Bookman Old Style" w:eastAsia="Calibri" w:hAnsi="Bookman Old Style" w:cs="Tahoma"/>
        </w:rPr>
        <w:t xml:space="preserve"> </w:t>
      </w:r>
      <w:r w:rsidRPr="00EA6CF4">
        <w:rPr>
          <w:rFonts w:ascii="Bookman Old Style" w:eastAsia="Calibri" w:hAnsi="Bookman Old Style" w:cs="Tahoma"/>
          <w:lang w:val="id-ID"/>
        </w:rPr>
        <w:t>ringkasan</w:t>
      </w:r>
      <w:r w:rsidR="007B2023">
        <w:rPr>
          <w:rFonts w:ascii="Bookman Old Style" w:eastAsia="Calibri" w:hAnsi="Bookman Old Style" w:cs="Tahoma"/>
        </w:rPr>
        <w:t xml:space="preserve"> </w:t>
      </w:r>
      <w:r w:rsidRPr="00EA6CF4">
        <w:rPr>
          <w:rFonts w:ascii="Bookman Old Style" w:eastAsia="Calibri" w:hAnsi="Bookman Old Style" w:cs="Tahoma"/>
          <w:lang w:val="id-ID"/>
        </w:rPr>
        <w:t>hasil</w:t>
      </w:r>
      <w:r w:rsidR="007B2023">
        <w:rPr>
          <w:rFonts w:ascii="Bookman Old Style" w:eastAsia="Calibri" w:hAnsi="Bookman Old Style" w:cs="Tahoma"/>
        </w:rPr>
        <w:t xml:space="preserve"> </w:t>
      </w:r>
      <w:r w:rsidRPr="00EA6CF4">
        <w:rPr>
          <w:rFonts w:ascii="Bookman Old Style" w:eastAsia="Calibri" w:hAnsi="Bookman Old Style" w:cs="Tahoma"/>
          <w:lang w:val="id-ID"/>
        </w:rPr>
        <w:t>pelaksanaan</w:t>
      </w:r>
      <w:r w:rsidR="007B2023">
        <w:rPr>
          <w:rFonts w:ascii="Bookman Old Style" w:eastAsia="Calibri" w:hAnsi="Bookman Old Style" w:cs="Tahoma"/>
        </w:rPr>
        <w:t xml:space="preserve"> </w:t>
      </w:r>
      <w:r w:rsidRPr="00EA6CF4">
        <w:rPr>
          <w:rFonts w:ascii="Bookman Old Style" w:eastAsia="Calibri" w:hAnsi="Bookman Old Style" w:cs="Tahoma"/>
          <w:lang w:val="id-ID"/>
        </w:rPr>
        <w:t>rencana</w:t>
      </w:r>
      <w:r w:rsidR="007B2023">
        <w:rPr>
          <w:rFonts w:ascii="Bookman Old Style" w:eastAsia="Calibri" w:hAnsi="Bookman Old Style" w:cs="Tahoma"/>
        </w:rPr>
        <w:t xml:space="preserve"> </w:t>
      </w:r>
      <w:r w:rsidRPr="00EA6CF4">
        <w:rPr>
          <w:rFonts w:ascii="Bookman Old Style" w:eastAsia="Calibri" w:hAnsi="Bookman Old Style" w:cs="Tahoma"/>
          <w:lang w:val="id-ID"/>
        </w:rPr>
        <w:t>kerja</w:t>
      </w:r>
      <w:r w:rsidR="007B2023">
        <w:rPr>
          <w:rFonts w:ascii="Bookman Old Style" w:eastAsia="Calibri" w:hAnsi="Bookman Old Style" w:cs="Tahoma"/>
        </w:rPr>
        <w:t xml:space="preserve"> </w:t>
      </w:r>
      <w:r w:rsidRPr="00EA6CF4">
        <w:rPr>
          <w:rFonts w:ascii="Bookman Old Style" w:eastAsia="Calibri" w:hAnsi="Bookman Old Style" w:cs="Tahoma"/>
          <w:lang w:val="id-ID"/>
        </w:rPr>
        <w:t>kepada</w:t>
      </w:r>
      <w:r w:rsidR="007B2023">
        <w:rPr>
          <w:rFonts w:ascii="Bookman Old Style" w:eastAsia="Calibri" w:hAnsi="Bookman Old Style" w:cs="Tahoma"/>
        </w:rPr>
        <w:t xml:space="preserve"> </w:t>
      </w:r>
      <w:r w:rsidRPr="00EA6CF4">
        <w:rPr>
          <w:rFonts w:ascii="Bookman Old Style" w:eastAsia="Calibri" w:hAnsi="Bookman Old Style" w:cs="Tahoma"/>
          <w:lang w:val="id-ID"/>
        </w:rPr>
        <w:t>masyarakat paling sedikit</w:t>
      </w:r>
      <w:r w:rsidR="007B2023">
        <w:rPr>
          <w:rFonts w:ascii="Bookman Old Style" w:eastAsia="Calibri" w:hAnsi="Bookman Old Style" w:cs="Tahoma"/>
        </w:rPr>
        <w:t xml:space="preserve"> </w:t>
      </w:r>
      <w:r w:rsidRPr="00EA6CF4">
        <w:rPr>
          <w:rFonts w:ascii="Bookman Old Style" w:eastAsia="Calibri" w:hAnsi="Bookman Old Style" w:cs="Tahoma"/>
          <w:lang w:val="id-ID"/>
        </w:rPr>
        <w:t>setahun</w:t>
      </w:r>
      <w:r w:rsidR="007B2023">
        <w:rPr>
          <w:rFonts w:ascii="Bookman Old Style" w:eastAsia="Calibri" w:hAnsi="Bookman Old Style" w:cs="Tahoma"/>
        </w:rPr>
        <w:t xml:space="preserve"> </w:t>
      </w:r>
      <w:r w:rsidRPr="00EA6CF4">
        <w:rPr>
          <w:rFonts w:ascii="Bookman Old Style" w:eastAsia="Calibri" w:hAnsi="Bookman Old Style" w:cs="Tahoma"/>
          <w:lang w:val="id-ID"/>
        </w:rPr>
        <w:t>sekali.</w:t>
      </w:r>
    </w:p>
    <w:p w14:paraId="42DAAA44" w14:textId="77777777" w:rsidR="00545D2B" w:rsidRPr="00EA6CF4" w:rsidRDefault="00545D2B" w:rsidP="00A57220">
      <w:pPr>
        <w:spacing w:before="240" w:line="274" w:lineRule="auto"/>
        <w:ind w:hanging="11"/>
        <w:jc w:val="center"/>
        <w:rPr>
          <w:rFonts w:ascii="Bookman Old Style" w:hAnsi="Bookman Old Style" w:cs="Tahoma"/>
          <w:lang w:val="id-ID"/>
        </w:rPr>
      </w:pPr>
      <w:r w:rsidRPr="00EA6CF4">
        <w:rPr>
          <w:rFonts w:ascii="Bookman Old Style" w:hAnsi="Bookman Old Style" w:cs="Tahoma"/>
          <w:lang w:val="id-ID"/>
        </w:rPr>
        <w:t>BAB VII</w:t>
      </w:r>
    </w:p>
    <w:p w14:paraId="59C2B829" w14:textId="77777777" w:rsidR="00545D2B" w:rsidRPr="00EA6CF4" w:rsidRDefault="00545D2B" w:rsidP="003A1D20">
      <w:pPr>
        <w:autoSpaceDE w:val="0"/>
        <w:autoSpaceDN w:val="0"/>
        <w:adjustRightInd w:val="0"/>
        <w:spacing w:before="120" w:after="120" w:line="274" w:lineRule="auto"/>
        <w:jc w:val="center"/>
        <w:rPr>
          <w:rFonts w:ascii="Bookman Old Style" w:hAnsi="Bookman Old Style" w:cs="Tahoma"/>
          <w:lang w:val="id-ID"/>
        </w:rPr>
      </w:pPr>
      <w:r w:rsidRPr="00EA6CF4">
        <w:rPr>
          <w:rFonts w:ascii="Bookman Old Style" w:hAnsi="Bookman Old Style" w:cs="Tahoma"/>
          <w:lang w:val="id-ID"/>
        </w:rPr>
        <w:t>PELAKSANAAN HAK</w:t>
      </w:r>
      <w:r w:rsidR="00E42C52" w:rsidRPr="00EA6CF4">
        <w:rPr>
          <w:rFonts w:ascii="Bookman Old Style" w:hAnsi="Bookman Old Style" w:cs="Tahoma"/>
          <w:lang w:val="id-ID"/>
        </w:rPr>
        <w:t xml:space="preserve"> DPRD DAN ANGGOTA DPRD</w:t>
      </w:r>
    </w:p>
    <w:p w14:paraId="1E1FE559" w14:textId="77777777" w:rsidR="00545D2B" w:rsidRPr="00EA6CF4" w:rsidRDefault="00545D2B" w:rsidP="00A57220">
      <w:pPr>
        <w:autoSpaceDE w:val="0"/>
        <w:autoSpaceDN w:val="0"/>
        <w:adjustRightInd w:val="0"/>
        <w:spacing w:before="120" w:line="274" w:lineRule="auto"/>
        <w:jc w:val="center"/>
        <w:rPr>
          <w:rFonts w:ascii="Bookman Old Style" w:hAnsi="Bookman Old Style" w:cs="Tahoma"/>
          <w:lang w:val="id-ID"/>
        </w:rPr>
      </w:pPr>
      <w:r w:rsidRPr="00EA6CF4">
        <w:rPr>
          <w:rFonts w:ascii="Bookman Old Style" w:hAnsi="Bookman Old Style" w:cs="Tahoma"/>
          <w:lang w:val="id-ID"/>
        </w:rPr>
        <w:t>Bagian Kesatu</w:t>
      </w:r>
    </w:p>
    <w:p w14:paraId="48AE42C0" w14:textId="77777777" w:rsidR="00545D2B" w:rsidRPr="00EA6CF4" w:rsidRDefault="00E42C52" w:rsidP="00A57220">
      <w:pPr>
        <w:autoSpaceDE w:val="0"/>
        <w:autoSpaceDN w:val="0"/>
        <w:adjustRightInd w:val="0"/>
        <w:spacing w:after="120" w:line="274" w:lineRule="auto"/>
        <w:jc w:val="center"/>
        <w:rPr>
          <w:rFonts w:ascii="Bookman Old Style" w:hAnsi="Bookman Old Style" w:cs="Tahoma"/>
          <w:lang w:val="id-ID"/>
        </w:rPr>
      </w:pPr>
      <w:r w:rsidRPr="00EA6CF4">
        <w:rPr>
          <w:rFonts w:ascii="Bookman Old Style" w:hAnsi="Bookman Old Style" w:cs="Tahoma"/>
          <w:lang w:val="id-ID"/>
        </w:rPr>
        <w:t>Umum</w:t>
      </w:r>
    </w:p>
    <w:p w14:paraId="60439B29" w14:textId="77777777" w:rsidR="00545D2B" w:rsidRPr="00EA6CF4" w:rsidRDefault="00545D2B" w:rsidP="00A57220">
      <w:pPr>
        <w:autoSpaceDE w:val="0"/>
        <w:autoSpaceDN w:val="0"/>
        <w:adjustRightInd w:val="0"/>
        <w:spacing w:before="120" w:after="120" w:line="274" w:lineRule="auto"/>
        <w:jc w:val="center"/>
        <w:rPr>
          <w:rFonts w:ascii="Bookman Old Style" w:hAnsi="Bookman Old Style" w:cs="Tahoma"/>
          <w:lang w:val="id-ID"/>
        </w:rPr>
      </w:pPr>
      <w:r w:rsidRPr="00EA6CF4">
        <w:rPr>
          <w:rFonts w:ascii="Bookman Old Style" w:hAnsi="Bookman Old Style" w:cs="Tahoma"/>
          <w:lang w:val="id-ID"/>
        </w:rPr>
        <w:t>Pasal 71</w:t>
      </w:r>
    </w:p>
    <w:p w14:paraId="1CA464D0" w14:textId="77777777" w:rsidR="00545D2B" w:rsidRPr="00EA6CF4" w:rsidRDefault="00545D2B" w:rsidP="00A57220">
      <w:pPr>
        <w:numPr>
          <w:ilvl w:val="1"/>
          <w:numId w:val="82"/>
        </w:numPr>
        <w:autoSpaceDE w:val="0"/>
        <w:autoSpaceDN w:val="0"/>
        <w:adjustRightInd w:val="0"/>
        <w:spacing w:before="60" w:after="60" w:line="274"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DPRD mempunyai</w:t>
      </w:r>
      <w:r w:rsidR="007B2023">
        <w:rPr>
          <w:rFonts w:ascii="Bookman Old Style" w:eastAsia="Calibri" w:hAnsi="Bookman Old Style" w:cs="Tahoma"/>
        </w:rPr>
        <w:t xml:space="preserve"> </w:t>
      </w:r>
      <w:r w:rsidRPr="00EA6CF4">
        <w:rPr>
          <w:rFonts w:ascii="Bookman Old Style" w:eastAsia="Calibri" w:hAnsi="Bookman Old Style" w:cs="Tahoma"/>
          <w:lang w:val="id-ID"/>
        </w:rPr>
        <w:t>hak:</w:t>
      </w:r>
    </w:p>
    <w:p w14:paraId="69BC4F22" w14:textId="77777777" w:rsidR="00545D2B" w:rsidRPr="00EA6CF4" w:rsidRDefault="00545D2B" w:rsidP="00A57220">
      <w:pPr>
        <w:numPr>
          <w:ilvl w:val="0"/>
          <w:numId w:val="83"/>
        </w:numPr>
        <w:autoSpaceDE w:val="0"/>
        <w:autoSpaceDN w:val="0"/>
        <w:adjustRightInd w:val="0"/>
        <w:spacing w:before="60" w:after="60" w:line="274"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interpelasi;</w:t>
      </w:r>
    </w:p>
    <w:p w14:paraId="7834C7CE" w14:textId="77777777" w:rsidR="00545D2B" w:rsidRPr="00EA6CF4" w:rsidRDefault="00545D2B" w:rsidP="00A57220">
      <w:pPr>
        <w:numPr>
          <w:ilvl w:val="0"/>
          <w:numId w:val="83"/>
        </w:numPr>
        <w:autoSpaceDE w:val="0"/>
        <w:autoSpaceDN w:val="0"/>
        <w:adjustRightInd w:val="0"/>
        <w:spacing w:before="60" w:after="60" w:line="274"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angket; dan</w:t>
      </w:r>
    </w:p>
    <w:p w14:paraId="1BE21EBA" w14:textId="77777777" w:rsidR="00545D2B" w:rsidRPr="00EA6CF4" w:rsidRDefault="00545D2B" w:rsidP="00A57220">
      <w:pPr>
        <w:numPr>
          <w:ilvl w:val="0"/>
          <w:numId w:val="83"/>
        </w:numPr>
        <w:autoSpaceDE w:val="0"/>
        <w:autoSpaceDN w:val="0"/>
        <w:adjustRightInd w:val="0"/>
        <w:spacing w:before="60" w:after="60" w:line="274"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lastRenderedPageBreak/>
        <w:t>menyatakan</w:t>
      </w:r>
      <w:r w:rsidR="007B2023">
        <w:rPr>
          <w:rFonts w:ascii="Bookman Old Style" w:eastAsia="Calibri" w:hAnsi="Bookman Old Style" w:cs="Tahoma"/>
        </w:rPr>
        <w:t xml:space="preserve"> </w:t>
      </w:r>
      <w:r w:rsidRPr="00EA6CF4">
        <w:rPr>
          <w:rFonts w:ascii="Bookman Old Style" w:eastAsia="Calibri" w:hAnsi="Bookman Old Style" w:cs="Tahoma"/>
          <w:lang w:val="id-ID"/>
        </w:rPr>
        <w:t>pendapat.</w:t>
      </w:r>
    </w:p>
    <w:p w14:paraId="4CC186D5" w14:textId="77777777" w:rsidR="00545D2B" w:rsidRPr="00EA6CF4" w:rsidRDefault="00545D2B" w:rsidP="00A57220">
      <w:pPr>
        <w:numPr>
          <w:ilvl w:val="1"/>
          <w:numId w:val="82"/>
        </w:numPr>
        <w:autoSpaceDE w:val="0"/>
        <w:autoSpaceDN w:val="0"/>
        <w:adjustRightInd w:val="0"/>
        <w:spacing w:before="60" w:after="60" w:line="274"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Anggota DPRD mempunyai</w:t>
      </w:r>
      <w:r w:rsidR="007B2023">
        <w:rPr>
          <w:rFonts w:ascii="Bookman Old Style" w:eastAsia="Calibri" w:hAnsi="Bookman Old Style" w:cs="Tahoma"/>
        </w:rPr>
        <w:t xml:space="preserve"> </w:t>
      </w:r>
      <w:r w:rsidRPr="00EA6CF4">
        <w:rPr>
          <w:rFonts w:ascii="Bookman Old Style" w:eastAsia="Calibri" w:hAnsi="Bookman Old Style" w:cs="Tahoma"/>
          <w:lang w:val="id-ID"/>
        </w:rPr>
        <w:t>hak:</w:t>
      </w:r>
    </w:p>
    <w:p w14:paraId="375E7B3C" w14:textId="77777777" w:rsidR="00545D2B" w:rsidRPr="00EA6CF4" w:rsidRDefault="007B2023" w:rsidP="00A57220">
      <w:pPr>
        <w:numPr>
          <w:ilvl w:val="0"/>
          <w:numId w:val="84"/>
        </w:numPr>
        <w:autoSpaceDE w:val="0"/>
        <w:autoSpaceDN w:val="0"/>
        <w:adjustRightInd w:val="0"/>
        <w:spacing w:before="60" w:after="60" w:line="274"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engajukan</w:t>
      </w:r>
      <w:r>
        <w:rPr>
          <w:rFonts w:ascii="Bookman Old Style" w:eastAsia="Calibri" w:hAnsi="Bookman Old Style" w:cs="Tahoma"/>
        </w:rPr>
        <w:t xml:space="preserve"> </w:t>
      </w:r>
      <w:r w:rsidR="00545D2B" w:rsidRPr="00EA6CF4">
        <w:rPr>
          <w:rFonts w:ascii="Bookman Old Style" w:eastAsia="Calibri" w:hAnsi="Bookman Old Style" w:cs="Tahoma"/>
          <w:lang w:val="id-ID"/>
        </w:rPr>
        <w:t>rancangan</w:t>
      </w:r>
      <w:r>
        <w:rPr>
          <w:rFonts w:ascii="Bookman Old Style" w:eastAsia="Calibri" w:hAnsi="Bookman Old Style" w:cs="Tahoma"/>
        </w:rPr>
        <w:t xml:space="preserve"> </w:t>
      </w:r>
      <w:r w:rsidR="00545D2B" w:rsidRPr="00EA6CF4">
        <w:rPr>
          <w:rFonts w:ascii="Bookman Old Style" w:eastAsia="Calibri" w:hAnsi="Bookman Old Style" w:cs="Tahoma"/>
          <w:lang w:val="id-ID"/>
        </w:rPr>
        <w:t>Perda;</w:t>
      </w:r>
    </w:p>
    <w:p w14:paraId="3EAA8F2E" w14:textId="77777777" w:rsidR="00545D2B" w:rsidRPr="00EA6CF4" w:rsidRDefault="007B2023" w:rsidP="00A57220">
      <w:pPr>
        <w:numPr>
          <w:ilvl w:val="0"/>
          <w:numId w:val="84"/>
        </w:numPr>
        <w:autoSpaceDE w:val="0"/>
        <w:autoSpaceDN w:val="0"/>
        <w:adjustRightInd w:val="0"/>
        <w:spacing w:before="60" w:after="60" w:line="274"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engajukan</w:t>
      </w:r>
      <w:r>
        <w:rPr>
          <w:rFonts w:ascii="Bookman Old Style" w:eastAsia="Calibri" w:hAnsi="Bookman Old Style" w:cs="Tahoma"/>
        </w:rPr>
        <w:t xml:space="preserve"> </w:t>
      </w:r>
      <w:r w:rsidR="00545D2B" w:rsidRPr="00EA6CF4">
        <w:rPr>
          <w:rFonts w:ascii="Bookman Old Style" w:eastAsia="Calibri" w:hAnsi="Bookman Old Style" w:cs="Tahoma"/>
          <w:lang w:val="id-ID"/>
        </w:rPr>
        <w:t>pertanyaan;</w:t>
      </w:r>
    </w:p>
    <w:p w14:paraId="30439E25" w14:textId="77777777" w:rsidR="00545D2B" w:rsidRPr="00EA6CF4" w:rsidRDefault="007B2023" w:rsidP="00A57220">
      <w:pPr>
        <w:numPr>
          <w:ilvl w:val="0"/>
          <w:numId w:val="84"/>
        </w:numPr>
        <w:autoSpaceDE w:val="0"/>
        <w:autoSpaceDN w:val="0"/>
        <w:adjustRightInd w:val="0"/>
        <w:spacing w:before="60" w:after="60" w:line="274"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enyampaikan</w:t>
      </w:r>
      <w:r>
        <w:rPr>
          <w:rFonts w:ascii="Bookman Old Style" w:eastAsia="Calibri" w:hAnsi="Bookman Old Style" w:cs="Tahoma"/>
        </w:rPr>
        <w:t xml:space="preserve"> </w:t>
      </w:r>
      <w:r w:rsidR="00545D2B" w:rsidRPr="00EA6CF4">
        <w:rPr>
          <w:rFonts w:ascii="Bookman Old Style" w:eastAsia="Calibri" w:hAnsi="Bookman Old Style" w:cs="Tahoma"/>
          <w:lang w:val="id-ID"/>
        </w:rPr>
        <w:t>usul dan pendapat;</w:t>
      </w:r>
    </w:p>
    <w:p w14:paraId="2D16C164" w14:textId="77777777" w:rsidR="00545D2B" w:rsidRPr="00EA6CF4" w:rsidRDefault="00545D2B" w:rsidP="00A57220">
      <w:pPr>
        <w:numPr>
          <w:ilvl w:val="0"/>
          <w:numId w:val="84"/>
        </w:numPr>
        <w:autoSpaceDE w:val="0"/>
        <w:autoSpaceDN w:val="0"/>
        <w:adjustRightInd w:val="0"/>
        <w:spacing w:before="60" w:after="60" w:line="274"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memilih dan dipilih;</w:t>
      </w:r>
    </w:p>
    <w:p w14:paraId="5D05EBE6" w14:textId="77777777" w:rsidR="00545D2B" w:rsidRPr="00EA6CF4" w:rsidRDefault="00545D2B" w:rsidP="00A57220">
      <w:pPr>
        <w:numPr>
          <w:ilvl w:val="0"/>
          <w:numId w:val="84"/>
        </w:numPr>
        <w:autoSpaceDE w:val="0"/>
        <w:autoSpaceDN w:val="0"/>
        <w:adjustRightInd w:val="0"/>
        <w:spacing w:before="60" w:after="60" w:line="274"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membela</w:t>
      </w:r>
      <w:r w:rsidR="007B2023">
        <w:rPr>
          <w:rFonts w:ascii="Bookman Old Style" w:eastAsia="Calibri" w:hAnsi="Bookman Old Style" w:cs="Tahoma"/>
        </w:rPr>
        <w:t xml:space="preserve"> </w:t>
      </w:r>
      <w:r w:rsidRPr="00EA6CF4">
        <w:rPr>
          <w:rFonts w:ascii="Bookman Old Style" w:eastAsia="Calibri" w:hAnsi="Bookman Old Style" w:cs="Tahoma"/>
          <w:lang w:val="id-ID"/>
        </w:rPr>
        <w:t>diri;</w:t>
      </w:r>
    </w:p>
    <w:p w14:paraId="4737B6D6" w14:textId="77777777" w:rsidR="00545D2B" w:rsidRPr="00EA6CF4" w:rsidRDefault="00545D2B" w:rsidP="00A57220">
      <w:pPr>
        <w:numPr>
          <w:ilvl w:val="0"/>
          <w:numId w:val="84"/>
        </w:numPr>
        <w:autoSpaceDE w:val="0"/>
        <w:autoSpaceDN w:val="0"/>
        <w:adjustRightInd w:val="0"/>
        <w:spacing w:before="60" w:after="60" w:line="274"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imunitas;</w:t>
      </w:r>
    </w:p>
    <w:p w14:paraId="3F6E193E" w14:textId="77777777" w:rsidR="00545D2B" w:rsidRPr="00EA6CF4" w:rsidRDefault="00545D2B" w:rsidP="00A57220">
      <w:pPr>
        <w:numPr>
          <w:ilvl w:val="0"/>
          <w:numId w:val="84"/>
        </w:numPr>
        <w:autoSpaceDE w:val="0"/>
        <w:autoSpaceDN w:val="0"/>
        <w:adjustRightInd w:val="0"/>
        <w:spacing w:before="60" w:after="60" w:line="274"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mengikuti</w:t>
      </w:r>
      <w:r w:rsidR="007B2023">
        <w:rPr>
          <w:rFonts w:ascii="Bookman Old Style" w:eastAsia="Calibri" w:hAnsi="Bookman Old Style" w:cs="Tahoma"/>
        </w:rPr>
        <w:t xml:space="preserve"> </w:t>
      </w:r>
      <w:r w:rsidRPr="00EA6CF4">
        <w:rPr>
          <w:rFonts w:ascii="Bookman Old Style" w:eastAsia="Calibri" w:hAnsi="Bookman Old Style" w:cs="Tahoma"/>
          <w:lang w:val="id-ID"/>
        </w:rPr>
        <w:t>orientasi dan pendalaman</w:t>
      </w:r>
      <w:r w:rsidR="007B2023">
        <w:rPr>
          <w:rFonts w:ascii="Bookman Old Style" w:eastAsia="Calibri" w:hAnsi="Bookman Old Style" w:cs="Tahoma"/>
        </w:rPr>
        <w:t xml:space="preserve"> </w:t>
      </w:r>
      <w:r w:rsidRPr="00EA6CF4">
        <w:rPr>
          <w:rFonts w:ascii="Bookman Old Style" w:eastAsia="Calibri" w:hAnsi="Bookman Old Style" w:cs="Tahoma"/>
          <w:lang w:val="id-ID"/>
        </w:rPr>
        <w:t>tugas;</w:t>
      </w:r>
    </w:p>
    <w:p w14:paraId="7DCB2FC5" w14:textId="77777777" w:rsidR="00545D2B" w:rsidRPr="00EA6CF4" w:rsidRDefault="00545D2B" w:rsidP="00A57220">
      <w:pPr>
        <w:numPr>
          <w:ilvl w:val="0"/>
          <w:numId w:val="84"/>
        </w:numPr>
        <w:autoSpaceDE w:val="0"/>
        <w:autoSpaceDN w:val="0"/>
        <w:adjustRightInd w:val="0"/>
        <w:spacing w:before="60" w:after="60" w:line="274"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protokoler; dan</w:t>
      </w:r>
    </w:p>
    <w:p w14:paraId="76F48702" w14:textId="77777777" w:rsidR="00545D2B" w:rsidRPr="00EA6CF4" w:rsidRDefault="00545D2B" w:rsidP="00A57220">
      <w:pPr>
        <w:numPr>
          <w:ilvl w:val="0"/>
          <w:numId w:val="84"/>
        </w:numPr>
        <w:autoSpaceDE w:val="0"/>
        <w:autoSpaceDN w:val="0"/>
        <w:adjustRightInd w:val="0"/>
        <w:spacing w:before="60" w:after="60" w:line="274"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keuangan dan administratif.</w:t>
      </w:r>
    </w:p>
    <w:p w14:paraId="1DEC4E0A" w14:textId="77777777" w:rsidR="00545D2B" w:rsidRPr="00EA6CF4" w:rsidRDefault="00545D2B" w:rsidP="0084758B">
      <w:pPr>
        <w:numPr>
          <w:ilvl w:val="1"/>
          <w:numId w:val="82"/>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Ketentuan</w:t>
      </w:r>
      <w:r w:rsidR="007B2023">
        <w:rPr>
          <w:rFonts w:ascii="Bookman Old Style" w:eastAsia="Calibri" w:hAnsi="Bookman Old Style" w:cs="Tahoma"/>
        </w:rPr>
        <w:t xml:space="preserve"> </w:t>
      </w:r>
      <w:r w:rsidRPr="00EA6CF4">
        <w:rPr>
          <w:rFonts w:ascii="Bookman Old Style" w:eastAsia="Calibri" w:hAnsi="Bookman Old Style" w:cs="Tahoma"/>
          <w:lang w:val="id-ID"/>
        </w:rPr>
        <w:t>mengenai</w:t>
      </w:r>
      <w:r w:rsidR="007B2023">
        <w:rPr>
          <w:rFonts w:ascii="Bookman Old Style" w:eastAsia="Calibri" w:hAnsi="Bookman Old Style" w:cs="Tahoma"/>
        </w:rPr>
        <w:t xml:space="preserve"> </w:t>
      </w:r>
      <w:r w:rsidRPr="00EA6CF4">
        <w:rPr>
          <w:rFonts w:ascii="Bookman Old Style" w:eastAsia="Calibri" w:hAnsi="Bookman Old Style" w:cs="Tahoma"/>
          <w:lang w:val="id-ID"/>
        </w:rPr>
        <w:t>pelaksanaan</w:t>
      </w:r>
      <w:r w:rsidR="007B2023">
        <w:rPr>
          <w:rFonts w:ascii="Bookman Old Style" w:eastAsia="Calibri" w:hAnsi="Bookman Old Style" w:cs="Tahoma"/>
        </w:rPr>
        <w:t xml:space="preserve"> </w:t>
      </w:r>
      <w:r w:rsidRPr="00EA6CF4">
        <w:rPr>
          <w:rFonts w:ascii="Bookman Old Style" w:eastAsia="Calibri" w:hAnsi="Bookman Old Style" w:cs="Tahoma"/>
          <w:lang w:val="id-ID"/>
        </w:rPr>
        <w:t>hak</w:t>
      </w:r>
      <w:r w:rsidR="007B2023">
        <w:rPr>
          <w:rFonts w:ascii="Bookman Old Style" w:eastAsia="Calibri" w:hAnsi="Bookman Old Style" w:cs="Tahoma"/>
        </w:rPr>
        <w:t xml:space="preserve"> </w:t>
      </w:r>
      <w:r w:rsidRPr="00EA6CF4">
        <w:rPr>
          <w:rFonts w:ascii="Bookman Old Style" w:eastAsia="Calibri" w:hAnsi="Bookman Old Style" w:cs="Tahoma"/>
          <w:lang w:val="id-ID"/>
        </w:rPr>
        <w:t>anggota DPRD sebagaimana</w:t>
      </w:r>
      <w:r w:rsidR="007B2023">
        <w:rPr>
          <w:rFonts w:ascii="Bookman Old Style" w:eastAsia="Calibri" w:hAnsi="Bookman Old Style" w:cs="Tahoma"/>
        </w:rPr>
        <w:t xml:space="preserve"> </w:t>
      </w:r>
      <w:r w:rsidRPr="00EA6CF4">
        <w:rPr>
          <w:rFonts w:ascii="Bookman Old Style" w:eastAsia="Calibri" w:hAnsi="Bookman Old Style" w:cs="Tahoma"/>
          <w:lang w:val="id-ID"/>
        </w:rPr>
        <w:t>dimaksud pada ayat (2) huruf h dan huruf</w:t>
      </w:r>
      <w:r w:rsidR="007B2023">
        <w:rPr>
          <w:rFonts w:ascii="Bookman Old Style" w:eastAsia="Calibri" w:hAnsi="Bookman Old Style" w:cs="Tahoma"/>
        </w:rPr>
        <w:t xml:space="preserve"> </w:t>
      </w:r>
      <w:r w:rsidRPr="00EA6CF4">
        <w:rPr>
          <w:rFonts w:ascii="Bookman Old Style" w:eastAsia="Calibri" w:hAnsi="Bookman Old Style" w:cs="Tahoma"/>
          <w:lang w:val="id-ID"/>
        </w:rPr>
        <w:t>i, diatur</w:t>
      </w:r>
      <w:r w:rsidR="007B2023">
        <w:rPr>
          <w:rFonts w:ascii="Bookman Old Style" w:eastAsia="Calibri" w:hAnsi="Bookman Old Style" w:cs="Tahoma"/>
        </w:rPr>
        <w:t xml:space="preserve"> </w:t>
      </w:r>
      <w:r w:rsidRPr="00EA6CF4">
        <w:rPr>
          <w:rFonts w:ascii="Bookman Old Style" w:eastAsia="Calibri" w:hAnsi="Bookman Old Style" w:cs="Tahoma"/>
          <w:lang w:val="id-ID"/>
        </w:rPr>
        <w:t>dalam</w:t>
      </w:r>
      <w:r w:rsidR="007B2023">
        <w:rPr>
          <w:rFonts w:ascii="Bookman Old Style" w:eastAsia="Calibri" w:hAnsi="Bookman Old Style" w:cs="Tahoma"/>
        </w:rPr>
        <w:t xml:space="preserve"> </w:t>
      </w:r>
      <w:r w:rsidRPr="00EA6CF4">
        <w:rPr>
          <w:rFonts w:ascii="Bookman Old Style" w:eastAsia="Calibri" w:hAnsi="Bookman Old Style" w:cs="Tahoma"/>
          <w:lang w:val="id-ID"/>
        </w:rPr>
        <w:t>Peraturan Daerah tersendiri.</w:t>
      </w:r>
    </w:p>
    <w:p w14:paraId="0D7AA848" w14:textId="77777777" w:rsidR="00545D2B" w:rsidRPr="00EA6CF4" w:rsidRDefault="00545D2B" w:rsidP="00A57220">
      <w:pPr>
        <w:spacing w:before="360" w:line="276" w:lineRule="auto"/>
        <w:ind w:hanging="11"/>
        <w:jc w:val="center"/>
        <w:rPr>
          <w:rFonts w:ascii="Bookman Old Style" w:hAnsi="Bookman Old Style" w:cs="Tahoma"/>
          <w:lang w:val="id-ID"/>
        </w:rPr>
      </w:pPr>
      <w:r w:rsidRPr="00EA6CF4">
        <w:rPr>
          <w:rFonts w:ascii="Bookman Old Style" w:hAnsi="Bookman Old Style" w:cs="Tahoma"/>
          <w:lang w:val="id-ID"/>
        </w:rPr>
        <w:t>Bagian Kedua</w:t>
      </w:r>
    </w:p>
    <w:p w14:paraId="3596930C" w14:textId="77777777" w:rsidR="00545D2B" w:rsidRPr="00EA6CF4" w:rsidRDefault="00E42C52" w:rsidP="00A57220">
      <w:pPr>
        <w:autoSpaceDE w:val="0"/>
        <w:autoSpaceDN w:val="0"/>
        <w:adjustRightInd w:val="0"/>
        <w:spacing w:after="120" w:line="276" w:lineRule="auto"/>
        <w:jc w:val="center"/>
        <w:rPr>
          <w:rFonts w:ascii="Bookman Old Style" w:hAnsi="Bookman Old Style" w:cs="Tahoma"/>
          <w:lang w:val="id-ID"/>
        </w:rPr>
      </w:pPr>
      <w:r w:rsidRPr="00EA6CF4">
        <w:rPr>
          <w:rFonts w:ascii="Bookman Old Style" w:hAnsi="Bookman Old Style" w:cs="Tahoma"/>
          <w:lang w:val="id-ID"/>
        </w:rPr>
        <w:t>Hak</w:t>
      </w:r>
      <w:r w:rsidR="007B2023">
        <w:rPr>
          <w:rFonts w:ascii="Bookman Old Style" w:hAnsi="Bookman Old Style" w:cs="Tahoma"/>
        </w:rPr>
        <w:t xml:space="preserve"> </w:t>
      </w:r>
      <w:r w:rsidRPr="00EA6CF4">
        <w:rPr>
          <w:rFonts w:ascii="Bookman Old Style" w:hAnsi="Bookman Old Style" w:cs="Tahoma"/>
          <w:lang w:val="id-ID"/>
        </w:rPr>
        <w:t>Interpelasi</w:t>
      </w:r>
    </w:p>
    <w:p w14:paraId="6C93F25F" w14:textId="77777777" w:rsidR="00545D2B" w:rsidRPr="00EA6CF4" w:rsidRDefault="00545D2B" w:rsidP="0084758B">
      <w:pPr>
        <w:autoSpaceDE w:val="0"/>
        <w:autoSpaceDN w:val="0"/>
        <w:adjustRightInd w:val="0"/>
        <w:spacing w:before="120" w:after="120" w:line="276" w:lineRule="auto"/>
        <w:jc w:val="center"/>
        <w:rPr>
          <w:rFonts w:ascii="Bookman Old Style" w:hAnsi="Bookman Old Style" w:cs="Tahoma"/>
          <w:lang w:val="id-ID"/>
        </w:rPr>
      </w:pPr>
      <w:r w:rsidRPr="00EA6CF4">
        <w:rPr>
          <w:rFonts w:ascii="Bookman Old Style" w:hAnsi="Bookman Old Style" w:cs="Tahoma"/>
          <w:lang w:val="id-ID"/>
        </w:rPr>
        <w:t>Pasal 72</w:t>
      </w:r>
    </w:p>
    <w:p w14:paraId="02C61D80" w14:textId="77777777" w:rsidR="00545D2B" w:rsidRPr="00EA6CF4" w:rsidRDefault="00545D2B" w:rsidP="0084758B">
      <w:pPr>
        <w:numPr>
          <w:ilvl w:val="0"/>
          <w:numId w:val="85"/>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Usul</w:t>
      </w:r>
      <w:r w:rsidR="007B2023">
        <w:rPr>
          <w:rFonts w:ascii="Bookman Old Style" w:eastAsia="Calibri" w:hAnsi="Bookman Old Style" w:cs="Tahoma"/>
        </w:rPr>
        <w:t xml:space="preserve"> </w:t>
      </w:r>
      <w:r w:rsidRPr="00EA6CF4">
        <w:rPr>
          <w:rFonts w:ascii="Bookman Old Style" w:eastAsia="Calibri" w:hAnsi="Bookman Old Style" w:cs="Tahoma"/>
          <w:lang w:val="id-ID"/>
        </w:rPr>
        <w:t>pelaksanaan</w:t>
      </w:r>
      <w:r w:rsidR="007B2023">
        <w:rPr>
          <w:rFonts w:ascii="Bookman Old Style" w:eastAsia="Calibri" w:hAnsi="Bookman Old Style" w:cs="Tahoma"/>
        </w:rPr>
        <w:t xml:space="preserve"> </w:t>
      </w:r>
      <w:r w:rsidRPr="00EA6CF4">
        <w:rPr>
          <w:rFonts w:ascii="Bookman Old Style" w:eastAsia="Calibri" w:hAnsi="Bookman Old Style" w:cs="Tahoma"/>
          <w:lang w:val="id-ID"/>
        </w:rPr>
        <w:t>hak</w:t>
      </w:r>
      <w:r w:rsidR="007B2023">
        <w:rPr>
          <w:rFonts w:ascii="Bookman Old Style" w:eastAsia="Calibri" w:hAnsi="Bookman Old Style" w:cs="Tahoma"/>
        </w:rPr>
        <w:t xml:space="preserve"> </w:t>
      </w:r>
      <w:r w:rsidRPr="00EA6CF4">
        <w:rPr>
          <w:rFonts w:ascii="Bookman Old Style" w:eastAsia="Calibri" w:hAnsi="Bookman Old Style" w:cs="Tahoma"/>
          <w:lang w:val="id-ID"/>
        </w:rPr>
        <w:t>interpelasi yang telah</w:t>
      </w:r>
      <w:r w:rsidR="007B2023">
        <w:rPr>
          <w:rFonts w:ascii="Bookman Old Style" w:eastAsia="Calibri" w:hAnsi="Bookman Old Style" w:cs="Tahoma"/>
        </w:rPr>
        <w:t xml:space="preserve"> </w:t>
      </w:r>
      <w:r w:rsidRPr="00EA6CF4">
        <w:rPr>
          <w:rFonts w:ascii="Bookman Old Style" w:eastAsia="Calibri" w:hAnsi="Bookman Old Style" w:cs="Tahoma"/>
          <w:lang w:val="id-ID"/>
        </w:rPr>
        <w:t>memenuhi</w:t>
      </w:r>
      <w:r w:rsidR="007B2023">
        <w:rPr>
          <w:rFonts w:ascii="Bookman Old Style" w:eastAsia="Calibri" w:hAnsi="Bookman Old Style" w:cs="Tahoma"/>
        </w:rPr>
        <w:t xml:space="preserve"> </w:t>
      </w:r>
      <w:r w:rsidRPr="00EA6CF4">
        <w:rPr>
          <w:rFonts w:ascii="Bookman Old Style" w:eastAsia="Calibri" w:hAnsi="Bookman Old Style" w:cs="Tahoma"/>
          <w:lang w:val="id-ID"/>
        </w:rPr>
        <w:t>ketentuan</w:t>
      </w:r>
      <w:r w:rsidR="007B2023">
        <w:rPr>
          <w:rFonts w:ascii="Bookman Old Style" w:eastAsia="Calibri" w:hAnsi="Bookman Old Style" w:cs="Tahoma"/>
        </w:rPr>
        <w:t xml:space="preserve"> </w:t>
      </w:r>
      <w:r w:rsidRPr="00EA6CF4">
        <w:rPr>
          <w:rFonts w:ascii="Bookman Old Style" w:eastAsia="Calibri" w:hAnsi="Bookman Old Style" w:cs="Tahoma"/>
          <w:lang w:val="id-ID"/>
        </w:rPr>
        <w:t>Undang-Undang</w:t>
      </w:r>
      <w:r w:rsidR="007B2023">
        <w:rPr>
          <w:rFonts w:ascii="Bookman Old Style" w:eastAsia="Calibri" w:hAnsi="Bookman Old Style" w:cs="Tahoma"/>
        </w:rPr>
        <w:t xml:space="preserve"> </w:t>
      </w:r>
      <w:r w:rsidRPr="00EA6CF4">
        <w:rPr>
          <w:rFonts w:ascii="Bookman Old Style" w:eastAsia="Calibri" w:hAnsi="Bookman Old Style" w:cs="Tahoma"/>
          <w:lang w:val="id-ID"/>
        </w:rPr>
        <w:t>mengenai</w:t>
      </w:r>
      <w:r w:rsidR="007B2023">
        <w:rPr>
          <w:rFonts w:ascii="Bookman Old Style" w:eastAsia="Calibri" w:hAnsi="Bookman Old Style" w:cs="Tahoma"/>
        </w:rPr>
        <w:t xml:space="preserve"> </w:t>
      </w:r>
      <w:r w:rsidRPr="00EA6CF4">
        <w:rPr>
          <w:rFonts w:ascii="Bookman Old Style" w:eastAsia="Calibri" w:hAnsi="Bookman Old Style" w:cs="Tahoma"/>
          <w:lang w:val="id-ID"/>
        </w:rPr>
        <w:t>pemerintahan</w:t>
      </w:r>
      <w:r w:rsidR="007B2023">
        <w:rPr>
          <w:rFonts w:ascii="Bookman Old Style" w:eastAsia="Calibri" w:hAnsi="Bookman Old Style" w:cs="Tahoma"/>
        </w:rPr>
        <w:t xml:space="preserve"> </w:t>
      </w:r>
      <w:r w:rsidRPr="00EA6CF4">
        <w:rPr>
          <w:rFonts w:ascii="Bookman Old Style" w:eastAsia="Calibri" w:hAnsi="Bookman Old Style" w:cs="Tahoma"/>
          <w:lang w:val="id-ID"/>
        </w:rPr>
        <w:t>daerah</w:t>
      </w:r>
      <w:r w:rsidR="007B2023">
        <w:rPr>
          <w:rFonts w:ascii="Bookman Old Style" w:eastAsia="Calibri" w:hAnsi="Bookman Old Style" w:cs="Tahoma"/>
        </w:rPr>
        <w:t xml:space="preserve"> </w:t>
      </w:r>
      <w:r w:rsidRPr="00EA6CF4">
        <w:rPr>
          <w:rFonts w:ascii="Bookman Old Style" w:eastAsia="Calibri" w:hAnsi="Bookman Old Style" w:cs="Tahoma"/>
          <w:lang w:val="id-ID"/>
        </w:rPr>
        <w:t>diajukan</w:t>
      </w:r>
      <w:r w:rsidR="007B2023">
        <w:rPr>
          <w:rFonts w:ascii="Bookman Old Style" w:eastAsia="Calibri" w:hAnsi="Bookman Old Style" w:cs="Tahoma"/>
        </w:rPr>
        <w:t xml:space="preserve"> </w:t>
      </w:r>
      <w:r w:rsidRPr="00EA6CF4">
        <w:rPr>
          <w:rFonts w:ascii="Bookman Old Style" w:eastAsia="Calibri" w:hAnsi="Bookman Old Style" w:cs="Tahoma"/>
          <w:lang w:val="id-ID"/>
        </w:rPr>
        <w:t>Anggota DPRD kepada</w:t>
      </w:r>
      <w:r w:rsidR="007B2023">
        <w:rPr>
          <w:rFonts w:ascii="Bookman Old Style" w:eastAsia="Calibri" w:hAnsi="Bookman Old Style" w:cs="Tahoma"/>
        </w:rPr>
        <w:t xml:space="preserve"> </w:t>
      </w:r>
      <w:r w:rsidRPr="00EA6CF4">
        <w:rPr>
          <w:rFonts w:ascii="Bookman Old Style" w:eastAsia="Calibri" w:hAnsi="Bookman Old Style" w:cs="Tahoma"/>
          <w:lang w:val="id-ID"/>
        </w:rPr>
        <w:t>Pimpinan DPRD untuk</w:t>
      </w:r>
      <w:r w:rsidR="007B2023">
        <w:rPr>
          <w:rFonts w:ascii="Bookman Old Style" w:eastAsia="Calibri" w:hAnsi="Bookman Old Style" w:cs="Tahoma"/>
        </w:rPr>
        <w:t xml:space="preserve"> </w:t>
      </w:r>
      <w:r w:rsidRPr="00EA6CF4">
        <w:rPr>
          <w:rFonts w:ascii="Bookman Old Style" w:eastAsia="Calibri" w:hAnsi="Bookman Old Style" w:cs="Tahoma"/>
          <w:lang w:val="id-ID"/>
        </w:rPr>
        <w:t>dilaporkan pada rapat</w:t>
      </w:r>
      <w:r w:rsidR="007B2023">
        <w:rPr>
          <w:rFonts w:ascii="Bookman Old Style" w:eastAsia="Calibri" w:hAnsi="Bookman Old Style" w:cs="Tahoma"/>
        </w:rPr>
        <w:t xml:space="preserve"> </w:t>
      </w:r>
      <w:r w:rsidRPr="00EA6CF4">
        <w:rPr>
          <w:rFonts w:ascii="Bookman Old Style" w:eastAsia="Calibri" w:hAnsi="Bookman Old Style" w:cs="Tahoma"/>
          <w:lang w:val="id-ID"/>
        </w:rPr>
        <w:t>paripurna.</w:t>
      </w:r>
    </w:p>
    <w:p w14:paraId="05667C10" w14:textId="77777777" w:rsidR="00545D2B" w:rsidRPr="00EA6CF4" w:rsidRDefault="00545D2B" w:rsidP="00201547">
      <w:pPr>
        <w:numPr>
          <w:ilvl w:val="0"/>
          <w:numId w:val="85"/>
        </w:numPr>
        <w:autoSpaceDE w:val="0"/>
        <w:autoSpaceDN w:val="0"/>
        <w:adjustRightInd w:val="0"/>
        <w:spacing w:before="60" w:after="60" w:line="271"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Pengusulan</w:t>
      </w:r>
      <w:r w:rsidR="007B2023">
        <w:rPr>
          <w:rFonts w:ascii="Bookman Old Style" w:eastAsia="Calibri" w:hAnsi="Bookman Old Style" w:cs="Tahoma"/>
        </w:rPr>
        <w:t xml:space="preserve"> </w:t>
      </w:r>
      <w:r w:rsidRPr="00EA6CF4">
        <w:rPr>
          <w:rFonts w:ascii="Bookman Old Style" w:eastAsia="Calibri" w:hAnsi="Bookman Old Style" w:cs="Tahoma"/>
          <w:lang w:val="id-ID"/>
        </w:rPr>
        <w:t>hak</w:t>
      </w:r>
      <w:r w:rsidR="007B2023">
        <w:rPr>
          <w:rFonts w:ascii="Bookman Old Style" w:eastAsia="Calibri" w:hAnsi="Bookman Old Style" w:cs="Tahoma"/>
        </w:rPr>
        <w:t xml:space="preserve"> </w:t>
      </w:r>
      <w:r w:rsidRPr="00EA6CF4">
        <w:rPr>
          <w:rFonts w:ascii="Bookman Old Style" w:eastAsia="Calibri" w:hAnsi="Bookman Old Style" w:cs="Tahoma"/>
          <w:lang w:val="id-ID"/>
        </w:rPr>
        <w:t>interpelasi</w:t>
      </w:r>
      <w:r w:rsidR="007B2023">
        <w:rPr>
          <w:rFonts w:ascii="Bookman Old Style" w:eastAsia="Calibri" w:hAnsi="Bookman Old Style" w:cs="Tahoma"/>
        </w:rPr>
        <w:t xml:space="preserve"> </w:t>
      </w:r>
      <w:r w:rsidRPr="00EA6CF4">
        <w:rPr>
          <w:rFonts w:ascii="Bookman Old Style" w:eastAsia="Calibri" w:hAnsi="Bookman Old Style" w:cs="Tahoma"/>
          <w:lang w:val="id-ID"/>
        </w:rPr>
        <w:t>sebagaimana</w:t>
      </w:r>
      <w:r w:rsidR="007B2023">
        <w:rPr>
          <w:rFonts w:ascii="Bookman Old Style" w:eastAsia="Calibri" w:hAnsi="Bookman Old Style" w:cs="Tahoma"/>
        </w:rPr>
        <w:t xml:space="preserve"> </w:t>
      </w:r>
      <w:r w:rsidRPr="00EA6CF4">
        <w:rPr>
          <w:rFonts w:ascii="Bookman Old Style" w:eastAsia="Calibri" w:hAnsi="Bookman Old Style" w:cs="Tahoma"/>
          <w:lang w:val="id-ID"/>
        </w:rPr>
        <w:t>dimaksud pada ayat (l) disertai</w:t>
      </w:r>
      <w:r w:rsidR="007B2023">
        <w:rPr>
          <w:rFonts w:ascii="Bookman Old Style" w:eastAsia="Calibri" w:hAnsi="Bookman Old Style" w:cs="Tahoma"/>
        </w:rPr>
        <w:t xml:space="preserve"> </w:t>
      </w:r>
      <w:r w:rsidRPr="00EA6CF4">
        <w:rPr>
          <w:rFonts w:ascii="Bookman Old Style" w:eastAsia="Calibri" w:hAnsi="Bookman Old Style" w:cs="Tahoma"/>
          <w:lang w:val="id-ID"/>
        </w:rPr>
        <w:t>dengan</w:t>
      </w:r>
      <w:r w:rsidR="007B2023">
        <w:rPr>
          <w:rFonts w:ascii="Bookman Old Style" w:eastAsia="Calibri" w:hAnsi="Bookman Old Style" w:cs="Tahoma"/>
        </w:rPr>
        <w:t xml:space="preserve"> </w:t>
      </w:r>
      <w:r w:rsidRPr="00EA6CF4">
        <w:rPr>
          <w:rFonts w:ascii="Bookman Old Style" w:eastAsia="Calibri" w:hAnsi="Bookman Old Style" w:cs="Tahoma"/>
          <w:lang w:val="id-ID"/>
        </w:rPr>
        <w:t>dokumen yang memuat paling sedikit:</w:t>
      </w:r>
    </w:p>
    <w:p w14:paraId="47B22D02" w14:textId="77777777" w:rsidR="00545D2B" w:rsidRPr="00EA6CF4" w:rsidRDefault="007B2023" w:rsidP="00201547">
      <w:pPr>
        <w:numPr>
          <w:ilvl w:val="0"/>
          <w:numId w:val="86"/>
        </w:numPr>
        <w:autoSpaceDE w:val="0"/>
        <w:autoSpaceDN w:val="0"/>
        <w:adjustRightInd w:val="0"/>
        <w:spacing w:before="60" w:after="60" w:line="271"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ateri</w:t>
      </w:r>
      <w:r>
        <w:rPr>
          <w:rFonts w:ascii="Bookman Old Style" w:eastAsia="Calibri" w:hAnsi="Bookman Old Style" w:cs="Tahoma"/>
        </w:rPr>
        <w:t xml:space="preserve"> </w:t>
      </w:r>
      <w:r w:rsidR="00545D2B" w:rsidRPr="00EA6CF4">
        <w:rPr>
          <w:rFonts w:ascii="Bookman Old Style" w:eastAsia="Calibri" w:hAnsi="Bookman Old Style" w:cs="Tahoma"/>
          <w:lang w:val="id-ID"/>
        </w:rPr>
        <w:t>kebijakan dan/atau</w:t>
      </w:r>
      <w:r>
        <w:rPr>
          <w:rFonts w:ascii="Bookman Old Style" w:eastAsia="Calibri" w:hAnsi="Bookman Old Style" w:cs="Tahoma"/>
        </w:rPr>
        <w:t xml:space="preserve"> </w:t>
      </w:r>
      <w:r w:rsidR="00545D2B" w:rsidRPr="00EA6CF4">
        <w:rPr>
          <w:rFonts w:ascii="Bookman Old Style" w:eastAsia="Calibri" w:hAnsi="Bookman Old Style" w:cs="Tahoma"/>
          <w:lang w:val="id-ID"/>
        </w:rPr>
        <w:t>pelaksanaan</w:t>
      </w:r>
      <w:r>
        <w:rPr>
          <w:rFonts w:ascii="Bookman Old Style" w:eastAsia="Calibri" w:hAnsi="Bookman Old Style" w:cs="Tahoma"/>
        </w:rPr>
        <w:t xml:space="preserve"> </w:t>
      </w:r>
      <w:r w:rsidR="00545D2B" w:rsidRPr="00EA6CF4">
        <w:rPr>
          <w:rFonts w:ascii="Bookman Old Style" w:eastAsia="Calibri" w:hAnsi="Bookman Old Style" w:cs="Tahoma"/>
          <w:lang w:val="id-ID"/>
        </w:rPr>
        <w:t>kebijakan</w:t>
      </w:r>
      <w:r>
        <w:rPr>
          <w:rFonts w:ascii="Bookman Old Style" w:eastAsia="Calibri" w:hAnsi="Bookman Old Style" w:cs="Tahoma"/>
        </w:rPr>
        <w:t xml:space="preserve"> </w:t>
      </w:r>
      <w:r w:rsidR="00545D2B" w:rsidRPr="00EA6CF4">
        <w:rPr>
          <w:rFonts w:ascii="Bookman Old Style" w:eastAsia="Calibri" w:hAnsi="Bookman Old Style" w:cs="Tahoma"/>
          <w:lang w:val="id-ID"/>
        </w:rPr>
        <w:t>pemerintah</w:t>
      </w:r>
      <w:r>
        <w:rPr>
          <w:rFonts w:ascii="Bookman Old Style" w:eastAsia="Calibri" w:hAnsi="Bookman Old Style" w:cs="Tahoma"/>
        </w:rPr>
        <w:t xml:space="preserve"> </w:t>
      </w:r>
      <w:r w:rsidR="00545D2B" w:rsidRPr="00EA6CF4">
        <w:rPr>
          <w:rFonts w:ascii="Bookman Old Style" w:eastAsia="Calibri" w:hAnsi="Bookman Old Style" w:cs="Tahoma"/>
          <w:lang w:val="id-ID"/>
        </w:rPr>
        <w:t>daerah; dan</w:t>
      </w:r>
    </w:p>
    <w:p w14:paraId="1975833B" w14:textId="77777777" w:rsidR="00E42C52" w:rsidRPr="00EA6CF4" w:rsidRDefault="007B2023" w:rsidP="00201547">
      <w:pPr>
        <w:numPr>
          <w:ilvl w:val="0"/>
          <w:numId w:val="86"/>
        </w:numPr>
        <w:autoSpaceDE w:val="0"/>
        <w:autoSpaceDN w:val="0"/>
        <w:adjustRightInd w:val="0"/>
        <w:spacing w:before="60" w:after="60" w:line="271"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A</w:t>
      </w:r>
      <w:r w:rsidR="00545D2B" w:rsidRPr="00EA6CF4">
        <w:rPr>
          <w:rFonts w:ascii="Bookman Old Style" w:eastAsia="Calibri" w:hAnsi="Bookman Old Style" w:cs="Tahoma"/>
          <w:lang w:val="id-ID"/>
        </w:rPr>
        <w:t>lasan</w:t>
      </w:r>
      <w:r>
        <w:rPr>
          <w:rFonts w:ascii="Bookman Old Style" w:eastAsia="Calibri" w:hAnsi="Bookman Old Style" w:cs="Tahoma"/>
        </w:rPr>
        <w:t xml:space="preserve"> </w:t>
      </w:r>
      <w:r w:rsidR="00545D2B" w:rsidRPr="00EA6CF4">
        <w:rPr>
          <w:rFonts w:ascii="Bookman Old Style" w:eastAsia="Calibri" w:hAnsi="Bookman Old Style" w:cs="Tahoma"/>
          <w:lang w:val="id-ID"/>
        </w:rPr>
        <w:t>permintaan</w:t>
      </w:r>
      <w:r>
        <w:rPr>
          <w:rFonts w:ascii="Bookman Old Style" w:eastAsia="Calibri" w:hAnsi="Bookman Old Style" w:cs="Tahoma"/>
        </w:rPr>
        <w:t xml:space="preserve"> </w:t>
      </w:r>
      <w:r w:rsidR="00545D2B" w:rsidRPr="00EA6CF4">
        <w:rPr>
          <w:rFonts w:ascii="Bookman Old Style" w:eastAsia="Calibri" w:hAnsi="Bookman Old Style" w:cs="Tahoma"/>
          <w:lang w:val="id-ID"/>
        </w:rPr>
        <w:t>keterangan.</w:t>
      </w:r>
    </w:p>
    <w:p w14:paraId="4C382D00" w14:textId="77777777" w:rsidR="00545D2B" w:rsidRPr="00EA6CF4" w:rsidRDefault="00545D2B" w:rsidP="00D10F04">
      <w:pPr>
        <w:spacing w:before="36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 73</w:t>
      </w:r>
    </w:p>
    <w:p w14:paraId="2223262E" w14:textId="77777777" w:rsidR="00545D2B" w:rsidRPr="00EA6CF4" w:rsidRDefault="00545D2B" w:rsidP="00201547">
      <w:pPr>
        <w:numPr>
          <w:ilvl w:val="0"/>
          <w:numId w:val="87"/>
        </w:numPr>
        <w:autoSpaceDE w:val="0"/>
        <w:autoSpaceDN w:val="0"/>
        <w:adjustRightInd w:val="0"/>
        <w:spacing w:before="60" w:after="60" w:line="271"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Rapat</w:t>
      </w:r>
      <w:r w:rsidR="007B2023">
        <w:rPr>
          <w:rFonts w:ascii="Bookman Old Style" w:eastAsia="Calibri" w:hAnsi="Bookman Old Style" w:cs="Tahoma"/>
        </w:rPr>
        <w:t xml:space="preserve"> </w:t>
      </w:r>
      <w:r w:rsidRPr="00EA6CF4">
        <w:rPr>
          <w:rFonts w:ascii="Bookman Old Style" w:eastAsia="Calibri" w:hAnsi="Bookman Old Style" w:cs="Tahoma"/>
          <w:lang w:val="id-ID"/>
        </w:rPr>
        <w:t>paripurna</w:t>
      </w:r>
      <w:r w:rsidR="007B2023">
        <w:rPr>
          <w:rFonts w:ascii="Bookman Old Style" w:eastAsia="Calibri" w:hAnsi="Bookman Old Style" w:cs="Tahoma"/>
        </w:rPr>
        <w:t xml:space="preserve"> </w:t>
      </w:r>
      <w:r w:rsidRPr="00EA6CF4">
        <w:rPr>
          <w:rFonts w:ascii="Bookman Old Style" w:eastAsia="Calibri" w:hAnsi="Bookman Old Style" w:cs="Tahoma"/>
          <w:lang w:val="id-ID"/>
        </w:rPr>
        <w:t>mengenai</w:t>
      </w:r>
      <w:r w:rsidR="007B2023">
        <w:rPr>
          <w:rFonts w:ascii="Bookman Old Style" w:eastAsia="Calibri" w:hAnsi="Bookman Old Style" w:cs="Tahoma"/>
        </w:rPr>
        <w:t xml:space="preserve"> </w:t>
      </w:r>
      <w:r w:rsidRPr="00EA6CF4">
        <w:rPr>
          <w:rFonts w:ascii="Bookman Old Style" w:eastAsia="Calibri" w:hAnsi="Bookman Old Style" w:cs="Tahoma"/>
          <w:lang w:val="id-ID"/>
        </w:rPr>
        <w:t>usul</w:t>
      </w:r>
      <w:r w:rsidR="007B2023">
        <w:rPr>
          <w:rFonts w:ascii="Bookman Old Style" w:eastAsia="Calibri" w:hAnsi="Bookman Old Style" w:cs="Tahoma"/>
        </w:rPr>
        <w:t xml:space="preserve"> </w:t>
      </w:r>
      <w:r w:rsidRPr="00EA6CF4">
        <w:rPr>
          <w:rFonts w:ascii="Bookman Old Style" w:eastAsia="Calibri" w:hAnsi="Bookman Old Style" w:cs="Tahoma"/>
          <w:lang w:val="id-ID"/>
        </w:rPr>
        <w:t>hak</w:t>
      </w:r>
      <w:r w:rsidR="007B2023">
        <w:rPr>
          <w:rFonts w:ascii="Bookman Old Style" w:eastAsia="Calibri" w:hAnsi="Bookman Old Style" w:cs="Tahoma"/>
        </w:rPr>
        <w:t xml:space="preserve"> </w:t>
      </w:r>
      <w:r w:rsidRPr="00EA6CF4">
        <w:rPr>
          <w:rFonts w:ascii="Bookman Old Style" w:eastAsia="Calibri" w:hAnsi="Bookman Old Style" w:cs="Tahoma"/>
          <w:lang w:val="id-ID"/>
        </w:rPr>
        <w:t>interpelasi</w:t>
      </w:r>
      <w:r w:rsidR="007B2023">
        <w:rPr>
          <w:rFonts w:ascii="Bookman Old Style" w:eastAsia="Calibri" w:hAnsi="Bookman Old Style" w:cs="Tahoma"/>
        </w:rPr>
        <w:t xml:space="preserve"> </w:t>
      </w:r>
      <w:r w:rsidRPr="00EA6CF4">
        <w:rPr>
          <w:rFonts w:ascii="Bookman Old Style" w:eastAsia="Calibri" w:hAnsi="Bookman Old Style" w:cs="Tahoma"/>
          <w:lang w:val="id-ID"/>
        </w:rPr>
        <w:t>dilakukan</w:t>
      </w:r>
      <w:r w:rsidR="007B2023">
        <w:rPr>
          <w:rFonts w:ascii="Bookman Old Style" w:eastAsia="Calibri" w:hAnsi="Bookman Old Style" w:cs="Tahoma"/>
        </w:rPr>
        <w:t xml:space="preserve"> </w:t>
      </w:r>
      <w:r w:rsidRPr="00EA6CF4">
        <w:rPr>
          <w:rFonts w:ascii="Bookman Old Style" w:eastAsia="Calibri" w:hAnsi="Bookman Old Style" w:cs="Tahoma"/>
          <w:lang w:val="id-ID"/>
        </w:rPr>
        <w:t>dengan</w:t>
      </w:r>
      <w:r w:rsidR="007B2023">
        <w:rPr>
          <w:rFonts w:ascii="Bookman Old Style" w:eastAsia="Calibri" w:hAnsi="Bookman Old Style" w:cs="Tahoma"/>
        </w:rPr>
        <w:t xml:space="preserve"> </w:t>
      </w:r>
      <w:r w:rsidRPr="00EA6CF4">
        <w:rPr>
          <w:rFonts w:ascii="Bookman Old Style" w:eastAsia="Calibri" w:hAnsi="Bookman Old Style" w:cs="Tahoma"/>
          <w:lang w:val="id-ID"/>
        </w:rPr>
        <w:t>tahapan:</w:t>
      </w:r>
    </w:p>
    <w:p w14:paraId="397C69A2" w14:textId="77777777" w:rsidR="00545D2B" w:rsidRPr="00EA6CF4" w:rsidRDefault="007B2023" w:rsidP="00201547">
      <w:pPr>
        <w:numPr>
          <w:ilvl w:val="0"/>
          <w:numId w:val="88"/>
        </w:numPr>
        <w:autoSpaceDE w:val="0"/>
        <w:autoSpaceDN w:val="0"/>
        <w:adjustRightInd w:val="0"/>
        <w:spacing w:before="60" w:after="60" w:line="271"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P</w:t>
      </w:r>
      <w:r w:rsidR="00545D2B" w:rsidRPr="00EA6CF4">
        <w:rPr>
          <w:rFonts w:ascii="Bookman Old Style" w:eastAsia="Calibri" w:hAnsi="Bookman Old Style" w:cs="Tahoma"/>
          <w:lang w:val="id-ID"/>
        </w:rPr>
        <w:t>engusul</w:t>
      </w:r>
      <w:r>
        <w:rPr>
          <w:rFonts w:ascii="Bookman Old Style" w:eastAsia="Calibri" w:hAnsi="Bookman Old Style" w:cs="Tahoma"/>
        </w:rPr>
        <w:t xml:space="preserve"> </w:t>
      </w:r>
      <w:r w:rsidR="00545D2B" w:rsidRPr="00EA6CF4">
        <w:rPr>
          <w:rFonts w:ascii="Bookman Old Style" w:eastAsia="Calibri" w:hAnsi="Bookman Old Style" w:cs="Tahoma"/>
          <w:lang w:val="id-ID"/>
        </w:rPr>
        <w:t>menyampaikan</w:t>
      </w:r>
      <w:r>
        <w:rPr>
          <w:rFonts w:ascii="Bookman Old Style" w:eastAsia="Calibri" w:hAnsi="Bookman Old Style" w:cs="Tahoma"/>
        </w:rPr>
        <w:t xml:space="preserve"> </w:t>
      </w:r>
      <w:r w:rsidR="00545D2B" w:rsidRPr="00EA6CF4">
        <w:rPr>
          <w:rFonts w:ascii="Bookman Old Style" w:eastAsia="Calibri" w:hAnsi="Bookman Old Style" w:cs="Tahoma"/>
          <w:lang w:val="id-ID"/>
        </w:rPr>
        <w:t>penjelasan</w:t>
      </w:r>
      <w:r>
        <w:rPr>
          <w:rFonts w:ascii="Bookman Old Style" w:eastAsia="Calibri" w:hAnsi="Bookman Old Style" w:cs="Tahoma"/>
        </w:rPr>
        <w:t xml:space="preserve"> </w:t>
      </w:r>
      <w:r w:rsidR="00545D2B" w:rsidRPr="00EA6CF4">
        <w:rPr>
          <w:rFonts w:ascii="Bookman Old Style" w:eastAsia="Calibri" w:hAnsi="Bookman Old Style" w:cs="Tahoma"/>
          <w:lang w:val="id-ID"/>
        </w:rPr>
        <w:t>lisan</w:t>
      </w:r>
      <w:r>
        <w:rPr>
          <w:rFonts w:ascii="Bookman Old Style" w:eastAsia="Calibri" w:hAnsi="Bookman Old Style" w:cs="Tahoma"/>
        </w:rPr>
        <w:t xml:space="preserve"> </w:t>
      </w:r>
      <w:r w:rsidR="00545D2B" w:rsidRPr="00EA6CF4">
        <w:rPr>
          <w:rFonts w:ascii="Bookman Old Style" w:eastAsia="Calibri" w:hAnsi="Bookman Old Style" w:cs="Tahoma"/>
          <w:lang w:val="id-ID"/>
        </w:rPr>
        <w:t>atas</w:t>
      </w:r>
      <w:r>
        <w:rPr>
          <w:rFonts w:ascii="Bookman Old Style" w:eastAsia="Calibri" w:hAnsi="Bookman Old Style" w:cs="Tahoma"/>
        </w:rPr>
        <w:t xml:space="preserve"> </w:t>
      </w:r>
      <w:r w:rsidR="00545D2B" w:rsidRPr="00EA6CF4">
        <w:rPr>
          <w:rFonts w:ascii="Bookman Old Style" w:eastAsia="Calibri" w:hAnsi="Bookman Old Style" w:cs="Tahoma"/>
          <w:lang w:val="id-ID"/>
        </w:rPr>
        <w:t>usul</w:t>
      </w:r>
      <w:r>
        <w:rPr>
          <w:rFonts w:ascii="Bookman Old Style" w:eastAsia="Calibri" w:hAnsi="Bookman Old Style" w:cs="Tahoma"/>
        </w:rPr>
        <w:t xml:space="preserve"> </w:t>
      </w:r>
      <w:r w:rsidR="00545D2B" w:rsidRPr="00EA6CF4">
        <w:rPr>
          <w:rFonts w:ascii="Bookman Old Style" w:eastAsia="Calibri" w:hAnsi="Bookman Old Style" w:cs="Tahoma"/>
          <w:lang w:val="id-ID"/>
        </w:rPr>
        <w:t>hak</w:t>
      </w:r>
      <w:r>
        <w:rPr>
          <w:rFonts w:ascii="Bookman Old Style" w:eastAsia="Calibri" w:hAnsi="Bookman Old Style" w:cs="Tahoma"/>
        </w:rPr>
        <w:t xml:space="preserve"> </w:t>
      </w:r>
      <w:r w:rsidR="00545D2B" w:rsidRPr="00EA6CF4">
        <w:rPr>
          <w:rFonts w:ascii="Bookman Old Style" w:eastAsia="Calibri" w:hAnsi="Bookman Old Style" w:cs="Tahoma"/>
          <w:lang w:val="id-ID"/>
        </w:rPr>
        <w:t>interpelasi;</w:t>
      </w:r>
    </w:p>
    <w:p w14:paraId="74ED4B28" w14:textId="77777777" w:rsidR="00545D2B" w:rsidRPr="00EA6CF4" w:rsidRDefault="00545D2B" w:rsidP="00201547">
      <w:pPr>
        <w:numPr>
          <w:ilvl w:val="0"/>
          <w:numId w:val="88"/>
        </w:numPr>
        <w:autoSpaceDE w:val="0"/>
        <w:autoSpaceDN w:val="0"/>
        <w:adjustRightInd w:val="0"/>
        <w:spacing w:before="60" w:after="60" w:line="271"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Anggota DPRD lainnya</w:t>
      </w:r>
      <w:r w:rsidR="007B2023">
        <w:rPr>
          <w:rFonts w:ascii="Bookman Old Style" w:eastAsia="Calibri" w:hAnsi="Bookman Old Style" w:cs="Tahoma"/>
        </w:rPr>
        <w:t xml:space="preserve"> </w:t>
      </w:r>
      <w:r w:rsidRPr="00EA6CF4">
        <w:rPr>
          <w:rFonts w:ascii="Bookman Old Style" w:eastAsia="Calibri" w:hAnsi="Bookman Old Style" w:cs="Tahoma"/>
          <w:lang w:val="id-ID"/>
        </w:rPr>
        <w:t>memberikan</w:t>
      </w:r>
      <w:r w:rsidR="007B2023">
        <w:rPr>
          <w:rFonts w:ascii="Bookman Old Style" w:eastAsia="Calibri" w:hAnsi="Bookman Old Style" w:cs="Tahoma"/>
        </w:rPr>
        <w:t xml:space="preserve"> </w:t>
      </w:r>
      <w:r w:rsidRPr="00EA6CF4">
        <w:rPr>
          <w:rFonts w:ascii="Bookman Old Style" w:eastAsia="Calibri" w:hAnsi="Bookman Old Style" w:cs="Tahoma"/>
          <w:lang w:val="id-ID"/>
        </w:rPr>
        <w:t>pandangan</w:t>
      </w:r>
      <w:r w:rsidR="007B2023">
        <w:rPr>
          <w:rFonts w:ascii="Bookman Old Style" w:eastAsia="Calibri" w:hAnsi="Bookman Old Style" w:cs="Tahoma"/>
        </w:rPr>
        <w:t xml:space="preserve"> </w:t>
      </w:r>
      <w:r w:rsidRPr="00EA6CF4">
        <w:rPr>
          <w:rFonts w:ascii="Bookman Old Style" w:eastAsia="Calibri" w:hAnsi="Bookman Old Style" w:cs="Tahoma"/>
          <w:lang w:val="id-ID"/>
        </w:rPr>
        <w:t>melalui</w:t>
      </w:r>
      <w:r w:rsidR="007B2023">
        <w:rPr>
          <w:rFonts w:ascii="Bookman Old Style" w:eastAsia="Calibri" w:hAnsi="Bookman Old Style" w:cs="Tahoma"/>
        </w:rPr>
        <w:t xml:space="preserve"> </w:t>
      </w:r>
      <w:r w:rsidRPr="00EA6CF4">
        <w:rPr>
          <w:rFonts w:ascii="Bookman Old Style" w:eastAsia="Calibri" w:hAnsi="Bookman Old Style" w:cs="Tahoma"/>
          <w:lang w:val="id-ID"/>
        </w:rPr>
        <w:t>Fraksi</w:t>
      </w:r>
      <w:r w:rsidR="007B2023">
        <w:rPr>
          <w:rFonts w:ascii="Bookman Old Style" w:eastAsia="Calibri" w:hAnsi="Bookman Old Style" w:cs="Tahoma"/>
        </w:rPr>
        <w:t xml:space="preserve"> </w:t>
      </w:r>
      <w:r w:rsidRPr="00EA6CF4">
        <w:rPr>
          <w:rFonts w:ascii="Bookman Old Style" w:eastAsia="Calibri" w:hAnsi="Bookman Old Style" w:cs="Tahoma"/>
          <w:lang w:val="id-ID"/>
        </w:rPr>
        <w:t>atas</w:t>
      </w:r>
      <w:r w:rsidR="007B2023">
        <w:rPr>
          <w:rFonts w:ascii="Bookman Old Style" w:eastAsia="Calibri" w:hAnsi="Bookman Old Style" w:cs="Tahoma"/>
        </w:rPr>
        <w:t xml:space="preserve"> </w:t>
      </w:r>
      <w:r w:rsidRPr="00EA6CF4">
        <w:rPr>
          <w:rFonts w:ascii="Bookman Old Style" w:eastAsia="Calibri" w:hAnsi="Bookman Old Style" w:cs="Tahoma"/>
          <w:lang w:val="id-ID"/>
        </w:rPr>
        <w:t>penjelasan</w:t>
      </w:r>
      <w:r w:rsidR="007B2023">
        <w:rPr>
          <w:rFonts w:ascii="Bookman Old Style" w:eastAsia="Calibri" w:hAnsi="Bookman Old Style" w:cs="Tahoma"/>
        </w:rPr>
        <w:t xml:space="preserve"> </w:t>
      </w:r>
      <w:r w:rsidRPr="00EA6CF4">
        <w:rPr>
          <w:rFonts w:ascii="Bookman Old Style" w:eastAsia="Calibri" w:hAnsi="Bookman Old Style" w:cs="Tahoma"/>
          <w:lang w:val="id-ID"/>
        </w:rPr>
        <w:t>pengusul; dan</w:t>
      </w:r>
    </w:p>
    <w:p w14:paraId="4E693F88" w14:textId="77777777" w:rsidR="00545D2B" w:rsidRPr="00EA6CF4" w:rsidRDefault="00545D2B" w:rsidP="00201547">
      <w:pPr>
        <w:numPr>
          <w:ilvl w:val="0"/>
          <w:numId w:val="88"/>
        </w:numPr>
        <w:autoSpaceDE w:val="0"/>
        <w:autoSpaceDN w:val="0"/>
        <w:adjustRightInd w:val="0"/>
        <w:spacing w:before="60" w:after="60" w:line="271"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para pengusul</w:t>
      </w:r>
      <w:r w:rsidR="007B2023">
        <w:rPr>
          <w:rFonts w:ascii="Bookman Old Style" w:eastAsia="Calibri" w:hAnsi="Bookman Old Style" w:cs="Tahoma"/>
        </w:rPr>
        <w:t xml:space="preserve"> </w:t>
      </w:r>
      <w:r w:rsidRPr="00EA6CF4">
        <w:rPr>
          <w:rFonts w:ascii="Bookman Old Style" w:eastAsia="Calibri" w:hAnsi="Bookman Old Style" w:cs="Tahoma"/>
          <w:lang w:val="id-ID"/>
        </w:rPr>
        <w:t>memberikan</w:t>
      </w:r>
      <w:r w:rsidR="007B2023">
        <w:rPr>
          <w:rFonts w:ascii="Bookman Old Style" w:eastAsia="Calibri" w:hAnsi="Bookman Old Style" w:cs="Tahoma"/>
        </w:rPr>
        <w:t xml:space="preserve"> </w:t>
      </w:r>
      <w:r w:rsidRPr="00EA6CF4">
        <w:rPr>
          <w:rFonts w:ascii="Bookman Old Style" w:eastAsia="Calibri" w:hAnsi="Bookman Old Style" w:cs="Tahoma"/>
          <w:lang w:val="id-ID"/>
        </w:rPr>
        <w:t>tanggapan</w:t>
      </w:r>
      <w:r w:rsidR="007B2023">
        <w:rPr>
          <w:rFonts w:ascii="Bookman Old Style" w:eastAsia="Calibri" w:hAnsi="Bookman Old Style" w:cs="Tahoma"/>
        </w:rPr>
        <w:t xml:space="preserve"> </w:t>
      </w:r>
      <w:r w:rsidRPr="00EA6CF4">
        <w:rPr>
          <w:rFonts w:ascii="Bookman Old Style" w:eastAsia="Calibri" w:hAnsi="Bookman Old Style" w:cs="Tahoma"/>
          <w:lang w:val="id-ID"/>
        </w:rPr>
        <w:t>atas</w:t>
      </w:r>
      <w:r w:rsidR="007B2023">
        <w:rPr>
          <w:rFonts w:ascii="Bookman Old Style" w:eastAsia="Calibri" w:hAnsi="Bookman Old Style" w:cs="Tahoma"/>
        </w:rPr>
        <w:t xml:space="preserve"> </w:t>
      </w:r>
      <w:r w:rsidRPr="00EA6CF4">
        <w:rPr>
          <w:rFonts w:ascii="Bookman Old Style" w:eastAsia="Calibri" w:hAnsi="Bookman Old Style" w:cs="Tahoma"/>
          <w:lang w:val="id-ID"/>
        </w:rPr>
        <w:t>pandangan para Anggota DPRD.</w:t>
      </w:r>
    </w:p>
    <w:p w14:paraId="36B723F1" w14:textId="77777777" w:rsidR="00545D2B" w:rsidRPr="00EA6CF4" w:rsidRDefault="00545D2B" w:rsidP="00201547">
      <w:pPr>
        <w:numPr>
          <w:ilvl w:val="0"/>
          <w:numId w:val="87"/>
        </w:numPr>
        <w:autoSpaceDE w:val="0"/>
        <w:autoSpaceDN w:val="0"/>
        <w:adjustRightInd w:val="0"/>
        <w:spacing w:before="60" w:after="60" w:line="271"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Usul</w:t>
      </w:r>
      <w:r w:rsidR="007B2023">
        <w:rPr>
          <w:rFonts w:ascii="Bookman Old Style" w:eastAsia="Calibri" w:hAnsi="Bookman Old Style" w:cs="Tahoma"/>
        </w:rPr>
        <w:t xml:space="preserve"> </w:t>
      </w:r>
      <w:r w:rsidRPr="00EA6CF4">
        <w:rPr>
          <w:rFonts w:ascii="Bookman Old Style" w:eastAsia="Calibri" w:hAnsi="Bookman Old Style" w:cs="Tahoma"/>
          <w:lang w:val="id-ID"/>
        </w:rPr>
        <w:t>sebagaimana</w:t>
      </w:r>
      <w:r w:rsidR="007B2023">
        <w:rPr>
          <w:rFonts w:ascii="Bookman Old Style" w:eastAsia="Calibri" w:hAnsi="Bookman Old Style" w:cs="Tahoma"/>
        </w:rPr>
        <w:t xml:space="preserve"> </w:t>
      </w:r>
      <w:r w:rsidRPr="00EA6CF4">
        <w:rPr>
          <w:rFonts w:ascii="Bookman Old Style" w:eastAsia="Calibri" w:hAnsi="Bookman Old Style" w:cs="Tahoma"/>
          <w:lang w:val="id-ID"/>
        </w:rPr>
        <w:t>dimaksud pada ayat (1) menjadi</w:t>
      </w:r>
      <w:r w:rsidR="007B2023">
        <w:rPr>
          <w:rFonts w:ascii="Bookman Old Style" w:eastAsia="Calibri" w:hAnsi="Bookman Old Style" w:cs="Tahoma"/>
        </w:rPr>
        <w:t xml:space="preserve"> </w:t>
      </w:r>
      <w:r w:rsidRPr="00EA6CF4">
        <w:rPr>
          <w:rFonts w:ascii="Bookman Old Style" w:eastAsia="Calibri" w:hAnsi="Bookman Old Style" w:cs="Tahoma"/>
          <w:lang w:val="id-ID"/>
        </w:rPr>
        <w:t>hak</w:t>
      </w:r>
      <w:r w:rsidR="007B2023">
        <w:rPr>
          <w:rFonts w:ascii="Bookman Old Style" w:eastAsia="Calibri" w:hAnsi="Bookman Old Style" w:cs="Tahoma"/>
        </w:rPr>
        <w:t xml:space="preserve"> </w:t>
      </w:r>
      <w:r w:rsidRPr="00EA6CF4">
        <w:rPr>
          <w:rFonts w:ascii="Bookman Old Style" w:eastAsia="Calibri" w:hAnsi="Bookman Old Style" w:cs="Tahoma"/>
          <w:lang w:val="id-ID"/>
        </w:rPr>
        <w:t>interpelasi DPRD apabila</w:t>
      </w:r>
      <w:r w:rsidR="007B2023">
        <w:rPr>
          <w:rFonts w:ascii="Bookman Old Style" w:eastAsia="Calibri" w:hAnsi="Bookman Old Style" w:cs="Tahoma"/>
        </w:rPr>
        <w:t xml:space="preserve"> </w:t>
      </w:r>
      <w:r w:rsidRPr="00EA6CF4">
        <w:rPr>
          <w:rFonts w:ascii="Bookman Old Style" w:eastAsia="Calibri" w:hAnsi="Bookman Old Style" w:cs="Tahoma"/>
          <w:lang w:val="id-ID"/>
        </w:rPr>
        <w:t>mendapat</w:t>
      </w:r>
      <w:r w:rsidR="007B2023">
        <w:rPr>
          <w:rFonts w:ascii="Bookman Old Style" w:eastAsia="Calibri" w:hAnsi="Bookman Old Style" w:cs="Tahoma"/>
        </w:rPr>
        <w:t xml:space="preserve"> </w:t>
      </w:r>
      <w:r w:rsidRPr="00EA6CF4">
        <w:rPr>
          <w:rFonts w:ascii="Bookman Old Style" w:eastAsia="Calibri" w:hAnsi="Bookman Old Style" w:cs="Tahoma"/>
          <w:lang w:val="id-ID"/>
        </w:rPr>
        <w:t>persetujuan</w:t>
      </w:r>
      <w:r w:rsidR="007B2023">
        <w:rPr>
          <w:rFonts w:ascii="Bookman Old Style" w:eastAsia="Calibri" w:hAnsi="Bookman Old Style" w:cs="Tahoma"/>
        </w:rPr>
        <w:t xml:space="preserve"> </w:t>
      </w:r>
      <w:r w:rsidRPr="00EA6CF4">
        <w:rPr>
          <w:rFonts w:ascii="Bookman Old Style" w:eastAsia="Calibri" w:hAnsi="Bookman Old Style" w:cs="Tahoma"/>
          <w:lang w:val="id-ID"/>
        </w:rPr>
        <w:t>dari</w:t>
      </w:r>
      <w:r w:rsidR="007B2023">
        <w:rPr>
          <w:rFonts w:ascii="Bookman Old Style" w:eastAsia="Calibri" w:hAnsi="Bookman Old Style" w:cs="Tahoma"/>
        </w:rPr>
        <w:t xml:space="preserve"> </w:t>
      </w:r>
      <w:r w:rsidRPr="00EA6CF4">
        <w:rPr>
          <w:rFonts w:ascii="Bookman Old Style" w:eastAsia="Calibri" w:hAnsi="Bookman Old Style" w:cs="Tahoma"/>
          <w:lang w:val="id-ID"/>
        </w:rPr>
        <w:t>rapat</w:t>
      </w:r>
      <w:r w:rsidR="007B2023">
        <w:rPr>
          <w:rFonts w:ascii="Bookman Old Style" w:eastAsia="Calibri" w:hAnsi="Bookman Old Style" w:cs="Tahoma"/>
        </w:rPr>
        <w:t xml:space="preserve"> </w:t>
      </w:r>
      <w:r w:rsidRPr="00EA6CF4">
        <w:rPr>
          <w:rFonts w:ascii="Bookman Old Style" w:eastAsia="Calibri" w:hAnsi="Bookman Old Style" w:cs="Tahoma"/>
          <w:lang w:val="id-ID"/>
        </w:rPr>
        <w:t>paripurna yang dihadiri</w:t>
      </w:r>
      <w:r w:rsidR="007B2023">
        <w:rPr>
          <w:rFonts w:ascii="Bookman Old Style" w:eastAsia="Calibri" w:hAnsi="Bookman Old Style" w:cs="Tahoma"/>
        </w:rPr>
        <w:t xml:space="preserve"> </w:t>
      </w:r>
      <w:r w:rsidRPr="00EA6CF4">
        <w:rPr>
          <w:rFonts w:ascii="Bookman Old Style" w:eastAsia="Calibri" w:hAnsi="Bookman Old Style" w:cs="Tahoma"/>
          <w:lang w:val="id-ID"/>
        </w:rPr>
        <w:t>lebih</w:t>
      </w:r>
      <w:r w:rsidR="007B2023">
        <w:rPr>
          <w:rFonts w:ascii="Bookman Old Style" w:eastAsia="Calibri" w:hAnsi="Bookman Old Style" w:cs="Tahoma"/>
        </w:rPr>
        <w:t xml:space="preserve"> </w:t>
      </w:r>
      <w:r w:rsidRPr="00EA6CF4">
        <w:rPr>
          <w:rFonts w:ascii="Bookman Old Style" w:eastAsia="Calibri" w:hAnsi="Bookman Old Style" w:cs="Tahoma"/>
          <w:lang w:val="id-ID"/>
        </w:rPr>
        <w:t>dari 1/2 (satuperdua) jumlah</w:t>
      </w:r>
      <w:r w:rsidR="007B2023">
        <w:rPr>
          <w:rFonts w:ascii="Bookman Old Style" w:eastAsia="Calibri" w:hAnsi="Bookman Old Style" w:cs="Tahoma"/>
        </w:rPr>
        <w:t xml:space="preserve"> </w:t>
      </w:r>
      <w:r w:rsidRPr="00EA6CF4">
        <w:rPr>
          <w:rFonts w:ascii="Bookman Old Style" w:eastAsia="Calibri" w:hAnsi="Bookman Old Style" w:cs="Tahoma"/>
          <w:lang w:val="id-ID"/>
        </w:rPr>
        <w:t>Anggota DPRD dan keputusan</w:t>
      </w:r>
      <w:r w:rsidR="007B2023">
        <w:rPr>
          <w:rFonts w:ascii="Bookman Old Style" w:eastAsia="Calibri" w:hAnsi="Bookman Old Style" w:cs="Tahoma"/>
        </w:rPr>
        <w:t xml:space="preserve"> </w:t>
      </w:r>
      <w:r w:rsidRPr="00EA6CF4">
        <w:rPr>
          <w:rFonts w:ascii="Bookman Old Style" w:eastAsia="Calibri" w:hAnsi="Bookman Old Style" w:cs="Tahoma"/>
          <w:lang w:val="id-ID"/>
        </w:rPr>
        <w:t>diambil</w:t>
      </w:r>
      <w:r w:rsidR="007B2023">
        <w:rPr>
          <w:rFonts w:ascii="Bookman Old Style" w:eastAsia="Calibri" w:hAnsi="Bookman Old Style" w:cs="Tahoma"/>
        </w:rPr>
        <w:t xml:space="preserve"> </w:t>
      </w:r>
      <w:r w:rsidRPr="00EA6CF4">
        <w:rPr>
          <w:rFonts w:ascii="Bookman Old Style" w:eastAsia="Calibri" w:hAnsi="Bookman Old Style" w:cs="Tahoma"/>
          <w:lang w:val="id-ID"/>
        </w:rPr>
        <w:t>dengan</w:t>
      </w:r>
      <w:r w:rsidR="007B2023">
        <w:rPr>
          <w:rFonts w:ascii="Bookman Old Style" w:eastAsia="Calibri" w:hAnsi="Bookman Old Style" w:cs="Tahoma"/>
        </w:rPr>
        <w:t xml:space="preserve"> </w:t>
      </w:r>
      <w:r w:rsidRPr="00EA6CF4">
        <w:rPr>
          <w:rFonts w:ascii="Bookman Old Style" w:eastAsia="Calibri" w:hAnsi="Bookman Old Style" w:cs="Tahoma"/>
          <w:lang w:val="id-ID"/>
        </w:rPr>
        <w:t>persetujuan</w:t>
      </w:r>
      <w:r w:rsidR="007B2023">
        <w:rPr>
          <w:rFonts w:ascii="Bookman Old Style" w:eastAsia="Calibri" w:hAnsi="Bookman Old Style" w:cs="Tahoma"/>
        </w:rPr>
        <w:t xml:space="preserve"> </w:t>
      </w:r>
      <w:r w:rsidRPr="00EA6CF4">
        <w:rPr>
          <w:rFonts w:ascii="Bookman Old Style" w:eastAsia="Calibri" w:hAnsi="Bookman Old Style" w:cs="Tahoma"/>
          <w:lang w:val="id-ID"/>
        </w:rPr>
        <w:t>lebih</w:t>
      </w:r>
      <w:r w:rsidR="007B2023">
        <w:rPr>
          <w:rFonts w:ascii="Bookman Old Style" w:eastAsia="Calibri" w:hAnsi="Bookman Old Style" w:cs="Tahoma"/>
        </w:rPr>
        <w:t xml:space="preserve"> </w:t>
      </w:r>
      <w:r w:rsidRPr="00EA6CF4">
        <w:rPr>
          <w:rFonts w:ascii="Bookman Old Style" w:eastAsia="Calibri" w:hAnsi="Bookman Old Style" w:cs="Tahoma"/>
          <w:lang w:val="id-ID"/>
        </w:rPr>
        <w:t>dari 1/2 (satuperdua) jumlah</w:t>
      </w:r>
      <w:r w:rsidR="007B2023">
        <w:rPr>
          <w:rFonts w:ascii="Bookman Old Style" w:eastAsia="Calibri" w:hAnsi="Bookman Old Style" w:cs="Tahoma"/>
        </w:rPr>
        <w:t xml:space="preserve"> </w:t>
      </w:r>
      <w:r w:rsidRPr="00EA6CF4">
        <w:rPr>
          <w:rFonts w:ascii="Bookman Old Style" w:eastAsia="Calibri" w:hAnsi="Bookman Old Style" w:cs="Tahoma"/>
          <w:lang w:val="id-ID"/>
        </w:rPr>
        <w:t>Anggota DPRD yang hadir.</w:t>
      </w:r>
    </w:p>
    <w:p w14:paraId="2AEA9EBB" w14:textId="77777777" w:rsidR="00545D2B" w:rsidRPr="00EA6CF4" w:rsidRDefault="00545D2B" w:rsidP="00201547">
      <w:pPr>
        <w:numPr>
          <w:ilvl w:val="0"/>
          <w:numId w:val="87"/>
        </w:numPr>
        <w:autoSpaceDE w:val="0"/>
        <w:autoSpaceDN w:val="0"/>
        <w:adjustRightInd w:val="0"/>
        <w:spacing w:before="60" w:after="60" w:line="271"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Pengusul</w:t>
      </w:r>
      <w:r w:rsidR="007B2023">
        <w:rPr>
          <w:rFonts w:ascii="Bookman Old Style" w:eastAsia="Calibri" w:hAnsi="Bookman Old Style" w:cs="Tahoma"/>
        </w:rPr>
        <w:t xml:space="preserve"> </w:t>
      </w:r>
      <w:r w:rsidRPr="00EA6CF4">
        <w:rPr>
          <w:rFonts w:ascii="Bookman Old Style" w:eastAsia="Calibri" w:hAnsi="Bookman Old Style" w:cs="Tahoma"/>
          <w:lang w:val="id-ID"/>
        </w:rPr>
        <w:t>dapat</w:t>
      </w:r>
      <w:r w:rsidR="007B2023">
        <w:rPr>
          <w:rFonts w:ascii="Bookman Old Style" w:eastAsia="Calibri" w:hAnsi="Bookman Old Style" w:cs="Tahoma"/>
        </w:rPr>
        <w:t xml:space="preserve"> </w:t>
      </w:r>
      <w:r w:rsidRPr="00EA6CF4">
        <w:rPr>
          <w:rFonts w:ascii="Bookman Old Style" w:eastAsia="Calibri" w:hAnsi="Bookman Old Style" w:cs="Tahoma"/>
          <w:lang w:val="id-ID"/>
        </w:rPr>
        <w:t>menarik</w:t>
      </w:r>
      <w:r w:rsidR="007B2023">
        <w:rPr>
          <w:rFonts w:ascii="Bookman Old Style" w:eastAsia="Calibri" w:hAnsi="Bookman Old Style" w:cs="Tahoma"/>
        </w:rPr>
        <w:t xml:space="preserve"> </w:t>
      </w:r>
      <w:r w:rsidRPr="00EA6CF4">
        <w:rPr>
          <w:rFonts w:ascii="Bookman Old Style" w:eastAsia="Calibri" w:hAnsi="Bookman Old Style" w:cs="Tahoma"/>
          <w:lang w:val="id-ID"/>
        </w:rPr>
        <w:t>kembali</w:t>
      </w:r>
      <w:r w:rsidR="007B2023">
        <w:rPr>
          <w:rFonts w:ascii="Bookman Old Style" w:eastAsia="Calibri" w:hAnsi="Bookman Old Style" w:cs="Tahoma"/>
        </w:rPr>
        <w:t xml:space="preserve"> </w:t>
      </w:r>
      <w:r w:rsidRPr="00EA6CF4">
        <w:rPr>
          <w:rFonts w:ascii="Bookman Old Style" w:eastAsia="Calibri" w:hAnsi="Bookman Old Style" w:cs="Tahoma"/>
          <w:lang w:val="id-ID"/>
        </w:rPr>
        <w:t>usulannya</w:t>
      </w:r>
      <w:r w:rsidR="007B2023">
        <w:rPr>
          <w:rFonts w:ascii="Bookman Old Style" w:eastAsia="Calibri" w:hAnsi="Bookman Old Style" w:cs="Tahoma"/>
        </w:rPr>
        <w:t xml:space="preserve"> </w:t>
      </w:r>
      <w:r w:rsidRPr="00EA6CF4">
        <w:rPr>
          <w:rFonts w:ascii="Bookman Old Style" w:eastAsia="Calibri" w:hAnsi="Bookman Old Style" w:cs="Tahoma"/>
          <w:lang w:val="id-ID"/>
        </w:rPr>
        <w:t>sebelum</w:t>
      </w:r>
      <w:r w:rsidR="007B2023">
        <w:rPr>
          <w:rFonts w:ascii="Bookman Old Style" w:eastAsia="Calibri" w:hAnsi="Bookman Old Style" w:cs="Tahoma"/>
        </w:rPr>
        <w:t xml:space="preserve"> </w:t>
      </w:r>
      <w:r w:rsidRPr="00EA6CF4">
        <w:rPr>
          <w:rFonts w:ascii="Bookman Old Style" w:eastAsia="Calibri" w:hAnsi="Bookman Old Style" w:cs="Tahoma"/>
          <w:lang w:val="id-ID"/>
        </w:rPr>
        <w:t>usul</w:t>
      </w:r>
      <w:r w:rsidR="007B2023">
        <w:rPr>
          <w:rFonts w:ascii="Bookman Old Style" w:eastAsia="Calibri" w:hAnsi="Bookman Old Style" w:cs="Tahoma"/>
        </w:rPr>
        <w:t xml:space="preserve"> </w:t>
      </w:r>
      <w:r w:rsidRPr="00EA6CF4">
        <w:rPr>
          <w:rFonts w:ascii="Bookman Old Style" w:eastAsia="Calibri" w:hAnsi="Bookman Old Style" w:cs="Tahoma"/>
          <w:lang w:val="id-ID"/>
        </w:rPr>
        <w:t>hak</w:t>
      </w:r>
      <w:r w:rsidR="007B2023">
        <w:rPr>
          <w:rFonts w:ascii="Bookman Old Style" w:eastAsia="Calibri" w:hAnsi="Bookman Old Style" w:cs="Tahoma"/>
        </w:rPr>
        <w:t xml:space="preserve"> </w:t>
      </w:r>
      <w:r w:rsidRPr="00EA6CF4">
        <w:rPr>
          <w:rFonts w:ascii="Bookman Old Style" w:eastAsia="Calibri" w:hAnsi="Bookman Old Style" w:cs="Tahoma"/>
          <w:lang w:val="id-ID"/>
        </w:rPr>
        <w:t>interpelasi</w:t>
      </w:r>
      <w:r w:rsidR="007B2023">
        <w:rPr>
          <w:rFonts w:ascii="Bookman Old Style" w:eastAsia="Calibri" w:hAnsi="Bookman Old Style" w:cs="Tahoma"/>
        </w:rPr>
        <w:t xml:space="preserve"> </w:t>
      </w:r>
      <w:r w:rsidRPr="00EA6CF4">
        <w:rPr>
          <w:rFonts w:ascii="Bookman Old Style" w:eastAsia="Calibri" w:hAnsi="Bookman Old Style" w:cs="Tahoma"/>
          <w:lang w:val="id-ID"/>
        </w:rPr>
        <w:t>memperoleh</w:t>
      </w:r>
      <w:r w:rsidR="007B2023">
        <w:rPr>
          <w:rFonts w:ascii="Bookman Old Style" w:eastAsia="Calibri" w:hAnsi="Bookman Old Style" w:cs="Tahoma"/>
        </w:rPr>
        <w:t xml:space="preserve"> </w:t>
      </w:r>
      <w:r w:rsidRPr="00EA6CF4">
        <w:rPr>
          <w:rFonts w:ascii="Bookman Old Style" w:eastAsia="Calibri" w:hAnsi="Bookman Old Style" w:cs="Tahoma"/>
          <w:lang w:val="id-ID"/>
        </w:rPr>
        <w:t>keputusan</w:t>
      </w:r>
      <w:r w:rsidR="007B2023">
        <w:rPr>
          <w:rFonts w:ascii="Bookman Old Style" w:eastAsia="Calibri" w:hAnsi="Bookman Old Style" w:cs="Tahoma"/>
        </w:rPr>
        <w:t xml:space="preserve"> </w:t>
      </w:r>
      <w:r w:rsidRPr="00EA6CF4">
        <w:rPr>
          <w:rFonts w:ascii="Bookman Old Style" w:eastAsia="Calibri" w:hAnsi="Bookman Old Style" w:cs="Tahoma"/>
          <w:lang w:val="id-ID"/>
        </w:rPr>
        <w:t>dalam</w:t>
      </w:r>
      <w:r w:rsidR="007B2023">
        <w:rPr>
          <w:rFonts w:ascii="Bookman Old Style" w:eastAsia="Calibri" w:hAnsi="Bookman Old Style" w:cs="Tahoma"/>
        </w:rPr>
        <w:t xml:space="preserve"> </w:t>
      </w:r>
      <w:r w:rsidRPr="00EA6CF4">
        <w:rPr>
          <w:rFonts w:ascii="Bookman Old Style" w:eastAsia="Calibri" w:hAnsi="Bookman Old Style" w:cs="Tahoma"/>
          <w:lang w:val="id-ID"/>
        </w:rPr>
        <w:t>rapat</w:t>
      </w:r>
      <w:r w:rsidR="007B2023">
        <w:rPr>
          <w:rFonts w:ascii="Bookman Old Style" w:eastAsia="Calibri" w:hAnsi="Bookman Old Style" w:cs="Tahoma"/>
        </w:rPr>
        <w:t xml:space="preserve"> </w:t>
      </w:r>
      <w:r w:rsidRPr="00EA6CF4">
        <w:rPr>
          <w:rFonts w:ascii="Bookman Old Style" w:eastAsia="Calibri" w:hAnsi="Bookman Old Style" w:cs="Tahoma"/>
          <w:lang w:val="id-ID"/>
        </w:rPr>
        <w:t>paripurna.</w:t>
      </w:r>
    </w:p>
    <w:p w14:paraId="05D83F08" w14:textId="77777777" w:rsidR="001B4428" w:rsidRPr="00EA6CF4" w:rsidRDefault="00545D2B" w:rsidP="00201547">
      <w:pPr>
        <w:numPr>
          <w:ilvl w:val="0"/>
          <w:numId w:val="87"/>
        </w:numPr>
        <w:autoSpaceDE w:val="0"/>
        <w:autoSpaceDN w:val="0"/>
        <w:adjustRightInd w:val="0"/>
        <w:spacing w:before="60" w:after="60" w:line="271"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Keputusan DPRD mengenai</w:t>
      </w:r>
      <w:r w:rsidR="007B2023">
        <w:rPr>
          <w:rFonts w:ascii="Bookman Old Style" w:eastAsia="Calibri" w:hAnsi="Bookman Old Style" w:cs="Tahoma"/>
        </w:rPr>
        <w:t xml:space="preserve"> </w:t>
      </w:r>
      <w:r w:rsidRPr="00EA6CF4">
        <w:rPr>
          <w:rFonts w:ascii="Bookman Old Style" w:eastAsia="Calibri" w:hAnsi="Bookman Old Style" w:cs="Tahoma"/>
          <w:lang w:val="id-ID"/>
        </w:rPr>
        <w:t>hak</w:t>
      </w:r>
      <w:r w:rsidR="007B2023">
        <w:rPr>
          <w:rFonts w:ascii="Bookman Old Style" w:eastAsia="Calibri" w:hAnsi="Bookman Old Style" w:cs="Tahoma"/>
        </w:rPr>
        <w:t xml:space="preserve"> </w:t>
      </w:r>
      <w:r w:rsidRPr="00EA6CF4">
        <w:rPr>
          <w:rFonts w:ascii="Bookman Old Style" w:eastAsia="Calibri" w:hAnsi="Bookman Old Style" w:cs="Tahoma"/>
          <w:lang w:val="id-ID"/>
        </w:rPr>
        <w:t>interpelasi</w:t>
      </w:r>
      <w:r w:rsidR="007B2023">
        <w:rPr>
          <w:rFonts w:ascii="Bookman Old Style" w:eastAsia="Calibri" w:hAnsi="Bookman Old Style" w:cs="Tahoma"/>
        </w:rPr>
        <w:t xml:space="preserve"> </w:t>
      </w:r>
      <w:r w:rsidRPr="00EA6CF4">
        <w:rPr>
          <w:rFonts w:ascii="Bookman Old Style" w:eastAsia="Calibri" w:hAnsi="Bookman Old Style" w:cs="Tahoma"/>
          <w:lang w:val="id-ID"/>
        </w:rPr>
        <w:t>sebegaimana</w:t>
      </w:r>
      <w:r w:rsidR="007B2023">
        <w:rPr>
          <w:rFonts w:ascii="Bookman Old Style" w:eastAsia="Calibri" w:hAnsi="Bookman Old Style" w:cs="Tahoma"/>
        </w:rPr>
        <w:t xml:space="preserve"> </w:t>
      </w:r>
      <w:r w:rsidRPr="00EA6CF4">
        <w:rPr>
          <w:rFonts w:ascii="Bookman Old Style" w:eastAsia="Calibri" w:hAnsi="Bookman Old Style" w:cs="Tahoma"/>
          <w:lang w:val="id-ID"/>
        </w:rPr>
        <w:t>dimaksud pada ayat (2) disampaikan oleh Pimpinan DPRD kepada</w:t>
      </w:r>
      <w:r w:rsidR="007B2023">
        <w:rPr>
          <w:rFonts w:ascii="Bookman Old Style" w:eastAsia="Calibri" w:hAnsi="Bookman Old Style" w:cs="Tahoma"/>
        </w:rPr>
        <w:t xml:space="preserve"> </w:t>
      </w:r>
      <w:r w:rsidRPr="00EA6CF4">
        <w:rPr>
          <w:rFonts w:ascii="Bookman Old Style" w:eastAsia="Calibri" w:hAnsi="Bookman Old Style" w:cs="Tahoma"/>
          <w:lang w:val="id-ID"/>
        </w:rPr>
        <w:t>Bupati.</w:t>
      </w:r>
    </w:p>
    <w:p w14:paraId="53F6DA3D" w14:textId="77777777" w:rsidR="00545D2B" w:rsidRPr="00EA6CF4" w:rsidRDefault="00545D2B" w:rsidP="00D10F04">
      <w:pPr>
        <w:spacing w:before="36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 74</w:t>
      </w:r>
    </w:p>
    <w:p w14:paraId="401F492D" w14:textId="77777777" w:rsidR="00545D2B" w:rsidRPr="00EA6CF4" w:rsidRDefault="00545D2B" w:rsidP="00201547">
      <w:pPr>
        <w:numPr>
          <w:ilvl w:val="1"/>
          <w:numId w:val="88"/>
        </w:numPr>
        <w:autoSpaceDE w:val="0"/>
        <w:autoSpaceDN w:val="0"/>
        <w:adjustRightInd w:val="0"/>
        <w:spacing w:before="60" w:after="60" w:line="271"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7B2023">
        <w:rPr>
          <w:rFonts w:ascii="Bookman Old Style" w:eastAsia="Calibri" w:hAnsi="Bookman Old Style" w:cs="Tahoma"/>
        </w:rPr>
        <w:t xml:space="preserve"> </w:t>
      </w:r>
      <w:r w:rsidRPr="00EA6CF4">
        <w:rPr>
          <w:rFonts w:ascii="Bookman Old Style" w:eastAsia="Calibri" w:hAnsi="Bookman Old Style" w:cs="Tahoma"/>
          <w:lang w:val="id-ID"/>
        </w:rPr>
        <w:t>rapat</w:t>
      </w:r>
      <w:r w:rsidR="007B2023">
        <w:rPr>
          <w:rFonts w:ascii="Bookman Old Style" w:eastAsia="Calibri" w:hAnsi="Bookman Old Style" w:cs="Tahoma"/>
        </w:rPr>
        <w:t xml:space="preserve"> </w:t>
      </w:r>
      <w:r w:rsidRPr="00EA6CF4">
        <w:rPr>
          <w:rFonts w:ascii="Bookman Old Style" w:eastAsia="Calibri" w:hAnsi="Bookman Old Style" w:cs="Tahoma"/>
          <w:lang w:val="id-ID"/>
        </w:rPr>
        <w:t>paripurna</w:t>
      </w:r>
      <w:r w:rsidR="007B2023">
        <w:rPr>
          <w:rFonts w:ascii="Bookman Old Style" w:eastAsia="Calibri" w:hAnsi="Bookman Old Style" w:cs="Tahoma"/>
        </w:rPr>
        <w:t xml:space="preserve"> </w:t>
      </w:r>
      <w:r w:rsidRPr="00EA6CF4">
        <w:rPr>
          <w:rFonts w:ascii="Bookman Old Style" w:eastAsia="Calibri" w:hAnsi="Bookman Old Style" w:cs="Tahoma"/>
          <w:lang w:val="id-ID"/>
        </w:rPr>
        <w:t>mengenai</w:t>
      </w:r>
      <w:r w:rsidR="007B2023">
        <w:rPr>
          <w:rFonts w:ascii="Bookman Old Style" w:eastAsia="Calibri" w:hAnsi="Bookman Old Style" w:cs="Tahoma"/>
        </w:rPr>
        <w:t xml:space="preserve"> </w:t>
      </w:r>
      <w:r w:rsidRPr="00EA6CF4">
        <w:rPr>
          <w:rFonts w:ascii="Bookman Old Style" w:eastAsia="Calibri" w:hAnsi="Bookman Old Style" w:cs="Tahoma"/>
          <w:lang w:val="id-ID"/>
        </w:rPr>
        <w:t>penjelasan</w:t>
      </w:r>
      <w:r w:rsidR="007B2023">
        <w:rPr>
          <w:rFonts w:ascii="Bookman Old Style" w:eastAsia="Calibri" w:hAnsi="Bookman Old Style" w:cs="Tahoma"/>
        </w:rPr>
        <w:t xml:space="preserve"> </w:t>
      </w:r>
      <w:r w:rsidRPr="00EA6CF4">
        <w:rPr>
          <w:rFonts w:ascii="Bookman Old Style" w:eastAsia="Calibri" w:hAnsi="Bookman Old Style" w:cs="Tahoma"/>
          <w:lang w:val="id-ID"/>
        </w:rPr>
        <w:t>Bupati:</w:t>
      </w:r>
    </w:p>
    <w:p w14:paraId="0B471639" w14:textId="77777777" w:rsidR="00545D2B" w:rsidRPr="00EA6CF4" w:rsidRDefault="00545D2B" w:rsidP="00201547">
      <w:pPr>
        <w:numPr>
          <w:ilvl w:val="0"/>
          <w:numId w:val="89"/>
        </w:numPr>
        <w:autoSpaceDE w:val="0"/>
        <w:autoSpaceDN w:val="0"/>
        <w:adjustRightInd w:val="0"/>
        <w:spacing w:before="60" w:after="60" w:line="271"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lastRenderedPageBreak/>
        <w:t>Bupati</w:t>
      </w:r>
      <w:r w:rsidR="007B2023">
        <w:rPr>
          <w:rFonts w:ascii="Bookman Old Style" w:eastAsia="Calibri" w:hAnsi="Bookman Old Style" w:cs="Tahoma"/>
        </w:rPr>
        <w:t xml:space="preserve"> </w:t>
      </w:r>
      <w:r w:rsidRPr="00EA6CF4">
        <w:rPr>
          <w:rFonts w:ascii="Bookman Old Style" w:eastAsia="Calibri" w:hAnsi="Bookman Old Style" w:cs="Tahoma"/>
          <w:lang w:val="id-ID"/>
        </w:rPr>
        <w:t>hadir</w:t>
      </w:r>
      <w:r w:rsidR="007B2023">
        <w:rPr>
          <w:rFonts w:ascii="Bookman Old Style" w:eastAsia="Calibri" w:hAnsi="Bookman Old Style" w:cs="Tahoma"/>
        </w:rPr>
        <w:t xml:space="preserve"> </w:t>
      </w:r>
      <w:r w:rsidRPr="00EA6CF4">
        <w:rPr>
          <w:rFonts w:ascii="Bookman Old Style" w:eastAsia="Calibri" w:hAnsi="Bookman Old Style" w:cs="Tahoma"/>
          <w:lang w:val="id-ID"/>
        </w:rPr>
        <w:t>memberikan</w:t>
      </w:r>
      <w:r w:rsidR="007B2023">
        <w:rPr>
          <w:rFonts w:ascii="Bookman Old Style" w:eastAsia="Calibri" w:hAnsi="Bookman Old Style" w:cs="Tahoma"/>
        </w:rPr>
        <w:t xml:space="preserve"> </w:t>
      </w:r>
      <w:r w:rsidRPr="00EA6CF4">
        <w:rPr>
          <w:rFonts w:ascii="Bookman Old Style" w:eastAsia="Calibri" w:hAnsi="Bookman Old Style" w:cs="Tahoma"/>
          <w:lang w:val="id-ID"/>
        </w:rPr>
        <w:t>penjelasan; dan</w:t>
      </w:r>
    </w:p>
    <w:p w14:paraId="412C3823" w14:textId="77777777" w:rsidR="00545D2B" w:rsidRPr="00EA6CF4" w:rsidRDefault="007B2023" w:rsidP="00201547">
      <w:pPr>
        <w:numPr>
          <w:ilvl w:val="0"/>
          <w:numId w:val="89"/>
        </w:numPr>
        <w:autoSpaceDE w:val="0"/>
        <w:autoSpaceDN w:val="0"/>
        <w:adjustRightInd w:val="0"/>
        <w:spacing w:before="60" w:after="60" w:line="271"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S</w:t>
      </w:r>
      <w:r w:rsidR="00545D2B" w:rsidRPr="00EA6CF4">
        <w:rPr>
          <w:rFonts w:ascii="Bookman Old Style" w:eastAsia="Calibri" w:hAnsi="Bookman Old Style" w:cs="Tahoma"/>
          <w:lang w:val="id-ID"/>
        </w:rPr>
        <w:t>etiap</w:t>
      </w:r>
      <w:r>
        <w:rPr>
          <w:rFonts w:ascii="Bookman Old Style" w:eastAsia="Calibri" w:hAnsi="Bookman Old Style" w:cs="Tahoma"/>
        </w:rPr>
        <w:t xml:space="preserve"> </w:t>
      </w:r>
      <w:r w:rsidR="00545D2B" w:rsidRPr="00EA6CF4">
        <w:rPr>
          <w:rFonts w:ascii="Bookman Old Style" w:eastAsia="Calibri" w:hAnsi="Bookman Old Style" w:cs="Tahoma"/>
          <w:lang w:val="id-ID"/>
        </w:rPr>
        <w:t>Anggota DPRD dapat</w:t>
      </w:r>
      <w:r>
        <w:rPr>
          <w:rFonts w:ascii="Bookman Old Style" w:eastAsia="Calibri" w:hAnsi="Bookman Old Style" w:cs="Tahoma"/>
        </w:rPr>
        <w:t xml:space="preserve"> </w:t>
      </w:r>
      <w:r w:rsidR="00545D2B" w:rsidRPr="00EA6CF4">
        <w:rPr>
          <w:rFonts w:ascii="Bookman Old Style" w:eastAsia="Calibri" w:hAnsi="Bookman Old Style" w:cs="Tahoma"/>
          <w:lang w:val="id-ID"/>
        </w:rPr>
        <w:t>mengajukan</w:t>
      </w:r>
      <w:r>
        <w:rPr>
          <w:rFonts w:ascii="Bookman Old Style" w:eastAsia="Calibri" w:hAnsi="Bookman Old Style" w:cs="Tahoma"/>
        </w:rPr>
        <w:t xml:space="preserve"> </w:t>
      </w:r>
      <w:r w:rsidR="00545D2B" w:rsidRPr="00EA6CF4">
        <w:rPr>
          <w:rFonts w:ascii="Bookman Old Style" w:eastAsia="Calibri" w:hAnsi="Bookman Old Style" w:cs="Tahoma"/>
          <w:lang w:val="id-ID"/>
        </w:rPr>
        <w:t>pertanyaan.</w:t>
      </w:r>
    </w:p>
    <w:p w14:paraId="58726FBA" w14:textId="77777777" w:rsidR="00545D2B" w:rsidRPr="00EA6CF4" w:rsidRDefault="00545D2B" w:rsidP="00201547">
      <w:pPr>
        <w:numPr>
          <w:ilvl w:val="1"/>
          <w:numId w:val="88"/>
        </w:numPr>
        <w:autoSpaceDE w:val="0"/>
        <w:autoSpaceDN w:val="0"/>
        <w:adjustRightInd w:val="0"/>
        <w:spacing w:before="60" w:after="60" w:line="271"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7B2023">
        <w:rPr>
          <w:rFonts w:ascii="Bookman Old Style" w:eastAsia="Calibri" w:hAnsi="Bookman Old Style" w:cs="Tahoma"/>
        </w:rPr>
        <w:t xml:space="preserve"> </w:t>
      </w:r>
      <w:r w:rsidRPr="00EA6CF4">
        <w:rPr>
          <w:rFonts w:ascii="Bookman Old Style" w:eastAsia="Calibri" w:hAnsi="Bookman Old Style" w:cs="Tahoma"/>
          <w:lang w:val="id-ID"/>
        </w:rPr>
        <w:t>hal</w:t>
      </w:r>
      <w:r w:rsidR="007B2023">
        <w:rPr>
          <w:rFonts w:ascii="Bookman Old Style" w:eastAsia="Calibri" w:hAnsi="Bookman Old Style" w:cs="Tahoma"/>
        </w:rPr>
        <w:t xml:space="preserve"> </w:t>
      </w:r>
      <w:r w:rsidRPr="00EA6CF4">
        <w:rPr>
          <w:rFonts w:ascii="Bookman Old Style" w:eastAsia="Calibri" w:hAnsi="Bookman Old Style" w:cs="Tahoma"/>
          <w:lang w:val="id-ID"/>
        </w:rPr>
        <w:t>Bupati</w:t>
      </w:r>
      <w:r w:rsidR="007B2023">
        <w:rPr>
          <w:rFonts w:ascii="Bookman Old Style" w:eastAsia="Calibri" w:hAnsi="Bookman Old Style" w:cs="Tahoma"/>
        </w:rPr>
        <w:t xml:space="preserve"> </w:t>
      </w:r>
      <w:r w:rsidRPr="00EA6CF4">
        <w:rPr>
          <w:rFonts w:ascii="Bookman Old Style" w:eastAsia="Calibri" w:hAnsi="Bookman Old Style" w:cs="Tahoma"/>
          <w:lang w:val="id-ID"/>
        </w:rPr>
        <w:t>berhalangan</w:t>
      </w:r>
      <w:r w:rsidR="007B2023">
        <w:rPr>
          <w:rFonts w:ascii="Bookman Old Style" w:eastAsia="Calibri" w:hAnsi="Bookman Old Style" w:cs="Tahoma"/>
        </w:rPr>
        <w:t xml:space="preserve"> </w:t>
      </w:r>
      <w:r w:rsidRPr="00EA6CF4">
        <w:rPr>
          <w:rFonts w:ascii="Bookman Old Style" w:eastAsia="Calibri" w:hAnsi="Bookman Old Style" w:cs="Tahoma"/>
          <w:lang w:val="id-ID"/>
        </w:rPr>
        <w:t>hadir</w:t>
      </w:r>
      <w:r w:rsidR="007B2023">
        <w:rPr>
          <w:rFonts w:ascii="Bookman Old Style" w:eastAsia="Calibri" w:hAnsi="Bookman Old Style" w:cs="Tahoma"/>
        </w:rPr>
        <w:t xml:space="preserve"> </w:t>
      </w:r>
      <w:r w:rsidRPr="00EA6CF4">
        <w:rPr>
          <w:rFonts w:ascii="Bookman Old Style" w:eastAsia="Calibri" w:hAnsi="Bookman Old Style" w:cs="Tahoma"/>
          <w:lang w:val="id-ID"/>
        </w:rPr>
        <w:t>untuk</w:t>
      </w:r>
      <w:r w:rsidR="007B2023">
        <w:rPr>
          <w:rFonts w:ascii="Bookman Old Style" w:eastAsia="Calibri" w:hAnsi="Bookman Old Style" w:cs="Tahoma"/>
        </w:rPr>
        <w:t xml:space="preserve"> </w:t>
      </w:r>
      <w:r w:rsidRPr="00EA6CF4">
        <w:rPr>
          <w:rFonts w:ascii="Bookman Old Style" w:eastAsia="Calibri" w:hAnsi="Bookman Old Style" w:cs="Tahoma"/>
          <w:lang w:val="id-ID"/>
        </w:rPr>
        <w:t>memberikan</w:t>
      </w:r>
      <w:r w:rsidR="007B2023">
        <w:rPr>
          <w:rFonts w:ascii="Bookman Old Style" w:eastAsia="Calibri" w:hAnsi="Bookman Old Style" w:cs="Tahoma"/>
        </w:rPr>
        <w:t xml:space="preserve"> </w:t>
      </w:r>
      <w:r w:rsidRPr="00EA6CF4">
        <w:rPr>
          <w:rFonts w:ascii="Bookman Old Style" w:eastAsia="Calibri" w:hAnsi="Bookman Old Style" w:cs="Tahoma"/>
          <w:lang w:val="id-ID"/>
        </w:rPr>
        <w:t>penjelasan</w:t>
      </w:r>
      <w:r w:rsidR="007B2023">
        <w:rPr>
          <w:rFonts w:ascii="Bookman Old Style" w:eastAsia="Calibri" w:hAnsi="Bookman Old Style" w:cs="Tahoma"/>
        </w:rPr>
        <w:t xml:space="preserve"> </w:t>
      </w:r>
      <w:r w:rsidRPr="00EA6CF4">
        <w:rPr>
          <w:rFonts w:ascii="Bookman Old Style" w:eastAsia="Calibri" w:hAnsi="Bookman Old Style" w:cs="Tahoma"/>
          <w:lang w:val="id-ID"/>
        </w:rPr>
        <w:t>sebagaimana</w:t>
      </w:r>
      <w:r w:rsidR="007B2023">
        <w:rPr>
          <w:rFonts w:ascii="Bookman Old Style" w:eastAsia="Calibri" w:hAnsi="Bookman Old Style" w:cs="Tahoma"/>
        </w:rPr>
        <w:t xml:space="preserve"> </w:t>
      </w:r>
      <w:r w:rsidRPr="00EA6CF4">
        <w:rPr>
          <w:rFonts w:ascii="Bookman Old Style" w:eastAsia="Calibri" w:hAnsi="Bookman Old Style" w:cs="Tahoma"/>
          <w:lang w:val="id-ID"/>
        </w:rPr>
        <w:t>dimaksud pada ayat (1) huruf a, Bupati</w:t>
      </w:r>
      <w:r w:rsidR="007B2023">
        <w:rPr>
          <w:rFonts w:ascii="Bookman Old Style" w:eastAsia="Calibri" w:hAnsi="Bookman Old Style" w:cs="Tahoma"/>
        </w:rPr>
        <w:t xml:space="preserve"> </w:t>
      </w:r>
      <w:r w:rsidRPr="00EA6CF4">
        <w:rPr>
          <w:rFonts w:ascii="Bookman Old Style" w:eastAsia="Calibri" w:hAnsi="Bookman Old Style" w:cs="Tahoma"/>
          <w:lang w:val="id-ID"/>
        </w:rPr>
        <w:t>menugaskan</w:t>
      </w:r>
      <w:r w:rsidR="007B2023">
        <w:rPr>
          <w:rFonts w:ascii="Bookman Old Style" w:eastAsia="Calibri" w:hAnsi="Bookman Old Style" w:cs="Tahoma"/>
        </w:rPr>
        <w:t xml:space="preserve"> </w:t>
      </w:r>
      <w:r w:rsidRPr="00EA6CF4">
        <w:rPr>
          <w:rFonts w:ascii="Bookman Old Style" w:eastAsia="Calibri" w:hAnsi="Bookman Old Style" w:cs="Tahoma"/>
          <w:lang w:val="id-ID"/>
        </w:rPr>
        <w:t>pejabat</w:t>
      </w:r>
      <w:r w:rsidR="007B2023">
        <w:rPr>
          <w:rFonts w:ascii="Bookman Old Style" w:eastAsia="Calibri" w:hAnsi="Bookman Old Style" w:cs="Tahoma"/>
        </w:rPr>
        <w:t xml:space="preserve"> </w:t>
      </w:r>
      <w:r w:rsidRPr="00EA6CF4">
        <w:rPr>
          <w:rFonts w:ascii="Bookman Old Style" w:eastAsia="Calibri" w:hAnsi="Bookman Old Style" w:cs="Tahoma"/>
          <w:lang w:val="id-ID"/>
        </w:rPr>
        <w:t>terkait</w:t>
      </w:r>
      <w:r w:rsidR="007B2023">
        <w:rPr>
          <w:rFonts w:ascii="Bookman Old Style" w:eastAsia="Calibri" w:hAnsi="Bookman Old Style" w:cs="Tahoma"/>
        </w:rPr>
        <w:t xml:space="preserve"> </w:t>
      </w:r>
      <w:r w:rsidRPr="00EA6CF4">
        <w:rPr>
          <w:rFonts w:ascii="Bookman Old Style" w:eastAsia="Calibri" w:hAnsi="Bookman Old Style" w:cs="Tahoma"/>
          <w:lang w:val="id-ID"/>
        </w:rPr>
        <w:t>untuk</w:t>
      </w:r>
      <w:r w:rsidR="007B2023">
        <w:rPr>
          <w:rFonts w:ascii="Bookman Old Style" w:eastAsia="Calibri" w:hAnsi="Bookman Old Style" w:cs="Tahoma"/>
        </w:rPr>
        <w:t xml:space="preserve"> </w:t>
      </w:r>
      <w:r w:rsidRPr="00EA6CF4">
        <w:rPr>
          <w:rFonts w:ascii="Bookman Old Style" w:eastAsia="Calibri" w:hAnsi="Bookman Old Style" w:cs="Tahoma"/>
          <w:lang w:val="id-ID"/>
        </w:rPr>
        <w:t>mewakili.</w:t>
      </w:r>
    </w:p>
    <w:p w14:paraId="39352AAE" w14:textId="77777777" w:rsidR="00545D2B" w:rsidRPr="00EA6CF4" w:rsidRDefault="00545D2B" w:rsidP="00201547">
      <w:pPr>
        <w:numPr>
          <w:ilvl w:val="1"/>
          <w:numId w:val="88"/>
        </w:numPr>
        <w:autoSpaceDE w:val="0"/>
        <w:autoSpaceDN w:val="0"/>
        <w:adjustRightInd w:val="0"/>
        <w:spacing w:before="60" w:after="60" w:line="271"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Pandangan DPRD atas</w:t>
      </w:r>
      <w:r w:rsidR="007B2023">
        <w:rPr>
          <w:rFonts w:ascii="Bookman Old Style" w:eastAsia="Calibri" w:hAnsi="Bookman Old Style" w:cs="Tahoma"/>
        </w:rPr>
        <w:t xml:space="preserve"> </w:t>
      </w:r>
      <w:r w:rsidRPr="00EA6CF4">
        <w:rPr>
          <w:rFonts w:ascii="Bookman Old Style" w:eastAsia="Calibri" w:hAnsi="Bookman Old Style" w:cs="Tahoma"/>
          <w:lang w:val="id-ID"/>
        </w:rPr>
        <w:t>penjelasan</w:t>
      </w:r>
      <w:r w:rsidR="007B2023">
        <w:rPr>
          <w:rFonts w:ascii="Bookman Old Style" w:eastAsia="Calibri" w:hAnsi="Bookman Old Style" w:cs="Tahoma"/>
        </w:rPr>
        <w:t xml:space="preserve"> </w:t>
      </w:r>
      <w:r w:rsidRPr="00EA6CF4">
        <w:rPr>
          <w:rFonts w:ascii="Bookman Old Style" w:eastAsia="Calibri" w:hAnsi="Bookman Old Style" w:cs="Tahoma"/>
          <w:lang w:val="id-ID"/>
        </w:rPr>
        <w:t>Bupati</w:t>
      </w:r>
      <w:r w:rsidR="007B2023">
        <w:rPr>
          <w:rFonts w:ascii="Bookman Old Style" w:eastAsia="Calibri" w:hAnsi="Bookman Old Style" w:cs="Tahoma"/>
        </w:rPr>
        <w:t xml:space="preserve"> </w:t>
      </w:r>
      <w:r w:rsidRPr="00EA6CF4">
        <w:rPr>
          <w:rFonts w:ascii="Bookman Old Style" w:eastAsia="Calibri" w:hAnsi="Bookman Old Style" w:cs="Tahoma"/>
          <w:lang w:val="id-ID"/>
        </w:rPr>
        <w:t>ditetapkan</w:t>
      </w:r>
      <w:r w:rsidR="007B2023">
        <w:rPr>
          <w:rFonts w:ascii="Bookman Old Style" w:eastAsia="Calibri" w:hAnsi="Bookman Old Style" w:cs="Tahoma"/>
        </w:rPr>
        <w:t xml:space="preserve"> </w:t>
      </w:r>
      <w:r w:rsidRPr="00EA6CF4">
        <w:rPr>
          <w:rFonts w:ascii="Bookman Old Style" w:eastAsia="Calibri" w:hAnsi="Bookman Old Style" w:cs="Tahoma"/>
          <w:lang w:val="id-ID"/>
        </w:rPr>
        <w:t>dalam</w:t>
      </w:r>
      <w:r w:rsidR="007B2023">
        <w:rPr>
          <w:rFonts w:ascii="Bookman Old Style" w:eastAsia="Calibri" w:hAnsi="Bookman Old Style" w:cs="Tahoma"/>
        </w:rPr>
        <w:t xml:space="preserve"> </w:t>
      </w:r>
      <w:r w:rsidRPr="00EA6CF4">
        <w:rPr>
          <w:rFonts w:ascii="Bookman Old Style" w:eastAsia="Calibri" w:hAnsi="Bookman Old Style" w:cs="Tahoma"/>
          <w:lang w:val="id-ID"/>
        </w:rPr>
        <w:t>rapat</w:t>
      </w:r>
      <w:r w:rsidR="007B2023">
        <w:rPr>
          <w:rFonts w:ascii="Bookman Old Style" w:eastAsia="Calibri" w:hAnsi="Bookman Old Style" w:cs="Tahoma"/>
        </w:rPr>
        <w:t xml:space="preserve"> </w:t>
      </w:r>
      <w:r w:rsidRPr="00EA6CF4">
        <w:rPr>
          <w:rFonts w:ascii="Bookman Old Style" w:eastAsia="Calibri" w:hAnsi="Bookman Old Style" w:cs="Tahoma"/>
          <w:lang w:val="id-ID"/>
        </w:rPr>
        <w:t>paripurna dan disampaikan</w:t>
      </w:r>
      <w:r w:rsidR="007B2023">
        <w:rPr>
          <w:rFonts w:ascii="Bookman Old Style" w:eastAsia="Calibri" w:hAnsi="Bookman Old Style" w:cs="Tahoma"/>
        </w:rPr>
        <w:t xml:space="preserve"> </w:t>
      </w:r>
      <w:r w:rsidRPr="00EA6CF4">
        <w:rPr>
          <w:rFonts w:ascii="Bookman Old Style" w:eastAsia="Calibri" w:hAnsi="Bookman Old Style" w:cs="Tahoma"/>
          <w:lang w:val="id-ID"/>
        </w:rPr>
        <w:t>secara</w:t>
      </w:r>
      <w:r w:rsidR="007B2023">
        <w:rPr>
          <w:rFonts w:ascii="Bookman Old Style" w:eastAsia="Calibri" w:hAnsi="Bookman Old Style" w:cs="Tahoma"/>
        </w:rPr>
        <w:t xml:space="preserve"> </w:t>
      </w:r>
      <w:r w:rsidRPr="00EA6CF4">
        <w:rPr>
          <w:rFonts w:ascii="Bookman Old Style" w:eastAsia="Calibri" w:hAnsi="Bookman Old Style" w:cs="Tahoma"/>
          <w:lang w:val="id-ID"/>
        </w:rPr>
        <w:t>tertulis</w:t>
      </w:r>
      <w:r w:rsidR="007B2023">
        <w:rPr>
          <w:rFonts w:ascii="Bookman Old Style" w:eastAsia="Calibri" w:hAnsi="Bookman Old Style" w:cs="Tahoma"/>
        </w:rPr>
        <w:t xml:space="preserve"> </w:t>
      </w:r>
      <w:r w:rsidRPr="00EA6CF4">
        <w:rPr>
          <w:rFonts w:ascii="Bookman Old Style" w:eastAsia="Calibri" w:hAnsi="Bookman Old Style" w:cs="Tahoma"/>
          <w:lang w:val="id-ID"/>
        </w:rPr>
        <w:t>kepada</w:t>
      </w:r>
      <w:r w:rsidR="007B2023">
        <w:rPr>
          <w:rFonts w:ascii="Bookman Old Style" w:eastAsia="Calibri" w:hAnsi="Bookman Old Style" w:cs="Tahoma"/>
        </w:rPr>
        <w:t xml:space="preserve"> </w:t>
      </w:r>
      <w:r w:rsidRPr="00EA6CF4">
        <w:rPr>
          <w:rFonts w:ascii="Bookman Old Style" w:eastAsia="Calibri" w:hAnsi="Bookman Old Style" w:cs="Tahoma"/>
          <w:lang w:val="id-ID"/>
        </w:rPr>
        <w:t>Bupati.</w:t>
      </w:r>
    </w:p>
    <w:p w14:paraId="47B33592" w14:textId="77777777" w:rsidR="004F245C" w:rsidRPr="00EA6CF4" w:rsidRDefault="00545D2B" w:rsidP="00201547">
      <w:pPr>
        <w:numPr>
          <w:ilvl w:val="1"/>
          <w:numId w:val="88"/>
        </w:numPr>
        <w:autoSpaceDE w:val="0"/>
        <w:autoSpaceDN w:val="0"/>
        <w:adjustRightInd w:val="0"/>
        <w:spacing w:before="60" w:after="60" w:line="271"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Pandangan DPRD sebagaimana</w:t>
      </w:r>
      <w:r w:rsidR="007B2023">
        <w:rPr>
          <w:rFonts w:ascii="Bookman Old Style" w:eastAsia="Calibri" w:hAnsi="Bookman Old Style" w:cs="Tahoma"/>
        </w:rPr>
        <w:t xml:space="preserve"> </w:t>
      </w:r>
      <w:r w:rsidRPr="00EA6CF4">
        <w:rPr>
          <w:rFonts w:ascii="Bookman Old Style" w:eastAsia="Calibri" w:hAnsi="Bookman Old Style" w:cs="Tahoma"/>
          <w:lang w:val="id-ID"/>
        </w:rPr>
        <w:t>dimaksud pada ayat (3), dljadikan</w:t>
      </w:r>
      <w:r w:rsidR="007B2023">
        <w:rPr>
          <w:rFonts w:ascii="Bookman Old Style" w:eastAsia="Calibri" w:hAnsi="Bookman Old Style" w:cs="Tahoma"/>
        </w:rPr>
        <w:t xml:space="preserve"> </w:t>
      </w:r>
      <w:r w:rsidRPr="00EA6CF4">
        <w:rPr>
          <w:rFonts w:ascii="Bookman Old Style" w:eastAsia="Calibri" w:hAnsi="Bookman Old Style" w:cs="Tahoma"/>
          <w:lang w:val="id-ID"/>
        </w:rPr>
        <w:t>bahan</w:t>
      </w:r>
      <w:r w:rsidR="007B2023">
        <w:rPr>
          <w:rFonts w:ascii="Bookman Old Style" w:eastAsia="Calibri" w:hAnsi="Bookman Old Style" w:cs="Tahoma"/>
        </w:rPr>
        <w:t xml:space="preserve"> </w:t>
      </w:r>
      <w:r w:rsidRPr="00EA6CF4">
        <w:rPr>
          <w:rFonts w:ascii="Bookman Old Style" w:eastAsia="Calibri" w:hAnsi="Bookman Old Style" w:cs="Tahoma"/>
          <w:lang w:val="id-ID"/>
        </w:rPr>
        <w:t>untuk DPRD dalam</w:t>
      </w:r>
      <w:r w:rsidR="007B2023">
        <w:rPr>
          <w:rFonts w:ascii="Bookman Old Style" w:eastAsia="Calibri" w:hAnsi="Bookman Old Style" w:cs="Tahoma"/>
        </w:rPr>
        <w:t xml:space="preserve"> </w:t>
      </w:r>
      <w:r w:rsidRPr="00EA6CF4">
        <w:rPr>
          <w:rFonts w:ascii="Bookman Old Style" w:eastAsia="Calibri" w:hAnsi="Bookman Old Style" w:cs="Tahoma"/>
          <w:lang w:val="id-ID"/>
        </w:rPr>
        <w:t>pelaksanaan</w:t>
      </w:r>
      <w:r w:rsidR="007B2023">
        <w:rPr>
          <w:rFonts w:ascii="Bookman Old Style" w:eastAsia="Calibri" w:hAnsi="Bookman Old Style" w:cs="Tahoma"/>
        </w:rPr>
        <w:t xml:space="preserve"> </w:t>
      </w:r>
      <w:r w:rsidRPr="00EA6CF4">
        <w:rPr>
          <w:rFonts w:ascii="Bookman Old Style" w:eastAsia="Calibri" w:hAnsi="Bookman Old Style" w:cs="Tahoma"/>
          <w:lang w:val="id-ID"/>
        </w:rPr>
        <w:t>fungsi</w:t>
      </w:r>
      <w:r w:rsidR="007B2023">
        <w:rPr>
          <w:rFonts w:ascii="Bookman Old Style" w:eastAsia="Calibri" w:hAnsi="Bookman Old Style" w:cs="Tahoma"/>
        </w:rPr>
        <w:t xml:space="preserve"> </w:t>
      </w:r>
      <w:r w:rsidRPr="00EA6CF4">
        <w:rPr>
          <w:rFonts w:ascii="Bookman Old Style" w:eastAsia="Calibri" w:hAnsi="Bookman Old Style" w:cs="Tahoma"/>
          <w:lang w:val="id-ID"/>
        </w:rPr>
        <w:t>pengawasan dan untuk</w:t>
      </w:r>
      <w:r w:rsidR="007B2023">
        <w:rPr>
          <w:rFonts w:ascii="Bookman Old Style" w:eastAsia="Calibri" w:hAnsi="Bookman Old Style" w:cs="Tahoma"/>
        </w:rPr>
        <w:t xml:space="preserve"> </w:t>
      </w:r>
      <w:r w:rsidRPr="00EA6CF4">
        <w:rPr>
          <w:rFonts w:ascii="Bookman Old Style" w:eastAsia="Calibri" w:hAnsi="Bookman Old Style" w:cs="Tahoma"/>
          <w:lang w:val="id-ID"/>
        </w:rPr>
        <w:t>Bupati</w:t>
      </w:r>
      <w:r w:rsidR="007B2023">
        <w:rPr>
          <w:rFonts w:ascii="Bookman Old Style" w:eastAsia="Calibri" w:hAnsi="Bookman Old Style" w:cs="Tahoma"/>
        </w:rPr>
        <w:t xml:space="preserve"> </w:t>
      </w:r>
      <w:r w:rsidRPr="00EA6CF4">
        <w:rPr>
          <w:rFonts w:ascii="Bookman Old Style" w:eastAsia="Calibri" w:hAnsi="Bookman Old Style" w:cs="Tahoma"/>
          <w:lang w:val="id-ID"/>
        </w:rPr>
        <w:t>dijadikan</w:t>
      </w:r>
      <w:r w:rsidR="007B2023">
        <w:rPr>
          <w:rFonts w:ascii="Bookman Old Style" w:eastAsia="Calibri" w:hAnsi="Bookman Old Style" w:cs="Tahoma"/>
        </w:rPr>
        <w:t xml:space="preserve"> </w:t>
      </w:r>
      <w:r w:rsidRPr="00EA6CF4">
        <w:rPr>
          <w:rFonts w:ascii="Bookman Old Style" w:eastAsia="Calibri" w:hAnsi="Bookman Old Style" w:cs="Tahoma"/>
          <w:lang w:val="id-ID"/>
        </w:rPr>
        <w:t>bahan</w:t>
      </w:r>
      <w:r w:rsidR="007B2023">
        <w:rPr>
          <w:rFonts w:ascii="Bookman Old Style" w:eastAsia="Calibri" w:hAnsi="Bookman Old Style" w:cs="Tahoma"/>
        </w:rPr>
        <w:t xml:space="preserve"> </w:t>
      </w:r>
      <w:r w:rsidRPr="00EA6CF4">
        <w:rPr>
          <w:rFonts w:ascii="Bookman Old Style" w:eastAsia="Calibri" w:hAnsi="Bookman Old Style" w:cs="Tahoma"/>
          <w:lang w:val="id-ID"/>
        </w:rPr>
        <w:t>dalam</w:t>
      </w:r>
      <w:r w:rsidR="007B2023">
        <w:rPr>
          <w:rFonts w:ascii="Bookman Old Style" w:eastAsia="Calibri" w:hAnsi="Bookman Old Style" w:cs="Tahoma"/>
        </w:rPr>
        <w:t xml:space="preserve"> </w:t>
      </w:r>
      <w:r w:rsidRPr="00EA6CF4">
        <w:rPr>
          <w:rFonts w:ascii="Bookman Old Style" w:eastAsia="Calibri" w:hAnsi="Bookman Old Style" w:cs="Tahoma"/>
          <w:lang w:val="id-ID"/>
        </w:rPr>
        <w:t>penetapan</w:t>
      </w:r>
      <w:r w:rsidR="007B2023">
        <w:rPr>
          <w:rFonts w:ascii="Bookman Old Style" w:eastAsia="Calibri" w:hAnsi="Bookman Old Style" w:cs="Tahoma"/>
        </w:rPr>
        <w:t xml:space="preserve"> </w:t>
      </w:r>
      <w:r w:rsidRPr="00EA6CF4">
        <w:rPr>
          <w:rFonts w:ascii="Bookman Old Style" w:eastAsia="Calibri" w:hAnsi="Bookman Old Style" w:cs="Tahoma"/>
          <w:lang w:val="id-ID"/>
        </w:rPr>
        <w:t>pelaksanaan</w:t>
      </w:r>
      <w:r w:rsidR="007B2023">
        <w:rPr>
          <w:rFonts w:ascii="Bookman Old Style" w:eastAsia="Calibri" w:hAnsi="Bookman Old Style" w:cs="Tahoma"/>
        </w:rPr>
        <w:t xml:space="preserve"> </w:t>
      </w:r>
      <w:r w:rsidRPr="00EA6CF4">
        <w:rPr>
          <w:rFonts w:ascii="Bookman Old Style" w:eastAsia="Calibri" w:hAnsi="Bookman Old Style" w:cs="Tahoma"/>
          <w:lang w:val="id-ID"/>
        </w:rPr>
        <w:t>kebijakan.</w:t>
      </w:r>
    </w:p>
    <w:p w14:paraId="411AEC25" w14:textId="77777777" w:rsidR="00545D2B" w:rsidRPr="00EA6CF4" w:rsidRDefault="00545D2B" w:rsidP="00A57220">
      <w:pPr>
        <w:spacing w:before="360" w:line="276" w:lineRule="auto"/>
        <w:ind w:hanging="11"/>
        <w:jc w:val="center"/>
        <w:rPr>
          <w:rFonts w:ascii="Bookman Old Style" w:hAnsi="Bookman Old Style" w:cs="Tahoma"/>
          <w:lang w:val="id-ID"/>
        </w:rPr>
      </w:pPr>
      <w:r w:rsidRPr="00EA6CF4">
        <w:rPr>
          <w:rFonts w:ascii="Bookman Old Style" w:hAnsi="Bookman Old Style" w:cs="Tahoma"/>
          <w:lang w:val="id-ID"/>
        </w:rPr>
        <w:t>Bagian Ketiga</w:t>
      </w:r>
    </w:p>
    <w:p w14:paraId="40E21392" w14:textId="77777777" w:rsidR="00545D2B" w:rsidRPr="00EA6CF4" w:rsidRDefault="00E42C52" w:rsidP="00A57220">
      <w:pPr>
        <w:autoSpaceDE w:val="0"/>
        <w:autoSpaceDN w:val="0"/>
        <w:adjustRightInd w:val="0"/>
        <w:spacing w:after="120" w:line="271" w:lineRule="auto"/>
        <w:jc w:val="center"/>
        <w:rPr>
          <w:rFonts w:ascii="Bookman Old Style" w:hAnsi="Bookman Old Style" w:cs="Tahoma"/>
          <w:lang w:val="id-ID"/>
        </w:rPr>
      </w:pPr>
      <w:r w:rsidRPr="00EA6CF4">
        <w:rPr>
          <w:rFonts w:ascii="Bookman Old Style" w:hAnsi="Bookman Old Style" w:cs="Tahoma"/>
          <w:lang w:val="id-ID"/>
        </w:rPr>
        <w:t>Hak</w:t>
      </w:r>
      <w:r w:rsidR="006D0253">
        <w:rPr>
          <w:rFonts w:ascii="Bookman Old Style" w:hAnsi="Bookman Old Style" w:cs="Tahoma"/>
        </w:rPr>
        <w:t xml:space="preserve"> </w:t>
      </w:r>
      <w:r w:rsidRPr="00EA6CF4">
        <w:rPr>
          <w:rFonts w:ascii="Bookman Old Style" w:hAnsi="Bookman Old Style" w:cs="Tahoma"/>
          <w:lang w:val="id-ID"/>
        </w:rPr>
        <w:t>Angket</w:t>
      </w:r>
    </w:p>
    <w:p w14:paraId="3C15907F" w14:textId="77777777" w:rsidR="00545D2B" w:rsidRPr="00EA6CF4" w:rsidRDefault="00545D2B" w:rsidP="00201547">
      <w:pPr>
        <w:autoSpaceDE w:val="0"/>
        <w:autoSpaceDN w:val="0"/>
        <w:adjustRightInd w:val="0"/>
        <w:spacing w:before="120" w:after="120" w:line="271" w:lineRule="auto"/>
        <w:jc w:val="center"/>
        <w:rPr>
          <w:rFonts w:ascii="Bookman Old Style" w:hAnsi="Bookman Old Style" w:cs="Tahoma"/>
          <w:lang w:val="id-ID"/>
        </w:rPr>
      </w:pPr>
      <w:r w:rsidRPr="00EA6CF4">
        <w:rPr>
          <w:rFonts w:ascii="Bookman Old Style" w:hAnsi="Bookman Old Style" w:cs="Tahoma"/>
          <w:lang w:val="id-ID"/>
        </w:rPr>
        <w:t>Pasal 75</w:t>
      </w:r>
    </w:p>
    <w:p w14:paraId="2255246A" w14:textId="77777777" w:rsidR="00475797" w:rsidRPr="00EA6CF4" w:rsidRDefault="00545D2B" w:rsidP="00201547">
      <w:pPr>
        <w:numPr>
          <w:ilvl w:val="0"/>
          <w:numId w:val="90"/>
        </w:numPr>
        <w:autoSpaceDE w:val="0"/>
        <w:autoSpaceDN w:val="0"/>
        <w:adjustRightInd w:val="0"/>
        <w:spacing w:before="60" w:after="60" w:line="271"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Usul</w:t>
      </w:r>
      <w:r w:rsidR="006D0253">
        <w:rPr>
          <w:rFonts w:ascii="Bookman Old Style" w:eastAsia="Calibri" w:hAnsi="Bookman Old Style" w:cs="Tahoma"/>
        </w:rPr>
        <w:t xml:space="preserve"> </w:t>
      </w:r>
      <w:r w:rsidRPr="00EA6CF4">
        <w:rPr>
          <w:rFonts w:ascii="Bookman Old Style" w:eastAsia="Calibri" w:hAnsi="Bookman Old Style" w:cs="Tahoma"/>
          <w:lang w:val="id-ID"/>
        </w:rPr>
        <w:t>pelaksanaan</w:t>
      </w:r>
      <w:r w:rsidR="006D0253">
        <w:rPr>
          <w:rFonts w:ascii="Bookman Old Style" w:eastAsia="Calibri" w:hAnsi="Bookman Old Style" w:cs="Tahoma"/>
        </w:rPr>
        <w:t xml:space="preserve"> </w:t>
      </w:r>
      <w:r w:rsidRPr="00EA6CF4">
        <w:rPr>
          <w:rFonts w:ascii="Bookman Old Style" w:eastAsia="Calibri" w:hAnsi="Bookman Old Style" w:cs="Tahoma"/>
          <w:lang w:val="id-ID"/>
        </w:rPr>
        <w:t>hak</w:t>
      </w:r>
      <w:r w:rsidR="006D0253">
        <w:rPr>
          <w:rFonts w:ascii="Bookman Old Style" w:eastAsia="Calibri" w:hAnsi="Bookman Old Style" w:cs="Tahoma"/>
        </w:rPr>
        <w:t xml:space="preserve"> </w:t>
      </w:r>
      <w:r w:rsidRPr="00EA6CF4">
        <w:rPr>
          <w:rFonts w:ascii="Bookman Old Style" w:eastAsia="Calibri" w:hAnsi="Bookman Old Style" w:cs="Tahoma"/>
          <w:lang w:val="id-ID"/>
        </w:rPr>
        <w:t>angket yang telah</w:t>
      </w:r>
      <w:r w:rsidR="006D0253">
        <w:rPr>
          <w:rFonts w:ascii="Bookman Old Style" w:eastAsia="Calibri" w:hAnsi="Bookman Old Style" w:cs="Tahoma"/>
        </w:rPr>
        <w:t xml:space="preserve"> </w:t>
      </w:r>
      <w:r w:rsidRPr="00EA6CF4">
        <w:rPr>
          <w:rFonts w:ascii="Bookman Old Style" w:eastAsia="Calibri" w:hAnsi="Bookman Old Style" w:cs="Tahoma"/>
          <w:lang w:val="id-ID"/>
        </w:rPr>
        <w:t>memenuhi</w:t>
      </w:r>
      <w:r w:rsidR="006D0253">
        <w:rPr>
          <w:rFonts w:ascii="Bookman Old Style" w:eastAsia="Calibri" w:hAnsi="Bookman Old Style" w:cs="Tahoma"/>
        </w:rPr>
        <w:t xml:space="preserve"> </w:t>
      </w:r>
      <w:r w:rsidRPr="00EA6CF4">
        <w:rPr>
          <w:rFonts w:ascii="Bookman Old Style" w:eastAsia="Calibri" w:hAnsi="Bookman Old Style" w:cs="Tahoma"/>
          <w:lang w:val="id-ID"/>
        </w:rPr>
        <w:t>ketentuan</w:t>
      </w:r>
      <w:r w:rsidR="006D0253">
        <w:rPr>
          <w:rFonts w:ascii="Bookman Old Style" w:eastAsia="Calibri" w:hAnsi="Bookman Old Style" w:cs="Tahoma"/>
        </w:rPr>
        <w:t xml:space="preserve"> </w:t>
      </w:r>
      <w:r w:rsidRPr="00EA6CF4">
        <w:rPr>
          <w:rFonts w:ascii="Bookman Old Style" w:eastAsia="Calibri" w:hAnsi="Bookman Old Style" w:cs="Tahoma"/>
          <w:lang w:val="id-ID"/>
        </w:rPr>
        <w:t>Undang-Undang</w:t>
      </w:r>
      <w:r w:rsidR="006D0253">
        <w:rPr>
          <w:rFonts w:ascii="Bookman Old Style" w:eastAsia="Calibri" w:hAnsi="Bookman Old Style" w:cs="Tahoma"/>
        </w:rPr>
        <w:t xml:space="preserve"> </w:t>
      </w:r>
      <w:r w:rsidRPr="00EA6CF4">
        <w:rPr>
          <w:rFonts w:ascii="Bookman Old Style" w:eastAsia="Calibri" w:hAnsi="Bookman Old Style" w:cs="Tahoma"/>
          <w:lang w:val="id-ID"/>
        </w:rPr>
        <w:t>mengenai</w:t>
      </w:r>
      <w:r w:rsidR="006D0253">
        <w:rPr>
          <w:rFonts w:ascii="Bookman Old Style" w:eastAsia="Calibri" w:hAnsi="Bookman Old Style" w:cs="Tahoma"/>
        </w:rPr>
        <w:t xml:space="preserve"> </w:t>
      </w:r>
      <w:r w:rsidRPr="00EA6CF4">
        <w:rPr>
          <w:rFonts w:ascii="Bookman Old Style" w:eastAsia="Calibri" w:hAnsi="Bookman Old Style" w:cs="Tahoma"/>
          <w:lang w:val="id-ID"/>
        </w:rPr>
        <w:t>pemerintahan</w:t>
      </w:r>
      <w:r w:rsidR="006D0253">
        <w:rPr>
          <w:rFonts w:ascii="Bookman Old Style" w:eastAsia="Calibri" w:hAnsi="Bookman Old Style" w:cs="Tahoma"/>
        </w:rPr>
        <w:t xml:space="preserve"> </w:t>
      </w:r>
      <w:r w:rsidRPr="00EA6CF4">
        <w:rPr>
          <w:rFonts w:ascii="Bookman Old Style" w:eastAsia="Calibri" w:hAnsi="Bookman Old Style" w:cs="Tahoma"/>
          <w:lang w:val="id-ID"/>
        </w:rPr>
        <w:t>daerah</w:t>
      </w:r>
      <w:r w:rsidR="006D0253">
        <w:rPr>
          <w:rFonts w:ascii="Bookman Old Style" w:eastAsia="Calibri" w:hAnsi="Bookman Old Style" w:cs="Tahoma"/>
        </w:rPr>
        <w:t xml:space="preserve"> </w:t>
      </w:r>
      <w:r w:rsidRPr="00EA6CF4">
        <w:rPr>
          <w:rFonts w:ascii="Bookman Old Style" w:eastAsia="Calibri" w:hAnsi="Bookman Old Style" w:cs="Tahoma"/>
          <w:lang w:val="id-ID"/>
        </w:rPr>
        <w:t>diajukan</w:t>
      </w:r>
      <w:r w:rsidR="006D0253">
        <w:rPr>
          <w:rFonts w:ascii="Bookman Old Style" w:eastAsia="Calibri" w:hAnsi="Bookman Old Style" w:cs="Tahoma"/>
        </w:rPr>
        <w:t xml:space="preserve"> </w:t>
      </w:r>
      <w:r w:rsidRPr="00EA6CF4">
        <w:rPr>
          <w:rFonts w:ascii="Bookman Old Style" w:eastAsia="Calibri" w:hAnsi="Bookman Old Style" w:cs="Tahoma"/>
          <w:lang w:val="id-ID"/>
        </w:rPr>
        <w:t>Anggota DPRD kepada</w:t>
      </w:r>
      <w:r w:rsidR="006D0253">
        <w:rPr>
          <w:rFonts w:ascii="Bookman Old Style" w:eastAsia="Calibri" w:hAnsi="Bookman Old Style" w:cs="Tahoma"/>
        </w:rPr>
        <w:t xml:space="preserve"> </w:t>
      </w:r>
      <w:r w:rsidRPr="00EA6CF4">
        <w:rPr>
          <w:rFonts w:ascii="Bookman Old Style" w:eastAsia="Calibri" w:hAnsi="Bookman Old Style" w:cs="Tahoma"/>
          <w:lang w:val="id-ID"/>
        </w:rPr>
        <w:t>Pimpinan DPRD untuk</w:t>
      </w:r>
      <w:r w:rsidR="006D0253">
        <w:rPr>
          <w:rFonts w:ascii="Bookman Old Style" w:eastAsia="Calibri" w:hAnsi="Bookman Old Style" w:cs="Tahoma"/>
        </w:rPr>
        <w:t xml:space="preserve"> </w:t>
      </w:r>
      <w:r w:rsidRPr="00EA6CF4">
        <w:rPr>
          <w:rFonts w:ascii="Bookman Old Style" w:eastAsia="Calibri" w:hAnsi="Bookman Old Style" w:cs="Tahoma"/>
          <w:lang w:val="id-ID"/>
        </w:rPr>
        <w:t>diputuskan pada rapat</w:t>
      </w:r>
      <w:r w:rsidR="006D0253">
        <w:rPr>
          <w:rFonts w:ascii="Bookman Old Style" w:eastAsia="Calibri" w:hAnsi="Bookman Old Style" w:cs="Tahoma"/>
        </w:rPr>
        <w:t xml:space="preserve"> </w:t>
      </w:r>
      <w:r w:rsidRPr="00EA6CF4">
        <w:rPr>
          <w:rFonts w:ascii="Bookman Old Style" w:eastAsia="Calibri" w:hAnsi="Bookman Old Style" w:cs="Tahoma"/>
          <w:lang w:val="id-ID"/>
        </w:rPr>
        <w:t>paripurna.</w:t>
      </w:r>
    </w:p>
    <w:p w14:paraId="3762CCE7" w14:textId="77777777" w:rsidR="00545D2B" w:rsidRPr="00EA6CF4" w:rsidRDefault="00545D2B" w:rsidP="00201547">
      <w:pPr>
        <w:numPr>
          <w:ilvl w:val="0"/>
          <w:numId w:val="90"/>
        </w:numPr>
        <w:autoSpaceDE w:val="0"/>
        <w:autoSpaceDN w:val="0"/>
        <w:adjustRightInd w:val="0"/>
        <w:spacing w:before="60" w:after="60" w:line="271"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Pengusulan</w:t>
      </w:r>
      <w:r w:rsidR="006D0253">
        <w:rPr>
          <w:rFonts w:ascii="Bookman Old Style" w:eastAsia="Calibri" w:hAnsi="Bookman Old Style" w:cs="Tahoma"/>
        </w:rPr>
        <w:t xml:space="preserve"> </w:t>
      </w:r>
      <w:r w:rsidRPr="00EA6CF4">
        <w:rPr>
          <w:rFonts w:ascii="Bookman Old Style" w:eastAsia="Calibri" w:hAnsi="Bookman Old Style" w:cs="Tahoma"/>
          <w:lang w:val="id-ID"/>
        </w:rPr>
        <w:t>hak</w:t>
      </w:r>
      <w:r w:rsidR="006D0253">
        <w:rPr>
          <w:rFonts w:ascii="Bookman Old Style" w:eastAsia="Calibri" w:hAnsi="Bookman Old Style" w:cs="Tahoma"/>
        </w:rPr>
        <w:t xml:space="preserve"> </w:t>
      </w:r>
      <w:r w:rsidRPr="00EA6CF4">
        <w:rPr>
          <w:rFonts w:ascii="Bookman Old Style" w:eastAsia="Calibri" w:hAnsi="Bookman Old Style" w:cs="Tahoma"/>
          <w:lang w:val="id-ID"/>
        </w:rPr>
        <w:t>angket</w:t>
      </w:r>
      <w:r w:rsidR="006D0253">
        <w:rPr>
          <w:rFonts w:ascii="Bookman Old Style" w:eastAsia="Calibri" w:hAnsi="Bookman Old Style" w:cs="Tahoma"/>
        </w:rPr>
        <w:t xml:space="preserve"> </w:t>
      </w:r>
      <w:r w:rsidRPr="00EA6CF4">
        <w:rPr>
          <w:rFonts w:ascii="Bookman Old Style" w:eastAsia="Calibri" w:hAnsi="Bookman Old Style" w:cs="Tahoma"/>
          <w:lang w:val="id-ID"/>
        </w:rPr>
        <w:t>sebagaimana</w:t>
      </w:r>
      <w:r w:rsidR="006D0253">
        <w:rPr>
          <w:rFonts w:ascii="Bookman Old Style" w:eastAsia="Calibri" w:hAnsi="Bookman Old Style" w:cs="Tahoma"/>
        </w:rPr>
        <w:t xml:space="preserve"> </w:t>
      </w:r>
      <w:r w:rsidRPr="00EA6CF4">
        <w:rPr>
          <w:rFonts w:ascii="Bookman Old Style" w:eastAsia="Calibri" w:hAnsi="Bookman Old Style" w:cs="Tahoma"/>
          <w:lang w:val="id-ID"/>
        </w:rPr>
        <w:t>dimaksud pada ayat (1) disertai</w:t>
      </w:r>
      <w:r w:rsidR="006D0253">
        <w:rPr>
          <w:rFonts w:ascii="Bookman Old Style" w:eastAsia="Calibri" w:hAnsi="Bookman Old Style" w:cs="Tahoma"/>
        </w:rPr>
        <w:t xml:space="preserve"> </w:t>
      </w:r>
      <w:r w:rsidRPr="00EA6CF4">
        <w:rPr>
          <w:rFonts w:ascii="Bookman Old Style" w:eastAsia="Calibri" w:hAnsi="Bookman Old Style" w:cs="Tahoma"/>
          <w:lang w:val="id-ID"/>
        </w:rPr>
        <w:t>dengan</w:t>
      </w:r>
      <w:r w:rsidR="006D0253">
        <w:rPr>
          <w:rFonts w:ascii="Bookman Old Style" w:eastAsia="Calibri" w:hAnsi="Bookman Old Style" w:cs="Tahoma"/>
        </w:rPr>
        <w:t xml:space="preserve"> </w:t>
      </w:r>
      <w:r w:rsidRPr="00EA6CF4">
        <w:rPr>
          <w:rFonts w:ascii="Bookman Old Style" w:eastAsia="Calibri" w:hAnsi="Bookman Old Style" w:cs="Tahoma"/>
          <w:lang w:val="id-ID"/>
        </w:rPr>
        <w:t>dokumen yang memuat paling sedikit:</w:t>
      </w:r>
    </w:p>
    <w:p w14:paraId="645B7DF3" w14:textId="77777777" w:rsidR="00545D2B" w:rsidRPr="00EA6CF4" w:rsidRDefault="006D0253" w:rsidP="00201547">
      <w:pPr>
        <w:numPr>
          <w:ilvl w:val="0"/>
          <w:numId w:val="91"/>
        </w:numPr>
        <w:autoSpaceDE w:val="0"/>
        <w:autoSpaceDN w:val="0"/>
        <w:adjustRightInd w:val="0"/>
        <w:spacing w:before="60" w:after="60" w:line="271"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ateri</w:t>
      </w:r>
      <w:r>
        <w:rPr>
          <w:rFonts w:ascii="Bookman Old Style" w:eastAsia="Calibri" w:hAnsi="Bookman Old Style" w:cs="Tahoma"/>
        </w:rPr>
        <w:t xml:space="preserve"> </w:t>
      </w:r>
      <w:r w:rsidR="00545D2B" w:rsidRPr="00EA6CF4">
        <w:rPr>
          <w:rFonts w:ascii="Bookman Old Style" w:eastAsia="Calibri" w:hAnsi="Bookman Old Style" w:cs="Tahoma"/>
          <w:lang w:val="id-ID"/>
        </w:rPr>
        <w:t>kebijakan dan/atau</w:t>
      </w:r>
      <w:r>
        <w:rPr>
          <w:rFonts w:ascii="Bookman Old Style" w:eastAsia="Calibri" w:hAnsi="Bookman Old Style" w:cs="Tahoma"/>
        </w:rPr>
        <w:t xml:space="preserve"> </w:t>
      </w:r>
      <w:r w:rsidR="00545D2B" w:rsidRPr="00EA6CF4">
        <w:rPr>
          <w:rFonts w:ascii="Bookman Old Style" w:eastAsia="Calibri" w:hAnsi="Bookman Old Style" w:cs="Tahoma"/>
          <w:lang w:val="id-ID"/>
        </w:rPr>
        <w:t>pelaksanaan</w:t>
      </w:r>
      <w:r>
        <w:rPr>
          <w:rFonts w:ascii="Bookman Old Style" w:eastAsia="Calibri" w:hAnsi="Bookman Old Style" w:cs="Tahoma"/>
        </w:rPr>
        <w:t xml:space="preserve"> </w:t>
      </w:r>
      <w:r w:rsidR="00545D2B" w:rsidRPr="00EA6CF4">
        <w:rPr>
          <w:rFonts w:ascii="Bookman Old Style" w:eastAsia="Calibri" w:hAnsi="Bookman Old Style" w:cs="Tahoma"/>
          <w:lang w:val="id-ID"/>
        </w:rPr>
        <w:t>peraturan</w:t>
      </w:r>
      <w:r>
        <w:rPr>
          <w:rFonts w:ascii="Bookman Old Style" w:eastAsia="Calibri" w:hAnsi="Bookman Old Style" w:cs="Tahoma"/>
        </w:rPr>
        <w:t xml:space="preserve"> </w:t>
      </w:r>
      <w:r w:rsidR="00545D2B" w:rsidRPr="00EA6CF4">
        <w:rPr>
          <w:rFonts w:ascii="Bookman Old Style" w:eastAsia="Calibri" w:hAnsi="Bookman Old Style" w:cs="Tahoma"/>
          <w:lang w:val="id-ID"/>
        </w:rPr>
        <w:t>perundang-undangan yang akan</w:t>
      </w:r>
      <w:r>
        <w:rPr>
          <w:rFonts w:ascii="Bookman Old Style" w:eastAsia="Calibri" w:hAnsi="Bookman Old Style" w:cs="Tahoma"/>
        </w:rPr>
        <w:t xml:space="preserve"> </w:t>
      </w:r>
      <w:r w:rsidR="00545D2B" w:rsidRPr="00EA6CF4">
        <w:rPr>
          <w:rFonts w:ascii="Bookman Old Style" w:eastAsia="Calibri" w:hAnsi="Bookman Old Style" w:cs="Tahoma"/>
          <w:lang w:val="id-ID"/>
        </w:rPr>
        <w:t>diselidiki; dan</w:t>
      </w:r>
    </w:p>
    <w:p w14:paraId="24FBD0C9" w14:textId="77777777" w:rsidR="004F245C" w:rsidRPr="00EA6CF4" w:rsidRDefault="006D0253" w:rsidP="00201547">
      <w:pPr>
        <w:numPr>
          <w:ilvl w:val="0"/>
          <w:numId w:val="91"/>
        </w:numPr>
        <w:autoSpaceDE w:val="0"/>
        <w:autoSpaceDN w:val="0"/>
        <w:adjustRightInd w:val="0"/>
        <w:spacing w:before="60" w:after="60" w:line="271"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A</w:t>
      </w:r>
      <w:r w:rsidR="00545D2B" w:rsidRPr="00EA6CF4">
        <w:rPr>
          <w:rFonts w:ascii="Bookman Old Style" w:eastAsia="Calibri" w:hAnsi="Bookman Old Style" w:cs="Tahoma"/>
          <w:lang w:val="id-ID"/>
        </w:rPr>
        <w:t>lasan</w:t>
      </w:r>
      <w:r>
        <w:rPr>
          <w:rFonts w:ascii="Bookman Old Style" w:eastAsia="Calibri" w:hAnsi="Bookman Old Style" w:cs="Tahoma"/>
        </w:rPr>
        <w:t xml:space="preserve"> </w:t>
      </w:r>
      <w:r w:rsidR="00545D2B" w:rsidRPr="00EA6CF4">
        <w:rPr>
          <w:rFonts w:ascii="Bookman Old Style" w:eastAsia="Calibri" w:hAnsi="Bookman Old Style" w:cs="Tahoma"/>
          <w:lang w:val="id-ID"/>
        </w:rPr>
        <w:t>penyelidikan.</w:t>
      </w:r>
    </w:p>
    <w:p w14:paraId="6B856C02" w14:textId="77777777" w:rsidR="00545D2B" w:rsidRPr="00EA6CF4" w:rsidRDefault="00545D2B" w:rsidP="00201547">
      <w:pPr>
        <w:spacing w:before="36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 76</w:t>
      </w:r>
    </w:p>
    <w:p w14:paraId="788D8362" w14:textId="77777777" w:rsidR="00545D2B" w:rsidRPr="00EA6CF4" w:rsidRDefault="00545D2B" w:rsidP="00201547">
      <w:pPr>
        <w:numPr>
          <w:ilvl w:val="0"/>
          <w:numId w:val="92"/>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Rapat</w:t>
      </w:r>
      <w:r w:rsidR="006D0253">
        <w:rPr>
          <w:rFonts w:ascii="Bookman Old Style" w:eastAsia="Calibri" w:hAnsi="Bookman Old Style" w:cs="Tahoma"/>
        </w:rPr>
        <w:t xml:space="preserve"> </w:t>
      </w:r>
      <w:r w:rsidRPr="00EA6CF4">
        <w:rPr>
          <w:rFonts w:ascii="Bookman Old Style" w:eastAsia="Calibri" w:hAnsi="Bookman Old Style" w:cs="Tahoma"/>
          <w:lang w:val="id-ID"/>
        </w:rPr>
        <w:t>paripurna</w:t>
      </w:r>
      <w:r w:rsidR="006D0253">
        <w:rPr>
          <w:rFonts w:ascii="Bookman Old Style" w:eastAsia="Calibri" w:hAnsi="Bookman Old Style" w:cs="Tahoma"/>
        </w:rPr>
        <w:t xml:space="preserve"> </w:t>
      </w:r>
      <w:r w:rsidRPr="00EA6CF4">
        <w:rPr>
          <w:rFonts w:ascii="Bookman Old Style" w:eastAsia="Calibri" w:hAnsi="Bookman Old Style" w:cs="Tahoma"/>
          <w:lang w:val="id-ID"/>
        </w:rPr>
        <w:t>mengenai</w:t>
      </w:r>
      <w:r w:rsidR="006D0253">
        <w:rPr>
          <w:rFonts w:ascii="Bookman Old Style" w:eastAsia="Calibri" w:hAnsi="Bookman Old Style" w:cs="Tahoma"/>
        </w:rPr>
        <w:t xml:space="preserve"> </w:t>
      </w:r>
      <w:r w:rsidRPr="00EA6CF4">
        <w:rPr>
          <w:rFonts w:ascii="Bookman Old Style" w:eastAsia="Calibri" w:hAnsi="Bookman Old Style" w:cs="Tahoma"/>
          <w:lang w:val="id-ID"/>
        </w:rPr>
        <w:t>usul</w:t>
      </w:r>
      <w:r w:rsidR="006D0253">
        <w:rPr>
          <w:rFonts w:ascii="Bookman Old Style" w:eastAsia="Calibri" w:hAnsi="Bookman Old Style" w:cs="Tahoma"/>
        </w:rPr>
        <w:t xml:space="preserve"> </w:t>
      </w:r>
      <w:r w:rsidRPr="00EA6CF4">
        <w:rPr>
          <w:rFonts w:ascii="Bookman Old Style" w:eastAsia="Calibri" w:hAnsi="Bookman Old Style" w:cs="Tahoma"/>
          <w:lang w:val="id-ID"/>
        </w:rPr>
        <w:t>hak</w:t>
      </w:r>
      <w:r w:rsidR="006D0253">
        <w:rPr>
          <w:rFonts w:ascii="Bookman Old Style" w:eastAsia="Calibri" w:hAnsi="Bookman Old Style" w:cs="Tahoma"/>
        </w:rPr>
        <w:t xml:space="preserve"> </w:t>
      </w:r>
      <w:r w:rsidRPr="00EA6CF4">
        <w:rPr>
          <w:rFonts w:ascii="Bookman Old Style" w:eastAsia="Calibri" w:hAnsi="Bookman Old Style" w:cs="Tahoma"/>
          <w:lang w:val="id-ID"/>
        </w:rPr>
        <w:t>angket</w:t>
      </w:r>
      <w:r w:rsidR="006D0253">
        <w:rPr>
          <w:rFonts w:ascii="Bookman Old Style" w:eastAsia="Calibri" w:hAnsi="Bookman Old Style" w:cs="Tahoma"/>
        </w:rPr>
        <w:t xml:space="preserve"> </w:t>
      </w:r>
      <w:r w:rsidRPr="00EA6CF4">
        <w:rPr>
          <w:rFonts w:ascii="Bookman Old Style" w:eastAsia="Calibri" w:hAnsi="Bookman Old Style" w:cs="Tahoma"/>
          <w:lang w:val="id-ID"/>
        </w:rPr>
        <w:t>dilakukan</w:t>
      </w:r>
      <w:r w:rsidR="006D0253">
        <w:rPr>
          <w:rFonts w:ascii="Bookman Old Style" w:eastAsia="Calibri" w:hAnsi="Bookman Old Style" w:cs="Tahoma"/>
        </w:rPr>
        <w:t xml:space="preserve"> </w:t>
      </w:r>
      <w:r w:rsidRPr="00EA6CF4">
        <w:rPr>
          <w:rFonts w:ascii="Bookman Old Style" w:eastAsia="Calibri" w:hAnsi="Bookman Old Style" w:cs="Tahoma"/>
          <w:lang w:val="id-ID"/>
        </w:rPr>
        <w:t>dengan</w:t>
      </w:r>
      <w:r w:rsidR="006D0253">
        <w:rPr>
          <w:rFonts w:ascii="Bookman Old Style" w:eastAsia="Calibri" w:hAnsi="Bookman Old Style" w:cs="Tahoma"/>
        </w:rPr>
        <w:t xml:space="preserve"> </w:t>
      </w:r>
      <w:r w:rsidRPr="00EA6CF4">
        <w:rPr>
          <w:rFonts w:ascii="Bookman Old Style" w:eastAsia="Calibri" w:hAnsi="Bookman Old Style" w:cs="Tahoma"/>
          <w:lang w:val="id-ID"/>
        </w:rPr>
        <w:t>tahapan:</w:t>
      </w:r>
    </w:p>
    <w:p w14:paraId="67F62DC7" w14:textId="77777777" w:rsidR="00545D2B" w:rsidRPr="00EA6CF4" w:rsidRDefault="006D0253" w:rsidP="00201547">
      <w:pPr>
        <w:numPr>
          <w:ilvl w:val="0"/>
          <w:numId w:val="93"/>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P</w:t>
      </w:r>
      <w:r w:rsidR="00545D2B" w:rsidRPr="00EA6CF4">
        <w:rPr>
          <w:rFonts w:ascii="Bookman Old Style" w:eastAsia="Calibri" w:hAnsi="Bookman Old Style" w:cs="Tahoma"/>
          <w:lang w:val="id-ID"/>
        </w:rPr>
        <w:t>engusul</w:t>
      </w:r>
      <w:r>
        <w:rPr>
          <w:rFonts w:ascii="Bookman Old Style" w:eastAsia="Calibri" w:hAnsi="Bookman Old Style" w:cs="Tahoma"/>
        </w:rPr>
        <w:t xml:space="preserve"> </w:t>
      </w:r>
      <w:r w:rsidR="00545D2B" w:rsidRPr="00EA6CF4">
        <w:rPr>
          <w:rFonts w:ascii="Bookman Old Style" w:eastAsia="Calibri" w:hAnsi="Bookman Old Style" w:cs="Tahoma"/>
          <w:lang w:val="id-ID"/>
        </w:rPr>
        <w:t>menyampaikan</w:t>
      </w:r>
      <w:r>
        <w:rPr>
          <w:rFonts w:ascii="Bookman Old Style" w:eastAsia="Calibri" w:hAnsi="Bookman Old Style" w:cs="Tahoma"/>
        </w:rPr>
        <w:t xml:space="preserve"> </w:t>
      </w:r>
      <w:r w:rsidR="00545D2B" w:rsidRPr="00EA6CF4">
        <w:rPr>
          <w:rFonts w:ascii="Bookman Old Style" w:eastAsia="Calibri" w:hAnsi="Bookman Old Style" w:cs="Tahoma"/>
          <w:lang w:val="id-ID"/>
        </w:rPr>
        <w:t>penjelasan</w:t>
      </w:r>
      <w:r>
        <w:rPr>
          <w:rFonts w:ascii="Bookman Old Style" w:eastAsia="Calibri" w:hAnsi="Bookman Old Style" w:cs="Tahoma"/>
        </w:rPr>
        <w:t xml:space="preserve"> </w:t>
      </w:r>
      <w:r w:rsidR="00545D2B" w:rsidRPr="00EA6CF4">
        <w:rPr>
          <w:rFonts w:ascii="Bookman Old Style" w:eastAsia="Calibri" w:hAnsi="Bookman Old Style" w:cs="Tahoma"/>
          <w:lang w:val="id-ID"/>
        </w:rPr>
        <w:t>lisan</w:t>
      </w:r>
      <w:r>
        <w:rPr>
          <w:rFonts w:ascii="Bookman Old Style" w:eastAsia="Calibri" w:hAnsi="Bookman Old Style" w:cs="Tahoma"/>
        </w:rPr>
        <w:t xml:space="preserve"> </w:t>
      </w:r>
      <w:r w:rsidR="00545D2B" w:rsidRPr="00EA6CF4">
        <w:rPr>
          <w:rFonts w:ascii="Bookman Old Style" w:eastAsia="Calibri" w:hAnsi="Bookman Old Style" w:cs="Tahoma"/>
          <w:lang w:val="id-ID"/>
        </w:rPr>
        <w:t>atas</w:t>
      </w:r>
      <w:r>
        <w:rPr>
          <w:rFonts w:ascii="Bookman Old Style" w:eastAsia="Calibri" w:hAnsi="Bookman Old Style" w:cs="Tahoma"/>
        </w:rPr>
        <w:t xml:space="preserve"> </w:t>
      </w:r>
      <w:r w:rsidR="00545D2B" w:rsidRPr="00EA6CF4">
        <w:rPr>
          <w:rFonts w:ascii="Bookman Old Style" w:eastAsia="Calibri" w:hAnsi="Bookman Old Style" w:cs="Tahoma"/>
          <w:lang w:val="id-ID"/>
        </w:rPr>
        <w:t>usul</w:t>
      </w:r>
      <w:r>
        <w:rPr>
          <w:rFonts w:ascii="Bookman Old Style" w:eastAsia="Calibri" w:hAnsi="Bookman Old Style" w:cs="Tahoma"/>
        </w:rPr>
        <w:t xml:space="preserve"> </w:t>
      </w:r>
      <w:r w:rsidR="00545D2B" w:rsidRPr="00EA6CF4">
        <w:rPr>
          <w:rFonts w:ascii="Bookman Old Style" w:eastAsia="Calibri" w:hAnsi="Bookman Old Style" w:cs="Tahoma"/>
          <w:lang w:val="id-ID"/>
        </w:rPr>
        <w:t>hak</w:t>
      </w:r>
      <w:r>
        <w:rPr>
          <w:rFonts w:ascii="Bookman Old Style" w:eastAsia="Calibri" w:hAnsi="Bookman Old Style" w:cs="Tahoma"/>
        </w:rPr>
        <w:t xml:space="preserve"> </w:t>
      </w:r>
      <w:r w:rsidR="00545D2B" w:rsidRPr="00EA6CF4">
        <w:rPr>
          <w:rFonts w:ascii="Bookman Old Style" w:eastAsia="Calibri" w:hAnsi="Bookman Old Style" w:cs="Tahoma"/>
          <w:lang w:val="id-ID"/>
        </w:rPr>
        <w:t>angket;</w:t>
      </w:r>
    </w:p>
    <w:p w14:paraId="6A4709C6" w14:textId="77777777" w:rsidR="00545D2B" w:rsidRPr="00EA6CF4" w:rsidRDefault="00545D2B" w:rsidP="00201547">
      <w:pPr>
        <w:numPr>
          <w:ilvl w:val="0"/>
          <w:numId w:val="93"/>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Anggota DPRD lainnya</w:t>
      </w:r>
      <w:r w:rsidR="006D0253">
        <w:rPr>
          <w:rFonts w:ascii="Bookman Old Style" w:eastAsia="Calibri" w:hAnsi="Bookman Old Style" w:cs="Tahoma"/>
        </w:rPr>
        <w:t xml:space="preserve"> </w:t>
      </w:r>
      <w:r w:rsidRPr="00EA6CF4">
        <w:rPr>
          <w:rFonts w:ascii="Bookman Old Style" w:eastAsia="Calibri" w:hAnsi="Bookman Old Style" w:cs="Tahoma"/>
          <w:lang w:val="id-ID"/>
        </w:rPr>
        <w:t>untuk</w:t>
      </w:r>
      <w:r w:rsidR="006D0253">
        <w:rPr>
          <w:rFonts w:ascii="Bookman Old Style" w:eastAsia="Calibri" w:hAnsi="Bookman Old Style" w:cs="Tahoma"/>
        </w:rPr>
        <w:t xml:space="preserve"> </w:t>
      </w:r>
      <w:r w:rsidRPr="00EA6CF4">
        <w:rPr>
          <w:rFonts w:ascii="Bookman Old Style" w:eastAsia="Calibri" w:hAnsi="Bookman Old Style" w:cs="Tahoma"/>
          <w:lang w:val="id-ID"/>
        </w:rPr>
        <w:t>memberikan</w:t>
      </w:r>
      <w:r w:rsidR="006D0253">
        <w:rPr>
          <w:rFonts w:ascii="Bookman Old Style" w:eastAsia="Calibri" w:hAnsi="Bookman Old Style" w:cs="Tahoma"/>
        </w:rPr>
        <w:t xml:space="preserve"> </w:t>
      </w:r>
      <w:r w:rsidRPr="00EA6CF4">
        <w:rPr>
          <w:rFonts w:ascii="Bookman Old Style" w:eastAsia="Calibri" w:hAnsi="Bookman Old Style" w:cs="Tahoma"/>
          <w:lang w:val="id-ID"/>
        </w:rPr>
        <w:t>pandangan</w:t>
      </w:r>
      <w:r w:rsidR="006D0253">
        <w:rPr>
          <w:rFonts w:ascii="Bookman Old Style" w:eastAsia="Calibri" w:hAnsi="Bookman Old Style" w:cs="Tahoma"/>
        </w:rPr>
        <w:t xml:space="preserve"> </w:t>
      </w:r>
      <w:r w:rsidRPr="00EA6CF4">
        <w:rPr>
          <w:rFonts w:ascii="Bookman Old Style" w:eastAsia="Calibri" w:hAnsi="Bookman Old Style" w:cs="Tahoma"/>
          <w:lang w:val="id-ID"/>
        </w:rPr>
        <w:t>melalui</w:t>
      </w:r>
      <w:r w:rsidR="006D0253">
        <w:rPr>
          <w:rFonts w:ascii="Bookman Old Style" w:eastAsia="Calibri" w:hAnsi="Bookman Old Style" w:cs="Tahoma"/>
        </w:rPr>
        <w:t xml:space="preserve"> </w:t>
      </w:r>
      <w:r w:rsidRPr="00EA6CF4">
        <w:rPr>
          <w:rFonts w:ascii="Bookman Old Style" w:eastAsia="Calibri" w:hAnsi="Bookman Old Style" w:cs="Tahoma"/>
          <w:lang w:val="id-ID"/>
        </w:rPr>
        <w:t>Fraksi; dan</w:t>
      </w:r>
    </w:p>
    <w:p w14:paraId="424EF301" w14:textId="77777777" w:rsidR="00545D2B" w:rsidRPr="00EA6CF4" w:rsidRDefault="006D0253" w:rsidP="00201547">
      <w:pPr>
        <w:numPr>
          <w:ilvl w:val="0"/>
          <w:numId w:val="93"/>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P</w:t>
      </w:r>
      <w:r w:rsidR="00545D2B" w:rsidRPr="00EA6CF4">
        <w:rPr>
          <w:rFonts w:ascii="Bookman Old Style" w:eastAsia="Calibri" w:hAnsi="Bookman Old Style" w:cs="Tahoma"/>
          <w:lang w:val="id-ID"/>
        </w:rPr>
        <w:t>engusul</w:t>
      </w:r>
      <w:r>
        <w:rPr>
          <w:rFonts w:ascii="Bookman Old Style" w:eastAsia="Calibri" w:hAnsi="Bookman Old Style" w:cs="Tahoma"/>
        </w:rPr>
        <w:t xml:space="preserve"> </w:t>
      </w:r>
      <w:r w:rsidR="00545D2B" w:rsidRPr="00EA6CF4">
        <w:rPr>
          <w:rFonts w:ascii="Bookman Old Style" w:eastAsia="Calibri" w:hAnsi="Bookman Old Style" w:cs="Tahoma"/>
          <w:lang w:val="id-ID"/>
        </w:rPr>
        <w:t>memberikan</w:t>
      </w:r>
      <w:r>
        <w:rPr>
          <w:rFonts w:ascii="Bookman Old Style" w:eastAsia="Calibri" w:hAnsi="Bookman Old Style" w:cs="Tahoma"/>
        </w:rPr>
        <w:t xml:space="preserve"> </w:t>
      </w:r>
      <w:r w:rsidR="00545D2B" w:rsidRPr="00EA6CF4">
        <w:rPr>
          <w:rFonts w:ascii="Bookman Old Style" w:eastAsia="Calibri" w:hAnsi="Bookman Old Style" w:cs="Tahoma"/>
          <w:lang w:val="id-ID"/>
        </w:rPr>
        <w:t>jawaban</w:t>
      </w:r>
      <w:r>
        <w:rPr>
          <w:rFonts w:ascii="Bookman Old Style" w:eastAsia="Calibri" w:hAnsi="Bookman Old Style" w:cs="Tahoma"/>
        </w:rPr>
        <w:t xml:space="preserve"> </w:t>
      </w:r>
      <w:r w:rsidR="00545D2B" w:rsidRPr="00EA6CF4">
        <w:rPr>
          <w:rFonts w:ascii="Bookman Old Style" w:eastAsia="Calibri" w:hAnsi="Bookman Old Style" w:cs="Tahoma"/>
          <w:lang w:val="id-ID"/>
        </w:rPr>
        <w:t>atas</w:t>
      </w:r>
      <w:r>
        <w:rPr>
          <w:rFonts w:ascii="Bookman Old Style" w:eastAsia="Calibri" w:hAnsi="Bookman Old Style" w:cs="Tahoma"/>
        </w:rPr>
        <w:t xml:space="preserve"> </w:t>
      </w:r>
      <w:r w:rsidR="00545D2B" w:rsidRPr="00EA6CF4">
        <w:rPr>
          <w:rFonts w:ascii="Bookman Old Style" w:eastAsia="Calibri" w:hAnsi="Bookman Old Style" w:cs="Tahoma"/>
          <w:lang w:val="id-ID"/>
        </w:rPr>
        <w:t>pandangan</w:t>
      </w:r>
      <w:r>
        <w:rPr>
          <w:rFonts w:ascii="Bookman Old Style" w:eastAsia="Calibri" w:hAnsi="Bookman Old Style" w:cs="Tahoma"/>
        </w:rPr>
        <w:t xml:space="preserve"> </w:t>
      </w:r>
      <w:r w:rsidR="00545D2B" w:rsidRPr="00EA6CF4">
        <w:rPr>
          <w:rFonts w:ascii="Bookman Old Style" w:eastAsia="Calibri" w:hAnsi="Bookman Old Style" w:cs="Tahoma"/>
          <w:lang w:val="id-ID"/>
        </w:rPr>
        <w:t xml:space="preserve">Anggota DPRD. </w:t>
      </w:r>
    </w:p>
    <w:p w14:paraId="69CD53CA" w14:textId="77777777" w:rsidR="00545D2B" w:rsidRPr="00EA6CF4" w:rsidRDefault="00545D2B" w:rsidP="00201547">
      <w:pPr>
        <w:numPr>
          <w:ilvl w:val="0"/>
          <w:numId w:val="92"/>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Usul</w:t>
      </w:r>
      <w:r w:rsidR="006D0253">
        <w:rPr>
          <w:rFonts w:ascii="Bookman Old Style" w:eastAsia="Calibri" w:hAnsi="Bookman Old Style" w:cs="Tahoma"/>
        </w:rPr>
        <w:t xml:space="preserve"> </w:t>
      </w:r>
      <w:r w:rsidRPr="00EA6CF4">
        <w:rPr>
          <w:rFonts w:ascii="Bookman Old Style" w:eastAsia="Calibri" w:hAnsi="Bookman Old Style" w:cs="Tahoma"/>
          <w:lang w:val="id-ID"/>
        </w:rPr>
        <w:t>sebagaimana</w:t>
      </w:r>
      <w:r w:rsidR="006D0253">
        <w:rPr>
          <w:rFonts w:ascii="Bookman Old Style" w:eastAsia="Calibri" w:hAnsi="Bookman Old Style" w:cs="Tahoma"/>
        </w:rPr>
        <w:t xml:space="preserve"> </w:t>
      </w:r>
      <w:r w:rsidRPr="00EA6CF4">
        <w:rPr>
          <w:rFonts w:ascii="Bookman Old Style" w:eastAsia="Calibri" w:hAnsi="Bookman Old Style" w:cs="Tahoma"/>
          <w:lang w:val="id-ID"/>
        </w:rPr>
        <w:t>dimaksud pada ayat (1) menjadi</w:t>
      </w:r>
      <w:r w:rsidR="006D0253">
        <w:rPr>
          <w:rFonts w:ascii="Bookman Old Style" w:eastAsia="Calibri" w:hAnsi="Bookman Old Style" w:cs="Tahoma"/>
        </w:rPr>
        <w:t xml:space="preserve"> </w:t>
      </w:r>
      <w:r w:rsidRPr="00EA6CF4">
        <w:rPr>
          <w:rFonts w:ascii="Bookman Old Style" w:eastAsia="Calibri" w:hAnsi="Bookman Old Style" w:cs="Tahoma"/>
          <w:lang w:val="id-ID"/>
        </w:rPr>
        <w:t>hak</w:t>
      </w:r>
      <w:r w:rsidR="006D0253">
        <w:rPr>
          <w:rFonts w:ascii="Bookman Old Style" w:eastAsia="Calibri" w:hAnsi="Bookman Old Style" w:cs="Tahoma"/>
        </w:rPr>
        <w:t xml:space="preserve"> </w:t>
      </w:r>
      <w:r w:rsidRPr="00EA6CF4">
        <w:rPr>
          <w:rFonts w:ascii="Bookman Old Style" w:eastAsia="Calibri" w:hAnsi="Bookman Old Style" w:cs="Tahoma"/>
          <w:lang w:val="id-ID"/>
        </w:rPr>
        <w:t>angket</w:t>
      </w:r>
      <w:r w:rsidR="006D0253">
        <w:rPr>
          <w:rFonts w:ascii="Bookman Old Style" w:eastAsia="Calibri" w:hAnsi="Bookman Old Style" w:cs="Tahoma"/>
        </w:rPr>
        <w:t xml:space="preserve"> </w:t>
      </w:r>
      <w:r w:rsidRPr="00EA6CF4">
        <w:rPr>
          <w:rFonts w:ascii="Bookman Old Style" w:eastAsia="Calibri" w:hAnsi="Bookman Old Style" w:cs="Tahoma"/>
          <w:lang w:val="id-ID"/>
        </w:rPr>
        <w:t>jika</w:t>
      </w:r>
      <w:r w:rsidR="006D0253">
        <w:rPr>
          <w:rFonts w:ascii="Bookman Old Style" w:eastAsia="Calibri" w:hAnsi="Bookman Old Style" w:cs="Tahoma"/>
        </w:rPr>
        <w:t xml:space="preserve"> </w:t>
      </w:r>
      <w:r w:rsidRPr="00EA6CF4">
        <w:rPr>
          <w:rFonts w:ascii="Bookman Old Style" w:eastAsia="Calibri" w:hAnsi="Bookman Old Style" w:cs="Tahoma"/>
          <w:lang w:val="id-ID"/>
        </w:rPr>
        <w:t>mendapat</w:t>
      </w:r>
      <w:r w:rsidR="006D0253">
        <w:rPr>
          <w:rFonts w:ascii="Bookman Old Style" w:eastAsia="Calibri" w:hAnsi="Bookman Old Style" w:cs="Tahoma"/>
        </w:rPr>
        <w:t xml:space="preserve"> </w:t>
      </w:r>
      <w:r w:rsidRPr="00EA6CF4">
        <w:rPr>
          <w:rFonts w:ascii="Bookman Old Style" w:eastAsia="Calibri" w:hAnsi="Bookman Old Style" w:cs="Tahoma"/>
          <w:lang w:val="id-ID"/>
        </w:rPr>
        <w:t>persetujuan</w:t>
      </w:r>
      <w:r w:rsidR="006D0253">
        <w:rPr>
          <w:rFonts w:ascii="Bookman Old Style" w:eastAsia="Calibri" w:hAnsi="Bookman Old Style" w:cs="Tahoma"/>
        </w:rPr>
        <w:t xml:space="preserve"> </w:t>
      </w:r>
      <w:r w:rsidRPr="00EA6CF4">
        <w:rPr>
          <w:rFonts w:ascii="Bookman Old Style" w:eastAsia="Calibri" w:hAnsi="Bookman Old Style" w:cs="Tahoma"/>
          <w:lang w:val="id-ID"/>
        </w:rPr>
        <w:t>dari</w:t>
      </w:r>
      <w:r w:rsidR="006D0253">
        <w:rPr>
          <w:rFonts w:ascii="Bookman Old Style" w:eastAsia="Calibri" w:hAnsi="Bookman Old Style" w:cs="Tahoma"/>
        </w:rPr>
        <w:t xml:space="preserve"> </w:t>
      </w:r>
      <w:r w:rsidRPr="00EA6CF4">
        <w:rPr>
          <w:rFonts w:ascii="Bookman Old Style" w:eastAsia="Calibri" w:hAnsi="Bookman Old Style" w:cs="Tahoma"/>
          <w:lang w:val="id-ID"/>
        </w:rPr>
        <w:t>rapat</w:t>
      </w:r>
      <w:r w:rsidR="006D0253">
        <w:rPr>
          <w:rFonts w:ascii="Bookman Old Style" w:eastAsia="Calibri" w:hAnsi="Bookman Old Style" w:cs="Tahoma"/>
        </w:rPr>
        <w:t xml:space="preserve"> </w:t>
      </w:r>
      <w:r w:rsidRPr="00EA6CF4">
        <w:rPr>
          <w:rFonts w:ascii="Bookman Old Style" w:eastAsia="Calibri" w:hAnsi="Bookman Old Style" w:cs="Tahoma"/>
          <w:lang w:val="id-ID"/>
        </w:rPr>
        <w:t>paripurna yang dihadiri paling sedikit 3/4 (tigaperempat) dari</w:t>
      </w:r>
      <w:r w:rsidR="006D0253">
        <w:rPr>
          <w:rFonts w:ascii="Bookman Old Style" w:eastAsia="Calibri" w:hAnsi="Bookman Old Style" w:cs="Tahoma"/>
        </w:rPr>
        <w:t xml:space="preserve"> </w:t>
      </w:r>
      <w:r w:rsidRPr="00EA6CF4">
        <w:rPr>
          <w:rFonts w:ascii="Bookman Old Style" w:eastAsia="Calibri" w:hAnsi="Bookman Old Style" w:cs="Tahoma"/>
          <w:lang w:val="id-ID"/>
        </w:rPr>
        <w:t>jumlah</w:t>
      </w:r>
      <w:r w:rsidR="006D0253">
        <w:rPr>
          <w:rFonts w:ascii="Bookman Old Style" w:eastAsia="Calibri" w:hAnsi="Bookman Old Style" w:cs="Tahoma"/>
        </w:rPr>
        <w:t xml:space="preserve"> </w:t>
      </w:r>
      <w:r w:rsidRPr="00EA6CF4">
        <w:rPr>
          <w:rFonts w:ascii="Bookman Old Style" w:eastAsia="Calibri" w:hAnsi="Bookman Old Style" w:cs="Tahoma"/>
          <w:lang w:val="id-ID"/>
        </w:rPr>
        <w:t>Anggota DPRD dan Putusan</w:t>
      </w:r>
      <w:r w:rsidR="006D0253">
        <w:rPr>
          <w:rFonts w:ascii="Bookman Old Style" w:eastAsia="Calibri" w:hAnsi="Bookman Old Style" w:cs="Tahoma"/>
        </w:rPr>
        <w:t xml:space="preserve"> </w:t>
      </w:r>
      <w:r w:rsidRPr="00EA6CF4">
        <w:rPr>
          <w:rFonts w:ascii="Bookman Old Style" w:eastAsia="Calibri" w:hAnsi="Bookman Old Style" w:cs="Tahoma"/>
          <w:lang w:val="id-ID"/>
        </w:rPr>
        <w:t>diambil</w:t>
      </w:r>
      <w:r w:rsidR="006D0253">
        <w:rPr>
          <w:rFonts w:ascii="Bookman Old Style" w:eastAsia="Calibri" w:hAnsi="Bookman Old Style" w:cs="Tahoma"/>
        </w:rPr>
        <w:t xml:space="preserve"> </w:t>
      </w:r>
      <w:r w:rsidRPr="00EA6CF4">
        <w:rPr>
          <w:rFonts w:ascii="Bookman Old Style" w:eastAsia="Calibri" w:hAnsi="Bookman Old Style" w:cs="Tahoma"/>
          <w:lang w:val="id-ID"/>
        </w:rPr>
        <w:t>dengan</w:t>
      </w:r>
      <w:r w:rsidR="006D0253">
        <w:rPr>
          <w:rFonts w:ascii="Bookman Old Style" w:eastAsia="Calibri" w:hAnsi="Bookman Old Style" w:cs="Tahoma"/>
        </w:rPr>
        <w:t xml:space="preserve"> </w:t>
      </w:r>
      <w:r w:rsidRPr="00EA6CF4">
        <w:rPr>
          <w:rFonts w:ascii="Bookman Old Style" w:eastAsia="Calibri" w:hAnsi="Bookman Old Style" w:cs="Tahoma"/>
          <w:lang w:val="id-ID"/>
        </w:rPr>
        <w:t>persetujuan paling sedikit 2/3 (duapertiga) dari</w:t>
      </w:r>
      <w:r w:rsidR="006D0253">
        <w:rPr>
          <w:rFonts w:ascii="Bookman Old Style" w:eastAsia="Calibri" w:hAnsi="Bookman Old Style" w:cs="Tahoma"/>
        </w:rPr>
        <w:t xml:space="preserve"> </w:t>
      </w:r>
      <w:r w:rsidRPr="00EA6CF4">
        <w:rPr>
          <w:rFonts w:ascii="Bookman Old Style" w:eastAsia="Calibri" w:hAnsi="Bookman Old Style" w:cs="Tahoma"/>
          <w:lang w:val="id-ID"/>
        </w:rPr>
        <w:t>jumlah</w:t>
      </w:r>
      <w:r w:rsidR="006D0253">
        <w:rPr>
          <w:rFonts w:ascii="Bookman Old Style" w:eastAsia="Calibri" w:hAnsi="Bookman Old Style" w:cs="Tahoma"/>
        </w:rPr>
        <w:t xml:space="preserve"> </w:t>
      </w:r>
      <w:r w:rsidRPr="00EA6CF4">
        <w:rPr>
          <w:rFonts w:ascii="Bookman Old Style" w:eastAsia="Calibri" w:hAnsi="Bookman Old Style" w:cs="Tahoma"/>
          <w:lang w:val="id-ID"/>
        </w:rPr>
        <w:t>Anggota DPRD yang hadir.</w:t>
      </w:r>
    </w:p>
    <w:p w14:paraId="051451D7" w14:textId="77777777" w:rsidR="00545D2B" w:rsidRPr="00EA6CF4" w:rsidRDefault="00545D2B" w:rsidP="00201547">
      <w:pPr>
        <w:numPr>
          <w:ilvl w:val="0"/>
          <w:numId w:val="92"/>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Pengusul</w:t>
      </w:r>
      <w:r w:rsidR="006D0253">
        <w:rPr>
          <w:rFonts w:ascii="Bookman Old Style" w:eastAsia="Calibri" w:hAnsi="Bookman Old Style" w:cs="Tahoma"/>
        </w:rPr>
        <w:t xml:space="preserve"> </w:t>
      </w:r>
      <w:r w:rsidRPr="00EA6CF4">
        <w:rPr>
          <w:rFonts w:ascii="Bookman Old Style" w:eastAsia="Calibri" w:hAnsi="Bookman Old Style" w:cs="Tahoma"/>
          <w:lang w:val="id-ID"/>
        </w:rPr>
        <w:t>dapat</w:t>
      </w:r>
      <w:r w:rsidR="006D0253">
        <w:rPr>
          <w:rFonts w:ascii="Bookman Old Style" w:eastAsia="Calibri" w:hAnsi="Bookman Old Style" w:cs="Tahoma"/>
        </w:rPr>
        <w:t xml:space="preserve"> </w:t>
      </w:r>
      <w:r w:rsidRPr="00EA6CF4">
        <w:rPr>
          <w:rFonts w:ascii="Bookman Old Style" w:eastAsia="Calibri" w:hAnsi="Bookman Old Style" w:cs="Tahoma"/>
          <w:lang w:val="id-ID"/>
        </w:rPr>
        <w:t>menarik</w:t>
      </w:r>
      <w:r w:rsidR="006D0253">
        <w:rPr>
          <w:rFonts w:ascii="Bookman Old Style" w:eastAsia="Calibri" w:hAnsi="Bookman Old Style" w:cs="Tahoma"/>
        </w:rPr>
        <w:t xml:space="preserve"> </w:t>
      </w:r>
      <w:r w:rsidRPr="00EA6CF4">
        <w:rPr>
          <w:rFonts w:ascii="Bookman Old Style" w:eastAsia="Calibri" w:hAnsi="Bookman Old Style" w:cs="Tahoma"/>
          <w:lang w:val="id-ID"/>
        </w:rPr>
        <w:t>kembali</w:t>
      </w:r>
      <w:r w:rsidR="006D0253">
        <w:rPr>
          <w:rFonts w:ascii="Bookman Old Style" w:eastAsia="Calibri" w:hAnsi="Bookman Old Style" w:cs="Tahoma"/>
        </w:rPr>
        <w:t xml:space="preserve"> </w:t>
      </w:r>
      <w:r w:rsidRPr="00EA6CF4">
        <w:rPr>
          <w:rFonts w:ascii="Bookman Old Style" w:eastAsia="Calibri" w:hAnsi="Bookman Old Style" w:cs="Tahoma"/>
          <w:lang w:val="id-ID"/>
        </w:rPr>
        <w:t>usulannya</w:t>
      </w:r>
      <w:r w:rsidR="006D0253">
        <w:rPr>
          <w:rFonts w:ascii="Bookman Old Style" w:eastAsia="Calibri" w:hAnsi="Bookman Old Style" w:cs="Tahoma"/>
        </w:rPr>
        <w:t xml:space="preserve"> </w:t>
      </w:r>
      <w:r w:rsidRPr="00EA6CF4">
        <w:rPr>
          <w:rFonts w:ascii="Bookman Old Style" w:eastAsia="Calibri" w:hAnsi="Bookman Old Style" w:cs="Tahoma"/>
          <w:lang w:val="id-ID"/>
        </w:rPr>
        <w:t>sebelum</w:t>
      </w:r>
      <w:r w:rsidR="006D0253">
        <w:rPr>
          <w:rFonts w:ascii="Bookman Old Style" w:eastAsia="Calibri" w:hAnsi="Bookman Old Style" w:cs="Tahoma"/>
        </w:rPr>
        <w:t xml:space="preserve"> </w:t>
      </w:r>
      <w:r w:rsidRPr="00EA6CF4">
        <w:rPr>
          <w:rFonts w:ascii="Bookman Old Style" w:eastAsia="Calibri" w:hAnsi="Bookman Old Style" w:cs="Tahoma"/>
          <w:lang w:val="id-ID"/>
        </w:rPr>
        <w:t>usul</w:t>
      </w:r>
      <w:r w:rsidR="006D0253">
        <w:rPr>
          <w:rFonts w:ascii="Bookman Old Style" w:eastAsia="Calibri" w:hAnsi="Bookman Old Style" w:cs="Tahoma"/>
        </w:rPr>
        <w:t xml:space="preserve"> </w:t>
      </w:r>
      <w:r w:rsidRPr="00EA6CF4">
        <w:rPr>
          <w:rFonts w:ascii="Bookman Old Style" w:eastAsia="Calibri" w:hAnsi="Bookman Old Style" w:cs="Tahoma"/>
          <w:lang w:val="id-ID"/>
        </w:rPr>
        <w:t>hak</w:t>
      </w:r>
      <w:r w:rsidR="006D0253">
        <w:rPr>
          <w:rFonts w:ascii="Bookman Old Style" w:eastAsia="Calibri" w:hAnsi="Bookman Old Style" w:cs="Tahoma"/>
        </w:rPr>
        <w:t xml:space="preserve"> </w:t>
      </w:r>
      <w:r w:rsidRPr="00EA6CF4">
        <w:rPr>
          <w:rFonts w:ascii="Bookman Old Style" w:eastAsia="Calibri" w:hAnsi="Bookman Old Style" w:cs="Tahoma"/>
          <w:lang w:val="id-ID"/>
        </w:rPr>
        <w:t>angket</w:t>
      </w:r>
      <w:r w:rsidR="006D0253">
        <w:rPr>
          <w:rFonts w:ascii="Bookman Old Style" w:eastAsia="Calibri" w:hAnsi="Bookman Old Style" w:cs="Tahoma"/>
        </w:rPr>
        <w:t xml:space="preserve"> </w:t>
      </w:r>
      <w:r w:rsidRPr="00EA6CF4">
        <w:rPr>
          <w:rFonts w:ascii="Bookman Old Style" w:eastAsia="Calibri" w:hAnsi="Bookman Old Style" w:cs="Tahoma"/>
          <w:lang w:val="id-ID"/>
        </w:rPr>
        <w:t>memperoleh</w:t>
      </w:r>
      <w:r w:rsidR="006D0253">
        <w:rPr>
          <w:rFonts w:ascii="Bookman Old Style" w:eastAsia="Calibri" w:hAnsi="Bookman Old Style" w:cs="Tahoma"/>
        </w:rPr>
        <w:t xml:space="preserve"> </w:t>
      </w:r>
      <w:r w:rsidRPr="00EA6CF4">
        <w:rPr>
          <w:rFonts w:ascii="Bookman Old Style" w:eastAsia="Calibri" w:hAnsi="Bookman Old Style" w:cs="Tahoma"/>
          <w:lang w:val="id-ID"/>
        </w:rPr>
        <w:t>keputusan</w:t>
      </w:r>
      <w:r w:rsidR="006D0253">
        <w:rPr>
          <w:rFonts w:ascii="Bookman Old Style" w:eastAsia="Calibri" w:hAnsi="Bookman Old Style" w:cs="Tahoma"/>
        </w:rPr>
        <w:t xml:space="preserve"> </w:t>
      </w:r>
      <w:r w:rsidRPr="00EA6CF4">
        <w:rPr>
          <w:rFonts w:ascii="Bookman Old Style" w:eastAsia="Calibri" w:hAnsi="Bookman Old Style" w:cs="Tahoma"/>
          <w:lang w:val="id-ID"/>
        </w:rPr>
        <w:t>dalam</w:t>
      </w:r>
      <w:r w:rsidR="006D0253">
        <w:rPr>
          <w:rFonts w:ascii="Bookman Old Style" w:eastAsia="Calibri" w:hAnsi="Bookman Old Style" w:cs="Tahoma"/>
        </w:rPr>
        <w:t xml:space="preserve"> </w:t>
      </w:r>
      <w:r w:rsidRPr="00EA6CF4">
        <w:rPr>
          <w:rFonts w:ascii="Bookman Old Style" w:eastAsia="Calibri" w:hAnsi="Bookman Old Style" w:cs="Tahoma"/>
          <w:lang w:val="id-ID"/>
        </w:rPr>
        <w:t>rapat</w:t>
      </w:r>
      <w:r w:rsidR="006D0253">
        <w:rPr>
          <w:rFonts w:ascii="Bookman Old Style" w:eastAsia="Calibri" w:hAnsi="Bookman Old Style" w:cs="Tahoma"/>
        </w:rPr>
        <w:t xml:space="preserve"> </w:t>
      </w:r>
      <w:r w:rsidRPr="00EA6CF4">
        <w:rPr>
          <w:rFonts w:ascii="Bookman Old Style" w:eastAsia="Calibri" w:hAnsi="Bookman Old Style" w:cs="Tahoma"/>
          <w:lang w:val="id-ID"/>
        </w:rPr>
        <w:t>paripurna.</w:t>
      </w:r>
    </w:p>
    <w:p w14:paraId="77945655" w14:textId="77777777" w:rsidR="00545D2B" w:rsidRPr="00EA6CF4" w:rsidRDefault="00545D2B" w:rsidP="00201547">
      <w:pPr>
        <w:numPr>
          <w:ilvl w:val="0"/>
          <w:numId w:val="92"/>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6D0253">
        <w:rPr>
          <w:rFonts w:ascii="Bookman Old Style" w:eastAsia="Calibri" w:hAnsi="Bookman Old Style" w:cs="Tahoma"/>
        </w:rPr>
        <w:t xml:space="preserve"> </w:t>
      </w:r>
      <w:r w:rsidRPr="00EA6CF4">
        <w:rPr>
          <w:rFonts w:ascii="Bookman Old Style" w:eastAsia="Calibri" w:hAnsi="Bookman Old Style" w:cs="Tahoma"/>
          <w:lang w:val="id-ID"/>
        </w:rPr>
        <w:t>hal</w:t>
      </w:r>
      <w:r w:rsidR="006D0253">
        <w:rPr>
          <w:rFonts w:ascii="Bookman Old Style" w:eastAsia="Calibri" w:hAnsi="Bookman Old Style" w:cs="Tahoma"/>
        </w:rPr>
        <w:t xml:space="preserve"> </w:t>
      </w:r>
      <w:r w:rsidRPr="00EA6CF4">
        <w:rPr>
          <w:rFonts w:ascii="Bookman Old Style" w:eastAsia="Calibri" w:hAnsi="Bookman Old Style" w:cs="Tahoma"/>
          <w:lang w:val="id-ID"/>
        </w:rPr>
        <w:t>usul</w:t>
      </w:r>
      <w:r w:rsidR="006D0253">
        <w:rPr>
          <w:rFonts w:ascii="Bookman Old Style" w:eastAsia="Calibri" w:hAnsi="Bookman Old Style" w:cs="Tahoma"/>
        </w:rPr>
        <w:t xml:space="preserve"> </w:t>
      </w:r>
      <w:r w:rsidRPr="00EA6CF4">
        <w:rPr>
          <w:rFonts w:ascii="Bookman Old Style" w:eastAsia="Calibri" w:hAnsi="Bookman Old Style" w:cs="Tahoma"/>
          <w:lang w:val="id-ID"/>
        </w:rPr>
        <w:t>hak</w:t>
      </w:r>
      <w:r w:rsidR="006D0253">
        <w:rPr>
          <w:rFonts w:ascii="Bookman Old Style" w:eastAsia="Calibri" w:hAnsi="Bookman Old Style" w:cs="Tahoma"/>
        </w:rPr>
        <w:t xml:space="preserve"> </w:t>
      </w:r>
      <w:r w:rsidRPr="00EA6CF4">
        <w:rPr>
          <w:rFonts w:ascii="Bookman Old Style" w:eastAsia="Calibri" w:hAnsi="Bookman Old Style" w:cs="Tahoma"/>
          <w:lang w:val="id-ID"/>
        </w:rPr>
        <w:t>angket</w:t>
      </w:r>
      <w:r w:rsidR="006D0253">
        <w:rPr>
          <w:rFonts w:ascii="Bookman Old Style" w:eastAsia="Calibri" w:hAnsi="Bookman Old Style" w:cs="Tahoma"/>
        </w:rPr>
        <w:t xml:space="preserve"> </w:t>
      </w:r>
      <w:r w:rsidRPr="00EA6CF4">
        <w:rPr>
          <w:rFonts w:ascii="Bookman Old Style" w:eastAsia="Calibri" w:hAnsi="Bookman Old Style" w:cs="Tahoma"/>
          <w:lang w:val="id-ID"/>
        </w:rPr>
        <w:t>disetujui, DPRD:</w:t>
      </w:r>
    </w:p>
    <w:p w14:paraId="10C0E1AF" w14:textId="77777777" w:rsidR="00545D2B" w:rsidRPr="00EA6CF4" w:rsidRDefault="006D0253" w:rsidP="00201547">
      <w:pPr>
        <w:numPr>
          <w:ilvl w:val="0"/>
          <w:numId w:val="94"/>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embentuk</w:t>
      </w:r>
      <w:r>
        <w:rPr>
          <w:rFonts w:ascii="Bookman Old Style" w:eastAsia="Calibri" w:hAnsi="Bookman Old Style" w:cs="Tahoma"/>
        </w:rPr>
        <w:t xml:space="preserve"> </w:t>
      </w:r>
      <w:r w:rsidR="00545D2B" w:rsidRPr="00EA6CF4">
        <w:rPr>
          <w:rFonts w:ascii="Bookman Old Style" w:eastAsia="Calibri" w:hAnsi="Bookman Old Style" w:cs="Tahoma"/>
          <w:lang w:val="id-ID"/>
        </w:rPr>
        <w:t>panitia</w:t>
      </w:r>
      <w:r>
        <w:rPr>
          <w:rFonts w:ascii="Bookman Old Style" w:eastAsia="Calibri" w:hAnsi="Bookman Old Style" w:cs="Tahoma"/>
        </w:rPr>
        <w:t xml:space="preserve"> </w:t>
      </w:r>
      <w:r w:rsidR="00545D2B" w:rsidRPr="00EA6CF4">
        <w:rPr>
          <w:rFonts w:ascii="Bookman Old Style" w:eastAsia="Calibri" w:hAnsi="Bookman Old Style" w:cs="Tahoma"/>
          <w:lang w:val="id-ID"/>
        </w:rPr>
        <w:t>angket yang terdiri</w:t>
      </w:r>
      <w:r>
        <w:rPr>
          <w:rFonts w:ascii="Bookman Old Style" w:eastAsia="Calibri" w:hAnsi="Bookman Old Style" w:cs="Tahoma"/>
        </w:rPr>
        <w:t xml:space="preserve"> </w:t>
      </w:r>
      <w:r w:rsidR="00545D2B" w:rsidRPr="00EA6CF4">
        <w:rPr>
          <w:rFonts w:ascii="Bookman Old Style" w:eastAsia="Calibri" w:hAnsi="Bookman Old Style" w:cs="Tahoma"/>
          <w:lang w:val="id-ID"/>
        </w:rPr>
        <w:t>atas</w:t>
      </w:r>
      <w:r>
        <w:rPr>
          <w:rFonts w:ascii="Bookman Old Style" w:eastAsia="Calibri" w:hAnsi="Bookman Old Style" w:cs="Tahoma"/>
        </w:rPr>
        <w:t xml:space="preserve"> </w:t>
      </w:r>
      <w:r w:rsidR="00545D2B" w:rsidRPr="00EA6CF4">
        <w:rPr>
          <w:rFonts w:ascii="Bookman Old Style" w:eastAsia="Calibri" w:hAnsi="Bookman Old Style" w:cs="Tahoma"/>
          <w:lang w:val="id-ID"/>
        </w:rPr>
        <w:t>semua</w:t>
      </w:r>
      <w:r>
        <w:rPr>
          <w:rFonts w:ascii="Bookman Old Style" w:eastAsia="Calibri" w:hAnsi="Bookman Old Style" w:cs="Tahoma"/>
        </w:rPr>
        <w:t xml:space="preserve"> </w:t>
      </w:r>
      <w:r w:rsidR="00545D2B" w:rsidRPr="00EA6CF4">
        <w:rPr>
          <w:rFonts w:ascii="Bookman Old Style" w:eastAsia="Calibri" w:hAnsi="Bookman Old Style" w:cs="Tahoma"/>
          <w:lang w:val="id-ID"/>
        </w:rPr>
        <w:t>unsur</w:t>
      </w:r>
      <w:r>
        <w:rPr>
          <w:rFonts w:ascii="Bookman Old Style" w:eastAsia="Calibri" w:hAnsi="Bookman Old Style" w:cs="Tahoma"/>
        </w:rPr>
        <w:t xml:space="preserve"> </w:t>
      </w:r>
      <w:r w:rsidR="00545D2B" w:rsidRPr="00EA6CF4">
        <w:rPr>
          <w:rFonts w:ascii="Bookman Old Style" w:eastAsia="Calibri" w:hAnsi="Bookman Old Style" w:cs="Tahoma"/>
          <w:lang w:val="id-ID"/>
        </w:rPr>
        <w:t>Fraksi yang ditetapkan</w:t>
      </w:r>
      <w:r>
        <w:rPr>
          <w:rFonts w:ascii="Bookman Old Style" w:eastAsia="Calibri" w:hAnsi="Bookman Old Style" w:cs="Tahoma"/>
        </w:rPr>
        <w:t xml:space="preserve"> </w:t>
      </w:r>
      <w:r w:rsidR="00545D2B" w:rsidRPr="00EA6CF4">
        <w:rPr>
          <w:rFonts w:ascii="Bookman Old Style" w:eastAsia="Calibri" w:hAnsi="Bookman Old Style" w:cs="Tahoma"/>
          <w:lang w:val="id-ID"/>
        </w:rPr>
        <w:t>dengan</w:t>
      </w:r>
      <w:r>
        <w:rPr>
          <w:rFonts w:ascii="Bookman Old Style" w:eastAsia="Calibri" w:hAnsi="Bookman Old Style" w:cs="Tahoma"/>
        </w:rPr>
        <w:t xml:space="preserve"> </w:t>
      </w:r>
      <w:r w:rsidR="00545D2B" w:rsidRPr="00EA6CF4">
        <w:rPr>
          <w:rFonts w:ascii="Bookman Old Style" w:eastAsia="Calibri" w:hAnsi="Bookman Old Style" w:cs="Tahoma"/>
          <w:lang w:val="id-ID"/>
        </w:rPr>
        <w:t>keputusan DPRD; dan</w:t>
      </w:r>
    </w:p>
    <w:p w14:paraId="529EB224" w14:textId="77777777" w:rsidR="00545D2B" w:rsidRPr="00EA6CF4" w:rsidRDefault="006D0253" w:rsidP="00201547">
      <w:pPr>
        <w:numPr>
          <w:ilvl w:val="0"/>
          <w:numId w:val="94"/>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enyampaikan</w:t>
      </w:r>
      <w:r>
        <w:rPr>
          <w:rFonts w:ascii="Bookman Old Style" w:eastAsia="Calibri" w:hAnsi="Bookman Old Style" w:cs="Tahoma"/>
        </w:rPr>
        <w:t xml:space="preserve"> </w:t>
      </w:r>
      <w:r w:rsidR="00545D2B" w:rsidRPr="00EA6CF4">
        <w:rPr>
          <w:rFonts w:ascii="Bookman Old Style" w:eastAsia="Calibri" w:hAnsi="Bookman Old Style" w:cs="Tahoma"/>
          <w:lang w:val="id-ID"/>
        </w:rPr>
        <w:t>keputusan</w:t>
      </w:r>
      <w:r>
        <w:rPr>
          <w:rFonts w:ascii="Bookman Old Style" w:eastAsia="Calibri" w:hAnsi="Bookman Old Style" w:cs="Tahoma"/>
        </w:rPr>
        <w:t xml:space="preserve"> </w:t>
      </w:r>
      <w:r w:rsidR="00545D2B" w:rsidRPr="00EA6CF4">
        <w:rPr>
          <w:rFonts w:ascii="Bookman Old Style" w:eastAsia="Calibri" w:hAnsi="Bookman Old Style" w:cs="Tahoma"/>
          <w:lang w:val="id-ID"/>
        </w:rPr>
        <w:t>penggunaan</w:t>
      </w:r>
      <w:r>
        <w:rPr>
          <w:rFonts w:ascii="Bookman Old Style" w:eastAsia="Calibri" w:hAnsi="Bookman Old Style" w:cs="Tahoma"/>
        </w:rPr>
        <w:t xml:space="preserve"> </w:t>
      </w:r>
      <w:r w:rsidR="00545D2B" w:rsidRPr="00EA6CF4">
        <w:rPr>
          <w:rFonts w:ascii="Bookman Old Style" w:eastAsia="Calibri" w:hAnsi="Bookman Old Style" w:cs="Tahoma"/>
          <w:lang w:val="id-ID"/>
        </w:rPr>
        <w:t>hak</w:t>
      </w:r>
      <w:r>
        <w:rPr>
          <w:rFonts w:ascii="Bookman Old Style" w:eastAsia="Calibri" w:hAnsi="Bookman Old Style" w:cs="Tahoma"/>
        </w:rPr>
        <w:t xml:space="preserve"> </w:t>
      </w:r>
      <w:r w:rsidR="00545D2B" w:rsidRPr="00EA6CF4">
        <w:rPr>
          <w:rFonts w:ascii="Bookman Old Style" w:eastAsia="Calibri" w:hAnsi="Bookman Old Style" w:cs="Tahoma"/>
          <w:lang w:val="id-ID"/>
        </w:rPr>
        <w:t>angket</w:t>
      </w:r>
      <w:r>
        <w:rPr>
          <w:rFonts w:ascii="Bookman Old Style" w:eastAsia="Calibri" w:hAnsi="Bookman Old Style" w:cs="Tahoma"/>
        </w:rPr>
        <w:t xml:space="preserve"> </w:t>
      </w:r>
      <w:r w:rsidR="00545D2B" w:rsidRPr="00EA6CF4">
        <w:rPr>
          <w:rFonts w:ascii="Bookman Old Style" w:eastAsia="Calibri" w:hAnsi="Bookman Old Style" w:cs="Tahoma"/>
          <w:lang w:val="id-ID"/>
        </w:rPr>
        <w:t>secara</w:t>
      </w:r>
      <w:r>
        <w:rPr>
          <w:rFonts w:ascii="Bookman Old Style" w:eastAsia="Calibri" w:hAnsi="Bookman Old Style" w:cs="Tahoma"/>
        </w:rPr>
        <w:t xml:space="preserve"> </w:t>
      </w:r>
      <w:r w:rsidR="00545D2B" w:rsidRPr="00EA6CF4">
        <w:rPr>
          <w:rFonts w:ascii="Bookman Old Style" w:eastAsia="Calibri" w:hAnsi="Bookman Old Style" w:cs="Tahoma"/>
          <w:lang w:val="id-ID"/>
        </w:rPr>
        <w:t>tertulis</w:t>
      </w:r>
      <w:r>
        <w:rPr>
          <w:rFonts w:ascii="Bookman Old Style" w:eastAsia="Calibri" w:hAnsi="Bookman Old Style" w:cs="Tahoma"/>
        </w:rPr>
        <w:t xml:space="preserve"> </w:t>
      </w:r>
      <w:r w:rsidR="00545D2B" w:rsidRPr="00EA6CF4">
        <w:rPr>
          <w:rFonts w:ascii="Bookman Old Style" w:eastAsia="Calibri" w:hAnsi="Bookman Old Style" w:cs="Tahoma"/>
          <w:lang w:val="id-ID"/>
        </w:rPr>
        <w:t>kepada</w:t>
      </w:r>
      <w:r>
        <w:rPr>
          <w:rFonts w:ascii="Bookman Old Style" w:eastAsia="Calibri" w:hAnsi="Bookman Old Style" w:cs="Tahoma"/>
        </w:rPr>
        <w:t xml:space="preserve"> </w:t>
      </w:r>
      <w:r w:rsidR="00545D2B" w:rsidRPr="00EA6CF4">
        <w:rPr>
          <w:rFonts w:ascii="Bookman Old Style" w:eastAsia="Calibri" w:hAnsi="Bookman Old Style" w:cs="Tahoma"/>
          <w:lang w:val="id-ID"/>
        </w:rPr>
        <w:t>Bupati.</w:t>
      </w:r>
    </w:p>
    <w:p w14:paraId="2D24F86E" w14:textId="77777777" w:rsidR="004F245C" w:rsidRPr="00EA6CF4" w:rsidRDefault="00545D2B" w:rsidP="00201547">
      <w:pPr>
        <w:numPr>
          <w:ilvl w:val="0"/>
          <w:numId w:val="92"/>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6D0253">
        <w:rPr>
          <w:rFonts w:ascii="Bookman Old Style" w:eastAsia="Calibri" w:hAnsi="Bookman Old Style" w:cs="Tahoma"/>
        </w:rPr>
        <w:t xml:space="preserve"> </w:t>
      </w:r>
      <w:r w:rsidRPr="00EA6CF4">
        <w:rPr>
          <w:rFonts w:ascii="Bookman Old Style" w:eastAsia="Calibri" w:hAnsi="Bookman Old Style" w:cs="Tahoma"/>
          <w:lang w:val="id-ID"/>
        </w:rPr>
        <w:t>hal DPRD menolak</w:t>
      </w:r>
      <w:r w:rsidR="006D0253">
        <w:rPr>
          <w:rFonts w:ascii="Bookman Old Style" w:eastAsia="Calibri" w:hAnsi="Bookman Old Style" w:cs="Tahoma"/>
        </w:rPr>
        <w:t xml:space="preserve"> </w:t>
      </w:r>
      <w:r w:rsidRPr="00EA6CF4">
        <w:rPr>
          <w:rFonts w:ascii="Bookman Old Style" w:eastAsia="Calibri" w:hAnsi="Bookman Old Style" w:cs="Tahoma"/>
          <w:lang w:val="id-ID"/>
        </w:rPr>
        <w:t>usul</w:t>
      </w:r>
      <w:r w:rsidR="006D0253">
        <w:rPr>
          <w:rFonts w:ascii="Bookman Old Style" w:eastAsia="Calibri" w:hAnsi="Bookman Old Style" w:cs="Tahoma"/>
        </w:rPr>
        <w:t xml:space="preserve"> </w:t>
      </w:r>
      <w:r w:rsidRPr="00EA6CF4">
        <w:rPr>
          <w:rFonts w:ascii="Bookman Old Style" w:eastAsia="Calibri" w:hAnsi="Bookman Old Style" w:cs="Tahoma"/>
          <w:lang w:val="id-ID"/>
        </w:rPr>
        <w:t>hak</w:t>
      </w:r>
      <w:r w:rsidR="006D0253">
        <w:rPr>
          <w:rFonts w:ascii="Bookman Old Style" w:eastAsia="Calibri" w:hAnsi="Bookman Old Style" w:cs="Tahoma"/>
        </w:rPr>
        <w:t xml:space="preserve"> </w:t>
      </w:r>
      <w:r w:rsidRPr="00EA6CF4">
        <w:rPr>
          <w:rFonts w:ascii="Bookman Old Style" w:eastAsia="Calibri" w:hAnsi="Bookman Old Style" w:cs="Tahoma"/>
          <w:lang w:val="id-ID"/>
        </w:rPr>
        <w:t>angket, usul</w:t>
      </w:r>
      <w:r w:rsidR="006D0253">
        <w:rPr>
          <w:rFonts w:ascii="Bookman Old Style" w:eastAsia="Calibri" w:hAnsi="Bookman Old Style" w:cs="Tahoma"/>
        </w:rPr>
        <w:t xml:space="preserve"> </w:t>
      </w:r>
      <w:r w:rsidRPr="00EA6CF4">
        <w:rPr>
          <w:rFonts w:ascii="Bookman Old Style" w:eastAsia="Calibri" w:hAnsi="Bookman Old Style" w:cs="Tahoma"/>
          <w:lang w:val="id-ID"/>
        </w:rPr>
        <w:t>tersebut</w:t>
      </w:r>
      <w:r w:rsidR="006D0253">
        <w:rPr>
          <w:rFonts w:ascii="Bookman Old Style" w:eastAsia="Calibri" w:hAnsi="Bookman Old Style" w:cs="Tahoma"/>
        </w:rPr>
        <w:t xml:space="preserve"> </w:t>
      </w:r>
      <w:r w:rsidRPr="00EA6CF4">
        <w:rPr>
          <w:rFonts w:ascii="Bookman Old Style" w:eastAsia="Calibri" w:hAnsi="Bookman Old Style" w:cs="Tahoma"/>
          <w:lang w:val="id-ID"/>
        </w:rPr>
        <w:t>tidak</w:t>
      </w:r>
      <w:r w:rsidR="006D0253">
        <w:rPr>
          <w:rFonts w:ascii="Bookman Old Style" w:eastAsia="Calibri" w:hAnsi="Bookman Old Style" w:cs="Tahoma"/>
        </w:rPr>
        <w:t xml:space="preserve"> </w:t>
      </w:r>
      <w:r w:rsidRPr="00EA6CF4">
        <w:rPr>
          <w:rFonts w:ascii="Bookman Old Style" w:eastAsia="Calibri" w:hAnsi="Bookman Old Style" w:cs="Tahoma"/>
          <w:lang w:val="id-ID"/>
        </w:rPr>
        <w:t>dapat</w:t>
      </w:r>
      <w:r w:rsidR="006D0253">
        <w:rPr>
          <w:rFonts w:ascii="Bookman Old Style" w:eastAsia="Calibri" w:hAnsi="Bookman Old Style" w:cs="Tahoma"/>
        </w:rPr>
        <w:t xml:space="preserve"> </w:t>
      </w:r>
      <w:r w:rsidRPr="00EA6CF4">
        <w:rPr>
          <w:rFonts w:ascii="Bookman Old Style" w:eastAsia="Calibri" w:hAnsi="Bookman Old Style" w:cs="Tahoma"/>
          <w:lang w:val="id-ID"/>
        </w:rPr>
        <w:t>diajukan</w:t>
      </w:r>
      <w:r w:rsidR="006D0253">
        <w:rPr>
          <w:rFonts w:ascii="Bookman Old Style" w:eastAsia="Calibri" w:hAnsi="Bookman Old Style" w:cs="Tahoma"/>
        </w:rPr>
        <w:t xml:space="preserve"> </w:t>
      </w:r>
      <w:r w:rsidRPr="00EA6CF4">
        <w:rPr>
          <w:rFonts w:ascii="Bookman Old Style" w:eastAsia="Calibri" w:hAnsi="Bookman Old Style" w:cs="Tahoma"/>
          <w:lang w:val="id-ID"/>
        </w:rPr>
        <w:t>kembali.</w:t>
      </w:r>
    </w:p>
    <w:p w14:paraId="78AEC018" w14:textId="77777777" w:rsidR="00C62F68" w:rsidRDefault="00C62F68" w:rsidP="00201547">
      <w:pPr>
        <w:spacing w:before="360" w:after="120" w:line="276" w:lineRule="auto"/>
        <w:ind w:hanging="11"/>
        <w:jc w:val="center"/>
        <w:rPr>
          <w:rFonts w:ascii="Bookman Old Style" w:hAnsi="Bookman Old Style" w:cs="Tahoma"/>
          <w:lang w:val="id-ID"/>
        </w:rPr>
      </w:pPr>
    </w:p>
    <w:p w14:paraId="7E5B5645" w14:textId="1A84EE18" w:rsidR="00545D2B" w:rsidRPr="00EA6CF4" w:rsidRDefault="00545D2B" w:rsidP="00201547">
      <w:pPr>
        <w:spacing w:before="360" w:after="120" w:line="276" w:lineRule="auto"/>
        <w:ind w:hanging="11"/>
        <w:jc w:val="center"/>
        <w:rPr>
          <w:rFonts w:ascii="Bookman Old Style" w:hAnsi="Bookman Old Style" w:cs="Tahoma"/>
          <w:lang w:val="id-ID"/>
        </w:rPr>
      </w:pPr>
      <w:r w:rsidRPr="00EA6CF4">
        <w:rPr>
          <w:rFonts w:ascii="Bookman Old Style" w:hAnsi="Bookman Old Style" w:cs="Tahoma"/>
          <w:lang w:val="id-ID"/>
        </w:rPr>
        <w:lastRenderedPageBreak/>
        <w:t>Pasal 77</w:t>
      </w:r>
    </w:p>
    <w:p w14:paraId="11098BC2" w14:textId="77777777" w:rsidR="00545D2B" w:rsidRPr="00EA6CF4" w:rsidRDefault="00545D2B" w:rsidP="00201547">
      <w:pPr>
        <w:numPr>
          <w:ilvl w:val="1"/>
          <w:numId w:val="94"/>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Panitia</w:t>
      </w:r>
      <w:r w:rsidR="006D0253">
        <w:rPr>
          <w:rFonts w:ascii="Bookman Old Style" w:eastAsia="Calibri" w:hAnsi="Bookman Old Style" w:cs="Tahoma"/>
        </w:rPr>
        <w:t xml:space="preserve"> </w:t>
      </w:r>
      <w:r w:rsidRPr="00EA6CF4">
        <w:rPr>
          <w:rFonts w:ascii="Bookman Old Style" w:eastAsia="Calibri" w:hAnsi="Bookman Old Style" w:cs="Tahoma"/>
          <w:lang w:val="id-ID"/>
        </w:rPr>
        <w:t>angket DPRD dalam</w:t>
      </w:r>
      <w:r w:rsidR="006D0253">
        <w:rPr>
          <w:rFonts w:ascii="Bookman Old Style" w:eastAsia="Calibri" w:hAnsi="Bookman Old Style" w:cs="Tahoma"/>
        </w:rPr>
        <w:t xml:space="preserve"> </w:t>
      </w:r>
      <w:r w:rsidRPr="00EA6CF4">
        <w:rPr>
          <w:rFonts w:ascii="Bookman Old Style" w:eastAsia="Calibri" w:hAnsi="Bookman Old Style" w:cs="Tahoma"/>
          <w:lang w:val="id-ID"/>
        </w:rPr>
        <w:t>melakukan</w:t>
      </w:r>
      <w:r w:rsidR="006D0253">
        <w:rPr>
          <w:rFonts w:ascii="Bookman Old Style" w:eastAsia="Calibri" w:hAnsi="Bookman Old Style" w:cs="Tahoma"/>
        </w:rPr>
        <w:t xml:space="preserve"> </w:t>
      </w:r>
      <w:r w:rsidRPr="00EA6CF4">
        <w:rPr>
          <w:rFonts w:ascii="Bookman Old Style" w:eastAsia="Calibri" w:hAnsi="Bookman Old Style" w:cs="Tahoma"/>
          <w:lang w:val="id-ID"/>
        </w:rPr>
        <w:t>penyelidikan</w:t>
      </w:r>
      <w:r w:rsidR="006D0253">
        <w:rPr>
          <w:rFonts w:ascii="Bookman Old Style" w:eastAsia="Calibri" w:hAnsi="Bookman Old Style" w:cs="Tahoma"/>
        </w:rPr>
        <w:t xml:space="preserve"> </w:t>
      </w:r>
      <w:r w:rsidRPr="00EA6CF4">
        <w:rPr>
          <w:rFonts w:ascii="Bookman Old Style" w:eastAsia="Calibri" w:hAnsi="Bookman Old Style" w:cs="Tahoma"/>
          <w:lang w:val="id-ID"/>
        </w:rPr>
        <w:t>dapat</w:t>
      </w:r>
      <w:r w:rsidR="006D0253">
        <w:rPr>
          <w:rFonts w:ascii="Bookman Old Style" w:eastAsia="Calibri" w:hAnsi="Bookman Old Style" w:cs="Tahoma"/>
        </w:rPr>
        <w:t xml:space="preserve"> </w:t>
      </w:r>
      <w:r w:rsidRPr="00EA6CF4">
        <w:rPr>
          <w:rFonts w:ascii="Bookman Old Style" w:eastAsia="Calibri" w:hAnsi="Bookman Old Style" w:cs="Tahoma"/>
          <w:lang w:val="id-ID"/>
        </w:rPr>
        <w:t>memanggil</w:t>
      </w:r>
      <w:r w:rsidR="006D0253">
        <w:rPr>
          <w:rFonts w:ascii="Bookman Old Style" w:eastAsia="Calibri" w:hAnsi="Bookman Old Style" w:cs="Tahoma"/>
        </w:rPr>
        <w:t xml:space="preserve"> </w:t>
      </w:r>
      <w:r w:rsidRPr="00EA6CF4">
        <w:rPr>
          <w:rFonts w:ascii="Bookman Old Style" w:eastAsia="Calibri" w:hAnsi="Bookman Old Style" w:cs="Tahoma"/>
          <w:lang w:val="id-ID"/>
        </w:rPr>
        <w:t>pejabat</w:t>
      </w:r>
      <w:r w:rsidR="006D0253">
        <w:rPr>
          <w:rFonts w:ascii="Bookman Old Style" w:eastAsia="Calibri" w:hAnsi="Bookman Old Style" w:cs="Tahoma"/>
        </w:rPr>
        <w:t xml:space="preserve"> </w:t>
      </w:r>
      <w:r w:rsidRPr="00EA6CF4">
        <w:rPr>
          <w:rFonts w:ascii="Bookman Old Style" w:eastAsia="Calibri" w:hAnsi="Bookman Old Style" w:cs="Tahoma"/>
          <w:lang w:val="id-ID"/>
        </w:rPr>
        <w:t>Pemerintah Daerah, badan hukum, atau</w:t>
      </w:r>
      <w:r w:rsidR="006D0253">
        <w:rPr>
          <w:rFonts w:ascii="Bookman Old Style" w:eastAsia="Calibri" w:hAnsi="Bookman Old Style" w:cs="Tahoma"/>
        </w:rPr>
        <w:t xml:space="preserve"> </w:t>
      </w:r>
      <w:r w:rsidRPr="00EA6CF4">
        <w:rPr>
          <w:rFonts w:ascii="Bookman Old Style" w:eastAsia="Calibri" w:hAnsi="Bookman Old Style" w:cs="Tahoma"/>
          <w:lang w:val="id-ID"/>
        </w:rPr>
        <w:t>warga</w:t>
      </w:r>
      <w:r w:rsidR="006D0253">
        <w:rPr>
          <w:rFonts w:ascii="Bookman Old Style" w:eastAsia="Calibri" w:hAnsi="Bookman Old Style" w:cs="Tahoma"/>
        </w:rPr>
        <w:t xml:space="preserve"> </w:t>
      </w:r>
      <w:r w:rsidRPr="00EA6CF4">
        <w:rPr>
          <w:rFonts w:ascii="Bookman Old Style" w:eastAsia="Calibri" w:hAnsi="Bookman Old Style" w:cs="Tahoma"/>
          <w:lang w:val="id-ID"/>
        </w:rPr>
        <w:t>masyarakat yang dianggap</w:t>
      </w:r>
      <w:r w:rsidR="006D0253">
        <w:rPr>
          <w:rFonts w:ascii="Bookman Old Style" w:eastAsia="Calibri" w:hAnsi="Bookman Old Style" w:cs="Tahoma"/>
        </w:rPr>
        <w:t xml:space="preserve"> </w:t>
      </w:r>
      <w:r w:rsidRPr="00EA6CF4">
        <w:rPr>
          <w:rFonts w:ascii="Bookman Old Style" w:eastAsia="Calibri" w:hAnsi="Bookman Old Style" w:cs="Tahoma"/>
          <w:lang w:val="id-ID"/>
        </w:rPr>
        <w:t>mengetahui</w:t>
      </w:r>
      <w:r w:rsidR="006D0253">
        <w:rPr>
          <w:rFonts w:ascii="Bookman Old Style" w:eastAsia="Calibri" w:hAnsi="Bookman Old Style" w:cs="Tahoma"/>
        </w:rPr>
        <w:t xml:space="preserve"> </w:t>
      </w:r>
      <w:r w:rsidRPr="00EA6CF4">
        <w:rPr>
          <w:rFonts w:ascii="Bookman Old Style" w:eastAsia="Calibri" w:hAnsi="Bookman Old Style" w:cs="Tahoma"/>
          <w:lang w:val="id-ID"/>
        </w:rPr>
        <w:t>atau</w:t>
      </w:r>
      <w:r w:rsidR="006D0253">
        <w:rPr>
          <w:rFonts w:ascii="Bookman Old Style" w:eastAsia="Calibri" w:hAnsi="Bookman Old Style" w:cs="Tahoma"/>
        </w:rPr>
        <w:t xml:space="preserve"> </w:t>
      </w:r>
      <w:r w:rsidRPr="00EA6CF4">
        <w:rPr>
          <w:rFonts w:ascii="Bookman Old Style" w:eastAsia="Calibri" w:hAnsi="Bookman Old Style" w:cs="Tahoma"/>
          <w:lang w:val="id-ID"/>
        </w:rPr>
        <w:t>patut</w:t>
      </w:r>
      <w:r w:rsidR="006D0253">
        <w:rPr>
          <w:rFonts w:ascii="Bookman Old Style" w:eastAsia="Calibri" w:hAnsi="Bookman Old Style" w:cs="Tahoma"/>
        </w:rPr>
        <w:t xml:space="preserve"> </w:t>
      </w:r>
      <w:r w:rsidRPr="00EA6CF4">
        <w:rPr>
          <w:rFonts w:ascii="Bookman Old Style" w:eastAsia="Calibri" w:hAnsi="Bookman Old Style" w:cs="Tahoma"/>
          <w:lang w:val="id-ID"/>
        </w:rPr>
        <w:t>mengetahui</w:t>
      </w:r>
      <w:r w:rsidR="006D0253">
        <w:rPr>
          <w:rFonts w:ascii="Bookman Old Style" w:eastAsia="Calibri" w:hAnsi="Bookman Old Style" w:cs="Tahoma"/>
        </w:rPr>
        <w:t xml:space="preserve"> </w:t>
      </w:r>
      <w:r w:rsidRPr="00EA6CF4">
        <w:rPr>
          <w:rFonts w:ascii="Bookman Old Style" w:eastAsia="Calibri" w:hAnsi="Bookman Old Style" w:cs="Tahoma"/>
          <w:lang w:val="id-ID"/>
        </w:rPr>
        <w:t>masalah yang diselidiki</w:t>
      </w:r>
      <w:r w:rsidR="006D0253">
        <w:rPr>
          <w:rFonts w:ascii="Bookman Old Style" w:eastAsia="Calibri" w:hAnsi="Bookman Old Style" w:cs="Tahoma"/>
        </w:rPr>
        <w:t xml:space="preserve"> </w:t>
      </w:r>
      <w:r w:rsidRPr="00EA6CF4">
        <w:rPr>
          <w:rFonts w:ascii="Bookman Old Style" w:eastAsia="Calibri" w:hAnsi="Bookman Old Style" w:cs="Tahoma"/>
          <w:lang w:val="id-ID"/>
        </w:rPr>
        <w:t>untuk</w:t>
      </w:r>
      <w:r w:rsidR="006D0253">
        <w:rPr>
          <w:rFonts w:ascii="Bookman Old Style" w:eastAsia="Calibri" w:hAnsi="Bookman Old Style" w:cs="Tahoma"/>
        </w:rPr>
        <w:t xml:space="preserve"> </w:t>
      </w:r>
      <w:r w:rsidRPr="00EA6CF4">
        <w:rPr>
          <w:rFonts w:ascii="Bookman Old Style" w:eastAsia="Calibri" w:hAnsi="Bookman Old Style" w:cs="Tahoma"/>
          <w:lang w:val="id-ID"/>
        </w:rPr>
        <w:t>memberikan</w:t>
      </w:r>
      <w:r w:rsidR="006D0253">
        <w:rPr>
          <w:rFonts w:ascii="Bookman Old Style" w:eastAsia="Calibri" w:hAnsi="Bookman Old Style" w:cs="Tahoma"/>
        </w:rPr>
        <w:t xml:space="preserve"> </w:t>
      </w:r>
      <w:r w:rsidRPr="00EA6CF4">
        <w:rPr>
          <w:rFonts w:ascii="Bookman Old Style" w:eastAsia="Calibri" w:hAnsi="Bookman Old Style" w:cs="Tahoma"/>
          <w:lang w:val="id-ID"/>
        </w:rPr>
        <w:t>keterangan</w:t>
      </w:r>
      <w:r w:rsidR="006D0253">
        <w:rPr>
          <w:rFonts w:ascii="Bookman Old Style" w:eastAsia="Calibri" w:hAnsi="Bookman Old Style" w:cs="Tahoma"/>
        </w:rPr>
        <w:t xml:space="preserve"> </w:t>
      </w:r>
      <w:r w:rsidRPr="00EA6CF4">
        <w:rPr>
          <w:rFonts w:ascii="Bookman Old Style" w:eastAsia="Calibri" w:hAnsi="Bookman Old Style" w:cs="Tahoma"/>
          <w:lang w:val="id-ID"/>
        </w:rPr>
        <w:t>serta</w:t>
      </w:r>
      <w:r w:rsidR="006D0253">
        <w:rPr>
          <w:rFonts w:ascii="Bookman Old Style" w:eastAsia="Calibri" w:hAnsi="Bookman Old Style" w:cs="Tahoma"/>
        </w:rPr>
        <w:t xml:space="preserve"> </w:t>
      </w:r>
      <w:r w:rsidRPr="00EA6CF4">
        <w:rPr>
          <w:rFonts w:ascii="Bookman Old Style" w:eastAsia="Calibri" w:hAnsi="Bookman Old Style" w:cs="Tahoma"/>
          <w:lang w:val="id-ID"/>
        </w:rPr>
        <w:t>untuk</w:t>
      </w:r>
      <w:r w:rsidR="006D0253">
        <w:rPr>
          <w:rFonts w:ascii="Bookman Old Style" w:eastAsia="Calibri" w:hAnsi="Bookman Old Style" w:cs="Tahoma"/>
        </w:rPr>
        <w:t xml:space="preserve"> </w:t>
      </w:r>
      <w:r w:rsidRPr="00EA6CF4">
        <w:rPr>
          <w:rFonts w:ascii="Bookman Old Style" w:eastAsia="Calibri" w:hAnsi="Bookman Old Style" w:cs="Tahoma"/>
          <w:lang w:val="id-ID"/>
        </w:rPr>
        <w:t>meminta</w:t>
      </w:r>
      <w:r w:rsidR="006D0253">
        <w:rPr>
          <w:rFonts w:ascii="Bookman Old Style" w:eastAsia="Calibri" w:hAnsi="Bookman Old Style" w:cs="Tahoma"/>
        </w:rPr>
        <w:t xml:space="preserve"> </w:t>
      </w:r>
      <w:r w:rsidRPr="00EA6CF4">
        <w:rPr>
          <w:rFonts w:ascii="Bookman Old Style" w:eastAsia="Calibri" w:hAnsi="Bookman Old Style" w:cs="Tahoma"/>
          <w:lang w:val="id-ID"/>
        </w:rPr>
        <w:t>menunjukkan</w:t>
      </w:r>
      <w:r w:rsidR="006D0253">
        <w:rPr>
          <w:rFonts w:ascii="Bookman Old Style" w:eastAsia="Calibri" w:hAnsi="Bookman Old Style" w:cs="Tahoma"/>
        </w:rPr>
        <w:t xml:space="preserve"> </w:t>
      </w:r>
      <w:r w:rsidRPr="00EA6CF4">
        <w:rPr>
          <w:rFonts w:ascii="Bookman Old Style" w:eastAsia="Calibri" w:hAnsi="Bookman Old Style" w:cs="Tahoma"/>
          <w:lang w:val="id-ID"/>
        </w:rPr>
        <w:t>surat</w:t>
      </w:r>
      <w:r w:rsidR="006D0253">
        <w:rPr>
          <w:rFonts w:ascii="Bookman Old Style" w:eastAsia="Calibri" w:hAnsi="Bookman Old Style" w:cs="Tahoma"/>
        </w:rPr>
        <w:t xml:space="preserve"> </w:t>
      </w:r>
      <w:r w:rsidRPr="00EA6CF4">
        <w:rPr>
          <w:rFonts w:ascii="Bookman Old Style" w:eastAsia="Calibri" w:hAnsi="Bookman Old Style" w:cs="Tahoma"/>
          <w:lang w:val="id-ID"/>
        </w:rPr>
        <w:t>atau</w:t>
      </w:r>
      <w:r w:rsidR="006D0253">
        <w:rPr>
          <w:rFonts w:ascii="Bookman Old Style" w:eastAsia="Calibri" w:hAnsi="Bookman Old Style" w:cs="Tahoma"/>
        </w:rPr>
        <w:t xml:space="preserve"> </w:t>
      </w:r>
      <w:r w:rsidRPr="00EA6CF4">
        <w:rPr>
          <w:rFonts w:ascii="Bookman Old Style" w:eastAsia="Calibri" w:hAnsi="Bookman Old Style" w:cs="Tahoma"/>
          <w:lang w:val="id-ID"/>
        </w:rPr>
        <w:t>dokumen yang berkaitan</w:t>
      </w:r>
      <w:r w:rsidR="006D0253">
        <w:rPr>
          <w:rFonts w:ascii="Bookman Old Style" w:eastAsia="Calibri" w:hAnsi="Bookman Old Style" w:cs="Tahoma"/>
        </w:rPr>
        <w:t xml:space="preserve"> </w:t>
      </w:r>
      <w:r w:rsidRPr="00EA6CF4">
        <w:rPr>
          <w:rFonts w:ascii="Bookman Old Style" w:eastAsia="Calibri" w:hAnsi="Bookman Old Style" w:cs="Tahoma"/>
          <w:lang w:val="id-ID"/>
        </w:rPr>
        <w:t>dengan</w:t>
      </w:r>
      <w:r w:rsidR="006D0253">
        <w:rPr>
          <w:rFonts w:ascii="Bookman Old Style" w:eastAsia="Calibri" w:hAnsi="Bookman Old Style" w:cs="Tahoma"/>
        </w:rPr>
        <w:t xml:space="preserve"> </w:t>
      </w:r>
      <w:r w:rsidRPr="00EA6CF4">
        <w:rPr>
          <w:rFonts w:ascii="Bookman Old Style" w:eastAsia="Calibri" w:hAnsi="Bookman Old Style" w:cs="Tahoma"/>
          <w:lang w:val="id-ID"/>
        </w:rPr>
        <w:t>hal yang sedang</w:t>
      </w:r>
      <w:r w:rsidR="006D0253">
        <w:rPr>
          <w:rFonts w:ascii="Bookman Old Style" w:eastAsia="Calibri" w:hAnsi="Bookman Old Style" w:cs="Tahoma"/>
        </w:rPr>
        <w:t xml:space="preserve"> </w:t>
      </w:r>
      <w:r w:rsidRPr="00EA6CF4">
        <w:rPr>
          <w:rFonts w:ascii="Bookman Old Style" w:eastAsia="Calibri" w:hAnsi="Bookman Old Style" w:cs="Tahoma"/>
          <w:lang w:val="id-ID"/>
        </w:rPr>
        <w:t>diselidiki.</w:t>
      </w:r>
    </w:p>
    <w:p w14:paraId="36433A2A" w14:textId="77777777" w:rsidR="00545D2B" w:rsidRPr="00EA6CF4" w:rsidRDefault="00545D2B" w:rsidP="00201547">
      <w:pPr>
        <w:numPr>
          <w:ilvl w:val="1"/>
          <w:numId w:val="94"/>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Pejabat</w:t>
      </w:r>
      <w:r w:rsidR="006D0253">
        <w:rPr>
          <w:rFonts w:ascii="Bookman Old Style" w:eastAsia="Calibri" w:hAnsi="Bookman Old Style" w:cs="Tahoma"/>
        </w:rPr>
        <w:t xml:space="preserve"> </w:t>
      </w:r>
      <w:r w:rsidRPr="00EA6CF4">
        <w:rPr>
          <w:rFonts w:ascii="Bookman Old Style" w:eastAsia="Calibri" w:hAnsi="Bookman Old Style" w:cs="Tahoma"/>
          <w:lang w:val="id-ID"/>
        </w:rPr>
        <w:t>Pemerintah Daerah, badan hukum, atau</w:t>
      </w:r>
      <w:r w:rsidR="006D0253">
        <w:rPr>
          <w:rFonts w:ascii="Bookman Old Style" w:eastAsia="Calibri" w:hAnsi="Bookman Old Style" w:cs="Tahoma"/>
        </w:rPr>
        <w:t xml:space="preserve"> </w:t>
      </w:r>
      <w:r w:rsidRPr="00EA6CF4">
        <w:rPr>
          <w:rFonts w:ascii="Bookman Old Style" w:eastAsia="Calibri" w:hAnsi="Bookman Old Style" w:cs="Tahoma"/>
          <w:lang w:val="id-ID"/>
        </w:rPr>
        <w:t>warga</w:t>
      </w:r>
      <w:r w:rsidR="006D0253">
        <w:rPr>
          <w:rFonts w:ascii="Bookman Old Style" w:eastAsia="Calibri" w:hAnsi="Bookman Old Style" w:cs="Tahoma"/>
        </w:rPr>
        <w:t xml:space="preserve"> </w:t>
      </w:r>
      <w:r w:rsidRPr="00EA6CF4">
        <w:rPr>
          <w:rFonts w:ascii="Bookman Old Style" w:eastAsia="Calibri" w:hAnsi="Bookman Old Style" w:cs="Tahoma"/>
          <w:lang w:val="id-ID"/>
        </w:rPr>
        <w:t>masyarakat yang dipanggil</w:t>
      </w:r>
      <w:r w:rsidR="006D0253">
        <w:rPr>
          <w:rFonts w:ascii="Bookman Old Style" w:eastAsia="Calibri" w:hAnsi="Bookman Old Style" w:cs="Tahoma"/>
        </w:rPr>
        <w:t xml:space="preserve"> </w:t>
      </w:r>
      <w:r w:rsidRPr="00EA6CF4">
        <w:rPr>
          <w:rFonts w:ascii="Bookman Old Style" w:eastAsia="Calibri" w:hAnsi="Bookman Old Style" w:cs="Tahoma"/>
          <w:lang w:val="id-ID"/>
        </w:rPr>
        <w:t>sebagaimana</w:t>
      </w:r>
      <w:r w:rsidR="006D0253">
        <w:rPr>
          <w:rFonts w:ascii="Bookman Old Style" w:eastAsia="Calibri" w:hAnsi="Bookman Old Style" w:cs="Tahoma"/>
        </w:rPr>
        <w:t xml:space="preserve"> </w:t>
      </w:r>
      <w:r w:rsidRPr="00EA6CF4">
        <w:rPr>
          <w:rFonts w:ascii="Bookman Old Style" w:eastAsia="Calibri" w:hAnsi="Bookman Old Style" w:cs="Tahoma"/>
          <w:lang w:val="id-ID"/>
        </w:rPr>
        <w:t>dimaksud pada ayat (1) wajib</w:t>
      </w:r>
      <w:r w:rsidR="006D0253">
        <w:rPr>
          <w:rFonts w:ascii="Bookman Old Style" w:eastAsia="Calibri" w:hAnsi="Bookman Old Style" w:cs="Tahoma"/>
        </w:rPr>
        <w:t xml:space="preserve"> </w:t>
      </w:r>
      <w:r w:rsidRPr="00EA6CF4">
        <w:rPr>
          <w:rFonts w:ascii="Bookman Old Style" w:eastAsia="Calibri" w:hAnsi="Bookman Old Style" w:cs="Tahoma"/>
          <w:lang w:val="id-ID"/>
        </w:rPr>
        <w:t>memenuhi</w:t>
      </w:r>
      <w:r w:rsidR="006D0253">
        <w:rPr>
          <w:rFonts w:ascii="Bookman Old Style" w:eastAsia="Calibri" w:hAnsi="Bookman Old Style" w:cs="Tahoma"/>
        </w:rPr>
        <w:t xml:space="preserve"> </w:t>
      </w:r>
      <w:r w:rsidRPr="00EA6CF4">
        <w:rPr>
          <w:rFonts w:ascii="Bookman Old Style" w:eastAsia="Calibri" w:hAnsi="Bookman Old Style" w:cs="Tahoma"/>
          <w:lang w:val="id-ID"/>
        </w:rPr>
        <w:t>panggilan DPRD, kecuali</w:t>
      </w:r>
      <w:r w:rsidR="006D0253">
        <w:rPr>
          <w:rFonts w:ascii="Bookman Old Style" w:eastAsia="Calibri" w:hAnsi="Bookman Old Style" w:cs="Tahoma"/>
        </w:rPr>
        <w:t xml:space="preserve"> </w:t>
      </w:r>
      <w:r w:rsidRPr="00EA6CF4">
        <w:rPr>
          <w:rFonts w:ascii="Bookman Old Style" w:eastAsia="Calibri" w:hAnsi="Bookman Old Style" w:cs="Tahoma"/>
          <w:lang w:val="id-ID"/>
        </w:rPr>
        <w:t>ada</w:t>
      </w:r>
      <w:r w:rsidR="006D0253">
        <w:rPr>
          <w:rFonts w:ascii="Bookman Old Style" w:eastAsia="Calibri" w:hAnsi="Bookman Old Style" w:cs="Tahoma"/>
        </w:rPr>
        <w:t xml:space="preserve"> </w:t>
      </w:r>
      <w:r w:rsidRPr="00EA6CF4">
        <w:rPr>
          <w:rFonts w:ascii="Bookman Old Style" w:eastAsia="Calibri" w:hAnsi="Bookman Old Style" w:cs="Tahoma"/>
          <w:lang w:val="id-ID"/>
        </w:rPr>
        <w:t>alasan yang sah</w:t>
      </w:r>
      <w:r w:rsidR="006D0253">
        <w:rPr>
          <w:rFonts w:ascii="Bookman Old Style" w:eastAsia="Calibri" w:hAnsi="Bookman Old Style" w:cs="Tahoma"/>
        </w:rPr>
        <w:t xml:space="preserve"> </w:t>
      </w:r>
      <w:r w:rsidRPr="00EA6CF4">
        <w:rPr>
          <w:rFonts w:ascii="Bookman Old Style" w:eastAsia="Calibri" w:hAnsi="Bookman Old Style" w:cs="Tahoma"/>
          <w:lang w:val="id-ID"/>
        </w:rPr>
        <w:t>menurut</w:t>
      </w:r>
      <w:r w:rsidR="006D0253">
        <w:rPr>
          <w:rFonts w:ascii="Bookman Old Style" w:eastAsia="Calibri" w:hAnsi="Bookman Old Style" w:cs="Tahoma"/>
        </w:rPr>
        <w:t xml:space="preserve"> </w:t>
      </w:r>
      <w:r w:rsidRPr="00EA6CF4">
        <w:rPr>
          <w:rFonts w:ascii="Bookman Old Style" w:eastAsia="Calibri" w:hAnsi="Bookman Old Style" w:cs="Tahoma"/>
          <w:lang w:val="id-ID"/>
        </w:rPr>
        <w:t>ketentuan</w:t>
      </w:r>
      <w:r w:rsidR="006D0253">
        <w:rPr>
          <w:rFonts w:ascii="Bookman Old Style" w:eastAsia="Calibri" w:hAnsi="Bookman Old Style" w:cs="Tahoma"/>
        </w:rPr>
        <w:t xml:space="preserve"> </w:t>
      </w:r>
      <w:r w:rsidRPr="00EA6CF4">
        <w:rPr>
          <w:rFonts w:ascii="Bookman Old Style" w:eastAsia="Calibri" w:hAnsi="Bookman Old Style" w:cs="Tahoma"/>
          <w:lang w:val="id-ID"/>
        </w:rPr>
        <w:t>Peraturan</w:t>
      </w:r>
      <w:r w:rsidR="006D0253">
        <w:rPr>
          <w:rFonts w:ascii="Bookman Old Style" w:eastAsia="Calibri" w:hAnsi="Bookman Old Style" w:cs="Tahoma"/>
        </w:rPr>
        <w:t xml:space="preserve"> </w:t>
      </w:r>
      <w:r w:rsidRPr="00EA6CF4">
        <w:rPr>
          <w:rFonts w:ascii="Bookman Old Style" w:eastAsia="Calibri" w:hAnsi="Bookman Old Style" w:cs="Tahoma"/>
          <w:lang w:val="id-ID"/>
        </w:rPr>
        <w:t>perundang-undangan.</w:t>
      </w:r>
    </w:p>
    <w:p w14:paraId="4C1B28EF" w14:textId="77777777" w:rsidR="004F245C" w:rsidRPr="00EA6CF4" w:rsidRDefault="00545D2B" w:rsidP="00201547">
      <w:pPr>
        <w:numPr>
          <w:ilvl w:val="1"/>
          <w:numId w:val="94"/>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6D0253">
        <w:rPr>
          <w:rFonts w:ascii="Bookman Old Style" w:eastAsia="Calibri" w:hAnsi="Bookman Old Style" w:cs="Tahoma"/>
        </w:rPr>
        <w:t xml:space="preserve"> </w:t>
      </w:r>
      <w:r w:rsidRPr="00EA6CF4">
        <w:rPr>
          <w:rFonts w:ascii="Bookman Old Style" w:eastAsia="Calibri" w:hAnsi="Bookman Old Style" w:cs="Tahoma"/>
          <w:lang w:val="id-ID"/>
        </w:rPr>
        <w:t>hal</w:t>
      </w:r>
      <w:r w:rsidR="006D0253">
        <w:rPr>
          <w:rFonts w:ascii="Bookman Old Style" w:eastAsia="Calibri" w:hAnsi="Bookman Old Style" w:cs="Tahoma"/>
        </w:rPr>
        <w:t xml:space="preserve"> </w:t>
      </w:r>
      <w:r w:rsidRPr="00EA6CF4">
        <w:rPr>
          <w:rFonts w:ascii="Bookman Old Style" w:eastAsia="Calibri" w:hAnsi="Bookman Old Style" w:cs="Tahoma"/>
          <w:lang w:val="id-ID"/>
        </w:rPr>
        <w:t>pejabat</w:t>
      </w:r>
      <w:r w:rsidR="006D0253">
        <w:rPr>
          <w:rFonts w:ascii="Bookman Old Style" w:eastAsia="Calibri" w:hAnsi="Bookman Old Style" w:cs="Tahoma"/>
        </w:rPr>
        <w:t xml:space="preserve"> </w:t>
      </w:r>
      <w:r w:rsidRPr="00EA6CF4">
        <w:rPr>
          <w:rFonts w:ascii="Bookman Old Style" w:eastAsia="Calibri" w:hAnsi="Bookman Old Style" w:cs="Tahoma"/>
          <w:lang w:val="id-ID"/>
        </w:rPr>
        <w:t>Pemerintah Daerah, badan hukum, atau</w:t>
      </w:r>
      <w:r w:rsidR="006D0253">
        <w:rPr>
          <w:rFonts w:ascii="Bookman Old Style" w:eastAsia="Calibri" w:hAnsi="Bookman Old Style" w:cs="Tahoma"/>
        </w:rPr>
        <w:t xml:space="preserve"> </w:t>
      </w:r>
      <w:r w:rsidRPr="00EA6CF4">
        <w:rPr>
          <w:rFonts w:ascii="Bookman Old Style" w:eastAsia="Calibri" w:hAnsi="Bookman Old Style" w:cs="Tahoma"/>
          <w:lang w:val="id-ID"/>
        </w:rPr>
        <w:t>warga</w:t>
      </w:r>
      <w:r w:rsidR="006D0253">
        <w:rPr>
          <w:rFonts w:ascii="Bookman Old Style" w:eastAsia="Calibri" w:hAnsi="Bookman Old Style" w:cs="Tahoma"/>
        </w:rPr>
        <w:t xml:space="preserve"> </w:t>
      </w:r>
      <w:r w:rsidRPr="00EA6CF4">
        <w:rPr>
          <w:rFonts w:ascii="Bookman Old Style" w:eastAsia="Calibri" w:hAnsi="Bookman Old Style" w:cs="Tahoma"/>
          <w:lang w:val="id-ID"/>
        </w:rPr>
        <w:t>masyarakat</w:t>
      </w:r>
      <w:r w:rsidR="006D0253">
        <w:rPr>
          <w:rFonts w:ascii="Bookman Old Style" w:eastAsia="Calibri" w:hAnsi="Bookman Old Style" w:cs="Tahoma"/>
        </w:rPr>
        <w:t xml:space="preserve"> </w:t>
      </w:r>
      <w:r w:rsidRPr="00EA6CF4">
        <w:rPr>
          <w:rFonts w:ascii="Bookman Old Style" w:eastAsia="Calibri" w:hAnsi="Bookman Old Style" w:cs="Tahoma"/>
          <w:lang w:val="id-ID"/>
        </w:rPr>
        <w:t>telah</w:t>
      </w:r>
      <w:r w:rsidR="006D0253">
        <w:rPr>
          <w:rFonts w:ascii="Bookman Old Style" w:eastAsia="Calibri" w:hAnsi="Bookman Old Style" w:cs="Tahoma"/>
        </w:rPr>
        <w:t xml:space="preserve"> </w:t>
      </w:r>
      <w:r w:rsidRPr="00EA6CF4">
        <w:rPr>
          <w:rFonts w:ascii="Bookman Old Style" w:eastAsia="Calibri" w:hAnsi="Bookman Old Style" w:cs="Tahoma"/>
          <w:lang w:val="id-ID"/>
        </w:rPr>
        <w:t>dipanggil</w:t>
      </w:r>
      <w:r w:rsidR="006D0253">
        <w:rPr>
          <w:rFonts w:ascii="Bookman Old Style" w:eastAsia="Calibri" w:hAnsi="Bookman Old Style" w:cs="Tahoma"/>
        </w:rPr>
        <w:t xml:space="preserve"> </w:t>
      </w:r>
      <w:r w:rsidRPr="00EA6CF4">
        <w:rPr>
          <w:rFonts w:ascii="Bookman Old Style" w:eastAsia="Calibri" w:hAnsi="Bookman Old Style" w:cs="Tahoma"/>
          <w:lang w:val="id-ID"/>
        </w:rPr>
        <w:t>dengan</w:t>
      </w:r>
      <w:r w:rsidR="006D0253">
        <w:rPr>
          <w:rFonts w:ascii="Bookman Old Style" w:eastAsia="Calibri" w:hAnsi="Bookman Old Style" w:cs="Tahoma"/>
        </w:rPr>
        <w:t xml:space="preserve"> </w:t>
      </w:r>
      <w:r w:rsidRPr="00EA6CF4">
        <w:rPr>
          <w:rFonts w:ascii="Bookman Old Style" w:eastAsia="Calibri" w:hAnsi="Bookman Old Style" w:cs="Tahoma"/>
          <w:lang w:val="id-ID"/>
        </w:rPr>
        <w:t>patut</w:t>
      </w:r>
      <w:r w:rsidR="006D0253">
        <w:rPr>
          <w:rFonts w:ascii="Bookman Old Style" w:eastAsia="Calibri" w:hAnsi="Bookman Old Style" w:cs="Tahoma"/>
        </w:rPr>
        <w:t xml:space="preserve"> </w:t>
      </w:r>
      <w:r w:rsidRPr="00EA6CF4">
        <w:rPr>
          <w:rFonts w:ascii="Bookman Old Style" w:eastAsia="Calibri" w:hAnsi="Bookman Old Style" w:cs="Tahoma"/>
          <w:lang w:val="id-ID"/>
        </w:rPr>
        <w:t>secara</w:t>
      </w:r>
      <w:r w:rsidR="006D0253">
        <w:rPr>
          <w:rFonts w:ascii="Bookman Old Style" w:eastAsia="Calibri" w:hAnsi="Bookman Old Style" w:cs="Tahoma"/>
        </w:rPr>
        <w:t xml:space="preserve"> </w:t>
      </w:r>
      <w:r w:rsidRPr="00EA6CF4">
        <w:rPr>
          <w:rFonts w:ascii="Bookman Old Style" w:eastAsia="Calibri" w:hAnsi="Bookman Old Style" w:cs="Tahoma"/>
          <w:lang w:val="id-ID"/>
        </w:rPr>
        <w:t>berturut-turut</w:t>
      </w:r>
      <w:r w:rsidR="006D0253">
        <w:rPr>
          <w:rFonts w:ascii="Bookman Old Style" w:eastAsia="Calibri" w:hAnsi="Bookman Old Style" w:cs="Tahoma"/>
        </w:rPr>
        <w:t xml:space="preserve"> </w:t>
      </w:r>
      <w:r w:rsidRPr="00EA6CF4">
        <w:rPr>
          <w:rFonts w:ascii="Bookman Old Style" w:eastAsia="Calibri" w:hAnsi="Bookman Old Style" w:cs="Tahoma"/>
          <w:lang w:val="id-ID"/>
        </w:rPr>
        <w:t>tidak</w:t>
      </w:r>
      <w:r w:rsidR="006D0253">
        <w:rPr>
          <w:rFonts w:ascii="Bookman Old Style" w:eastAsia="Calibri" w:hAnsi="Bookman Old Style" w:cs="Tahoma"/>
        </w:rPr>
        <w:t xml:space="preserve"> </w:t>
      </w:r>
      <w:r w:rsidRPr="00EA6CF4">
        <w:rPr>
          <w:rFonts w:ascii="Bookman Old Style" w:eastAsia="Calibri" w:hAnsi="Bookman Old Style" w:cs="Tahoma"/>
          <w:lang w:val="id-ID"/>
        </w:rPr>
        <w:t>memenuhi</w:t>
      </w:r>
      <w:r w:rsidR="006D0253">
        <w:rPr>
          <w:rFonts w:ascii="Bookman Old Style" w:eastAsia="Calibri" w:hAnsi="Bookman Old Style" w:cs="Tahoma"/>
        </w:rPr>
        <w:t xml:space="preserve"> </w:t>
      </w:r>
      <w:r w:rsidRPr="00EA6CF4">
        <w:rPr>
          <w:rFonts w:ascii="Bookman Old Style" w:eastAsia="Calibri" w:hAnsi="Bookman Old Style" w:cs="Tahoma"/>
          <w:lang w:val="id-ID"/>
        </w:rPr>
        <w:t>panggilan, DPRD dapat</w:t>
      </w:r>
      <w:r w:rsidR="006D0253">
        <w:rPr>
          <w:rFonts w:ascii="Bookman Old Style" w:eastAsia="Calibri" w:hAnsi="Bookman Old Style" w:cs="Tahoma"/>
        </w:rPr>
        <w:t xml:space="preserve"> </w:t>
      </w:r>
      <w:r w:rsidRPr="00EA6CF4">
        <w:rPr>
          <w:rFonts w:ascii="Bookman Old Style" w:eastAsia="Calibri" w:hAnsi="Bookman Old Style" w:cs="Tahoma"/>
          <w:lang w:val="id-ID"/>
        </w:rPr>
        <w:t>memanggil</w:t>
      </w:r>
      <w:r w:rsidR="006D0253">
        <w:rPr>
          <w:rFonts w:ascii="Bookman Old Style" w:eastAsia="Calibri" w:hAnsi="Bookman Old Style" w:cs="Tahoma"/>
        </w:rPr>
        <w:t xml:space="preserve"> </w:t>
      </w:r>
      <w:r w:rsidRPr="00EA6CF4">
        <w:rPr>
          <w:rFonts w:ascii="Bookman Old Style" w:eastAsia="Calibri" w:hAnsi="Bookman Old Style" w:cs="Tahoma"/>
          <w:lang w:val="id-ID"/>
        </w:rPr>
        <w:t>secara</w:t>
      </w:r>
      <w:r w:rsidR="006D0253">
        <w:rPr>
          <w:rFonts w:ascii="Bookman Old Style" w:eastAsia="Calibri" w:hAnsi="Bookman Old Style" w:cs="Tahoma"/>
        </w:rPr>
        <w:t xml:space="preserve"> </w:t>
      </w:r>
      <w:r w:rsidRPr="00EA6CF4">
        <w:rPr>
          <w:rFonts w:ascii="Bookman Old Style" w:eastAsia="Calibri" w:hAnsi="Bookman Old Style" w:cs="Tahoma"/>
          <w:lang w:val="id-ID"/>
        </w:rPr>
        <w:t>paksa</w:t>
      </w:r>
      <w:r w:rsidR="006D0253">
        <w:rPr>
          <w:rFonts w:ascii="Bookman Old Style" w:eastAsia="Calibri" w:hAnsi="Bookman Old Style" w:cs="Tahoma"/>
        </w:rPr>
        <w:t xml:space="preserve"> </w:t>
      </w:r>
      <w:r w:rsidRPr="00EA6CF4">
        <w:rPr>
          <w:rFonts w:ascii="Bookman Old Style" w:eastAsia="Calibri" w:hAnsi="Bookman Old Style" w:cs="Tahoma"/>
          <w:lang w:val="id-ID"/>
        </w:rPr>
        <w:t>dengan</w:t>
      </w:r>
      <w:r w:rsidR="006D0253">
        <w:rPr>
          <w:rFonts w:ascii="Bookman Old Style" w:eastAsia="Calibri" w:hAnsi="Bookman Old Style" w:cs="Tahoma"/>
        </w:rPr>
        <w:t xml:space="preserve"> </w:t>
      </w:r>
      <w:r w:rsidRPr="00EA6CF4">
        <w:rPr>
          <w:rFonts w:ascii="Bookman Old Style" w:eastAsia="Calibri" w:hAnsi="Bookman Old Style" w:cs="Tahoma"/>
          <w:lang w:val="id-ID"/>
        </w:rPr>
        <w:t>bantuan</w:t>
      </w:r>
      <w:r w:rsidR="006D0253">
        <w:rPr>
          <w:rFonts w:ascii="Bookman Old Style" w:eastAsia="Calibri" w:hAnsi="Bookman Old Style" w:cs="Tahoma"/>
        </w:rPr>
        <w:t xml:space="preserve"> </w:t>
      </w:r>
      <w:r w:rsidRPr="00EA6CF4">
        <w:rPr>
          <w:rFonts w:ascii="Bookman Old Style" w:eastAsia="Calibri" w:hAnsi="Bookman Old Style" w:cs="Tahoma"/>
          <w:lang w:val="id-ID"/>
        </w:rPr>
        <w:t>Kepolisian Negara Republik Indonesia sesuai</w:t>
      </w:r>
      <w:r w:rsidR="006D0253">
        <w:rPr>
          <w:rFonts w:ascii="Bookman Old Style" w:eastAsia="Calibri" w:hAnsi="Bookman Old Style" w:cs="Tahoma"/>
        </w:rPr>
        <w:t xml:space="preserve"> </w:t>
      </w:r>
      <w:r w:rsidRPr="00EA6CF4">
        <w:rPr>
          <w:rFonts w:ascii="Bookman Old Style" w:eastAsia="Calibri" w:hAnsi="Bookman Old Style" w:cs="Tahoma"/>
          <w:lang w:val="id-ID"/>
        </w:rPr>
        <w:t>dengan</w:t>
      </w:r>
      <w:r w:rsidR="006D0253">
        <w:rPr>
          <w:rFonts w:ascii="Bookman Old Style" w:eastAsia="Calibri" w:hAnsi="Bookman Old Style" w:cs="Tahoma"/>
        </w:rPr>
        <w:t xml:space="preserve"> </w:t>
      </w:r>
      <w:r w:rsidRPr="00EA6CF4">
        <w:rPr>
          <w:rFonts w:ascii="Bookman Old Style" w:eastAsia="Calibri" w:hAnsi="Bookman Old Style" w:cs="Tahoma"/>
          <w:lang w:val="id-ID"/>
        </w:rPr>
        <w:t>ketentuan</w:t>
      </w:r>
      <w:r w:rsidR="006D0253">
        <w:rPr>
          <w:rFonts w:ascii="Bookman Old Style" w:eastAsia="Calibri" w:hAnsi="Bookman Old Style" w:cs="Tahoma"/>
        </w:rPr>
        <w:t xml:space="preserve"> </w:t>
      </w:r>
      <w:r w:rsidRPr="00EA6CF4">
        <w:rPr>
          <w:rFonts w:ascii="Bookman Old Style" w:eastAsia="Calibri" w:hAnsi="Bookman Old Style" w:cs="Tahoma"/>
          <w:lang w:val="id-ID"/>
        </w:rPr>
        <w:t>Peraturan</w:t>
      </w:r>
      <w:r w:rsidR="006D0253">
        <w:rPr>
          <w:rFonts w:ascii="Bookman Old Style" w:eastAsia="Calibri" w:hAnsi="Bookman Old Style" w:cs="Tahoma"/>
        </w:rPr>
        <w:t xml:space="preserve"> </w:t>
      </w:r>
      <w:r w:rsidRPr="00EA6CF4">
        <w:rPr>
          <w:rFonts w:ascii="Bookman Old Style" w:eastAsia="Calibri" w:hAnsi="Bookman Old Style" w:cs="Tahoma"/>
          <w:lang w:val="id-ID"/>
        </w:rPr>
        <w:t>perundang-undangan.</w:t>
      </w:r>
    </w:p>
    <w:p w14:paraId="48FE4432" w14:textId="77777777" w:rsidR="00545D2B" w:rsidRPr="00EA6CF4" w:rsidRDefault="00545D2B" w:rsidP="00201547">
      <w:pPr>
        <w:spacing w:before="36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 78</w:t>
      </w:r>
    </w:p>
    <w:p w14:paraId="5D8B172A" w14:textId="77777777" w:rsidR="00201547" w:rsidRPr="00EA6CF4" w:rsidRDefault="00545D2B" w:rsidP="00201547">
      <w:pPr>
        <w:autoSpaceDE w:val="0"/>
        <w:autoSpaceDN w:val="0"/>
        <w:adjustRightInd w:val="0"/>
        <w:spacing w:line="276" w:lineRule="auto"/>
        <w:jc w:val="both"/>
        <w:rPr>
          <w:rFonts w:ascii="Bookman Old Style" w:hAnsi="Bookman Old Style" w:cs="Tahoma"/>
          <w:lang w:val="id-ID"/>
        </w:rPr>
      </w:pPr>
      <w:r w:rsidRPr="00EA6CF4">
        <w:rPr>
          <w:rFonts w:ascii="Bookman Old Style" w:hAnsi="Bookman Old Style" w:cs="Tahoma"/>
          <w:lang w:val="id-ID"/>
        </w:rPr>
        <w:t>Dalam</w:t>
      </w:r>
      <w:r w:rsidR="006D0253">
        <w:rPr>
          <w:rFonts w:ascii="Bookman Old Style" w:hAnsi="Bookman Old Style" w:cs="Tahoma"/>
        </w:rPr>
        <w:t xml:space="preserve"> </w:t>
      </w:r>
      <w:r w:rsidRPr="00EA6CF4">
        <w:rPr>
          <w:rFonts w:ascii="Bookman Old Style" w:hAnsi="Bookman Old Style" w:cs="Tahoma"/>
          <w:lang w:val="id-ID"/>
        </w:rPr>
        <w:t>hal</w:t>
      </w:r>
      <w:r w:rsidR="006D0253">
        <w:rPr>
          <w:rFonts w:ascii="Bookman Old Style" w:hAnsi="Bookman Old Style" w:cs="Tahoma"/>
        </w:rPr>
        <w:t xml:space="preserve"> </w:t>
      </w:r>
      <w:r w:rsidRPr="00EA6CF4">
        <w:rPr>
          <w:rFonts w:ascii="Bookman Old Style" w:hAnsi="Bookman Old Style" w:cs="Tahoma"/>
          <w:lang w:val="id-ID"/>
        </w:rPr>
        <w:t>hasil</w:t>
      </w:r>
      <w:r w:rsidR="006D0253">
        <w:rPr>
          <w:rFonts w:ascii="Bookman Old Style" w:hAnsi="Bookman Old Style" w:cs="Tahoma"/>
        </w:rPr>
        <w:t xml:space="preserve"> </w:t>
      </w:r>
      <w:r w:rsidRPr="00EA6CF4">
        <w:rPr>
          <w:rFonts w:ascii="Bookman Old Style" w:hAnsi="Bookman Old Style" w:cs="Tahoma"/>
          <w:lang w:val="id-ID"/>
        </w:rPr>
        <w:t>penyelidikan</w:t>
      </w:r>
      <w:r w:rsidR="006D0253">
        <w:rPr>
          <w:rFonts w:ascii="Bookman Old Style" w:hAnsi="Bookman Old Style" w:cs="Tahoma"/>
        </w:rPr>
        <w:t xml:space="preserve"> </w:t>
      </w:r>
      <w:r w:rsidRPr="00EA6CF4">
        <w:rPr>
          <w:rFonts w:ascii="Bookman Old Style" w:hAnsi="Bookman Old Style" w:cs="Tahoma"/>
          <w:lang w:val="id-ID"/>
        </w:rPr>
        <w:t>sebagaimana</w:t>
      </w:r>
      <w:r w:rsidR="006D0253">
        <w:rPr>
          <w:rFonts w:ascii="Bookman Old Style" w:hAnsi="Bookman Old Style" w:cs="Tahoma"/>
        </w:rPr>
        <w:t xml:space="preserve"> </w:t>
      </w:r>
      <w:r w:rsidRPr="00EA6CF4">
        <w:rPr>
          <w:rFonts w:ascii="Bookman Old Style" w:hAnsi="Bookman Old Style" w:cs="Tahoma"/>
          <w:lang w:val="id-ID"/>
        </w:rPr>
        <w:t>dimaksud</w:t>
      </w:r>
      <w:r w:rsidR="006D0253">
        <w:rPr>
          <w:rFonts w:ascii="Bookman Old Style" w:hAnsi="Bookman Old Style" w:cs="Tahoma"/>
        </w:rPr>
        <w:t xml:space="preserve"> </w:t>
      </w:r>
      <w:r w:rsidRPr="00EA6CF4">
        <w:rPr>
          <w:rFonts w:ascii="Bookman Old Style" w:hAnsi="Bookman Old Style" w:cs="Tahoma"/>
          <w:lang w:val="id-ID"/>
        </w:rPr>
        <w:t>dalam</w:t>
      </w:r>
      <w:r w:rsidR="006D0253">
        <w:rPr>
          <w:rFonts w:ascii="Bookman Old Style" w:hAnsi="Bookman Old Style" w:cs="Tahoma"/>
        </w:rPr>
        <w:t xml:space="preserve"> </w:t>
      </w:r>
      <w:r w:rsidRPr="00EA6CF4">
        <w:rPr>
          <w:rFonts w:ascii="Bookman Old Style" w:hAnsi="Bookman Old Style" w:cs="Tahoma"/>
          <w:lang w:val="id-ID"/>
        </w:rPr>
        <w:t>Pasal 77 diterima oleh DPRD dan ada</w:t>
      </w:r>
      <w:r w:rsidR="006D0253">
        <w:rPr>
          <w:rFonts w:ascii="Bookman Old Style" w:hAnsi="Bookman Old Style" w:cs="Tahoma"/>
        </w:rPr>
        <w:t xml:space="preserve"> </w:t>
      </w:r>
      <w:r w:rsidRPr="00EA6CF4">
        <w:rPr>
          <w:rFonts w:ascii="Bookman Old Style" w:hAnsi="Bookman Old Style" w:cs="Tahoma"/>
          <w:lang w:val="id-ID"/>
        </w:rPr>
        <w:t>indikasi</w:t>
      </w:r>
      <w:r w:rsidR="006D0253">
        <w:rPr>
          <w:rFonts w:ascii="Bookman Old Style" w:hAnsi="Bookman Old Style" w:cs="Tahoma"/>
        </w:rPr>
        <w:t xml:space="preserve"> </w:t>
      </w:r>
      <w:r w:rsidRPr="00EA6CF4">
        <w:rPr>
          <w:rFonts w:ascii="Bookman Old Style" w:hAnsi="Bookman Old Style" w:cs="Tahoma"/>
          <w:lang w:val="id-ID"/>
        </w:rPr>
        <w:t>tindak</w:t>
      </w:r>
      <w:r w:rsidR="006D0253">
        <w:rPr>
          <w:rFonts w:ascii="Bookman Old Style" w:hAnsi="Bookman Old Style" w:cs="Tahoma"/>
        </w:rPr>
        <w:t xml:space="preserve"> </w:t>
      </w:r>
      <w:r w:rsidRPr="00EA6CF4">
        <w:rPr>
          <w:rFonts w:ascii="Bookman Old Style" w:hAnsi="Bookman Old Style" w:cs="Tahoma"/>
          <w:lang w:val="id-ID"/>
        </w:rPr>
        <w:t>pidana, DPRD menyerahkan</w:t>
      </w:r>
      <w:r w:rsidR="006D0253">
        <w:rPr>
          <w:rFonts w:ascii="Bookman Old Style" w:hAnsi="Bookman Old Style" w:cs="Tahoma"/>
        </w:rPr>
        <w:t xml:space="preserve"> </w:t>
      </w:r>
      <w:r w:rsidRPr="00EA6CF4">
        <w:rPr>
          <w:rFonts w:ascii="Bookman Old Style" w:hAnsi="Bookman Old Style" w:cs="Tahoma"/>
          <w:lang w:val="id-ID"/>
        </w:rPr>
        <w:t>penyelesaian proses tindak</w:t>
      </w:r>
      <w:r w:rsidR="006D0253">
        <w:rPr>
          <w:rFonts w:ascii="Bookman Old Style" w:hAnsi="Bookman Old Style" w:cs="Tahoma"/>
        </w:rPr>
        <w:t xml:space="preserve"> </w:t>
      </w:r>
      <w:r w:rsidRPr="00EA6CF4">
        <w:rPr>
          <w:rFonts w:ascii="Bookman Old Style" w:hAnsi="Bookman Old Style" w:cs="Tahoma"/>
          <w:lang w:val="id-ID"/>
        </w:rPr>
        <w:t>pidana</w:t>
      </w:r>
      <w:r w:rsidR="006D0253">
        <w:rPr>
          <w:rFonts w:ascii="Bookman Old Style" w:hAnsi="Bookman Old Style" w:cs="Tahoma"/>
        </w:rPr>
        <w:t xml:space="preserve"> </w:t>
      </w:r>
      <w:r w:rsidRPr="00EA6CF4">
        <w:rPr>
          <w:rFonts w:ascii="Bookman Old Style" w:hAnsi="Bookman Old Style" w:cs="Tahoma"/>
          <w:lang w:val="id-ID"/>
        </w:rPr>
        <w:t>kepada</w:t>
      </w:r>
      <w:r w:rsidR="006D0253">
        <w:rPr>
          <w:rFonts w:ascii="Bookman Old Style" w:hAnsi="Bookman Old Style" w:cs="Tahoma"/>
        </w:rPr>
        <w:t xml:space="preserve"> </w:t>
      </w:r>
      <w:r w:rsidRPr="00EA6CF4">
        <w:rPr>
          <w:rFonts w:ascii="Bookman Old Style" w:hAnsi="Bookman Old Style" w:cs="Tahoma"/>
          <w:lang w:val="id-ID"/>
        </w:rPr>
        <w:t>aparat</w:t>
      </w:r>
      <w:r w:rsidR="006D0253">
        <w:rPr>
          <w:rFonts w:ascii="Bookman Old Style" w:hAnsi="Bookman Old Style" w:cs="Tahoma"/>
        </w:rPr>
        <w:t xml:space="preserve"> </w:t>
      </w:r>
      <w:r w:rsidRPr="00EA6CF4">
        <w:rPr>
          <w:rFonts w:ascii="Bookman Old Style" w:hAnsi="Bookman Old Style" w:cs="Tahoma"/>
          <w:lang w:val="id-ID"/>
        </w:rPr>
        <w:t>penegak</w:t>
      </w:r>
      <w:r w:rsidR="006D0253">
        <w:rPr>
          <w:rFonts w:ascii="Bookman Old Style" w:hAnsi="Bookman Old Style" w:cs="Tahoma"/>
        </w:rPr>
        <w:t xml:space="preserve"> </w:t>
      </w:r>
      <w:r w:rsidRPr="00EA6CF4">
        <w:rPr>
          <w:rFonts w:ascii="Bookman Old Style" w:hAnsi="Bookman Old Style" w:cs="Tahoma"/>
          <w:lang w:val="id-ID"/>
        </w:rPr>
        <w:t>hukum</w:t>
      </w:r>
      <w:r w:rsidR="006D0253">
        <w:rPr>
          <w:rFonts w:ascii="Bookman Old Style" w:hAnsi="Bookman Old Style" w:cs="Tahoma"/>
        </w:rPr>
        <w:t xml:space="preserve"> </w:t>
      </w:r>
      <w:r w:rsidRPr="00EA6CF4">
        <w:rPr>
          <w:rFonts w:ascii="Bookman Old Style" w:hAnsi="Bookman Old Style" w:cs="Tahoma"/>
          <w:lang w:val="id-ID"/>
        </w:rPr>
        <w:t>sesuai</w:t>
      </w:r>
      <w:r w:rsidR="006D0253">
        <w:rPr>
          <w:rFonts w:ascii="Bookman Old Style" w:hAnsi="Bookman Old Style" w:cs="Tahoma"/>
        </w:rPr>
        <w:t xml:space="preserve"> </w:t>
      </w:r>
      <w:r w:rsidRPr="00EA6CF4">
        <w:rPr>
          <w:rFonts w:ascii="Bookman Old Style" w:hAnsi="Bookman Old Style" w:cs="Tahoma"/>
          <w:lang w:val="id-ID"/>
        </w:rPr>
        <w:t>dengan</w:t>
      </w:r>
      <w:r w:rsidR="006D0253">
        <w:rPr>
          <w:rFonts w:ascii="Bookman Old Style" w:hAnsi="Bookman Old Style" w:cs="Tahoma"/>
        </w:rPr>
        <w:t xml:space="preserve"> </w:t>
      </w:r>
      <w:r w:rsidRPr="00EA6CF4">
        <w:rPr>
          <w:rFonts w:ascii="Bookman Old Style" w:hAnsi="Bookman Old Style" w:cs="Tahoma"/>
          <w:lang w:val="id-ID"/>
        </w:rPr>
        <w:t>ketentua</w:t>
      </w:r>
      <w:r w:rsidR="00E42C52" w:rsidRPr="00EA6CF4">
        <w:rPr>
          <w:rFonts w:ascii="Bookman Old Style" w:hAnsi="Bookman Old Style" w:cs="Tahoma"/>
          <w:lang w:val="id-ID"/>
        </w:rPr>
        <w:t>n</w:t>
      </w:r>
      <w:r w:rsidR="006D0253">
        <w:rPr>
          <w:rFonts w:ascii="Bookman Old Style" w:hAnsi="Bookman Old Style" w:cs="Tahoma"/>
        </w:rPr>
        <w:t xml:space="preserve"> </w:t>
      </w:r>
      <w:r w:rsidR="00E42C52" w:rsidRPr="00EA6CF4">
        <w:rPr>
          <w:rFonts w:ascii="Bookman Old Style" w:hAnsi="Bookman Old Style" w:cs="Tahoma"/>
          <w:lang w:val="id-ID"/>
        </w:rPr>
        <w:t>peraturan</w:t>
      </w:r>
      <w:r w:rsidR="006D0253">
        <w:rPr>
          <w:rFonts w:ascii="Bookman Old Style" w:hAnsi="Bookman Old Style" w:cs="Tahoma"/>
        </w:rPr>
        <w:t xml:space="preserve"> </w:t>
      </w:r>
      <w:r w:rsidR="00E42C52" w:rsidRPr="00EA6CF4">
        <w:rPr>
          <w:rFonts w:ascii="Bookman Old Style" w:hAnsi="Bookman Old Style" w:cs="Tahoma"/>
          <w:lang w:val="id-ID"/>
        </w:rPr>
        <w:t>perundang-undangan.</w:t>
      </w:r>
    </w:p>
    <w:p w14:paraId="3C04A0C4" w14:textId="77777777" w:rsidR="00545D2B" w:rsidRPr="00EA6CF4" w:rsidRDefault="00545D2B" w:rsidP="00201547">
      <w:pPr>
        <w:spacing w:before="36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 79</w:t>
      </w:r>
    </w:p>
    <w:p w14:paraId="1898585F" w14:textId="77777777" w:rsidR="00545D2B" w:rsidRPr="00EA6CF4" w:rsidRDefault="00545D2B" w:rsidP="0084758B">
      <w:pPr>
        <w:autoSpaceDE w:val="0"/>
        <w:autoSpaceDN w:val="0"/>
        <w:adjustRightInd w:val="0"/>
        <w:spacing w:line="276" w:lineRule="auto"/>
        <w:jc w:val="both"/>
        <w:rPr>
          <w:rFonts w:ascii="Bookman Old Style" w:hAnsi="Bookman Old Style" w:cs="Tahoma"/>
          <w:lang w:val="id-ID"/>
        </w:rPr>
      </w:pPr>
      <w:r w:rsidRPr="00EA6CF4">
        <w:rPr>
          <w:rFonts w:ascii="Bookman Old Style" w:hAnsi="Bookman Old Style" w:cs="Tahoma"/>
          <w:lang w:val="id-ID"/>
        </w:rPr>
        <w:t>Panitia</w:t>
      </w:r>
      <w:r w:rsidR="006D0253">
        <w:rPr>
          <w:rFonts w:ascii="Bookman Old Style" w:hAnsi="Bookman Old Style" w:cs="Tahoma"/>
        </w:rPr>
        <w:t xml:space="preserve"> </w:t>
      </w:r>
      <w:r w:rsidRPr="00EA6CF4">
        <w:rPr>
          <w:rFonts w:ascii="Bookman Old Style" w:hAnsi="Bookman Old Style" w:cs="Tahoma"/>
          <w:lang w:val="id-ID"/>
        </w:rPr>
        <w:t>angket</w:t>
      </w:r>
      <w:r w:rsidR="006D0253">
        <w:rPr>
          <w:rFonts w:ascii="Bookman Old Style" w:hAnsi="Bookman Old Style" w:cs="Tahoma"/>
        </w:rPr>
        <w:t xml:space="preserve"> </w:t>
      </w:r>
      <w:r w:rsidRPr="00EA6CF4">
        <w:rPr>
          <w:rFonts w:ascii="Bookman Old Style" w:hAnsi="Bookman Old Style" w:cs="Tahoma"/>
          <w:lang w:val="id-ID"/>
        </w:rPr>
        <w:t>melaporkan</w:t>
      </w:r>
      <w:r w:rsidR="006D0253">
        <w:rPr>
          <w:rFonts w:ascii="Bookman Old Style" w:hAnsi="Bookman Old Style" w:cs="Tahoma"/>
        </w:rPr>
        <w:t xml:space="preserve"> </w:t>
      </w:r>
      <w:r w:rsidRPr="00EA6CF4">
        <w:rPr>
          <w:rFonts w:ascii="Bookman Old Style" w:hAnsi="Bookman Old Style" w:cs="Tahoma"/>
          <w:lang w:val="id-ID"/>
        </w:rPr>
        <w:t>pelaksanaan</w:t>
      </w:r>
      <w:r w:rsidR="006D0253">
        <w:rPr>
          <w:rFonts w:ascii="Bookman Old Style" w:hAnsi="Bookman Old Style" w:cs="Tahoma"/>
        </w:rPr>
        <w:t xml:space="preserve"> </w:t>
      </w:r>
      <w:r w:rsidRPr="00EA6CF4">
        <w:rPr>
          <w:rFonts w:ascii="Bookman Old Style" w:hAnsi="Bookman Old Style" w:cs="Tahoma"/>
          <w:lang w:val="id-ID"/>
        </w:rPr>
        <w:t>tugasnya</w:t>
      </w:r>
      <w:r w:rsidR="006D0253">
        <w:rPr>
          <w:rFonts w:ascii="Bookman Old Style" w:hAnsi="Bookman Old Style" w:cs="Tahoma"/>
        </w:rPr>
        <w:t xml:space="preserve"> </w:t>
      </w:r>
      <w:r w:rsidRPr="00EA6CF4">
        <w:rPr>
          <w:rFonts w:ascii="Bookman Old Style" w:hAnsi="Bookman Old Style" w:cs="Tahoma"/>
          <w:lang w:val="id-ID"/>
        </w:rPr>
        <w:t>kepada</w:t>
      </w:r>
      <w:r w:rsidR="006D0253">
        <w:rPr>
          <w:rFonts w:ascii="Bookman Old Style" w:hAnsi="Bookman Old Style" w:cs="Tahoma"/>
        </w:rPr>
        <w:t xml:space="preserve"> </w:t>
      </w:r>
      <w:r w:rsidRPr="00EA6CF4">
        <w:rPr>
          <w:rFonts w:ascii="Bookman Old Style" w:hAnsi="Bookman Old Style" w:cs="Tahoma"/>
          <w:lang w:val="id-ID"/>
        </w:rPr>
        <w:t>rapat</w:t>
      </w:r>
      <w:r w:rsidR="006D0253">
        <w:rPr>
          <w:rFonts w:ascii="Bookman Old Style" w:hAnsi="Bookman Old Style" w:cs="Tahoma"/>
        </w:rPr>
        <w:t xml:space="preserve"> </w:t>
      </w:r>
      <w:r w:rsidRPr="00EA6CF4">
        <w:rPr>
          <w:rFonts w:ascii="Bookman Old Style" w:hAnsi="Bookman Old Style" w:cs="Tahoma"/>
          <w:lang w:val="id-ID"/>
        </w:rPr>
        <w:t>paripurna paling lama 60 (enampuluh) Hari terhitung</w:t>
      </w:r>
      <w:r w:rsidR="006D0253">
        <w:rPr>
          <w:rFonts w:ascii="Bookman Old Style" w:hAnsi="Bookman Old Style" w:cs="Tahoma"/>
        </w:rPr>
        <w:t xml:space="preserve"> </w:t>
      </w:r>
      <w:r w:rsidRPr="00EA6CF4">
        <w:rPr>
          <w:rFonts w:ascii="Bookman Old Style" w:hAnsi="Bookman Old Style" w:cs="Tahoma"/>
          <w:lang w:val="id-ID"/>
        </w:rPr>
        <w:t>se</w:t>
      </w:r>
      <w:r w:rsidR="00E42C52" w:rsidRPr="00EA6CF4">
        <w:rPr>
          <w:rFonts w:ascii="Bookman Old Style" w:hAnsi="Bookman Old Style" w:cs="Tahoma"/>
          <w:lang w:val="id-ID"/>
        </w:rPr>
        <w:t>jak</w:t>
      </w:r>
      <w:r w:rsidR="006D0253">
        <w:rPr>
          <w:rFonts w:ascii="Bookman Old Style" w:hAnsi="Bookman Old Style" w:cs="Tahoma"/>
        </w:rPr>
        <w:t xml:space="preserve"> </w:t>
      </w:r>
      <w:r w:rsidR="00E42C52" w:rsidRPr="00EA6CF4">
        <w:rPr>
          <w:rFonts w:ascii="Bookman Old Style" w:hAnsi="Bookman Old Style" w:cs="Tahoma"/>
          <w:lang w:val="id-ID"/>
        </w:rPr>
        <w:t>dibentuknya</w:t>
      </w:r>
      <w:r w:rsidR="006D0253">
        <w:rPr>
          <w:rFonts w:ascii="Bookman Old Style" w:hAnsi="Bookman Old Style" w:cs="Tahoma"/>
        </w:rPr>
        <w:t xml:space="preserve"> </w:t>
      </w:r>
      <w:r w:rsidR="00E42C52" w:rsidRPr="00EA6CF4">
        <w:rPr>
          <w:rFonts w:ascii="Bookman Old Style" w:hAnsi="Bookman Old Style" w:cs="Tahoma"/>
          <w:lang w:val="id-ID"/>
        </w:rPr>
        <w:t>panitia</w:t>
      </w:r>
      <w:r w:rsidR="006D0253">
        <w:rPr>
          <w:rFonts w:ascii="Bookman Old Style" w:hAnsi="Bookman Old Style" w:cs="Tahoma"/>
        </w:rPr>
        <w:t xml:space="preserve"> </w:t>
      </w:r>
      <w:r w:rsidR="00E42C52" w:rsidRPr="00EA6CF4">
        <w:rPr>
          <w:rFonts w:ascii="Bookman Old Style" w:hAnsi="Bookman Old Style" w:cs="Tahoma"/>
          <w:lang w:val="id-ID"/>
        </w:rPr>
        <w:t>angket.</w:t>
      </w:r>
    </w:p>
    <w:p w14:paraId="2782EDD5" w14:textId="77777777" w:rsidR="00545D2B" w:rsidRPr="00EA6CF4" w:rsidRDefault="00545D2B" w:rsidP="00A57220">
      <w:pPr>
        <w:spacing w:before="360" w:line="276" w:lineRule="auto"/>
        <w:ind w:hanging="11"/>
        <w:jc w:val="center"/>
        <w:rPr>
          <w:rFonts w:ascii="Bookman Old Style" w:hAnsi="Bookman Old Style" w:cs="Tahoma"/>
          <w:lang w:val="id-ID"/>
        </w:rPr>
      </w:pPr>
      <w:r w:rsidRPr="00EA6CF4">
        <w:rPr>
          <w:rFonts w:ascii="Bookman Old Style" w:hAnsi="Bookman Old Style" w:cs="Tahoma"/>
          <w:lang w:val="id-ID"/>
        </w:rPr>
        <w:t>Bagan Keempat</w:t>
      </w:r>
    </w:p>
    <w:p w14:paraId="64EADC7E" w14:textId="77777777" w:rsidR="00545D2B" w:rsidRPr="00EA6CF4" w:rsidRDefault="00E42C52" w:rsidP="0084758B">
      <w:pPr>
        <w:autoSpaceDE w:val="0"/>
        <w:autoSpaceDN w:val="0"/>
        <w:adjustRightInd w:val="0"/>
        <w:spacing w:line="276" w:lineRule="auto"/>
        <w:jc w:val="center"/>
        <w:rPr>
          <w:rFonts w:ascii="Bookman Old Style" w:hAnsi="Bookman Old Style" w:cs="Tahoma"/>
          <w:lang w:val="id-ID"/>
        </w:rPr>
      </w:pPr>
      <w:r w:rsidRPr="00EA6CF4">
        <w:rPr>
          <w:rFonts w:ascii="Bookman Old Style" w:hAnsi="Bookman Old Style" w:cs="Tahoma"/>
          <w:lang w:val="id-ID"/>
        </w:rPr>
        <w:t>Hak</w:t>
      </w:r>
      <w:r w:rsidR="006D0253">
        <w:rPr>
          <w:rFonts w:ascii="Bookman Old Style" w:hAnsi="Bookman Old Style" w:cs="Tahoma"/>
        </w:rPr>
        <w:t xml:space="preserve"> </w:t>
      </w:r>
      <w:r w:rsidRPr="00EA6CF4">
        <w:rPr>
          <w:rFonts w:ascii="Bookman Old Style" w:hAnsi="Bookman Old Style" w:cs="Tahoma"/>
          <w:lang w:val="id-ID"/>
        </w:rPr>
        <w:t>Menyatakan</w:t>
      </w:r>
      <w:r w:rsidR="006D0253">
        <w:rPr>
          <w:rFonts w:ascii="Bookman Old Style" w:hAnsi="Bookman Old Style" w:cs="Tahoma"/>
        </w:rPr>
        <w:t xml:space="preserve"> </w:t>
      </w:r>
      <w:r w:rsidRPr="00EA6CF4">
        <w:rPr>
          <w:rFonts w:ascii="Bookman Old Style" w:hAnsi="Bookman Old Style" w:cs="Tahoma"/>
          <w:lang w:val="id-ID"/>
        </w:rPr>
        <w:t>Pendapat</w:t>
      </w:r>
    </w:p>
    <w:p w14:paraId="2119BEFE" w14:textId="77777777" w:rsidR="00545D2B" w:rsidRPr="00EA6CF4" w:rsidRDefault="00545D2B" w:rsidP="0084758B">
      <w:pPr>
        <w:autoSpaceDE w:val="0"/>
        <w:autoSpaceDN w:val="0"/>
        <w:adjustRightInd w:val="0"/>
        <w:spacing w:before="120" w:after="120" w:line="276" w:lineRule="auto"/>
        <w:jc w:val="center"/>
        <w:rPr>
          <w:rFonts w:ascii="Bookman Old Style" w:hAnsi="Bookman Old Style" w:cs="Tahoma"/>
          <w:lang w:val="id-ID"/>
        </w:rPr>
      </w:pPr>
      <w:r w:rsidRPr="00EA6CF4">
        <w:rPr>
          <w:rFonts w:ascii="Bookman Old Style" w:hAnsi="Bookman Old Style" w:cs="Tahoma"/>
          <w:lang w:val="id-ID"/>
        </w:rPr>
        <w:t>Pasal 80</w:t>
      </w:r>
    </w:p>
    <w:p w14:paraId="73C0DB5B" w14:textId="77777777" w:rsidR="00545D2B" w:rsidRPr="00EA6CF4" w:rsidRDefault="00545D2B" w:rsidP="0084758B">
      <w:pPr>
        <w:numPr>
          <w:ilvl w:val="1"/>
          <w:numId w:val="93"/>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Usul</w:t>
      </w:r>
      <w:r w:rsidR="006D0253">
        <w:rPr>
          <w:rFonts w:ascii="Bookman Old Style" w:eastAsia="Calibri" w:hAnsi="Bookman Old Style" w:cs="Tahoma"/>
        </w:rPr>
        <w:t xml:space="preserve"> </w:t>
      </w:r>
      <w:r w:rsidRPr="00EA6CF4">
        <w:rPr>
          <w:rFonts w:ascii="Bookman Old Style" w:eastAsia="Calibri" w:hAnsi="Bookman Old Style" w:cs="Tahoma"/>
          <w:lang w:val="id-ID"/>
        </w:rPr>
        <w:t>pelaksanaan</w:t>
      </w:r>
      <w:r w:rsidR="006D0253">
        <w:rPr>
          <w:rFonts w:ascii="Bookman Old Style" w:eastAsia="Calibri" w:hAnsi="Bookman Old Style" w:cs="Tahoma"/>
        </w:rPr>
        <w:t xml:space="preserve"> </w:t>
      </w:r>
      <w:r w:rsidRPr="00EA6CF4">
        <w:rPr>
          <w:rFonts w:ascii="Bookman Old Style" w:eastAsia="Calibri" w:hAnsi="Bookman Old Style" w:cs="Tahoma"/>
          <w:lang w:val="id-ID"/>
        </w:rPr>
        <w:t>hak</w:t>
      </w:r>
      <w:r w:rsidR="006D0253">
        <w:rPr>
          <w:rFonts w:ascii="Bookman Old Style" w:eastAsia="Calibri" w:hAnsi="Bookman Old Style" w:cs="Tahoma"/>
        </w:rPr>
        <w:t xml:space="preserve"> </w:t>
      </w:r>
      <w:r w:rsidRPr="00EA6CF4">
        <w:rPr>
          <w:rFonts w:ascii="Bookman Old Style" w:eastAsia="Calibri" w:hAnsi="Bookman Old Style" w:cs="Tahoma"/>
          <w:lang w:val="id-ID"/>
        </w:rPr>
        <w:t>menyatakan</w:t>
      </w:r>
      <w:r w:rsidR="006D0253">
        <w:rPr>
          <w:rFonts w:ascii="Bookman Old Style" w:eastAsia="Calibri" w:hAnsi="Bookman Old Style" w:cs="Tahoma"/>
        </w:rPr>
        <w:t xml:space="preserve"> </w:t>
      </w:r>
      <w:r w:rsidRPr="00EA6CF4">
        <w:rPr>
          <w:rFonts w:ascii="Bookman Old Style" w:eastAsia="Calibri" w:hAnsi="Bookman Old Style" w:cs="Tahoma"/>
          <w:lang w:val="id-ID"/>
        </w:rPr>
        <w:t>pendapat yang telah</w:t>
      </w:r>
      <w:r w:rsidR="006D0253">
        <w:rPr>
          <w:rFonts w:ascii="Bookman Old Style" w:eastAsia="Calibri" w:hAnsi="Bookman Old Style" w:cs="Tahoma"/>
        </w:rPr>
        <w:t xml:space="preserve"> </w:t>
      </w:r>
      <w:r w:rsidRPr="00EA6CF4">
        <w:rPr>
          <w:rFonts w:ascii="Bookman Old Style" w:eastAsia="Calibri" w:hAnsi="Bookman Old Style" w:cs="Tahoma"/>
          <w:lang w:val="id-ID"/>
        </w:rPr>
        <w:t>memenuhi</w:t>
      </w:r>
      <w:r w:rsidR="006D0253">
        <w:rPr>
          <w:rFonts w:ascii="Bookman Old Style" w:eastAsia="Calibri" w:hAnsi="Bookman Old Style" w:cs="Tahoma"/>
        </w:rPr>
        <w:t xml:space="preserve"> </w:t>
      </w:r>
      <w:r w:rsidRPr="00EA6CF4">
        <w:rPr>
          <w:rFonts w:ascii="Bookman Old Style" w:eastAsia="Calibri" w:hAnsi="Bookman Old Style" w:cs="Tahoma"/>
          <w:lang w:val="id-ID"/>
        </w:rPr>
        <w:t>ketentuanUndang-Undang</w:t>
      </w:r>
      <w:r w:rsidR="006D0253">
        <w:rPr>
          <w:rFonts w:ascii="Bookman Old Style" w:eastAsia="Calibri" w:hAnsi="Bookman Old Style" w:cs="Tahoma"/>
        </w:rPr>
        <w:t xml:space="preserve"> </w:t>
      </w:r>
      <w:r w:rsidRPr="00EA6CF4">
        <w:rPr>
          <w:rFonts w:ascii="Bookman Old Style" w:eastAsia="Calibri" w:hAnsi="Bookman Old Style" w:cs="Tahoma"/>
          <w:lang w:val="id-ID"/>
        </w:rPr>
        <w:t>mengenai</w:t>
      </w:r>
      <w:r w:rsidR="006D0253">
        <w:rPr>
          <w:rFonts w:ascii="Bookman Old Style" w:eastAsia="Calibri" w:hAnsi="Bookman Old Style" w:cs="Tahoma"/>
        </w:rPr>
        <w:t xml:space="preserve"> </w:t>
      </w:r>
      <w:r w:rsidRPr="00EA6CF4">
        <w:rPr>
          <w:rFonts w:ascii="Bookman Old Style" w:eastAsia="Calibri" w:hAnsi="Bookman Old Style" w:cs="Tahoma"/>
          <w:lang w:val="id-ID"/>
        </w:rPr>
        <w:t>Pemerintahan Daerah diajukan</w:t>
      </w:r>
      <w:r w:rsidR="006D0253">
        <w:rPr>
          <w:rFonts w:ascii="Bookman Old Style" w:eastAsia="Calibri" w:hAnsi="Bookman Old Style" w:cs="Tahoma"/>
        </w:rPr>
        <w:t xml:space="preserve"> </w:t>
      </w:r>
      <w:r w:rsidRPr="00EA6CF4">
        <w:rPr>
          <w:rFonts w:ascii="Bookman Old Style" w:eastAsia="Calibri" w:hAnsi="Bookman Old Style" w:cs="Tahoma"/>
          <w:lang w:val="id-ID"/>
        </w:rPr>
        <w:t>Anggota DPRD kepada</w:t>
      </w:r>
      <w:r w:rsidR="006D0253">
        <w:rPr>
          <w:rFonts w:ascii="Bookman Old Style" w:eastAsia="Calibri" w:hAnsi="Bookman Old Style" w:cs="Tahoma"/>
        </w:rPr>
        <w:t xml:space="preserve"> </w:t>
      </w:r>
      <w:r w:rsidRPr="00EA6CF4">
        <w:rPr>
          <w:rFonts w:ascii="Bookman Old Style" w:eastAsia="Calibri" w:hAnsi="Bookman Old Style" w:cs="Tahoma"/>
          <w:lang w:val="id-ID"/>
        </w:rPr>
        <w:t>Pimpinan DPRD untuk</w:t>
      </w:r>
      <w:r w:rsidR="006D0253">
        <w:rPr>
          <w:rFonts w:ascii="Bookman Old Style" w:eastAsia="Calibri" w:hAnsi="Bookman Old Style" w:cs="Tahoma"/>
        </w:rPr>
        <w:t xml:space="preserve"> </w:t>
      </w:r>
      <w:r w:rsidRPr="00EA6CF4">
        <w:rPr>
          <w:rFonts w:ascii="Bookman Old Style" w:eastAsia="Calibri" w:hAnsi="Bookman Old Style" w:cs="Tahoma"/>
          <w:lang w:val="id-ID"/>
        </w:rPr>
        <w:t>diputuskan pada rapat</w:t>
      </w:r>
      <w:r w:rsidR="006D0253">
        <w:rPr>
          <w:rFonts w:ascii="Bookman Old Style" w:eastAsia="Calibri" w:hAnsi="Bookman Old Style" w:cs="Tahoma"/>
        </w:rPr>
        <w:t xml:space="preserve"> </w:t>
      </w:r>
      <w:r w:rsidRPr="00EA6CF4">
        <w:rPr>
          <w:rFonts w:ascii="Bookman Old Style" w:eastAsia="Calibri" w:hAnsi="Bookman Old Style" w:cs="Tahoma"/>
          <w:lang w:val="id-ID"/>
        </w:rPr>
        <w:t>paripurna.</w:t>
      </w:r>
    </w:p>
    <w:p w14:paraId="48AC1E08" w14:textId="77777777" w:rsidR="00545D2B" w:rsidRPr="00EA6CF4" w:rsidRDefault="00545D2B" w:rsidP="0084758B">
      <w:pPr>
        <w:numPr>
          <w:ilvl w:val="1"/>
          <w:numId w:val="93"/>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Pengusulan</w:t>
      </w:r>
      <w:r w:rsidR="006D0253">
        <w:rPr>
          <w:rFonts w:ascii="Bookman Old Style" w:eastAsia="Calibri" w:hAnsi="Bookman Old Style" w:cs="Tahoma"/>
        </w:rPr>
        <w:t xml:space="preserve"> </w:t>
      </w:r>
      <w:r w:rsidRPr="00EA6CF4">
        <w:rPr>
          <w:rFonts w:ascii="Bookman Old Style" w:eastAsia="Calibri" w:hAnsi="Bookman Old Style" w:cs="Tahoma"/>
          <w:lang w:val="id-ID"/>
        </w:rPr>
        <w:t>hak</w:t>
      </w:r>
      <w:r w:rsidR="006D0253">
        <w:rPr>
          <w:rFonts w:ascii="Bookman Old Style" w:eastAsia="Calibri" w:hAnsi="Bookman Old Style" w:cs="Tahoma"/>
        </w:rPr>
        <w:t xml:space="preserve"> </w:t>
      </w:r>
      <w:r w:rsidRPr="00EA6CF4">
        <w:rPr>
          <w:rFonts w:ascii="Bookman Old Style" w:eastAsia="Calibri" w:hAnsi="Bookman Old Style" w:cs="Tahoma"/>
          <w:lang w:val="id-ID"/>
        </w:rPr>
        <w:t>menyatakan</w:t>
      </w:r>
      <w:r w:rsidR="006D0253">
        <w:rPr>
          <w:rFonts w:ascii="Bookman Old Style" w:eastAsia="Calibri" w:hAnsi="Bookman Old Style" w:cs="Tahoma"/>
        </w:rPr>
        <w:t xml:space="preserve"> </w:t>
      </w:r>
      <w:r w:rsidRPr="00EA6CF4">
        <w:rPr>
          <w:rFonts w:ascii="Bookman Old Style" w:eastAsia="Calibri" w:hAnsi="Bookman Old Style" w:cs="Tahoma"/>
          <w:lang w:val="id-ID"/>
        </w:rPr>
        <w:t>pendapat</w:t>
      </w:r>
      <w:r w:rsidR="006D0253">
        <w:rPr>
          <w:rFonts w:ascii="Bookman Old Style" w:eastAsia="Calibri" w:hAnsi="Bookman Old Style" w:cs="Tahoma"/>
        </w:rPr>
        <w:t xml:space="preserve"> </w:t>
      </w:r>
      <w:r w:rsidRPr="00EA6CF4">
        <w:rPr>
          <w:rFonts w:ascii="Bookman Old Style" w:eastAsia="Calibri" w:hAnsi="Bookman Old Style" w:cs="Tahoma"/>
          <w:lang w:val="id-ID"/>
        </w:rPr>
        <w:t>sebagaimana</w:t>
      </w:r>
      <w:r w:rsidR="006D0253">
        <w:rPr>
          <w:rFonts w:ascii="Bookman Old Style" w:eastAsia="Calibri" w:hAnsi="Bookman Old Style" w:cs="Tahoma"/>
        </w:rPr>
        <w:t xml:space="preserve"> </w:t>
      </w:r>
      <w:r w:rsidRPr="00EA6CF4">
        <w:rPr>
          <w:rFonts w:ascii="Bookman Old Style" w:eastAsia="Calibri" w:hAnsi="Bookman Old Style" w:cs="Tahoma"/>
          <w:lang w:val="id-ID"/>
        </w:rPr>
        <w:t>dimaksud pada ayat (1) disertai</w:t>
      </w:r>
      <w:r w:rsidR="006D0253">
        <w:rPr>
          <w:rFonts w:ascii="Bookman Old Style" w:eastAsia="Calibri" w:hAnsi="Bookman Old Style" w:cs="Tahoma"/>
        </w:rPr>
        <w:t xml:space="preserve"> </w:t>
      </w:r>
      <w:r w:rsidRPr="00EA6CF4">
        <w:rPr>
          <w:rFonts w:ascii="Bookman Old Style" w:eastAsia="Calibri" w:hAnsi="Bookman Old Style" w:cs="Tahoma"/>
          <w:lang w:val="id-ID"/>
        </w:rPr>
        <w:t>dengan</w:t>
      </w:r>
      <w:r w:rsidR="006D0253">
        <w:rPr>
          <w:rFonts w:ascii="Bookman Old Style" w:eastAsia="Calibri" w:hAnsi="Bookman Old Style" w:cs="Tahoma"/>
        </w:rPr>
        <w:t xml:space="preserve"> </w:t>
      </w:r>
      <w:r w:rsidRPr="00EA6CF4">
        <w:rPr>
          <w:rFonts w:ascii="Bookman Old Style" w:eastAsia="Calibri" w:hAnsi="Bookman Old Style" w:cs="Tahoma"/>
          <w:lang w:val="id-ID"/>
        </w:rPr>
        <w:t>dokumen yang memuat paling sedikit:</w:t>
      </w:r>
    </w:p>
    <w:p w14:paraId="0E08E902" w14:textId="77777777" w:rsidR="00545D2B" w:rsidRPr="00EA6CF4" w:rsidRDefault="00545D2B" w:rsidP="0084758B">
      <w:pPr>
        <w:numPr>
          <w:ilvl w:val="0"/>
          <w:numId w:val="95"/>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materi dan alasan</w:t>
      </w:r>
      <w:r w:rsidR="006D0253">
        <w:rPr>
          <w:rFonts w:ascii="Bookman Old Style" w:eastAsia="Calibri" w:hAnsi="Bookman Old Style" w:cs="Tahoma"/>
        </w:rPr>
        <w:t xml:space="preserve"> </w:t>
      </w:r>
      <w:r w:rsidRPr="00EA6CF4">
        <w:rPr>
          <w:rFonts w:ascii="Bookman Old Style" w:eastAsia="Calibri" w:hAnsi="Bookman Old Style" w:cs="Tahoma"/>
          <w:lang w:val="id-ID"/>
        </w:rPr>
        <w:t>pengajuan</w:t>
      </w:r>
      <w:r w:rsidR="006D0253">
        <w:rPr>
          <w:rFonts w:ascii="Bookman Old Style" w:eastAsia="Calibri" w:hAnsi="Bookman Old Style" w:cs="Tahoma"/>
        </w:rPr>
        <w:t xml:space="preserve"> </w:t>
      </w:r>
      <w:r w:rsidRPr="00EA6CF4">
        <w:rPr>
          <w:rFonts w:ascii="Bookman Old Style" w:eastAsia="Calibri" w:hAnsi="Bookman Old Style" w:cs="Tahoma"/>
          <w:lang w:val="id-ID"/>
        </w:rPr>
        <w:t>usulan</w:t>
      </w:r>
      <w:r w:rsidR="006D0253">
        <w:rPr>
          <w:rFonts w:ascii="Bookman Old Style" w:eastAsia="Calibri" w:hAnsi="Bookman Old Style" w:cs="Tahoma"/>
        </w:rPr>
        <w:t xml:space="preserve"> </w:t>
      </w:r>
      <w:r w:rsidRPr="00EA6CF4">
        <w:rPr>
          <w:rFonts w:ascii="Bookman Old Style" w:eastAsia="Calibri" w:hAnsi="Bookman Old Style" w:cs="Tahoma"/>
          <w:lang w:val="id-ID"/>
        </w:rPr>
        <w:t>pendapat; dan</w:t>
      </w:r>
    </w:p>
    <w:p w14:paraId="06DFABE0" w14:textId="77777777" w:rsidR="00545D2B" w:rsidRPr="00EA6CF4" w:rsidRDefault="00545D2B" w:rsidP="0084758B">
      <w:pPr>
        <w:numPr>
          <w:ilvl w:val="0"/>
          <w:numId w:val="95"/>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materi</w:t>
      </w:r>
      <w:r w:rsidR="006D0253">
        <w:rPr>
          <w:rFonts w:ascii="Bookman Old Style" w:eastAsia="Calibri" w:hAnsi="Bookman Old Style" w:cs="Tahoma"/>
        </w:rPr>
        <w:t xml:space="preserve"> </w:t>
      </w:r>
      <w:r w:rsidRPr="00EA6CF4">
        <w:rPr>
          <w:rFonts w:ascii="Bookman Old Style" w:eastAsia="Calibri" w:hAnsi="Bookman Old Style" w:cs="Tahoma"/>
          <w:lang w:val="id-ID"/>
        </w:rPr>
        <w:t>hasil</w:t>
      </w:r>
      <w:r w:rsidR="006D0253">
        <w:rPr>
          <w:rFonts w:ascii="Bookman Old Style" w:eastAsia="Calibri" w:hAnsi="Bookman Old Style" w:cs="Tahoma"/>
        </w:rPr>
        <w:t xml:space="preserve"> </w:t>
      </w:r>
      <w:r w:rsidRPr="00EA6CF4">
        <w:rPr>
          <w:rFonts w:ascii="Bookman Old Style" w:eastAsia="Calibri" w:hAnsi="Bookman Old Style" w:cs="Tahoma"/>
          <w:lang w:val="id-ID"/>
        </w:rPr>
        <w:t>pelaksanaan</w:t>
      </w:r>
      <w:r w:rsidR="006D0253">
        <w:rPr>
          <w:rFonts w:ascii="Bookman Old Style" w:eastAsia="Calibri" w:hAnsi="Bookman Old Style" w:cs="Tahoma"/>
        </w:rPr>
        <w:t xml:space="preserve"> </w:t>
      </w:r>
      <w:r w:rsidRPr="00EA6CF4">
        <w:rPr>
          <w:rFonts w:ascii="Bookman Old Style" w:eastAsia="Calibri" w:hAnsi="Bookman Old Style" w:cs="Tahoma"/>
          <w:lang w:val="id-ID"/>
        </w:rPr>
        <w:t>hak</w:t>
      </w:r>
      <w:r w:rsidR="006D0253">
        <w:rPr>
          <w:rFonts w:ascii="Bookman Old Style" w:eastAsia="Calibri" w:hAnsi="Bookman Old Style" w:cs="Tahoma"/>
        </w:rPr>
        <w:t xml:space="preserve"> </w:t>
      </w:r>
      <w:r w:rsidRPr="00EA6CF4">
        <w:rPr>
          <w:rFonts w:ascii="Bookman Old Style" w:eastAsia="Calibri" w:hAnsi="Bookman Old Style" w:cs="Tahoma"/>
          <w:lang w:val="id-ID"/>
        </w:rPr>
        <w:t>interpelasi dan/atau</w:t>
      </w:r>
      <w:r w:rsidR="006D0253">
        <w:rPr>
          <w:rFonts w:ascii="Bookman Old Style" w:eastAsia="Calibri" w:hAnsi="Bookman Old Style" w:cs="Tahoma"/>
        </w:rPr>
        <w:t xml:space="preserve"> </w:t>
      </w:r>
      <w:r w:rsidRPr="00EA6CF4">
        <w:rPr>
          <w:rFonts w:ascii="Bookman Old Style" w:eastAsia="Calibri" w:hAnsi="Bookman Old Style" w:cs="Tahoma"/>
          <w:lang w:val="id-ID"/>
        </w:rPr>
        <w:t>hak</w:t>
      </w:r>
      <w:r w:rsidR="006D0253">
        <w:rPr>
          <w:rFonts w:ascii="Bookman Old Style" w:eastAsia="Calibri" w:hAnsi="Bookman Old Style" w:cs="Tahoma"/>
        </w:rPr>
        <w:t xml:space="preserve"> </w:t>
      </w:r>
      <w:r w:rsidRPr="00EA6CF4">
        <w:rPr>
          <w:rFonts w:ascii="Bookman Old Style" w:eastAsia="Calibri" w:hAnsi="Bookman Old Style" w:cs="Tahoma"/>
          <w:lang w:val="id-ID"/>
        </w:rPr>
        <w:t>angket.</w:t>
      </w:r>
    </w:p>
    <w:p w14:paraId="4DD1620D" w14:textId="77777777" w:rsidR="00545D2B" w:rsidRPr="00EA6CF4" w:rsidRDefault="00545D2B" w:rsidP="0084758B">
      <w:pPr>
        <w:numPr>
          <w:ilvl w:val="1"/>
          <w:numId w:val="93"/>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Usul</w:t>
      </w:r>
      <w:r w:rsidR="006D0253">
        <w:rPr>
          <w:rFonts w:ascii="Bookman Old Style" w:eastAsia="Calibri" w:hAnsi="Bookman Old Style" w:cs="Tahoma"/>
        </w:rPr>
        <w:t xml:space="preserve"> </w:t>
      </w:r>
      <w:r w:rsidRPr="00EA6CF4">
        <w:rPr>
          <w:rFonts w:ascii="Bookman Old Style" w:eastAsia="Calibri" w:hAnsi="Bookman Old Style" w:cs="Tahoma"/>
          <w:lang w:val="id-ID"/>
        </w:rPr>
        <w:t>pernyataan</w:t>
      </w:r>
      <w:r w:rsidR="006D0253">
        <w:rPr>
          <w:rFonts w:ascii="Bookman Old Style" w:eastAsia="Calibri" w:hAnsi="Bookman Old Style" w:cs="Tahoma"/>
        </w:rPr>
        <w:t xml:space="preserve"> </w:t>
      </w:r>
      <w:r w:rsidRPr="00EA6CF4">
        <w:rPr>
          <w:rFonts w:ascii="Bookman Old Style" w:eastAsia="Calibri" w:hAnsi="Bookman Old Style" w:cs="Tahoma"/>
          <w:lang w:val="id-ID"/>
        </w:rPr>
        <w:t>pendapat</w:t>
      </w:r>
      <w:r w:rsidR="006D0253">
        <w:rPr>
          <w:rFonts w:ascii="Bookman Old Style" w:eastAsia="Calibri" w:hAnsi="Bookman Old Style" w:cs="Tahoma"/>
        </w:rPr>
        <w:t xml:space="preserve"> </w:t>
      </w:r>
      <w:r w:rsidRPr="00EA6CF4">
        <w:rPr>
          <w:rFonts w:ascii="Bookman Old Style" w:eastAsia="Calibri" w:hAnsi="Bookman Old Style" w:cs="Tahoma"/>
          <w:lang w:val="id-ID"/>
        </w:rPr>
        <w:t>dilaksanakan oleh Pimpinan DPRD disampaikan</w:t>
      </w:r>
      <w:r w:rsidR="006D0253">
        <w:rPr>
          <w:rFonts w:ascii="Bookman Old Style" w:eastAsia="Calibri" w:hAnsi="Bookman Old Style" w:cs="Tahoma"/>
        </w:rPr>
        <w:t xml:space="preserve"> </w:t>
      </w:r>
      <w:r w:rsidRPr="00EA6CF4">
        <w:rPr>
          <w:rFonts w:ascii="Bookman Old Style" w:eastAsia="Calibri" w:hAnsi="Bookman Old Style" w:cs="Tahoma"/>
          <w:lang w:val="id-ID"/>
        </w:rPr>
        <w:t>dalam</w:t>
      </w:r>
      <w:r w:rsidR="006D0253">
        <w:rPr>
          <w:rFonts w:ascii="Bookman Old Style" w:eastAsia="Calibri" w:hAnsi="Bookman Old Style" w:cs="Tahoma"/>
        </w:rPr>
        <w:t xml:space="preserve"> </w:t>
      </w:r>
      <w:r w:rsidRPr="00EA6CF4">
        <w:rPr>
          <w:rFonts w:ascii="Bookman Old Style" w:eastAsia="Calibri" w:hAnsi="Bookman Old Style" w:cs="Tahoma"/>
          <w:lang w:val="id-ID"/>
        </w:rPr>
        <w:t>rapat</w:t>
      </w:r>
      <w:r w:rsidR="006D0253">
        <w:rPr>
          <w:rFonts w:ascii="Bookman Old Style" w:eastAsia="Calibri" w:hAnsi="Bookman Old Style" w:cs="Tahoma"/>
        </w:rPr>
        <w:t xml:space="preserve"> </w:t>
      </w:r>
      <w:r w:rsidRPr="00EA6CF4">
        <w:rPr>
          <w:rFonts w:ascii="Bookman Old Style" w:eastAsia="Calibri" w:hAnsi="Bookman Old Style" w:cs="Tahoma"/>
          <w:lang w:val="id-ID"/>
        </w:rPr>
        <w:t>paripurna.</w:t>
      </w:r>
    </w:p>
    <w:p w14:paraId="74AB76F8" w14:textId="77777777" w:rsidR="00545D2B" w:rsidRPr="00EA6CF4" w:rsidRDefault="00545D2B" w:rsidP="00201547">
      <w:pPr>
        <w:spacing w:before="36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 81</w:t>
      </w:r>
    </w:p>
    <w:p w14:paraId="70FFF7A9" w14:textId="77777777" w:rsidR="00545D2B" w:rsidRPr="00EA6CF4" w:rsidRDefault="00545D2B" w:rsidP="0084758B">
      <w:pPr>
        <w:numPr>
          <w:ilvl w:val="1"/>
          <w:numId w:val="83"/>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Rapat</w:t>
      </w:r>
      <w:r w:rsidR="006D0253">
        <w:rPr>
          <w:rFonts w:ascii="Bookman Old Style" w:eastAsia="Calibri" w:hAnsi="Bookman Old Style" w:cs="Tahoma"/>
        </w:rPr>
        <w:t xml:space="preserve"> </w:t>
      </w:r>
      <w:r w:rsidRPr="00EA6CF4">
        <w:rPr>
          <w:rFonts w:ascii="Bookman Old Style" w:eastAsia="Calibri" w:hAnsi="Bookman Old Style" w:cs="Tahoma"/>
          <w:lang w:val="id-ID"/>
        </w:rPr>
        <w:t>paripurna</w:t>
      </w:r>
      <w:r w:rsidR="006D0253">
        <w:rPr>
          <w:rFonts w:ascii="Bookman Old Style" w:eastAsia="Calibri" w:hAnsi="Bookman Old Style" w:cs="Tahoma"/>
        </w:rPr>
        <w:t xml:space="preserve"> </w:t>
      </w:r>
      <w:r w:rsidRPr="00EA6CF4">
        <w:rPr>
          <w:rFonts w:ascii="Bookman Old Style" w:eastAsia="Calibri" w:hAnsi="Bookman Old Style" w:cs="Tahoma"/>
          <w:lang w:val="id-ID"/>
        </w:rPr>
        <w:t>mengenai</w:t>
      </w:r>
      <w:r w:rsidR="006D0253">
        <w:rPr>
          <w:rFonts w:ascii="Bookman Old Style" w:eastAsia="Calibri" w:hAnsi="Bookman Old Style" w:cs="Tahoma"/>
        </w:rPr>
        <w:t xml:space="preserve"> </w:t>
      </w:r>
      <w:r w:rsidRPr="00EA6CF4">
        <w:rPr>
          <w:rFonts w:ascii="Bookman Old Style" w:eastAsia="Calibri" w:hAnsi="Bookman Old Style" w:cs="Tahoma"/>
          <w:lang w:val="id-ID"/>
        </w:rPr>
        <w:t>usul</w:t>
      </w:r>
      <w:r w:rsidR="006D0253">
        <w:rPr>
          <w:rFonts w:ascii="Bookman Old Style" w:eastAsia="Calibri" w:hAnsi="Bookman Old Style" w:cs="Tahoma"/>
        </w:rPr>
        <w:t xml:space="preserve"> </w:t>
      </w:r>
      <w:r w:rsidRPr="00EA6CF4">
        <w:rPr>
          <w:rFonts w:ascii="Bookman Old Style" w:eastAsia="Calibri" w:hAnsi="Bookman Old Style" w:cs="Tahoma"/>
          <w:lang w:val="id-ID"/>
        </w:rPr>
        <w:t>pernyataan</w:t>
      </w:r>
      <w:r w:rsidR="006D0253">
        <w:rPr>
          <w:rFonts w:ascii="Bookman Old Style" w:eastAsia="Calibri" w:hAnsi="Bookman Old Style" w:cs="Tahoma"/>
        </w:rPr>
        <w:t xml:space="preserve"> </w:t>
      </w:r>
      <w:r w:rsidRPr="00EA6CF4">
        <w:rPr>
          <w:rFonts w:ascii="Bookman Old Style" w:eastAsia="Calibri" w:hAnsi="Bookman Old Style" w:cs="Tahoma"/>
          <w:lang w:val="id-ID"/>
        </w:rPr>
        <w:t>pendapat</w:t>
      </w:r>
      <w:r w:rsidR="006D0253">
        <w:rPr>
          <w:rFonts w:ascii="Bookman Old Style" w:eastAsia="Calibri" w:hAnsi="Bookman Old Style" w:cs="Tahoma"/>
        </w:rPr>
        <w:t xml:space="preserve"> </w:t>
      </w:r>
      <w:r w:rsidRPr="00EA6CF4">
        <w:rPr>
          <w:rFonts w:ascii="Bookman Old Style" w:eastAsia="Calibri" w:hAnsi="Bookman Old Style" w:cs="Tahoma"/>
          <w:lang w:val="id-ID"/>
        </w:rPr>
        <w:t>dilakukan</w:t>
      </w:r>
      <w:r w:rsidR="006D0253">
        <w:rPr>
          <w:rFonts w:ascii="Bookman Old Style" w:eastAsia="Calibri" w:hAnsi="Bookman Old Style" w:cs="Tahoma"/>
        </w:rPr>
        <w:t xml:space="preserve"> </w:t>
      </w:r>
      <w:r w:rsidRPr="00EA6CF4">
        <w:rPr>
          <w:rFonts w:ascii="Bookman Old Style" w:eastAsia="Calibri" w:hAnsi="Bookman Old Style" w:cs="Tahoma"/>
          <w:lang w:val="id-ID"/>
        </w:rPr>
        <w:t>dengan</w:t>
      </w:r>
      <w:r w:rsidR="006D0253">
        <w:rPr>
          <w:rFonts w:ascii="Bookman Old Style" w:eastAsia="Calibri" w:hAnsi="Bookman Old Style" w:cs="Tahoma"/>
        </w:rPr>
        <w:t xml:space="preserve"> </w:t>
      </w:r>
      <w:r w:rsidRPr="00EA6CF4">
        <w:rPr>
          <w:rFonts w:ascii="Bookman Old Style" w:eastAsia="Calibri" w:hAnsi="Bookman Old Style" w:cs="Tahoma"/>
          <w:lang w:val="id-ID"/>
        </w:rPr>
        <w:t>tahapan:</w:t>
      </w:r>
    </w:p>
    <w:p w14:paraId="26CCFA11" w14:textId="77777777" w:rsidR="00545D2B" w:rsidRPr="00EA6CF4" w:rsidRDefault="006D0253" w:rsidP="0084758B">
      <w:pPr>
        <w:numPr>
          <w:ilvl w:val="0"/>
          <w:numId w:val="96"/>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P</w:t>
      </w:r>
      <w:r w:rsidR="00545D2B" w:rsidRPr="00EA6CF4">
        <w:rPr>
          <w:rFonts w:ascii="Bookman Old Style" w:eastAsia="Calibri" w:hAnsi="Bookman Old Style" w:cs="Tahoma"/>
          <w:lang w:val="id-ID"/>
        </w:rPr>
        <w:t>engusul</w:t>
      </w:r>
      <w:r>
        <w:rPr>
          <w:rFonts w:ascii="Bookman Old Style" w:eastAsia="Calibri" w:hAnsi="Bookman Old Style" w:cs="Tahoma"/>
        </w:rPr>
        <w:t xml:space="preserve"> </w:t>
      </w:r>
      <w:r w:rsidR="00545D2B" w:rsidRPr="00EA6CF4">
        <w:rPr>
          <w:rFonts w:ascii="Bookman Old Style" w:eastAsia="Calibri" w:hAnsi="Bookman Old Style" w:cs="Tahoma"/>
          <w:lang w:val="id-ID"/>
        </w:rPr>
        <w:t>menyampaikan</w:t>
      </w:r>
      <w:r>
        <w:rPr>
          <w:rFonts w:ascii="Bookman Old Style" w:eastAsia="Calibri" w:hAnsi="Bookman Old Style" w:cs="Tahoma"/>
        </w:rPr>
        <w:t xml:space="preserve"> </w:t>
      </w:r>
      <w:r w:rsidR="00545D2B" w:rsidRPr="00EA6CF4">
        <w:rPr>
          <w:rFonts w:ascii="Bookman Old Style" w:eastAsia="Calibri" w:hAnsi="Bookman Old Style" w:cs="Tahoma"/>
          <w:lang w:val="id-ID"/>
        </w:rPr>
        <w:t>penjelasan</w:t>
      </w:r>
      <w:r>
        <w:rPr>
          <w:rFonts w:ascii="Bookman Old Style" w:eastAsia="Calibri" w:hAnsi="Bookman Old Style" w:cs="Tahoma"/>
        </w:rPr>
        <w:t xml:space="preserve"> </w:t>
      </w:r>
      <w:r w:rsidR="00545D2B" w:rsidRPr="00EA6CF4">
        <w:rPr>
          <w:rFonts w:ascii="Bookman Old Style" w:eastAsia="Calibri" w:hAnsi="Bookman Old Style" w:cs="Tahoma"/>
          <w:lang w:val="id-ID"/>
        </w:rPr>
        <w:t>lisan</w:t>
      </w:r>
      <w:r>
        <w:rPr>
          <w:rFonts w:ascii="Bookman Old Style" w:eastAsia="Calibri" w:hAnsi="Bookman Old Style" w:cs="Tahoma"/>
        </w:rPr>
        <w:t xml:space="preserve"> </w:t>
      </w:r>
      <w:r w:rsidR="00545D2B" w:rsidRPr="00EA6CF4">
        <w:rPr>
          <w:rFonts w:ascii="Bookman Old Style" w:eastAsia="Calibri" w:hAnsi="Bookman Old Style" w:cs="Tahoma"/>
          <w:lang w:val="id-ID"/>
        </w:rPr>
        <w:t>atas</w:t>
      </w:r>
      <w:r>
        <w:rPr>
          <w:rFonts w:ascii="Bookman Old Style" w:eastAsia="Calibri" w:hAnsi="Bookman Old Style" w:cs="Tahoma"/>
        </w:rPr>
        <w:t xml:space="preserve"> </w:t>
      </w:r>
      <w:r w:rsidR="00545D2B" w:rsidRPr="00EA6CF4">
        <w:rPr>
          <w:rFonts w:ascii="Bookman Old Style" w:eastAsia="Calibri" w:hAnsi="Bookman Old Style" w:cs="Tahoma"/>
          <w:lang w:val="id-ID"/>
        </w:rPr>
        <w:t>usul</w:t>
      </w:r>
      <w:r>
        <w:rPr>
          <w:rFonts w:ascii="Bookman Old Style" w:eastAsia="Calibri" w:hAnsi="Bookman Old Style" w:cs="Tahoma"/>
        </w:rPr>
        <w:t xml:space="preserve"> </w:t>
      </w:r>
      <w:r w:rsidR="00545D2B" w:rsidRPr="00EA6CF4">
        <w:rPr>
          <w:rFonts w:ascii="Bookman Old Style" w:eastAsia="Calibri" w:hAnsi="Bookman Old Style" w:cs="Tahoma"/>
          <w:lang w:val="id-ID"/>
        </w:rPr>
        <w:t>hak</w:t>
      </w:r>
      <w:r>
        <w:rPr>
          <w:rFonts w:ascii="Bookman Old Style" w:eastAsia="Calibri" w:hAnsi="Bookman Old Style" w:cs="Tahoma"/>
        </w:rPr>
        <w:t xml:space="preserve"> </w:t>
      </w:r>
      <w:r w:rsidR="00545D2B" w:rsidRPr="00EA6CF4">
        <w:rPr>
          <w:rFonts w:ascii="Bookman Old Style" w:eastAsia="Calibri" w:hAnsi="Bookman Old Style" w:cs="Tahoma"/>
          <w:lang w:val="id-ID"/>
        </w:rPr>
        <w:t>angket;</w:t>
      </w:r>
    </w:p>
    <w:p w14:paraId="20A238C4" w14:textId="77777777" w:rsidR="00545D2B" w:rsidRPr="00EA6CF4" w:rsidRDefault="00545D2B" w:rsidP="0084758B">
      <w:pPr>
        <w:numPr>
          <w:ilvl w:val="0"/>
          <w:numId w:val="96"/>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Anggota DPRD lainnya</w:t>
      </w:r>
      <w:r w:rsidR="006D0253">
        <w:rPr>
          <w:rFonts w:ascii="Bookman Old Style" w:eastAsia="Calibri" w:hAnsi="Bookman Old Style" w:cs="Tahoma"/>
        </w:rPr>
        <w:t xml:space="preserve"> </w:t>
      </w:r>
      <w:r w:rsidRPr="00EA6CF4">
        <w:rPr>
          <w:rFonts w:ascii="Bookman Old Style" w:eastAsia="Calibri" w:hAnsi="Bookman Old Style" w:cs="Tahoma"/>
          <w:lang w:val="id-ID"/>
        </w:rPr>
        <w:t>memberikan</w:t>
      </w:r>
      <w:r w:rsidR="006D0253">
        <w:rPr>
          <w:rFonts w:ascii="Bookman Old Style" w:eastAsia="Calibri" w:hAnsi="Bookman Old Style" w:cs="Tahoma"/>
        </w:rPr>
        <w:t xml:space="preserve"> </w:t>
      </w:r>
      <w:r w:rsidRPr="00EA6CF4">
        <w:rPr>
          <w:rFonts w:ascii="Bookman Old Style" w:eastAsia="Calibri" w:hAnsi="Bookman Old Style" w:cs="Tahoma"/>
          <w:lang w:val="id-ID"/>
        </w:rPr>
        <w:t>pandangan</w:t>
      </w:r>
      <w:r w:rsidR="006D0253">
        <w:rPr>
          <w:rFonts w:ascii="Bookman Old Style" w:eastAsia="Calibri" w:hAnsi="Bookman Old Style" w:cs="Tahoma"/>
        </w:rPr>
        <w:t xml:space="preserve"> </w:t>
      </w:r>
      <w:r w:rsidRPr="00EA6CF4">
        <w:rPr>
          <w:rFonts w:ascii="Bookman Old Style" w:eastAsia="Calibri" w:hAnsi="Bookman Old Style" w:cs="Tahoma"/>
          <w:lang w:val="id-ID"/>
        </w:rPr>
        <w:t>melalui</w:t>
      </w:r>
      <w:r w:rsidR="006D0253">
        <w:rPr>
          <w:rFonts w:ascii="Bookman Old Style" w:eastAsia="Calibri" w:hAnsi="Bookman Old Style" w:cs="Tahoma"/>
        </w:rPr>
        <w:t xml:space="preserve"> </w:t>
      </w:r>
      <w:r w:rsidRPr="00EA6CF4">
        <w:rPr>
          <w:rFonts w:ascii="Bookman Old Style" w:eastAsia="Calibri" w:hAnsi="Bookman Old Style" w:cs="Tahoma"/>
          <w:lang w:val="id-ID"/>
        </w:rPr>
        <w:t>Fraksi;</w:t>
      </w:r>
    </w:p>
    <w:p w14:paraId="0A6881D6" w14:textId="77777777" w:rsidR="00545D2B" w:rsidRPr="00EA6CF4" w:rsidRDefault="00545D2B" w:rsidP="0084758B">
      <w:pPr>
        <w:numPr>
          <w:ilvl w:val="0"/>
          <w:numId w:val="96"/>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Bupati</w:t>
      </w:r>
      <w:r w:rsidR="006D0253">
        <w:rPr>
          <w:rFonts w:ascii="Bookman Old Style" w:eastAsia="Calibri" w:hAnsi="Bookman Old Style" w:cs="Tahoma"/>
        </w:rPr>
        <w:t xml:space="preserve"> </w:t>
      </w:r>
      <w:r w:rsidRPr="00EA6CF4">
        <w:rPr>
          <w:rFonts w:ascii="Bookman Old Style" w:eastAsia="Calibri" w:hAnsi="Bookman Old Style" w:cs="Tahoma"/>
          <w:lang w:val="id-ID"/>
        </w:rPr>
        <w:t>memberikan</w:t>
      </w:r>
      <w:r w:rsidR="006D0253">
        <w:rPr>
          <w:rFonts w:ascii="Bookman Old Style" w:eastAsia="Calibri" w:hAnsi="Bookman Old Style" w:cs="Tahoma"/>
        </w:rPr>
        <w:t xml:space="preserve"> </w:t>
      </w:r>
      <w:r w:rsidRPr="00EA6CF4">
        <w:rPr>
          <w:rFonts w:ascii="Bookman Old Style" w:eastAsia="Calibri" w:hAnsi="Bookman Old Style" w:cs="Tahoma"/>
          <w:lang w:val="id-ID"/>
        </w:rPr>
        <w:t>pendapat; dan</w:t>
      </w:r>
    </w:p>
    <w:p w14:paraId="66499EEB" w14:textId="77777777" w:rsidR="00545D2B" w:rsidRPr="00EA6CF4" w:rsidRDefault="006D0253" w:rsidP="0084758B">
      <w:pPr>
        <w:numPr>
          <w:ilvl w:val="0"/>
          <w:numId w:val="96"/>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lastRenderedPageBreak/>
        <w:t>P</w:t>
      </w:r>
      <w:r w:rsidR="00545D2B" w:rsidRPr="00EA6CF4">
        <w:rPr>
          <w:rFonts w:ascii="Bookman Old Style" w:eastAsia="Calibri" w:hAnsi="Bookman Old Style" w:cs="Tahoma"/>
          <w:lang w:val="id-ID"/>
        </w:rPr>
        <w:t>engusul</w:t>
      </w:r>
      <w:r>
        <w:rPr>
          <w:rFonts w:ascii="Bookman Old Style" w:eastAsia="Calibri" w:hAnsi="Bookman Old Style" w:cs="Tahoma"/>
        </w:rPr>
        <w:t xml:space="preserve"> </w:t>
      </w:r>
      <w:r w:rsidR="00545D2B" w:rsidRPr="00EA6CF4">
        <w:rPr>
          <w:rFonts w:ascii="Bookman Old Style" w:eastAsia="Calibri" w:hAnsi="Bookman Old Style" w:cs="Tahoma"/>
          <w:lang w:val="id-ID"/>
        </w:rPr>
        <w:t>memberikan</w:t>
      </w:r>
      <w:r>
        <w:rPr>
          <w:rFonts w:ascii="Bookman Old Style" w:eastAsia="Calibri" w:hAnsi="Bookman Old Style" w:cs="Tahoma"/>
        </w:rPr>
        <w:t xml:space="preserve"> </w:t>
      </w:r>
      <w:r w:rsidR="00545D2B" w:rsidRPr="00EA6CF4">
        <w:rPr>
          <w:rFonts w:ascii="Bookman Old Style" w:eastAsia="Calibri" w:hAnsi="Bookman Old Style" w:cs="Tahoma"/>
          <w:lang w:val="id-ID"/>
        </w:rPr>
        <w:t>jawaban</w:t>
      </w:r>
      <w:r>
        <w:rPr>
          <w:rFonts w:ascii="Bookman Old Style" w:eastAsia="Calibri" w:hAnsi="Bookman Old Style" w:cs="Tahoma"/>
        </w:rPr>
        <w:t xml:space="preserve"> </w:t>
      </w:r>
      <w:r w:rsidR="00545D2B" w:rsidRPr="00EA6CF4">
        <w:rPr>
          <w:rFonts w:ascii="Bookman Old Style" w:eastAsia="Calibri" w:hAnsi="Bookman Old Style" w:cs="Tahoma"/>
          <w:lang w:val="id-ID"/>
        </w:rPr>
        <w:t>atas</w:t>
      </w:r>
      <w:r>
        <w:rPr>
          <w:rFonts w:ascii="Bookman Old Style" w:eastAsia="Calibri" w:hAnsi="Bookman Old Style" w:cs="Tahoma"/>
        </w:rPr>
        <w:t xml:space="preserve"> </w:t>
      </w:r>
      <w:r w:rsidR="00545D2B" w:rsidRPr="00EA6CF4">
        <w:rPr>
          <w:rFonts w:ascii="Bookman Old Style" w:eastAsia="Calibri" w:hAnsi="Bookman Old Style" w:cs="Tahoma"/>
          <w:lang w:val="id-ID"/>
        </w:rPr>
        <w:t>pandangan</w:t>
      </w:r>
      <w:r>
        <w:rPr>
          <w:rFonts w:ascii="Bookman Old Style" w:eastAsia="Calibri" w:hAnsi="Bookman Old Style" w:cs="Tahoma"/>
        </w:rPr>
        <w:t xml:space="preserve"> </w:t>
      </w:r>
      <w:r w:rsidR="00545D2B" w:rsidRPr="00EA6CF4">
        <w:rPr>
          <w:rFonts w:ascii="Bookman Old Style" w:eastAsia="Calibri" w:hAnsi="Bookman Old Style" w:cs="Tahoma"/>
          <w:lang w:val="id-ID"/>
        </w:rPr>
        <w:t>Anggota DPRD dan pendapat</w:t>
      </w:r>
      <w:r>
        <w:rPr>
          <w:rFonts w:ascii="Bookman Old Style" w:eastAsia="Calibri" w:hAnsi="Bookman Old Style" w:cs="Tahoma"/>
        </w:rPr>
        <w:t xml:space="preserve"> </w:t>
      </w:r>
      <w:r w:rsidR="00545D2B" w:rsidRPr="00EA6CF4">
        <w:rPr>
          <w:rFonts w:ascii="Bookman Old Style" w:eastAsia="Calibri" w:hAnsi="Bookman Old Style" w:cs="Tahoma"/>
          <w:lang w:val="id-ID"/>
        </w:rPr>
        <w:t>Bupati.</w:t>
      </w:r>
    </w:p>
    <w:p w14:paraId="316295B5" w14:textId="77777777" w:rsidR="00545D2B" w:rsidRPr="00EA6CF4" w:rsidRDefault="00545D2B" w:rsidP="0084758B">
      <w:pPr>
        <w:numPr>
          <w:ilvl w:val="1"/>
          <w:numId w:val="83"/>
        </w:numPr>
        <w:tabs>
          <w:tab w:val="left" w:pos="567"/>
        </w:tabs>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Usul</w:t>
      </w:r>
      <w:r w:rsidR="006D0253">
        <w:rPr>
          <w:rFonts w:ascii="Bookman Old Style" w:eastAsia="Calibri" w:hAnsi="Bookman Old Style" w:cs="Tahoma"/>
        </w:rPr>
        <w:t xml:space="preserve"> </w:t>
      </w:r>
      <w:r w:rsidRPr="00EA6CF4">
        <w:rPr>
          <w:rFonts w:ascii="Bookman Old Style" w:eastAsia="Calibri" w:hAnsi="Bookman Old Style" w:cs="Tahoma"/>
          <w:lang w:val="id-ID"/>
        </w:rPr>
        <w:t>sebagaimana</w:t>
      </w:r>
      <w:r w:rsidR="006D0253">
        <w:rPr>
          <w:rFonts w:ascii="Bookman Old Style" w:eastAsia="Calibri" w:hAnsi="Bookman Old Style" w:cs="Tahoma"/>
        </w:rPr>
        <w:t xml:space="preserve"> </w:t>
      </w:r>
      <w:r w:rsidRPr="00EA6CF4">
        <w:rPr>
          <w:rFonts w:ascii="Bookman Old Style" w:eastAsia="Calibri" w:hAnsi="Bookman Old Style" w:cs="Tahoma"/>
          <w:lang w:val="id-ID"/>
        </w:rPr>
        <w:t>dimaksud pada ayat (1) menjadi</w:t>
      </w:r>
      <w:r w:rsidR="006D0253">
        <w:rPr>
          <w:rFonts w:ascii="Bookman Old Style" w:eastAsia="Calibri" w:hAnsi="Bookman Old Style" w:cs="Tahoma"/>
        </w:rPr>
        <w:t xml:space="preserve"> </w:t>
      </w:r>
      <w:r w:rsidRPr="00EA6CF4">
        <w:rPr>
          <w:rFonts w:ascii="Bookman Old Style" w:eastAsia="Calibri" w:hAnsi="Bookman Old Style" w:cs="Tahoma"/>
          <w:lang w:val="id-ID"/>
        </w:rPr>
        <w:t>hak</w:t>
      </w:r>
      <w:r w:rsidR="006D0253">
        <w:rPr>
          <w:rFonts w:ascii="Bookman Old Style" w:eastAsia="Calibri" w:hAnsi="Bookman Old Style" w:cs="Tahoma"/>
        </w:rPr>
        <w:t xml:space="preserve"> </w:t>
      </w:r>
      <w:r w:rsidRPr="00EA6CF4">
        <w:rPr>
          <w:rFonts w:ascii="Bookman Old Style" w:eastAsia="Calibri" w:hAnsi="Bookman Old Style" w:cs="Tahoma"/>
          <w:lang w:val="id-ID"/>
        </w:rPr>
        <w:t>menyatakan</w:t>
      </w:r>
      <w:r w:rsidR="006D0253">
        <w:rPr>
          <w:rFonts w:ascii="Bookman Old Style" w:eastAsia="Calibri" w:hAnsi="Bookman Old Style" w:cs="Tahoma"/>
        </w:rPr>
        <w:t xml:space="preserve"> </w:t>
      </w:r>
      <w:r w:rsidRPr="00EA6CF4">
        <w:rPr>
          <w:rFonts w:ascii="Bookman Old Style" w:eastAsia="Calibri" w:hAnsi="Bookman Old Style" w:cs="Tahoma"/>
          <w:lang w:val="id-ID"/>
        </w:rPr>
        <w:t>pendapat DPRD apabila</w:t>
      </w:r>
      <w:r w:rsidR="006D0253">
        <w:rPr>
          <w:rFonts w:ascii="Bookman Old Style" w:eastAsia="Calibri" w:hAnsi="Bookman Old Style" w:cs="Tahoma"/>
        </w:rPr>
        <w:t xml:space="preserve"> </w:t>
      </w:r>
      <w:r w:rsidRPr="00EA6CF4">
        <w:rPr>
          <w:rFonts w:ascii="Bookman Old Style" w:eastAsia="Calibri" w:hAnsi="Bookman Old Style" w:cs="Tahoma"/>
          <w:lang w:val="id-ID"/>
        </w:rPr>
        <w:t>mendapat</w:t>
      </w:r>
      <w:r w:rsidR="006D0253">
        <w:rPr>
          <w:rFonts w:ascii="Bookman Old Style" w:eastAsia="Calibri" w:hAnsi="Bookman Old Style" w:cs="Tahoma"/>
        </w:rPr>
        <w:t xml:space="preserve"> </w:t>
      </w:r>
      <w:r w:rsidRPr="00EA6CF4">
        <w:rPr>
          <w:rFonts w:ascii="Bookman Old Style" w:eastAsia="Calibri" w:hAnsi="Bookman Old Style" w:cs="Tahoma"/>
          <w:lang w:val="id-ID"/>
        </w:rPr>
        <w:t>persetujuan</w:t>
      </w:r>
      <w:r w:rsidR="006D0253">
        <w:rPr>
          <w:rFonts w:ascii="Bookman Old Style" w:eastAsia="Calibri" w:hAnsi="Bookman Old Style" w:cs="Tahoma"/>
        </w:rPr>
        <w:t xml:space="preserve"> </w:t>
      </w:r>
      <w:r w:rsidRPr="00EA6CF4">
        <w:rPr>
          <w:rFonts w:ascii="Bookman Old Style" w:eastAsia="Calibri" w:hAnsi="Bookman Old Style" w:cs="Tahoma"/>
          <w:lang w:val="id-ID"/>
        </w:rPr>
        <w:t>dari</w:t>
      </w:r>
      <w:r w:rsidR="006D0253">
        <w:rPr>
          <w:rFonts w:ascii="Bookman Old Style" w:eastAsia="Calibri" w:hAnsi="Bookman Old Style" w:cs="Tahoma"/>
        </w:rPr>
        <w:t xml:space="preserve"> </w:t>
      </w:r>
      <w:r w:rsidRPr="00EA6CF4">
        <w:rPr>
          <w:rFonts w:ascii="Bookman Old Style" w:eastAsia="Calibri" w:hAnsi="Bookman Old Style" w:cs="Tahoma"/>
          <w:lang w:val="id-ID"/>
        </w:rPr>
        <w:t>rapat</w:t>
      </w:r>
      <w:r w:rsidR="006D0253">
        <w:rPr>
          <w:rFonts w:ascii="Bookman Old Style" w:eastAsia="Calibri" w:hAnsi="Bookman Old Style" w:cs="Tahoma"/>
        </w:rPr>
        <w:t xml:space="preserve"> </w:t>
      </w:r>
      <w:r w:rsidRPr="00EA6CF4">
        <w:rPr>
          <w:rFonts w:ascii="Bookman Old Style" w:eastAsia="Calibri" w:hAnsi="Bookman Old Style" w:cs="Tahoma"/>
          <w:lang w:val="id-ID"/>
        </w:rPr>
        <w:t>paripurna yang dihadiri paling sedikit 3/4 (tigaperempat) dari</w:t>
      </w:r>
      <w:r w:rsidR="006D0253">
        <w:rPr>
          <w:rFonts w:ascii="Bookman Old Style" w:eastAsia="Calibri" w:hAnsi="Bookman Old Style" w:cs="Tahoma"/>
        </w:rPr>
        <w:t xml:space="preserve"> </w:t>
      </w:r>
      <w:r w:rsidRPr="00EA6CF4">
        <w:rPr>
          <w:rFonts w:ascii="Bookman Old Style" w:eastAsia="Calibri" w:hAnsi="Bookman Old Style" w:cs="Tahoma"/>
          <w:lang w:val="id-ID"/>
        </w:rPr>
        <w:t>jumlah</w:t>
      </w:r>
      <w:r w:rsidR="006D0253">
        <w:rPr>
          <w:rFonts w:ascii="Bookman Old Style" w:eastAsia="Calibri" w:hAnsi="Bookman Old Style" w:cs="Tahoma"/>
        </w:rPr>
        <w:t xml:space="preserve"> </w:t>
      </w:r>
      <w:r w:rsidRPr="00EA6CF4">
        <w:rPr>
          <w:rFonts w:ascii="Bookman Old Style" w:eastAsia="Calibri" w:hAnsi="Bookman Old Style" w:cs="Tahoma"/>
          <w:lang w:val="id-ID"/>
        </w:rPr>
        <w:t>Anggota DPRD dan putusan</w:t>
      </w:r>
      <w:r w:rsidR="006D0253">
        <w:rPr>
          <w:rFonts w:ascii="Bookman Old Style" w:eastAsia="Calibri" w:hAnsi="Bookman Old Style" w:cs="Tahoma"/>
        </w:rPr>
        <w:t xml:space="preserve"> </w:t>
      </w:r>
      <w:r w:rsidRPr="00EA6CF4">
        <w:rPr>
          <w:rFonts w:ascii="Bookman Old Style" w:eastAsia="Calibri" w:hAnsi="Bookman Old Style" w:cs="Tahoma"/>
          <w:lang w:val="id-ID"/>
        </w:rPr>
        <w:t>diambil</w:t>
      </w:r>
      <w:r w:rsidR="006D0253">
        <w:rPr>
          <w:rFonts w:ascii="Bookman Old Style" w:eastAsia="Calibri" w:hAnsi="Bookman Old Style" w:cs="Tahoma"/>
        </w:rPr>
        <w:t xml:space="preserve"> </w:t>
      </w:r>
      <w:r w:rsidRPr="00EA6CF4">
        <w:rPr>
          <w:rFonts w:ascii="Bookman Old Style" w:eastAsia="Calibri" w:hAnsi="Bookman Old Style" w:cs="Tahoma"/>
          <w:lang w:val="id-ID"/>
        </w:rPr>
        <w:t>dengan</w:t>
      </w:r>
      <w:r w:rsidR="006D0253">
        <w:rPr>
          <w:rFonts w:ascii="Bookman Old Style" w:eastAsia="Calibri" w:hAnsi="Bookman Old Style" w:cs="Tahoma"/>
        </w:rPr>
        <w:t xml:space="preserve"> </w:t>
      </w:r>
      <w:r w:rsidRPr="00EA6CF4">
        <w:rPr>
          <w:rFonts w:ascii="Bookman Old Style" w:eastAsia="Calibri" w:hAnsi="Bookman Old Style" w:cs="Tahoma"/>
          <w:lang w:val="id-ID"/>
        </w:rPr>
        <w:t>persetujuan paling sedikit 2/3 (duapertiga) dari</w:t>
      </w:r>
      <w:r w:rsidR="006D0253">
        <w:rPr>
          <w:rFonts w:ascii="Bookman Old Style" w:eastAsia="Calibri" w:hAnsi="Bookman Old Style" w:cs="Tahoma"/>
        </w:rPr>
        <w:t xml:space="preserve"> </w:t>
      </w:r>
      <w:r w:rsidRPr="00EA6CF4">
        <w:rPr>
          <w:rFonts w:ascii="Bookman Old Style" w:eastAsia="Calibri" w:hAnsi="Bookman Old Style" w:cs="Tahoma"/>
          <w:lang w:val="id-ID"/>
        </w:rPr>
        <w:t>jumlah</w:t>
      </w:r>
      <w:r w:rsidR="006D0253">
        <w:rPr>
          <w:rFonts w:ascii="Bookman Old Style" w:eastAsia="Calibri" w:hAnsi="Bookman Old Style" w:cs="Tahoma"/>
        </w:rPr>
        <w:t xml:space="preserve"> </w:t>
      </w:r>
      <w:r w:rsidRPr="00EA6CF4">
        <w:rPr>
          <w:rFonts w:ascii="Bookman Old Style" w:eastAsia="Calibri" w:hAnsi="Bookman Old Style" w:cs="Tahoma"/>
          <w:lang w:val="id-ID"/>
        </w:rPr>
        <w:t>Anggota DPRD yang hadir.</w:t>
      </w:r>
    </w:p>
    <w:p w14:paraId="2E160FA8" w14:textId="77777777" w:rsidR="00545D2B" w:rsidRPr="00EA6CF4" w:rsidRDefault="00545D2B" w:rsidP="0084758B">
      <w:pPr>
        <w:numPr>
          <w:ilvl w:val="1"/>
          <w:numId w:val="83"/>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6D0253">
        <w:rPr>
          <w:rFonts w:ascii="Bookman Old Style" w:eastAsia="Calibri" w:hAnsi="Bookman Old Style" w:cs="Tahoma"/>
        </w:rPr>
        <w:t xml:space="preserve"> </w:t>
      </w:r>
      <w:r w:rsidRPr="00EA6CF4">
        <w:rPr>
          <w:rFonts w:ascii="Bookman Old Style" w:eastAsia="Calibri" w:hAnsi="Bookman Old Style" w:cs="Tahoma"/>
          <w:lang w:val="id-ID"/>
        </w:rPr>
        <w:t>hal</w:t>
      </w:r>
      <w:r w:rsidR="006D0253">
        <w:rPr>
          <w:rFonts w:ascii="Bookman Old Style" w:eastAsia="Calibri" w:hAnsi="Bookman Old Style" w:cs="Tahoma"/>
        </w:rPr>
        <w:t xml:space="preserve"> </w:t>
      </w:r>
      <w:r w:rsidRPr="00EA6CF4">
        <w:rPr>
          <w:rFonts w:ascii="Bookman Old Style" w:eastAsia="Calibri" w:hAnsi="Bookman Old Style" w:cs="Tahoma"/>
          <w:lang w:val="id-ID"/>
        </w:rPr>
        <w:t>rapat</w:t>
      </w:r>
      <w:r w:rsidR="006D0253">
        <w:rPr>
          <w:rFonts w:ascii="Bookman Old Style" w:eastAsia="Calibri" w:hAnsi="Bookman Old Style" w:cs="Tahoma"/>
        </w:rPr>
        <w:t xml:space="preserve"> </w:t>
      </w:r>
      <w:r w:rsidRPr="00EA6CF4">
        <w:rPr>
          <w:rFonts w:ascii="Bookman Old Style" w:eastAsia="Calibri" w:hAnsi="Bookman Old Style" w:cs="Tahoma"/>
          <w:lang w:val="id-ID"/>
        </w:rPr>
        <w:t>paripurna</w:t>
      </w:r>
      <w:r w:rsidR="006D0253">
        <w:rPr>
          <w:rFonts w:ascii="Bookman Old Style" w:eastAsia="Calibri" w:hAnsi="Bookman Old Style" w:cs="Tahoma"/>
        </w:rPr>
        <w:t xml:space="preserve"> </w:t>
      </w:r>
      <w:r w:rsidRPr="00EA6CF4">
        <w:rPr>
          <w:rFonts w:ascii="Bookman Old Style" w:eastAsia="Calibri" w:hAnsi="Bookman Old Style" w:cs="Tahoma"/>
          <w:lang w:val="id-ID"/>
        </w:rPr>
        <w:t>sebagaimana</w:t>
      </w:r>
      <w:r w:rsidR="006D0253">
        <w:rPr>
          <w:rFonts w:ascii="Bookman Old Style" w:eastAsia="Calibri" w:hAnsi="Bookman Old Style" w:cs="Tahoma"/>
        </w:rPr>
        <w:t xml:space="preserve"> </w:t>
      </w:r>
      <w:r w:rsidRPr="00EA6CF4">
        <w:rPr>
          <w:rFonts w:ascii="Bookman Old Style" w:eastAsia="Calibri" w:hAnsi="Bookman Old Style" w:cs="Tahoma"/>
          <w:lang w:val="id-ID"/>
        </w:rPr>
        <w:t>dimaksud pada ayat (1) tidak</w:t>
      </w:r>
      <w:r w:rsidR="006D0253">
        <w:rPr>
          <w:rFonts w:ascii="Bookman Old Style" w:eastAsia="Calibri" w:hAnsi="Bookman Old Style" w:cs="Tahoma"/>
        </w:rPr>
        <w:t xml:space="preserve"> </w:t>
      </w:r>
      <w:r w:rsidRPr="00EA6CF4">
        <w:rPr>
          <w:rFonts w:ascii="Bookman Old Style" w:eastAsia="Calibri" w:hAnsi="Bookman Old Style" w:cs="Tahoma"/>
          <w:lang w:val="id-ID"/>
        </w:rPr>
        <w:t>dihadiri paling sedikit 3/4 (tigaperempat) dari</w:t>
      </w:r>
      <w:r w:rsidR="006D0253">
        <w:rPr>
          <w:rFonts w:ascii="Bookman Old Style" w:eastAsia="Calibri" w:hAnsi="Bookman Old Style" w:cs="Tahoma"/>
        </w:rPr>
        <w:t xml:space="preserve"> </w:t>
      </w:r>
      <w:r w:rsidRPr="00EA6CF4">
        <w:rPr>
          <w:rFonts w:ascii="Bookman Old Style" w:eastAsia="Calibri" w:hAnsi="Bookman Old Style" w:cs="Tahoma"/>
          <w:lang w:val="id-ID"/>
        </w:rPr>
        <w:t>jumlah</w:t>
      </w:r>
      <w:r w:rsidR="006D0253">
        <w:rPr>
          <w:rFonts w:ascii="Bookman Old Style" w:eastAsia="Calibri" w:hAnsi="Bookman Old Style" w:cs="Tahoma"/>
        </w:rPr>
        <w:t xml:space="preserve"> </w:t>
      </w:r>
      <w:r w:rsidRPr="00EA6CF4">
        <w:rPr>
          <w:rFonts w:ascii="Bookman Old Style" w:eastAsia="Calibri" w:hAnsi="Bookman Old Style" w:cs="Tahoma"/>
          <w:lang w:val="id-ID"/>
        </w:rPr>
        <w:t>Anggota DPRD, rapat</w:t>
      </w:r>
      <w:r w:rsidR="006D0253">
        <w:rPr>
          <w:rFonts w:ascii="Bookman Old Style" w:eastAsia="Calibri" w:hAnsi="Bookman Old Style" w:cs="Tahoma"/>
        </w:rPr>
        <w:t xml:space="preserve"> </w:t>
      </w:r>
      <w:r w:rsidRPr="00EA6CF4">
        <w:rPr>
          <w:rFonts w:ascii="Bookman Old Style" w:eastAsia="Calibri" w:hAnsi="Bookman Old Style" w:cs="Tahoma"/>
          <w:lang w:val="id-ID"/>
        </w:rPr>
        <w:t>ditunda paling banyak 2 (dua) kali dengan</w:t>
      </w:r>
      <w:r w:rsidR="006D0253">
        <w:rPr>
          <w:rFonts w:ascii="Bookman Old Style" w:eastAsia="Calibri" w:hAnsi="Bookman Old Style" w:cs="Tahoma"/>
        </w:rPr>
        <w:t xml:space="preserve"> </w:t>
      </w:r>
      <w:r w:rsidRPr="00EA6CF4">
        <w:rPr>
          <w:rFonts w:ascii="Bookman Old Style" w:eastAsia="Calibri" w:hAnsi="Bookman Old Style" w:cs="Tahoma"/>
          <w:lang w:val="id-ID"/>
        </w:rPr>
        <w:t>tenggang</w:t>
      </w:r>
      <w:r w:rsidR="006D0253">
        <w:rPr>
          <w:rFonts w:ascii="Bookman Old Style" w:eastAsia="Calibri" w:hAnsi="Bookman Old Style" w:cs="Tahoma"/>
        </w:rPr>
        <w:t xml:space="preserve"> </w:t>
      </w:r>
      <w:r w:rsidRPr="00EA6CF4">
        <w:rPr>
          <w:rFonts w:ascii="Bookman Old Style" w:eastAsia="Calibri" w:hAnsi="Bookman Old Style" w:cs="Tahoma"/>
          <w:lang w:val="id-ID"/>
        </w:rPr>
        <w:t>waktu masing-masing tidak</w:t>
      </w:r>
      <w:r w:rsidR="006D0253">
        <w:rPr>
          <w:rFonts w:ascii="Bookman Old Style" w:eastAsia="Calibri" w:hAnsi="Bookman Old Style" w:cs="Tahoma"/>
        </w:rPr>
        <w:t xml:space="preserve"> </w:t>
      </w:r>
      <w:r w:rsidRPr="00EA6CF4">
        <w:rPr>
          <w:rFonts w:ascii="Bookman Old Style" w:eastAsia="Calibri" w:hAnsi="Bookman Old Style" w:cs="Tahoma"/>
          <w:lang w:val="id-ID"/>
        </w:rPr>
        <w:t>lebih</w:t>
      </w:r>
      <w:r w:rsidR="006D0253">
        <w:rPr>
          <w:rFonts w:ascii="Bookman Old Style" w:eastAsia="Calibri" w:hAnsi="Bookman Old Style" w:cs="Tahoma"/>
        </w:rPr>
        <w:t xml:space="preserve"> </w:t>
      </w:r>
      <w:r w:rsidRPr="00EA6CF4">
        <w:rPr>
          <w:rFonts w:ascii="Bookman Old Style" w:eastAsia="Calibri" w:hAnsi="Bookman Old Style" w:cs="Tahoma"/>
          <w:lang w:val="id-ID"/>
        </w:rPr>
        <w:t>dari 1 (satu) jam.</w:t>
      </w:r>
    </w:p>
    <w:p w14:paraId="1F635DC6" w14:textId="77777777" w:rsidR="00545D2B" w:rsidRPr="00EA6CF4" w:rsidRDefault="00545D2B" w:rsidP="0084758B">
      <w:pPr>
        <w:numPr>
          <w:ilvl w:val="1"/>
          <w:numId w:val="83"/>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Apabila pada akhir</w:t>
      </w:r>
      <w:r w:rsidR="006D0253">
        <w:rPr>
          <w:rFonts w:ascii="Bookman Old Style" w:eastAsia="Calibri" w:hAnsi="Bookman Old Style" w:cs="Tahoma"/>
        </w:rPr>
        <w:t xml:space="preserve"> </w:t>
      </w:r>
      <w:r w:rsidRPr="00EA6CF4">
        <w:rPr>
          <w:rFonts w:ascii="Bookman Old Style" w:eastAsia="Calibri" w:hAnsi="Bookman Old Style" w:cs="Tahoma"/>
          <w:lang w:val="id-ID"/>
        </w:rPr>
        <w:t>waktu</w:t>
      </w:r>
      <w:r w:rsidR="006D0253">
        <w:rPr>
          <w:rFonts w:ascii="Bookman Old Style" w:eastAsia="Calibri" w:hAnsi="Bookman Old Style" w:cs="Tahoma"/>
        </w:rPr>
        <w:t xml:space="preserve"> </w:t>
      </w:r>
      <w:r w:rsidRPr="00EA6CF4">
        <w:rPr>
          <w:rFonts w:ascii="Bookman Old Style" w:eastAsia="Calibri" w:hAnsi="Bookman Old Style" w:cs="Tahoma"/>
          <w:lang w:val="id-ID"/>
        </w:rPr>
        <w:t>penundaan</w:t>
      </w:r>
      <w:r w:rsidR="006D0253">
        <w:rPr>
          <w:rFonts w:ascii="Bookman Old Style" w:eastAsia="Calibri" w:hAnsi="Bookman Old Style" w:cs="Tahoma"/>
        </w:rPr>
        <w:t xml:space="preserve"> </w:t>
      </w:r>
      <w:r w:rsidRPr="00EA6CF4">
        <w:rPr>
          <w:rFonts w:ascii="Bookman Old Style" w:eastAsia="Calibri" w:hAnsi="Bookman Old Style" w:cs="Tahoma"/>
          <w:lang w:val="id-ID"/>
        </w:rPr>
        <w:t>rapat</w:t>
      </w:r>
      <w:r w:rsidR="006D0253">
        <w:rPr>
          <w:rFonts w:ascii="Bookman Old Style" w:eastAsia="Calibri" w:hAnsi="Bookman Old Style" w:cs="Tahoma"/>
        </w:rPr>
        <w:t xml:space="preserve"> </w:t>
      </w:r>
      <w:r w:rsidRPr="00EA6CF4">
        <w:rPr>
          <w:rFonts w:ascii="Bookman Old Style" w:eastAsia="Calibri" w:hAnsi="Bookman Old Style" w:cs="Tahoma"/>
          <w:lang w:val="id-ID"/>
        </w:rPr>
        <w:t>sebagaimana</w:t>
      </w:r>
      <w:r w:rsidR="006D0253">
        <w:rPr>
          <w:rFonts w:ascii="Bookman Old Style" w:eastAsia="Calibri" w:hAnsi="Bookman Old Style" w:cs="Tahoma"/>
        </w:rPr>
        <w:t xml:space="preserve"> </w:t>
      </w:r>
      <w:r w:rsidRPr="00EA6CF4">
        <w:rPr>
          <w:rFonts w:ascii="Bookman Old Style" w:eastAsia="Calibri" w:hAnsi="Bookman Old Style" w:cs="Tahoma"/>
          <w:lang w:val="id-ID"/>
        </w:rPr>
        <w:t>dimaksud pada ayat (3) jumlah</w:t>
      </w:r>
      <w:r w:rsidR="006D0253">
        <w:rPr>
          <w:rFonts w:ascii="Bookman Old Style" w:eastAsia="Calibri" w:hAnsi="Bookman Old Style" w:cs="Tahoma"/>
        </w:rPr>
        <w:t xml:space="preserve"> </w:t>
      </w:r>
      <w:r w:rsidRPr="00EA6CF4">
        <w:rPr>
          <w:rFonts w:ascii="Bookman Old Style" w:eastAsia="Calibri" w:hAnsi="Bookman Old Style" w:cs="Tahoma"/>
          <w:lang w:val="id-ID"/>
        </w:rPr>
        <w:t>Anggota DPRD tidak</w:t>
      </w:r>
      <w:r w:rsidR="006D0253">
        <w:rPr>
          <w:rFonts w:ascii="Bookman Old Style" w:eastAsia="Calibri" w:hAnsi="Bookman Old Style" w:cs="Tahoma"/>
        </w:rPr>
        <w:t xml:space="preserve"> </w:t>
      </w:r>
      <w:r w:rsidRPr="00EA6CF4">
        <w:rPr>
          <w:rFonts w:ascii="Bookman Old Style" w:eastAsia="Calibri" w:hAnsi="Bookman Old Style" w:cs="Tahoma"/>
          <w:lang w:val="id-ID"/>
        </w:rPr>
        <w:t>terpenuhi, pimpinan</w:t>
      </w:r>
      <w:r w:rsidR="006D0253">
        <w:rPr>
          <w:rFonts w:ascii="Bookman Old Style" w:eastAsia="Calibri" w:hAnsi="Bookman Old Style" w:cs="Tahoma"/>
        </w:rPr>
        <w:t xml:space="preserve"> </w:t>
      </w:r>
      <w:r w:rsidRPr="00EA6CF4">
        <w:rPr>
          <w:rFonts w:ascii="Bookman Old Style" w:eastAsia="Calibri" w:hAnsi="Bookman Old Style" w:cs="Tahoma"/>
          <w:lang w:val="id-ID"/>
        </w:rPr>
        <w:t>rapat</w:t>
      </w:r>
      <w:r w:rsidR="006D0253">
        <w:rPr>
          <w:rFonts w:ascii="Bookman Old Style" w:eastAsia="Calibri" w:hAnsi="Bookman Old Style" w:cs="Tahoma"/>
        </w:rPr>
        <w:t xml:space="preserve"> </w:t>
      </w:r>
      <w:r w:rsidRPr="00EA6CF4">
        <w:rPr>
          <w:rFonts w:ascii="Bookman Old Style" w:eastAsia="Calibri" w:hAnsi="Bookman Old Style" w:cs="Tahoma"/>
          <w:lang w:val="id-ID"/>
        </w:rPr>
        <w:t>dapat</w:t>
      </w:r>
      <w:r w:rsidR="006D0253">
        <w:rPr>
          <w:rFonts w:ascii="Bookman Old Style" w:eastAsia="Calibri" w:hAnsi="Bookman Old Style" w:cs="Tahoma"/>
        </w:rPr>
        <w:t xml:space="preserve"> </w:t>
      </w:r>
      <w:r w:rsidRPr="00EA6CF4">
        <w:rPr>
          <w:rFonts w:ascii="Bookman Old Style" w:eastAsia="Calibri" w:hAnsi="Bookman Old Style" w:cs="Tahoma"/>
          <w:lang w:val="id-ID"/>
        </w:rPr>
        <w:t>menunda</w:t>
      </w:r>
      <w:r w:rsidR="006D0253">
        <w:rPr>
          <w:rFonts w:ascii="Bookman Old Style" w:eastAsia="Calibri" w:hAnsi="Bookman Old Style" w:cs="Tahoma"/>
        </w:rPr>
        <w:t xml:space="preserve"> </w:t>
      </w:r>
      <w:r w:rsidRPr="00EA6CF4">
        <w:rPr>
          <w:rFonts w:ascii="Bookman Old Style" w:eastAsia="Calibri" w:hAnsi="Bookman Old Style" w:cs="Tahoma"/>
          <w:lang w:val="id-ID"/>
        </w:rPr>
        <w:t>rapat paling lama 3 (tiga) Hari.</w:t>
      </w:r>
    </w:p>
    <w:p w14:paraId="4211422E" w14:textId="77777777" w:rsidR="00545D2B" w:rsidRPr="00EA6CF4" w:rsidRDefault="00545D2B" w:rsidP="0084758B">
      <w:pPr>
        <w:numPr>
          <w:ilvl w:val="1"/>
          <w:numId w:val="83"/>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Apabila</w:t>
      </w:r>
      <w:r w:rsidR="006D0253">
        <w:rPr>
          <w:rFonts w:ascii="Bookman Old Style" w:eastAsia="Calibri" w:hAnsi="Bookman Old Style" w:cs="Tahoma"/>
        </w:rPr>
        <w:t xml:space="preserve"> </w:t>
      </w:r>
      <w:r w:rsidRPr="00EA6CF4">
        <w:rPr>
          <w:rFonts w:ascii="Bookman Old Style" w:eastAsia="Calibri" w:hAnsi="Bookman Old Style" w:cs="Tahoma"/>
          <w:lang w:val="id-ID"/>
        </w:rPr>
        <w:t>setelah</w:t>
      </w:r>
      <w:r w:rsidR="006D0253">
        <w:rPr>
          <w:rFonts w:ascii="Bookman Old Style" w:eastAsia="Calibri" w:hAnsi="Bookman Old Style" w:cs="Tahoma"/>
        </w:rPr>
        <w:t xml:space="preserve"> </w:t>
      </w:r>
      <w:r w:rsidRPr="00EA6CF4">
        <w:rPr>
          <w:rFonts w:ascii="Bookman Old Style" w:eastAsia="Calibri" w:hAnsi="Bookman Old Style" w:cs="Tahoma"/>
          <w:lang w:val="id-ID"/>
        </w:rPr>
        <w:t>penundaan</w:t>
      </w:r>
      <w:r w:rsidR="006D0253">
        <w:rPr>
          <w:rFonts w:ascii="Bookman Old Style" w:eastAsia="Calibri" w:hAnsi="Bookman Old Style" w:cs="Tahoma"/>
        </w:rPr>
        <w:t xml:space="preserve"> </w:t>
      </w:r>
      <w:r w:rsidRPr="00EA6CF4">
        <w:rPr>
          <w:rFonts w:ascii="Bookman Old Style" w:eastAsia="Calibri" w:hAnsi="Bookman Old Style" w:cs="Tahoma"/>
          <w:lang w:val="id-ID"/>
        </w:rPr>
        <w:t>sebagaimana</w:t>
      </w:r>
      <w:r w:rsidR="006D0253">
        <w:rPr>
          <w:rFonts w:ascii="Bookman Old Style" w:eastAsia="Calibri" w:hAnsi="Bookman Old Style" w:cs="Tahoma"/>
        </w:rPr>
        <w:t xml:space="preserve"> </w:t>
      </w:r>
      <w:r w:rsidRPr="00EA6CF4">
        <w:rPr>
          <w:rFonts w:ascii="Bookman Old Style" w:eastAsia="Calibri" w:hAnsi="Bookman Old Style" w:cs="Tahoma"/>
          <w:lang w:val="id-ID"/>
        </w:rPr>
        <w:t>dimaksud pada ayat (4) belum juga terpenuhi, pelaksanaan</w:t>
      </w:r>
      <w:r w:rsidR="006F41DC">
        <w:rPr>
          <w:rFonts w:ascii="Bookman Old Style" w:eastAsia="Calibri" w:hAnsi="Bookman Old Style" w:cs="Tahoma"/>
        </w:rPr>
        <w:t xml:space="preserve"> </w:t>
      </w:r>
      <w:r w:rsidRPr="00EA6CF4">
        <w:rPr>
          <w:rFonts w:ascii="Bookman Old Style" w:eastAsia="Calibri" w:hAnsi="Bookman Old Style" w:cs="Tahoma"/>
          <w:lang w:val="id-ID"/>
        </w:rPr>
        <w:t>rapat</w:t>
      </w:r>
      <w:r w:rsidR="006F41DC">
        <w:rPr>
          <w:rFonts w:ascii="Bookman Old Style" w:eastAsia="Calibri" w:hAnsi="Bookman Old Style" w:cs="Tahoma"/>
        </w:rPr>
        <w:t xml:space="preserve"> </w:t>
      </w:r>
      <w:r w:rsidRPr="00EA6CF4">
        <w:rPr>
          <w:rFonts w:ascii="Bookman Old Style" w:eastAsia="Calibri" w:hAnsi="Bookman Old Style" w:cs="Tahoma"/>
          <w:lang w:val="id-ID"/>
        </w:rPr>
        <w:t>paripurna</w:t>
      </w:r>
      <w:r w:rsidR="006F41DC">
        <w:rPr>
          <w:rFonts w:ascii="Bookman Old Style" w:eastAsia="Calibri" w:hAnsi="Bookman Old Style" w:cs="Tahoma"/>
        </w:rPr>
        <w:t xml:space="preserve"> </w:t>
      </w:r>
      <w:r w:rsidRPr="00EA6CF4">
        <w:rPr>
          <w:rFonts w:ascii="Bookman Old Style" w:eastAsia="Calibri" w:hAnsi="Bookman Old Style" w:cs="Tahoma"/>
          <w:lang w:val="id-ID"/>
        </w:rPr>
        <w:t>pernyataan</w:t>
      </w:r>
      <w:r w:rsidR="006F41DC">
        <w:rPr>
          <w:rFonts w:ascii="Bookman Old Style" w:eastAsia="Calibri" w:hAnsi="Bookman Old Style" w:cs="Tahoma"/>
        </w:rPr>
        <w:t xml:space="preserve"> </w:t>
      </w:r>
      <w:r w:rsidRPr="00EA6CF4">
        <w:rPr>
          <w:rFonts w:ascii="Bookman Old Style" w:eastAsia="Calibri" w:hAnsi="Bookman Old Style" w:cs="Tahoma"/>
          <w:lang w:val="id-ID"/>
        </w:rPr>
        <w:t>pendapat</w:t>
      </w:r>
      <w:r w:rsidR="006F41DC">
        <w:rPr>
          <w:rFonts w:ascii="Bookman Old Style" w:eastAsia="Calibri" w:hAnsi="Bookman Old Style" w:cs="Tahoma"/>
        </w:rPr>
        <w:t xml:space="preserve"> </w:t>
      </w:r>
      <w:r w:rsidRPr="00EA6CF4">
        <w:rPr>
          <w:rFonts w:ascii="Bookman Old Style" w:eastAsia="Calibri" w:hAnsi="Bookman Old Style" w:cs="Tahoma"/>
          <w:lang w:val="id-ID"/>
        </w:rPr>
        <w:t>dapat</w:t>
      </w:r>
      <w:r w:rsidR="006F41DC">
        <w:rPr>
          <w:rFonts w:ascii="Bookman Old Style" w:eastAsia="Calibri" w:hAnsi="Bookman Old Style" w:cs="Tahoma"/>
        </w:rPr>
        <w:t xml:space="preserve"> </w:t>
      </w:r>
      <w:r w:rsidRPr="00EA6CF4">
        <w:rPr>
          <w:rFonts w:ascii="Bookman Old Style" w:eastAsia="Calibri" w:hAnsi="Bookman Old Style" w:cs="Tahoma"/>
          <w:lang w:val="id-ID"/>
        </w:rPr>
        <w:t>diagendakan pada Masa Sidang</w:t>
      </w:r>
      <w:r w:rsidR="006F41DC">
        <w:rPr>
          <w:rFonts w:ascii="Bookman Old Style" w:eastAsia="Calibri" w:hAnsi="Bookman Old Style" w:cs="Tahoma"/>
        </w:rPr>
        <w:t xml:space="preserve"> </w:t>
      </w:r>
      <w:r w:rsidRPr="00EA6CF4">
        <w:rPr>
          <w:rFonts w:ascii="Bookman Old Style" w:eastAsia="Calibri" w:hAnsi="Bookman Old Style" w:cs="Tahoma"/>
          <w:lang w:val="id-ID"/>
        </w:rPr>
        <w:t>berikutnya oleh Badan Musyawarah.</w:t>
      </w:r>
    </w:p>
    <w:p w14:paraId="2B24C2F7" w14:textId="77777777" w:rsidR="00545D2B" w:rsidRPr="00EA6CF4" w:rsidRDefault="00545D2B" w:rsidP="0084758B">
      <w:pPr>
        <w:numPr>
          <w:ilvl w:val="1"/>
          <w:numId w:val="83"/>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Pengusul</w:t>
      </w:r>
      <w:r w:rsidR="006F41DC">
        <w:rPr>
          <w:rFonts w:ascii="Bookman Old Style" w:eastAsia="Calibri" w:hAnsi="Bookman Old Style" w:cs="Tahoma"/>
        </w:rPr>
        <w:t xml:space="preserve"> </w:t>
      </w:r>
      <w:r w:rsidRPr="00EA6CF4">
        <w:rPr>
          <w:rFonts w:ascii="Bookman Old Style" w:eastAsia="Calibri" w:hAnsi="Bookman Old Style" w:cs="Tahoma"/>
          <w:lang w:val="id-ID"/>
        </w:rPr>
        <w:t>dapat</w:t>
      </w:r>
      <w:r w:rsidR="006F41DC">
        <w:rPr>
          <w:rFonts w:ascii="Bookman Old Style" w:eastAsia="Calibri" w:hAnsi="Bookman Old Style" w:cs="Tahoma"/>
        </w:rPr>
        <w:t xml:space="preserve"> </w:t>
      </w:r>
      <w:r w:rsidRPr="00EA6CF4">
        <w:rPr>
          <w:rFonts w:ascii="Bookman Old Style" w:eastAsia="Calibri" w:hAnsi="Bookman Old Style" w:cs="Tahoma"/>
          <w:lang w:val="id-ID"/>
        </w:rPr>
        <w:t>menarik</w:t>
      </w:r>
      <w:r w:rsidR="006F41DC">
        <w:rPr>
          <w:rFonts w:ascii="Bookman Old Style" w:eastAsia="Calibri" w:hAnsi="Bookman Old Style" w:cs="Tahoma"/>
        </w:rPr>
        <w:t xml:space="preserve"> </w:t>
      </w:r>
      <w:r w:rsidRPr="00EA6CF4">
        <w:rPr>
          <w:rFonts w:ascii="Bookman Old Style" w:eastAsia="Calibri" w:hAnsi="Bookman Old Style" w:cs="Tahoma"/>
          <w:lang w:val="id-ID"/>
        </w:rPr>
        <w:t>kembali</w:t>
      </w:r>
      <w:r w:rsidR="006F41DC">
        <w:rPr>
          <w:rFonts w:ascii="Bookman Old Style" w:eastAsia="Calibri" w:hAnsi="Bookman Old Style" w:cs="Tahoma"/>
        </w:rPr>
        <w:t xml:space="preserve"> </w:t>
      </w:r>
      <w:r w:rsidRPr="00EA6CF4">
        <w:rPr>
          <w:rFonts w:ascii="Bookman Old Style" w:eastAsia="Calibri" w:hAnsi="Bookman Old Style" w:cs="Tahoma"/>
          <w:lang w:val="id-ID"/>
        </w:rPr>
        <w:t>usulannya</w:t>
      </w:r>
      <w:r w:rsidR="006F41DC">
        <w:rPr>
          <w:rFonts w:ascii="Bookman Old Style" w:eastAsia="Calibri" w:hAnsi="Bookman Old Style" w:cs="Tahoma"/>
        </w:rPr>
        <w:t xml:space="preserve"> </w:t>
      </w:r>
      <w:r w:rsidRPr="00EA6CF4">
        <w:rPr>
          <w:rFonts w:ascii="Bookman Old Style" w:eastAsia="Calibri" w:hAnsi="Bookman Old Style" w:cs="Tahoma"/>
          <w:lang w:val="id-ID"/>
        </w:rPr>
        <w:t>sebelum</w:t>
      </w:r>
      <w:r w:rsidR="006F41DC">
        <w:rPr>
          <w:rFonts w:ascii="Bookman Old Style" w:eastAsia="Calibri" w:hAnsi="Bookman Old Style" w:cs="Tahoma"/>
        </w:rPr>
        <w:t xml:space="preserve"> </w:t>
      </w:r>
      <w:r w:rsidRPr="00EA6CF4">
        <w:rPr>
          <w:rFonts w:ascii="Bookman Old Style" w:eastAsia="Calibri" w:hAnsi="Bookman Old Style" w:cs="Tahoma"/>
          <w:lang w:val="id-ID"/>
        </w:rPr>
        <w:t>usul</w:t>
      </w:r>
      <w:r w:rsidR="006F41DC">
        <w:rPr>
          <w:rFonts w:ascii="Bookman Old Style" w:eastAsia="Calibri" w:hAnsi="Bookman Old Style" w:cs="Tahoma"/>
        </w:rPr>
        <w:t xml:space="preserve"> </w:t>
      </w:r>
      <w:r w:rsidRPr="00EA6CF4">
        <w:rPr>
          <w:rFonts w:ascii="Bookman Old Style" w:eastAsia="Calibri" w:hAnsi="Bookman Old Style" w:cs="Tahoma"/>
          <w:lang w:val="id-ID"/>
        </w:rPr>
        <w:t>pernyataan</w:t>
      </w:r>
      <w:r w:rsidR="006F41DC">
        <w:rPr>
          <w:rFonts w:ascii="Bookman Old Style" w:eastAsia="Calibri" w:hAnsi="Bookman Old Style" w:cs="Tahoma"/>
        </w:rPr>
        <w:t xml:space="preserve"> </w:t>
      </w:r>
      <w:r w:rsidRPr="00EA6CF4">
        <w:rPr>
          <w:rFonts w:ascii="Bookman Old Style" w:eastAsia="Calibri" w:hAnsi="Bookman Old Style" w:cs="Tahoma"/>
          <w:lang w:val="id-ID"/>
        </w:rPr>
        <w:t>pendapat</w:t>
      </w:r>
      <w:r w:rsidR="006F41DC">
        <w:rPr>
          <w:rFonts w:ascii="Bookman Old Style" w:eastAsia="Calibri" w:hAnsi="Bookman Old Style" w:cs="Tahoma"/>
        </w:rPr>
        <w:t xml:space="preserve"> </w:t>
      </w:r>
      <w:r w:rsidRPr="00EA6CF4">
        <w:rPr>
          <w:rFonts w:ascii="Bookman Old Style" w:eastAsia="Calibri" w:hAnsi="Bookman Old Style" w:cs="Tahoma"/>
          <w:lang w:val="id-ID"/>
        </w:rPr>
        <w:t>memperoleh Keputusan DPRD dalam</w:t>
      </w:r>
      <w:r w:rsidR="006F41DC">
        <w:rPr>
          <w:rFonts w:ascii="Bookman Old Style" w:eastAsia="Calibri" w:hAnsi="Bookman Old Style" w:cs="Tahoma"/>
        </w:rPr>
        <w:t xml:space="preserve"> </w:t>
      </w:r>
      <w:r w:rsidRPr="00EA6CF4">
        <w:rPr>
          <w:rFonts w:ascii="Bookman Old Style" w:eastAsia="Calibri" w:hAnsi="Bookman Old Style" w:cs="Tahoma"/>
          <w:lang w:val="id-ID"/>
        </w:rPr>
        <w:t>rapat</w:t>
      </w:r>
      <w:r w:rsidR="006F41DC">
        <w:rPr>
          <w:rFonts w:ascii="Bookman Old Style" w:eastAsia="Calibri" w:hAnsi="Bookman Old Style" w:cs="Tahoma"/>
        </w:rPr>
        <w:t xml:space="preserve"> </w:t>
      </w:r>
      <w:r w:rsidRPr="00EA6CF4">
        <w:rPr>
          <w:rFonts w:ascii="Bookman Old Style" w:eastAsia="Calibri" w:hAnsi="Bookman Old Style" w:cs="Tahoma"/>
          <w:lang w:val="id-ID"/>
        </w:rPr>
        <w:t>paripurna.</w:t>
      </w:r>
    </w:p>
    <w:p w14:paraId="3C5858EB" w14:textId="77777777" w:rsidR="00545D2B" w:rsidRPr="00EA6CF4" w:rsidRDefault="00545D2B" w:rsidP="0084758B">
      <w:pPr>
        <w:numPr>
          <w:ilvl w:val="1"/>
          <w:numId w:val="83"/>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6F41DC">
        <w:rPr>
          <w:rFonts w:ascii="Bookman Old Style" w:eastAsia="Calibri" w:hAnsi="Bookman Old Style" w:cs="Tahoma"/>
        </w:rPr>
        <w:t xml:space="preserve"> </w:t>
      </w:r>
      <w:r w:rsidRPr="00EA6CF4">
        <w:rPr>
          <w:rFonts w:ascii="Bookman Old Style" w:eastAsia="Calibri" w:hAnsi="Bookman Old Style" w:cs="Tahoma"/>
          <w:lang w:val="id-ID"/>
        </w:rPr>
        <w:t>hal</w:t>
      </w:r>
      <w:r w:rsidR="006F41DC">
        <w:rPr>
          <w:rFonts w:ascii="Bookman Old Style" w:eastAsia="Calibri" w:hAnsi="Bookman Old Style" w:cs="Tahoma"/>
        </w:rPr>
        <w:t xml:space="preserve"> </w:t>
      </w:r>
      <w:r w:rsidRPr="00EA6CF4">
        <w:rPr>
          <w:rFonts w:ascii="Bookman Old Style" w:eastAsia="Calibri" w:hAnsi="Bookman Old Style" w:cs="Tahoma"/>
          <w:lang w:val="id-ID"/>
        </w:rPr>
        <w:t>usul</w:t>
      </w:r>
      <w:r w:rsidR="006F41DC">
        <w:rPr>
          <w:rFonts w:ascii="Bookman Old Style" w:eastAsia="Calibri" w:hAnsi="Bookman Old Style" w:cs="Tahoma"/>
        </w:rPr>
        <w:t xml:space="preserve"> </w:t>
      </w:r>
      <w:r w:rsidRPr="00EA6CF4">
        <w:rPr>
          <w:rFonts w:ascii="Bookman Old Style" w:eastAsia="Calibri" w:hAnsi="Bookman Old Style" w:cs="Tahoma"/>
          <w:lang w:val="id-ID"/>
        </w:rPr>
        <w:t>pernyataan</w:t>
      </w:r>
      <w:r w:rsidR="006F41DC">
        <w:rPr>
          <w:rFonts w:ascii="Bookman Old Style" w:eastAsia="Calibri" w:hAnsi="Bookman Old Style" w:cs="Tahoma"/>
        </w:rPr>
        <w:t xml:space="preserve"> </w:t>
      </w:r>
      <w:r w:rsidRPr="00EA6CF4">
        <w:rPr>
          <w:rFonts w:ascii="Bookman Old Style" w:eastAsia="Calibri" w:hAnsi="Bookman Old Style" w:cs="Tahoma"/>
          <w:lang w:val="id-ID"/>
        </w:rPr>
        <w:t>pendapat</w:t>
      </w:r>
      <w:r w:rsidR="006F41DC">
        <w:rPr>
          <w:rFonts w:ascii="Bookman Old Style" w:eastAsia="Calibri" w:hAnsi="Bookman Old Style" w:cs="Tahoma"/>
        </w:rPr>
        <w:t xml:space="preserve"> </w:t>
      </w:r>
      <w:r w:rsidRPr="00EA6CF4">
        <w:rPr>
          <w:rFonts w:ascii="Bookman Old Style" w:eastAsia="Calibri" w:hAnsi="Bookman Old Style" w:cs="Tahoma"/>
          <w:lang w:val="id-ID"/>
        </w:rPr>
        <w:t>disetujui, ditetapkan Keputusan DPRD yang memuat :</w:t>
      </w:r>
    </w:p>
    <w:p w14:paraId="24580B63" w14:textId="77777777" w:rsidR="00545D2B" w:rsidRPr="00EA6CF4" w:rsidRDefault="006F41DC" w:rsidP="0084758B">
      <w:pPr>
        <w:numPr>
          <w:ilvl w:val="0"/>
          <w:numId w:val="97"/>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P</w:t>
      </w:r>
      <w:r w:rsidR="00545D2B" w:rsidRPr="00EA6CF4">
        <w:rPr>
          <w:rFonts w:ascii="Bookman Old Style" w:eastAsia="Calibri" w:hAnsi="Bookman Old Style" w:cs="Tahoma"/>
          <w:lang w:val="id-ID"/>
        </w:rPr>
        <w:t>ernyataan</w:t>
      </w:r>
      <w:r>
        <w:rPr>
          <w:rFonts w:ascii="Bookman Old Style" w:eastAsia="Calibri" w:hAnsi="Bookman Old Style" w:cs="Tahoma"/>
        </w:rPr>
        <w:t xml:space="preserve"> </w:t>
      </w:r>
      <w:r w:rsidR="00545D2B" w:rsidRPr="00EA6CF4">
        <w:rPr>
          <w:rFonts w:ascii="Bookman Old Style" w:eastAsia="Calibri" w:hAnsi="Bookman Old Style" w:cs="Tahoma"/>
          <w:lang w:val="id-ID"/>
        </w:rPr>
        <w:t>pendapat;</w:t>
      </w:r>
    </w:p>
    <w:p w14:paraId="60B98A89" w14:textId="77777777" w:rsidR="00545D2B" w:rsidRPr="00EA6CF4" w:rsidRDefault="00545D2B" w:rsidP="0084758B">
      <w:pPr>
        <w:numPr>
          <w:ilvl w:val="0"/>
          <w:numId w:val="97"/>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saran penyelesaiannya; dan</w:t>
      </w:r>
    </w:p>
    <w:p w14:paraId="523EAF89" w14:textId="40348AEB" w:rsidR="00D10F04" w:rsidRPr="008F6E33" w:rsidRDefault="00545D2B" w:rsidP="00D10F04">
      <w:pPr>
        <w:numPr>
          <w:ilvl w:val="0"/>
          <w:numId w:val="97"/>
        </w:numPr>
        <w:autoSpaceDE w:val="0"/>
        <w:autoSpaceDN w:val="0"/>
        <w:adjustRightInd w:val="0"/>
        <w:spacing w:before="60" w:after="60" w:line="276" w:lineRule="auto"/>
        <w:ind w:left="992" w:hanging="425"/>
        <w:jc w:val="both"/>
        <w:rPr>
          <w:rFonts w:ascii="Bookman Old Style" w:eastAsia="Calibri" w:hAnsi="Bookman Old Style" w:cs="Tahoma"/>
          <w:lang w:val="id-ID"/>
        </w:rPr>
      </w:pPr>
      <w:r w:rsidRPr="00EA6CF4">
        <w:rPr>
          <w:rFonts w:ascii="Bookman Old Style" w:eastAsia="Calibri" w:hAnsi="Bookman Old Style" w:cs="Tahoma"/>
          <w:lang w:val="id-ID"/>
        </w:rPr>
        <w:t>peringatan.</w:t>
      </w:r>
    </w:p>
    <w:p w14:paraId="49E0F37C" w14:textId="77777777" w:rsidR="00545D2B" w:rsidRPr="00EA6CF4" w:rsidRDefault="00545D2B" w:rsidP="00A57220">
      <w:pPr>
        <w:spacing w:before="240" w:line="276" w:lineRule="auto"/>
        <w:ind w:hanging="11"/>
        <w:jc w:val="center"/>
        <w:rPr>
          <w:rFonts w:ascii="Bookman Old Style" w:hAnsi="Bookman Old Style" w:cs="Tahoma"/>
          <w:lang w:val="id-ID"/>
        </w:rPr>
      </w:pPr>
      <w:r w:rsidRPr="00EA6CF4">
        <w:rPr>
          <w:rFonts w:ascii="Bookman Old Style" w:hAnsi="Bookman Old Style" w:cs="Tahoma"/>
          <w:lang w:val="id-ID"/>
        </w:rPr>
        <w:t>Bagian Kelima</w:t>
      </w:r>
    </w:p>
    <w:p w14:paraId="55E9B848" w14:textId="77777777" w:rsidR="00545D2B" w:rsidRPr="00EA6CF4" w:rsidRDefault="00545D2B" w:rsidP="00A57220">
      <w:pPr>
        <w:autoSpaceDE w:val="0"/>
        <w:autoSpaceDN w:val="0"/>
        <w:adjustRightInd w:val="0"/>
        <w:spacing w:after="120" w:line="276" w:lineRule="auto"/>
        <w:jc w:val="center"/>
        <w:rPr>
          <w:rFonts w:ascii="Bookman Old Style" w:hAnsi="Bookman Old Style" w:cs="Tahoma"/>
          <w:lang w:val="id-ID"/>
        </w:rPr>
      </w:pPr>
      <w:r w:rsidRPr="00EA6CF4">
        <w:rPr>
          <w:rFonts w:ascii="Bookman Old Style" w:hAnsi="Bookman Old Style" w:cs="Tahoma"/>
          <w:lang w:val="id-ID"/>
        </w:rPr>
        <w:t>Pelaksanaan</w:t>
      </w:r>
      <w:r w:rsidR="006F41DC">
        <w:rPr>
          <w:rFonts w:ascii="Bookman Old Style" w:hAnsi="Bookman Old Style" w:cs="Tahoma"/>
        </w:rPr>
        <w:t xml:space="preserve"> </w:t>
      </w:r>
      <w:r w:rsidRPr="00EA6CF4">
        <w:rPr>
          <w:rFonts w:ascii="Bookman Old Style" w:hAnsi="Bookman Old Style" w:cs="Tahoma"/>
          <w:lang w:val="id-ID"/>
        </w:rPr>
        <w:t>Hak</w:t>
      </w:r>
      <w:r w:rsidR="006F41DC">
        <w:rPr>
          <w:rFonts w:ascii="Bookman Old Style" w:hAnsi="Bookman Old Style" w:cs="Tahoma"/>
        </w:rPr>
        <w:t xml:space="preserve"> </w:t>
      </w:r>
      <w:r w:rsidRPr="00EA6CF4">
        <w:rPr>
          <w:rFonts w:ascii="Bookman Old Style" w:hAnsi="Bookman Old Style" w:cs="Tahoma"/>
          <w:lang w:val="id-ID"/>
        </w:rPr>
        <w:t>Anggota</w:t>
      </w:r>
    </w:p>
    <w:p w14:paraId="024F9301" w14:textId="77777777" w:rsidR="00545D2B" w:rsidRPr="00EA6CF4" w:rsidRDefault="00545D2B" w:rsidP="00A57220">
      <w:pPr>
        <w:autoSpaceDE w:val="0"/>
        <w:autoSpaceDN w:val="0"/>
        <w:adjustRightInd w:val="0"/>
        <w:spacing w:before="120" w:line="276" w:lineRule="auto"/>
        <w:jc w:val="center"/>
        <w:rPr>
          <w:rFonts w:ascii="Bookman Old Style" w:hAnsi="Bookman Old Style" w:cs="Tahoma"/>
          <w:lang w:val="id-ID"/>
        </w:rPr>
      </w:pPr>
      <w:r w:rsidRPr="00EA6CF4">
        <w:rPr>
          <w:rFonts w:ascii="Bookman Old Style" w:hAnsi="Bookman Old Style" w:cs="Tahoma"/>
          <w:lang w:val="id-ID"/>
        </w:rPr>
        <w:t>Paragraf 1</w:t>
      </w:r>
    </w:p>
    <w:p w14:paraId="41C72F9B" w14:textId="77777777" w:rsidR="00545D2B" w:rsidRPr="00EA6CF4" w:rsidRDefault="00001D2B" w:rsidP="00A57220">
      <w:pPr>
        <w:autoSpaceDE w:val="0"/>
        <w:autoSpaceDN w:val="0"/>
        <w:adjustRightInd w:val="0"/>
        <w:spacing w:after="120" w:line="276" w:lineRule="auto"/>
        <w:jc w:val="center"/>
        <w:rPr>
          <w:rFonts w:ascii="Bookman Old Style" w:hAnsi="Bookman Old Style" w:cs="Tahoma"/>
          <w:lang w:val="id-ID"/>
        </w:rPr>
      </w:pPr>
      <w:r w:rsidRPr="00EA6CF4">
        <w:rPr>
          <w:rFonts w:ascii="Bookman Old Style" w:hAnsi="Bookman Old Style" w:cs="Tahoma"/>
          <w:lang w:val="id-ID"/>
        </w:rPr>
        <w:t>Hak</w:t>
      </w:r>
      <w:r w:rsidR="006F41DC">
        <w:rPr>
          <w:rFonts w:ascii="Bookman Old Style" w:hAnsi="Bookman Old Style" w:cs="Tahoma"/>
        </w:rPr>
        <w:t xml:space="preserve"> </w:t>
      </w:r>
      <w:r w:rsidRPr="00EA6CF4">
        <w:rPr>
          <w:rFonts w:ascii="Bookman Old Style" w:hAnsi="Bookman Old Style" w:cs="Tahoma"/>
          <w:lang w:val="id-ID"/>
        </w:rPr>
        <w:t>Mengajukan</w:t>
      </w:r>
      <w:r w:rsidR="006F41DC">
        <w:rPr>
          <w:rFonts w:ascii="Bookman Old Style" w:hAnsi="Bookman Old Style" w:cs="Tahoma"/>
        </w:rPr>
        <w:t xml:space="preserve"> </w:t>
      </w:r>
      <w:r w:rsidRPr="00EA6CF4">
        <w:rPr>
          <w:rFonts w:ascii="Bookman Old Style" w:hAnsi="Bookman Old Style" w:cs="Tahoma"/>
          <w:lang w:val="id-ID"/>
        </w:rPr>
        <w:t>Rancangan</w:t>
      </w:r>
      <w:r w:rsidR="006F41DC">
        <w:rPr>
          <w:rFonts w:ascii="Bookman Old Style" w:hAnsi="Bookman Old Style" w:cs="Tahoma"/>
        </w:rPr>
        <w:t xml:space="preserve"> </w:t>
      </w:r>
      <w:r w:rsidRPr="00EA6CF4">
        <w:rPr>
          <w:rFonts w:ascii="Bookman Old Style" w:hAnsi="Bookman Old Style" w:cs="Tahoma"/>
          <w:lang w:val="id-ID"/>
        </w:rPr>
        <w:t>Perda</w:t>
      </w:r>
    </w:p>
    <w:p w14:paraId="117A2787" w14:textId="77777777" w:rsidR="00545D2B" w:rsidRPr="00EA6CF4" w:rsidRDefault="00545D2B" w:rsidP="0084758B">
      <w:pPr>
        <w:autoSpaceDE w:val="0"/>
        <w:autoSpaceDN w:val="0"/>
        <w:adjustRightInd w:val="0"/>
        <w:spacing w:before="120" w:after="120" w:line="276" w:lineRule="auto"/>
        <w:jc w:val="center"/>
        <w:rPr>
          <w:rFonts w:ascii="Bookman Old Style" w:hAnsi="Bookman Old Style" w:cs="Tahoma"/>
          <w:lang w:val="id-ID"/>
        </w:rPr>
      </w:pPr>
      <w:r w:rsidRPr="00EA6CF4">
        <w:rPr>
          <w:rFonts w:ascii="Bookman Old Style" w:hAnsi="Bookman Old Style" w:cs="Tahoma"/>
          <w:lang w:val="id-ID"/>
        </w:rPr>
        <w:t>Pasal 82</w:t>
      </w:r>
    </w:p>
    <w:p w14:paraId="164B24D6" w14:textId="77777777" w:rsidR="00545D2B" w:rsidRPr="00EA6CF4" w:rsidRDefault="00545D2B" w:rsidP="0084758B">
      <w:pPr>
        <w:numPr>
          <w:ilvl w:val="1"/>
          <w:numId w:val="96"/>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Setiap</w:t>
      </w:r>
      <w:r w:rsidR="006F41DC">
        <w:rPr>
          <w:rFonts w:ascii="Bookman Old Style" w:eastAsia="Calibri" w:hAnsi="Bookman Old Style" w:cs="Tahoma"/>
        </w:rPr>
        <w:t xml:space="preserve"> </w:t>
      </w:r>
      <w:r w:rsidRPr="00EA6CF4">
        <w:rPr>
          <w:rFonts w:ascii="Bookman Old Style" w:eastAsia="Calibri" w:hAnsi="Bookman Old Style" w:cs="Tahoma"/>
          <w:lang w:val="id-ID"/>
        </w:rPr>
        <w:t>Anggota DPRD mempunyai</w:t>
      </w:r>
      <w:r w:rsidR="006F41DC">
        <w:rPr>
          <w:rFonts w:ascii="Bookman Old Style" w:eastAsia="Calibri" w:hAnsi="Bookman Old Style" w:cs="Tahoma"/>
        </w:rPr>
        <w:t xml:space="preserve"> </w:t>
      </w:r>
      <w:r w:rsidRPr="00EA6CF4">
        <w:rPr>
          <w:rFonts w:ascii="Bookman Old Style" w:eastAsia="Calibri" w:hAnsi="Bookman Old Style" w:cs="Tahoma"/>
          <w:lang w:val="id-ID"/>
        </w:rPr>
        <w:t>hak</w:t>
      </w:r>
      <w:r w:rsidR="006F41DC">
        <w:rPr>
          <w:rFonts w:ascii="Bookman Old Style" w:eastAsia="Calibri" w:hAnsi="Bookman Old Style" w:cs="Tahoma"/>
        </w:rPr>
        <w:t xml:space="preserve"> </w:t>
      </w:r>
      <w:r w:rsidRPr="00EA6CF4">
        <w:rPr>
          <w:rFonts w:ascii="Bookman Old Style" w:eastAsia="Calibri" w:hAnsi="Bookman Old Style" w:cs="Tahoma"/>
          <w:lang w:val="id-ID"/>
        </w:rPr>
        <w:t>mengajukan</w:t>
      </w:r>
      <w:r w:rsidR="006F41DC">
        <w:rPr>
          <w:rFonts w:ascii="Bookman Old Style" w:eastAsia="Calibri" w:hAnsi="Bookman Old Style" w:cs="Tahoma"/>
        </w:rPr>
        <w:t xml:space="preserve"> </w:t>
      </w:r>
      <w:r w:rsidRPr="00EA6CF4">
        <w:rPr>
          <w:rFonts w:ascii="Bookman Old Style" w:eastAsia="Calibri" w:hAnsi="Bookman Old Style" w:cs="Tahoma"/>
          <w:lang w:val="id-ID"/>
        </w:rPr>
        <w:t>rancangan</w:t>
      </w:r>
      <w:r w:rsidR="006F41DC">
        <w:rPr>
          <w:rFonts w:ascii="Bookman Old Style" w:eastAsia="Calibri" w:hAnsi="Bookman Old Style" w:cs="Tahoma"/>
        </w:rPr>
        <w:t xml:space="preserve"> </w:t>
      </w:r>
      <w:r w:rsidRPr="00EA6CF4">
        <w:rPr>
          <w:rFonts w:ascii="Bookman Old Style" w:eastAsia="Calibri" w:hAnsi="Bookman Old Style" w:cs="Tahoma"/>
          <w:lang w:val="id-ID"/>
        </w:rPr>
        <w:t>Perda.</w:t>
      </w:r>
    </w:p>
    <w:p w14:paraId="5BD0E175" w14:textId="77777777" w:rsidR="00545D2B" w:rsidRPr="00EA6CF4" w:rsidRDefault="00545D2B" w:rsidP="0084758B">
      <w:pPr>
        <w:numPr>
          <w:ilvl w:val="1"/>
          <w:numId w:val="96"/>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Rancangan</w:t>
      </w:r>
      <w:r w:rsidR="006F41DC">
        <w:rPr>
          <w:rFonts w:ascii="Bookman Old Style" w:eastAsia="Calibri" w:hAnsi="Bookman Old Style" w:cs="Tahoma"/>
        </w:rPr>
        <w:t xml:space="preserve"> </w:t>
      </w:r>
      <w:r w:rsidRPr="00EA6CF4">
        <w:rPr>
          <w:rFonts w:ascii="Bookman Old Style" w:eastAsia="Calibri" w:hAnsi="Bookman Old Style" w:cs="Tahoma"/>
          <w:lang w:val="id-ID"/>
        </w:rPr>
        <w:t>Perda</w:t>
      </w:r>
      <w:r w:rsidR="006F41DC">
        <w:rPr>
          <w:rFonts w:ascii="Bookman Old Style" w:eastAsia="Calibri" w:hAnsi="Bookman Old Style" w:cs="Tahoma"/>
        </w:rPr>
        <w:t xml:space="preserve"> </w:t>
      </w:r>
      <w:r w:rsidRPr="00EA6CF4">
        <w:rPr>
          <w:rFonts w:ascii="Bookman Old Style" w:eastAsia="Calibri" w:hAnsi="Bookman Old Style" w:cs="Tahoma"/>
          <w:lang w:val="id-ID"/>
        </w:rPr>
        <w:t>sebagaimana</w:t>
      </w:r>
      <w:r w:rsidR="006F41DC">
        <w:rPr>
          <w:rFonts w:ascii="Bookman Old Style" w:eastAsia="Calibri" w:hAnsi="Bookman Old Style" w:cs="Tahoma"/>
        </w:rPr>
        <w:t xml:space="preserve"> </w:t>
      </w:r>
      <w:r w:rsidRPr="00EA6CF4">
        <w:rPr>
          <w:rFonts w:ascii="Bookman Old Style" w:eastAsia="Calibri" w:hAnsi="Bookman Old Style" w:cs="Tahoma"/>
          <w:lang w:val="id-ID"/>
        </w:rPr>
        <w:t>dimaksud pada ayat (1) disampaikan</w:t>
      </w:r>
      <w:r w:rsidR="006F41DC">
        <w:rPr>
          <w:rFonts w:ascii="Bookman Old Style" w:eastAsia="Calibri" w:hAnsi="Bookman Old Style" w:cs="Tahoma"/>
        </w:rPr>
        <w:t xml:space="preserve"> </w:t>
      </w:r>
      <w:r w:rsidRPr="00EA6CF4">
        <w:rPr>
          <w:rFonts w:ascii="Bookman Old Style" w:eastAsia="Calibri" w:hAnsi="Bookman Old Style" w:cs="Tahoma"/>
          <w:lang w:val="id-ID"/>
        </w:rPr>
        <w:t>kepada</w:t>
      </w:r>
      <w:r w:rsidR="006F41DC">
        <w:rPr>
          <w:rFonts w:ascii="Bookman Old Style" w:eastAsia="Calibri" w:hAnsi="Bookman Old Style" w:cs="Tahoma"/>
        </w:rPr>
        <w:t xml:space="preserve"> </w:t>
      </w:r>
      <w:r w:rsidRPr="00EA6CF4">
        <w:rPr>
          <w:rFonts w:ascii="Bookman Old Style" w:eastAsia="Calibri" w:hAnsi="Bookman Old Style" w:cs="Tahoma"/>
          <w:lang w:val="id-ID"/>
        </w:rPr>
        <w:t>Pimpinan DPRD disertai</w:t>
      </w:r>
      <w:r w:rsidR="006F41DC">
        <w:rPr>
          <w:rFonts w:ascii="Bookman Old Style" w:eastAsia="Calibri" w:hAnsi="Bookman Old Style" w:cs="Tahoma"/>
        </w:rPr>
        <w:t xml:space="preserve"> </w:t>
      </w:r>
      <w:r w:rsidRPr="00EA6CF4">
        <w:rPr>
          <w:rFonts w:ascii="Bookman Old Style" w:eastAsia="Calibri" w:hAnsi="Bookman Old Style" w:cs="Tahoma"/>
          <w:lang w:val="id-ID"/>
        </w:rPr>
        <w:t>penjelasan</w:t>
      </w:r>
      <w:r w:rsidR="006F41DC">
        <w:rPr>
          <w:rFonts w:ascii="Bookman Old Style" w:eastAsia="Calibri" w:hAnsi="Bookman Old Style" w:cs="Tahoma"/>
        </w:rPr>
        <w:t xml:space="preserve"> </w:t>
      </w:r>
      <w:r w:rsidRPr="00EA6CF4">
        <w:rPr>
          <w:rFonts w:ascii="Bookman Old Style" w:eastAsia="Calibri" w:hAnsi="Bookman Old Style" w:cs="Tahoma"/>
          <w:lang w:val="id-ID"/>
        </w:rPr>
        <w:t>secara</w:t>
      </w:r>
      <w:r w:rsidR="006F41DC">
        <w:rPr>
          <w:rFonts w:ascii="Bookman Old Style" w:eastAsia="Calibri" w:hAnsi="Bookman Old Style" w:cs="Tahoma"/>
        </w:rPr>
        <w:t xml:space="preserve"> </w:t>
      </w:r>
      <w:r w:rsidRPr="00EA6CF4">
        <w:rPr>
          <w:rFonts w:ascii="Bookman Old Style" w:eastAsia="Calibri" w:hAnsi="Bookman Old Style" w:cs="Tahoma"/>
          <w:lang w:val="id-ID"/>
        </w:rPr>
        <w:t>tertulis dan diberikan</w:t>
      </w:r>
      <w:r w:rsidR="006F41DC">
        <w:rPr>
          <w:rFonts w:ascii="Bookman Old Style" w:eastAsia="Calibri" w:hAnsi="Bookman Old Style" w:cs="Tahoma"/>
        </w:rPr>
        <w:t xml:space="preserve"> </w:t>
      </w:r>
      <w:r w:rsidRPr="00EA6CF4">
        <w:rPr>
          <w:rFonts w:ascii="Bookman Old Style" w:eastAsia="Calibri" w:hAnsi="Bookman Old Style" w:cs="Tahoma"/>
          <w:lang w:val="id-ID"/>
        </w:rPr>
        <w:t>nomor</w:t>
      </w:r>
      <w:r w:rsidR="006F41DC">
        <w:rPr>
          <w:rFonts w:ascii="Bookman Old Style" w:eastAsia="Calibri" w:hAnsi="Bookman Old Style" w:cs="Tahoma"/>
        </w:rPr>
        <w:t xml:space="preserve"> </w:t>
      </w:r>
      <w:r w:rsidRPr="00EA6CF4">
        <w:rPr>
          <w:rFonts w:ascii="Bookman Old Style" w:eastAsia="Calibri" w:hAnsi="Bookman Old Style" w:cs="Tahoma"/>
          <w:lang w:val="id-ID"/>
        </w:rPr>
        <w:t>pokok oleh Sekretariat DPRD.</w:t>
      </w:r>
    </w:p>
    <w:p w14:paraId="77663CC9" w14:textId="77777777" w:rsidR="00545D2B" w:rsidRPr="00EA6CF4" w:rsidRDefault="00545D2B" w:rsidP="00A57220">
      <w:pPr>
        <w:spacing w:before="240" w:line="276" w:lineRule="auto"/>
        <w:ind w:hanging="11"/>
        <w:jc w:val="center"/>
        <w:rPr>
          <w:rFonts w:ascii="Bookman Old Style" w:hAnsi="Bookman Old Style" w:cs="Tahoma"/>
          <w:lang w:val="id-ID"/>
        </w:rPr>
      </w:pPr>
      <w:r w:rsidRPr="00EA6CF4">
        <w:rPr>
          <w:rFonts w:ascii="Bookman Old Style" w:hAnsi="Bookman Old Style" w:cs="Tahoma"/>
          <w:lang w:val="id-ID"/>
        </w:rPr>
        <w:t>Paragraf 2</w:t>
      </w:r>
    </w:p>
    <w:p w14:paraId="2836F1D1" w14:textId="77777777" w:rsidR="00545D2B" w:rsidRPr="00EA6CF4" w:rsidRDefault="00001D2B" w:rsidP="00A57220">
      <w:pPr>
        <w:autoSpaceDE w:val="0"/>
        <w:autoSpaceDN w:val="0"/>
        <w:adjustRightInd w:val="0"/>
        <w:spacing w:after="120" w:line="276" w:lineRule="auto"/>
        <w:jc w:val="center"/>
        <w:rPr>
          <w:rFonts w:ascii="Bookman Old Style" w:hAnsi="Bookman Old Style" w:cs="Tahoma"/>
          <w:lang w:val="id-ID"/>
        </w:rPr>
      </w:pPr>
      <w:r w:rsidRPr="00EA6CF4">
        <w:rPr>
          <w:rFonts w:ascii="Bookman Old Style" w:hAnsi="Bookman Old Style" w:cs="Tahoma"/>
          <w:lang w:val="id-ID"/>
        </w:rPr>
        <w:t>Hak</w:t>
      </w:r>
      <w:r w:rsidR="006F41DC">
        <w:rPr>
          <w:rFonts w:ascii="Bookman Old Style" w:hAnsi="Bookman Old Style" w:cs="Tahoma"/>
        </w:rPr>
        <w:t xml:space="preserve"> </w:t>
      </w:r>
      <w:r w:rsidRPr="00EA6CF4">
        <w:rPr>
          <w:rFonts w:ascii="Bookman Old Style" w:hAnsi="Bookman Old Style" w:cs="Tahoma"/>
          <w:lang w:val="id-ID"/>
        </w:rPr>
        <w:t>Mengajukan</w:t>
      </w:r>
      <w:r w:rsidR="006F41DC">
        <w:rPr>
          <w:rFonts w:ascii="Bookman Old Style" w:hAnsi="Bookman Old Style" w:cs="Tahoma"/>
        </w:rPr>
        <w:t xml:space="preserve"> </w:t>
      </w:r>
      <w:r w:rsidRPr="00EA6CF4">
        <w:rPr>
          <w:rFonts w:ascii="Bookman Old Style" w:hAnsi="Bookman Old Style" w:cs="Tahoma"/>
          <w:lang w:val="id-ID"/>
        </w:rPr>
        <w:t>Pertanyaan</w:t>
      </w:r>
    </w:p>
    <w:p w14:paraId="5EE7B012" w14:textId="77777777" w:rsidR="00545D2B" w:rsidRPr="00EA6CF4" w:rsidRDefault="00545D2B" w:rsidP="0084758B">
      <w:pPr>
        <w:autoSpaceDE w:val="0"/>
        <w:autoSpaceDN w:val="0"/>
        <w:adjustRightInd w:val="0"/>
        <w:spacing w:before="120" w:after="120" w:line="276" w:lineRule="auto"/>
        <w:jc w:val="center"/>
        <w:rPr>
          <w:rFonts w:ascii="Bookman Old Style" w:hAnsi="Bookman Old Style" w:cs="Tahoma"/>
          <w:lang w:val="id-ID"/>
        </w:rPr>
      </w:pPr>
      <w:r w:rsidRPr="00EA6CF4">
        <w:rPr>
          <w:rFonts w:ascii="Bookman Old Style" w:hAnsi="Bookman Old Style" w:cs="Tahoma"/>
          <w:lang w:val="id-ID"/>
        </w:rPr>
        <w:t>Pasal 83</w:t>
      </w:r>
    </w:p>
    <w:p w14:paraId="795A97E0" w14:textId="77777777" w:rsidR="00545D2B" w:rsidRPr="00EA6CF4" w:rsidRDefault="00545D2B" w:rsidP="0084758B">
      <w:pPr>
        <w:numPr>
          <w:ilvl w:val="1"/>
          <w:numId w:val="91"/>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Setiap</w:t>
      </w:r>
      <w:r w:rsidR="006F41DC">
        <w:rPr>
          <w:rFonts w:ascii="Bookman Old Style" w:eastAsia="Calibri" w:hAnsi="Bookman Old Style" w:cs="Tahoma"/>
        </w:rPr>
        <w:t xml:space="preserve"> </w:t>
      </w:r>
      <w:r w:rsidRPr="00EA6CF4">
        <w:rPr>
          <w:rFonts w:ascii="Bookman Old Style" w:eastAsia="Calibri" w:hAnsi="Bookman Old Style" w:cs="Tahoma"/>
          <w:lang w:val="id-ID"/>
        </w:rPr>
        <w:t>Anggota DPRD dapat</w:t>
      </w:r>
      <w:r w:rsidR="006F41DC">
        <w:rPr>
          <w:rFonts w:ascii="Bookman Old Style" w:eastAsia="Calibri" w:hAnsi="Bookman Old Style" w:cs="Tahoma"/>
        </w:rPr>
        <w:t xml:space="preserve"> </w:t>
      </w:r>
      <w:r w:rsidRPr="00EA6CF4">
        <w:rPr>
          <w:rFonts w:ascii="Bookman Old Style" w:eastAsia="Calibri" w:hAnsi="Bookman Old Style" w:cs="Tahoma"/>
          <w:lang w:val="id-ID"/>
        </w:rPr>
        <w:t>mengajukan</w:t>
      </w:r>
      <w:r w:rsidR="006F41DC">
        <w:rPr>
          <w:rFonts w:ascii="Bookman Old Style" w:eastAsia="Calibri" w:hAnsi="Bookman Old Style" w:cs="Tahoma"/>
        </w:rPr>
        <w:t xml:space="preserve"> </w:t>
      </w:r>
      <w:r w:rsidRPr="00EA6CF4">
        <w:rPr>
          <w:rFonts w:ascii="Bookman Old Style" w:eastAsia="Calibri" w:hAnsi="Bookman Old Style" w:cs="Tahoma"/>
          <w:lang w:val="id-ID"/>
        </w:rPr>
        <w:t>pertanyaan</w:t>
      </w:r>
      <w:r w:rsidR="006F41DC">
        <w:rPr>
          <w:rFonts w:ascii="Bookman Old Style" w:eastAsia="Calibri" w:hAnsi="Bookman Old Style" w:cs="Tahoma"/>
        </w:rPr>
        <w:t xml:space="preserve"> </w:t>
      </w:r>
      <w:r w:rsidRPr="00EA6CF4">
        <w:rPr>
          <w:rFonts w:ascii="Bookman Old Style" w:eastAsia="Calibri" w:hAnsi="Bookman Old Style" w:cs="Tahoma"/>
          <w:lang w:val="id-ID"/>
        </w:rPr>
        <w:t>kepada</w:t>
      </w:r>
      <w:r w:rsidR="006F41DC">
        <w:rPr>
          <w:rFonts w:ascii="Bookman Old Style" w:eastAsia="Calibri" w:hAnsi="Bookman Old Style" w:cs="Tahoma"/>
        </w:rPr>
        <w:t xml:space="preserve"> </w:t>
      </w:r>
      <w:r w:rsidRPr="00EA6CF4">
        <w:rPr>
          <w:rFonts w:ascii="Bookman Old Style" w:eastAsia="Calibri" w:hAnsi="Bookman Old Style" w:cs="Tahoma"/>
          <w:lang w:val="id-ID"/>
        </w:rPr>
        <w:t>Pemerintah Daerah berkaitan</w:t>
      </w:r>
      <w:r w:rsidR="006F41DC">
        <w:rPr>
          <w:rFonts w:ascii="Bookman Old Style" w:eastAsia="Calibri" w:hAnsi="Bookman Old Style" w:cs="Tahoma"/>
        </w:rPr>
        <w:t xml:space="preserve"> </w:t>
      </w:r>
      <w:r w:rsidRPr="00EA6CF4">
        <w:rPr>
          <w:rFonts w:ascii="Bookman Old Style" w:eastAsia="Calibri" w:hAnsi="Bookman Old Style" w:cs="Tahoma"/>
          <w:lang w:val="id-ID"/>
        </w:rPr>
        <w:t>dengan</w:t>
      </w:r>
      <w:r w:rsidR="006F41DC">
        <w:rPr>
          <w:rFonts w:ascii="Bookman Old Style" w:eastAsia="Calibri" w:hAnsi="Bookman Old Style" w:cs="Tahoma"/>
        </w:rPr>
        <w:t xml:space="preserve"> </w:t>
      </w:r>
      <w:r w:rsidRPr="00EA6CF4">
        <w:rPr>
          <w:rFonts w:ascii="Bookman Old Style" w:eastAsia="Calibri" w:hAnsi="Bookman Old Style" w:cs="Tahoma"/>
          <w:lang w:val="id-ID"/>
        </w:rPr>
        <w:t>tugas, fungsi, dan wewenang DPRD baik</w:t>
      </w:r>
      <w:r w:rsidR="006F41DC">
        <w:rPr>
          <w:rFonts w:ascii="Bookman Old Style" w:eastAsia="Calibri" w:hAnsi="Bookman Old Style" w:cs="Tahoma"/>
        </w:rPr>
        <w:t xml:space="preserve"> </w:t>
      </w:r>
      <w:r w:rsidRPr="00EA6CF4">
        <w:rPr>
          <w:rFonts w:ascii="Bookman Old Style" w:eastAsia="Calibri" w:hAnsi="Bookman Old Style" w:cs="Tahoma"/>
          <w:lang w:val="id-ID"/>
        </w:rPr>
        <w:t>secara</w:t>
      </w:r>
      <w:r w:rsidR="006F41DC">
        <w:rPr>
          <w:rFonts w:ascii="Bookman Old Style" w:eastAsia="Calibri" w:hAnsi="Bookman Old Style" w:cs="Tahoma"/>
        </w:rPr>
        <w:t xml:space="preserve"> </w:t>
      </w:r>
      <w:r w:rsidRPr="00EA6CF4">
        <w:rPr>
          <w:rFonts w:ascii="Bookman Old Style" w:eastAsia="Calibri" w:hAnsi="Bookman Old Style" w:cs="Tahoma"/>
          <w:lang w:val="id-ID"/>
        </w:rPr>
        <w:t>lisan</w:t>
      </w:r>
      <w:r w:rsidR="006F41DC">
        <w:rPr>
          <w:rFonts w:ascii="Bookman Old Style" w:eastAsia="Calibri" w:hAnsi="Bookman Old Style" w:cs="Tahoma"/>
        </w:rPr>
        <w:t xml:space="preserve"> </w:t>
      </w:r>
      <w:r w:rsidRPr="00EA6CF4">
        <w:rPr>
          <w:rFonts w:ascii="Bookman Old Style" w:eastAsia="Calibri" w:hAnsi="Bookman Old Style" w:cs="Tahoma"/>
          <w:lang w:val="id-ID"/>
        </w:rPr>
        <w:t>maupun</w:t>
      </w:r>
      <w:r w:rsidR="006F41DC">
        <w:rPr>
          <w:rFonts w:ascii="Bookman Old Style" w:eastAsia="Calibri" w:hAnsi="Bookman Old Style" w:cs="Tahoma"/>
        </w:rPr>
        <w:t xml:space="preserve"> </w:t>
      </w:r>
      <w:r w:rsidRPr="00EA6CF4">
        <w:rPr>
          <w:rFonts w:ascii="Bookman Old Style" w:eastAsia="Calibri" w:hAnsi="Bookman Old Style" w:cs="Tahoma"/>
          <w:lang w:val="id-ID"/>
        </w:rPr>
        <w:t>secara</w:t>
      </w:r>
      <w:r w:rsidR="006F41DC">
        <w:rPr>
          <w:rFonts w:ascii="Bookman Old Style" w:eastAsia="Calibri" w:hAnsi="Bookman Old Style" w:cs="Tahoma"/>
        </w:rPr>
        <w:t xml:space="preserve"> </w:t>
      </w:r>
      <w:r w:rsidRPr="00EA6CF4">
        <w:rPr>
          <w:rFonts w:ascii="Bookman Old Style" w:eastAsia="Calibri" w:hAnsi="Bookman Old Style" w:cs="Tahoma"/>
          <w:lang w:val="id-ID"/>
        </w:rPr>
        <w:t>tertulis.</w:t>
      </w:r>
    </w:p>
    <w:p w14:paraId="23815773" w14:textId="77777777" w:rsidR="00545D2B" w:rsidRPr="00EA6CF4" w:rsidRDefault="00545D2B" w:rsidP="0084758B">
      <w:pPr>
        <w:numPr>
          <w:ilvl w:val="1"/>
          <w:numId w:val="91"/>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Jawaban</w:t>
      </w:r>
      <w:r w:rsidR="006F41DC">
        <w:rPr>
          <w:rFonts w:ascii="Bookman Old Style" w:eastAsia="Calibri" w:hAnsi="Bookman Old Style" w:cs="Tahoma"/>
        </w:rPr>
        <w:t xml:space="preserve"> </w:t>
      </w:r>
      <w:r w:rsidRPr="00EA6CF4">
        <w:rPr>
          <w:rFonts w:ascii="Bookman Old Style" w:eastAsia="Calibri" w:hAnsi="Bookman Old Style" w:cs="Tahoma"/>
          <w:lang w:val="id-ID"/>
        </w:rPr>
        <w:t>terhadap</w:t>
      </w:r>
      <w:r w:rsidR="006F41DC">
        <w:rPr>
          <w:rFonts w:ascii="Bookman Old Style" w:eastAsia="Calibri" w:hAnsi="Bookman Old Style" w:cs="Tahoma"/>
        </w:rPr>
        <w:t xml:space="preserve"> </w:t>
      </w:r>
      <w:r w:rsidRPr="00EA6CF4">
        <w:rPr>
          <w:rFonts w:ascii="Bookman Old Style" w:eastAsia="Calibri" w:hAnsi="Bookman Old Style" w:cs="Tahoma"/>
          <w:lang w:val="id-ID"/>
        </w:rPr>
        <w:t>pertanyaan</w:t>
      </w:r>
      <w:r w:rsidR="006F41DC">
        <w:rPr>
          <w:rFonts w:ascii="Bookman Old Style" w:eastAsia="Calibri" w:hAnsi="Bookman Old Style" w:cs="Tahoma"/>
        </w:rPr>
        <w:t xml:space="preserve"> </w:t>
      </w:r>
      <w:r w:rsidRPr="00EA6CF4">
        <w:rPr>
          <w:rFonts w:ascii="Bookman Old Style" w:eastAsia="Calibri" w:hAnsi="Bookman Old Style" w:cs="Tahoma"/>
          <w:lang w:val="id-ID"/>
        </w:rPr>
        <w:t>Anggota DPRD sebagaimana</w:t>
      </w:r>
      <w:r w:rsidR="006F41DC">
        <w:rPr>
          <w:rFonts w:ascii="Bookman Old Style" w:eastAsia="Calibri" w:hAnsi="Bookman Old Style" w:cs="Tahoma"/>
        </w:rPr>
        <w:t xml:space="preserve"> </w:t>
      </w:r>
      <w:r w:rsidRPr="00EA6CF4">
        <w:rPr>
          <w:rFonts w:ascii="Bookman Old Style" w:eastAsia="Calibri" w:hAnsi="Bookman Old Style" w:cs="Tahoma"/>
          <w:lang w:val="id-ID"/>
        </w:rPr>
        <w:t>dimaksud pada ayat (1) diberikan</w:t>
      </w:r>
      <w:r w:rsidR="006F41DC">
        <w:rPr>
          <w:rFonts w:ascii="Bookman Old Style" w:eastAsia="Calibri" w:hAnsi="Bookman Old Style" w:cs="Tahoma"/>
        </w:rPr>
        <w:t xml:space="preserve"> </w:t>
      </w:r>
      <w:r w:rsidRPr="00EA6CF4">
        <w:rPr>
          <w:rFonts w:ascii="Bookman Old Style" w:eastAsia="Calibri" w:hAnsi="Bookman Old Style" w:cs="Tahoma"/>
          <w:lang w:val="id-ID"/>
        </w:rPr>
        <w:t>secara</w:t>
      </w:r>
      <w:r w:rsidR="006F41DC">
        <w:rPr>
          <w:rFonts w:ascii="Bookman Old Style" w:eastAsia="Calibri" w:hAnsi="Bookman Old Style" w:cs="Tahoma"/>
        </w:rPr>
        <w:t xml:space="preserve"> </w:t>
      </w:r>
      <w:r w:rsidRPr="00EA6CF4">
        <w:rPr>
          <w:rFonts w:ascii="Bookman Old Style" w:eastAsia="Calibri" w:hAnsi="Bookman Old Style" w:cs="Tahoma"/>
          <w:lang w:val="id-ID"/>
        </w:rPr>
        <w:t>lisan</w:t>
      </w:r>
      <w:r w:rsidR="006F41DC">
        <w:rPr>
          <w:rFonts w:ascii="Bookman Old Style" w:eastAsia="Calibri" w:hAnsi="Bookman Old Style" w:cs="Tahoma"/>
        </w:rPr>
        <w:t xml:space="preserve"> </w:t>
      </w:r>
      <w:r w:rsidRPr="00EA6CF4">
        <w:rPr>
          <w:rFonts w:ascii="Bookman Old Style" w:eastAsia="Calibri" w:hAnsi="Bookman Old Style" w:cs="Tahoma"/>
          <w:lang w:val="id-ID"/>
        </w:rPr>
        <w:t>atau</w:t>
      </w:r>
      <w:r w:rsidR="006F41DC">
        <w:rPr>
          <w:rFonts w:ascii="Bookman Old Style" w:eastAsia="Calibri" w:hAnsi="Bookman Old Style" w:cs="Tahoma"/>
        </w:rPr>
        <w:t xml:space="preserve"> </w:t>
      </w:r>
      <w:r w:rsidRPr="00EA6CF4">
        <w:rPr>
          <w:rFonts w:ascii="Bookman Old Style" w:eastAsia="Calibri" w:hAnsi="Bookman Old Style" w:cs="Tahoma"/>
          <w:lang w:val="id-ID"/>
        </w:rPr>
        <w:t>secara</w:t>
      </w:r>
      <w:r w:rsidR="006F41DC">
        <w:rPr>
          <w:rFonts w:ascii="Bookman Old Style" w:eastAsia="Calibri" w:hAnsi="Bookman Old Style" w:cs="Tahoma"/>
        </w:rPr>
        <w:t xml:space="preserve"> </w:t>
      </w:r>
      <w:r w:rsidRPr="00EA6CF4">
        <w:rPr>
          <w:rFonts w:ascii="Bookman Old Style" w:eastAsia="Calibri" w:hAnsi="Bookman Old Style" w:cs="Tahoma"/>
          <w:lang w:val="id-ID"/>
        </w:rPr>
        <w:t>tertulis</w:t>
      </w:r>
      <w:r w:rsidR="006F41DC">
        <w:rPr>
          <w:rFonts w:ascii="Bookman Old Style" w:eastAsia="Calibri" w:hAnsi="Bookman Old Style" w:cs="Tahoma"/>
        </w:rPr>
        <w:t xml:space="preserve"> </w:t>
      </w:r>
      <w:r w:rsidRPr="00EA6CF4">
        <w:rPr>
          <w:rFonts w:ascii="Bookman Old Style" w:eastAsia="Calibri" w:hAnsi="Bookman Old Style" w:cs="Tahoma"/>
          <w:lang w:val="id-ID"/>
        </w:rPr>
        <w:t>dalam</w:t>
      </w:r>
      <w:r w:rsidR="006F41DC">
        <w:rPr>
          <w:rFonts w:ascii="Bookman Old Style" w:eastAsia="Calibri" w:hAnsi="Bookman Old Style" w:cs="Tahoma"/>
        </w:rPr>
        <w:t xml:space="preserve"> </w:t>
      </w:r>
      <w:r w:rsidRPr="00EA6CF4">
        <w:rPr>
          <w:rFonts w:ascii="Bookman Old Style" w:eastAsia="Calibri" w:hAnsi="Bookman Old Style" w:cs="Tahoma"/>
          <w:lang w:val="id-ID"/>
        </w:rPr>
        <w:t>tenggang</w:t>
      </w:r>
      <w:r w:rsidR="006F41DC">
        <w:rPr>
          <w:rFonts w:ascii="Bookman Old Style" w:eastAsia="Calibri" w:hAnsi="Bookman Old Style" w:cs="Tahoma"/>
        </w:rPr>
        <w:t xml:space="preserve"> </w:t>
      </w:r>
      <w:r w:rsidRPr="00EA6CF4">
        <w:rPr>
          <w:rFonts w:ascii="Bookman Old Style" w:eastAsia="Calibri" w:hAnsi="Bookman Old Style" w:cs="Tahoma"/>
          <w:lang w:val="id-ID"/>
        </w:rPr>
        <w:t>waktu yang disepakati</w:t>
      </w:r>
      <w:r w:rsidR="006F41DC">
        <w:rPr>
          <w:rFonts w:ascii="Bookman Old Style" w:eastAsia="Calibri" w:hAnsi="Bookman Old Style" w:cs="Tahoma"/>
        </w:rPr>
        <w:t xml:space="preserve"> </w:t>
      </w:r>
      <w:r w:rsidRPr="00EA6CF4">
        <w:rPr>
          <w:rFonts w:ascii="Bookman Old Style" w:eastAsia="Calibri" w:hAnsi="Bookman Old Style" w:cs="Tahoma"/>
          <w:lang w:val="id-ID"/>
        </w:rPr>
        <w:t>bersama.</w:t>
      </w:r>
    </w:p>
    <w:p w14:paraId="70938845" w14:textId="77777777" w:rsidR="008D0C0B" w:rsidRDefault="008D0C0B" w:rsidP="00A57220">
      <w:pPr>
        <w:spacing w:before="240" w:line="276" w:lineRule="auto"/>
        <w:ind w:hanging="11"/>
        <w:jc w:val="center"/>
        <w:rPr>
          <w:rFonts w:ascii="Bookman Old Style" w:hAnsi="Bookman Old Style" w:cs="Tahoma"/>
          <w:lang w:val="id-ID"/>
        </w:rPr>
      </w:pPr>
    </w:p>
    <w:p w14:paraId="34049FFC" w14:textId="4A95D184" w:rsidR="00545D2B" w:rsidRPr="00EA6CF4" w:rsidRDefault="00545D2B" w:rsidP="00A57220">
      <w:pPr>
        <w:spacing w:before="240" w:line="276" w:lineRule="auto"/>
        <w:ind w:hanging="11"/>
        <w:jc w:val="center"/>
        <w:rPr>
          <w:rFonts w:ascii="Bookman Old Style" w:hAnsi="Bookman Old Style" w:cs="Tahoma"/>
          <w:lang w:val="id-ID"/>
        </w:rPr>
      </w:pPr>
      <w:r w:rsidRPr="00EA6CF4">
        <w:rPr>
          <w:rFonts w:ascii="Bookman Old Style" w:hAnsi="Bookman Old Style" w:cs="Tahoma"/>
          <w:lang w:val="id-ID"/>
        </w:rPr>
        <w:lastRenderedPageBreak/>
        <w:t>Paragraf 3</w:t>
      </w:r>
    </w:p>
    <w:p w14:paraId="307A4BC8" w14:textId="77777777" w:rsidR="00545D2B" w:rsidRPr="00EA6CF4" w:rsidRDefault="00545D2B" w:rsidP="00A57220">
      <w:pPr>
        <w:autoSpaceDE w:val="0"/>
        <w:autoSpaceDN w:val="0"/>
        <w:adjustRightInd w:val="0"/>
        <w:spacing w:after="120" w:line="276" w:lineRule="auto"/>
        <w:jc w:val="center"/>
        <w:rPr>
          <w:rFonts w:ascii="Bookman Old Style" w:hAnsi="Bookman Old Style" w:cs="Tahoma"/>
          <w:lang w:val="id-ID"/>
        </w:rPr>
      </w:pPr>
      <w:r w:rsidRPr="00EA6CF4">
        <w:rPr>
          <w:rFonts w:ascii="Bookman Old Style" w:hAnsi="Bookman Old Style" w:cs="Tahoma"/>
          <w:lang w:val="id-ID"/>
        </w:rPr>
        <w:t>Hak</w:t>
      </w:r>
      <w:r w:rsidR="006F41DC">
        <w:rPr>
          <w:rFonts w:ascii="Bookman Old Style" w:hAnsi="Bookman Old Style" w:cs="Tahoma"/>
        </w:rPr>
        <w:t xml:space="preserve"> </w:t>
      </w:r>
      <w:r w:rsidR="00001D2B" w:rsidRPr="00EA6CF4">
        <w:rPr>
          <w:rFonts w:ascii="Bookman Old Style" w:hAnsi="Bookman Old Style" w:cs="Tahoma"/>
          <w:lang w:val="id-ID"/>
        </w:rPr>
        <w:t>Menyampaikan</w:t>
      </w:r>
      <w:r w:rsidR="006F41DC">
        <w:rPr>
          <w:rFonts w:ascii="Bookman Old Style" w:hAnsi="Bookman Old Style" w:cs="Tahoma"/>
        </w:rPr>
        <w:t xml:space="preserve"> </w:t>
      </w:r>
      <w:r w:rsidR="00001D2B" w:rsidRPr="00EA6CF4">
        <w:rPr>
          <w:rFonts w:ascii="Bookman Old Style" w:hAnsi="Bookman Old Style" w:cs="Tahoma"/>
          <w:lang w:val="id-ID"/>
        </w:rPr>
        <w:t>Usul dan Pendapat</w:t>
      </w:r>
    </w:p>
    <w:p w14:paraId="5EBA0B33" w14:textId="77777777" w:rsidR="00545D2B" w:rsidRPr="00EA6CF4" w:rsidRDefault="00545D2B" w:rsidP="0084758B">
      <w:pPr>
        <w:autoSpaceDE w:val="0"/>
        <w:autoSpaceDN w:val="0"/>
        <w:adjustRightInd w:val="0"/>
        <w:spacing w:before="120" w:after="120" w:line="276" w:lineRule="auto"/>
        <w:jc w:val="center"/>
        <w:rPr>
          <w:rFonts w:ascii="Bookman Old Style" w:hAnsi="Bookman Old Style" w:cs="Tahoma"/>
          <w:lang w:val="id-ID"/>
        </w:rPr>
      </w:pPr>
      <w:r w:rsidRPr="00EA6CF4">
        <w:rPr>
          <w:rFonts w:ascii="Bookman Old Style" w:hAnsi="Bookman Old Style" w:cs="Tahoma"/>
          <w:lang w:val="id-ID"/>
        </w:rPr>
        <w:t>Pasal 84</w:t>
      </w:r>
    </w:p>
    <w:p w14:paraId="224C91AD" w14:textId="77777777" w:rsidR="00545D2B" w:rsidRPr="00EA6CF4" w:rsidRDefault="00545D2B" w:rsidP="0084758B">
      <w:pPr>
        <w:numPr>
          <w:ilvl w:val="1"/>
          <w:numId w:val="89"/>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Setiap</w:t>
      </w:r>
      <w:r w:rsidR="006F41DC">
        <w:rPr>
          <w:rFonts w:ascii="Bookman Old Style" w:eastAsia="Calibri" w:hAnsi="Bookman Old Style" w:cs="Tahoma"/>
        </w:rPr>
        <w:t xml:space="preserve"> </w:t>
      </w:r>
      <w:r w:rsidRPr="00EA6CF4">
        <w:rPr>
          <w:rFonts w:ascii="Bookman Old Style" w:eastAsia="Calibri" w:hAnsi="Bookman Old Style" w:cs="Tahoma"/>
          <w:lang w:val="id-ID"/>
        </w:rPr>
        <w:t>Anggota DPRD dalam</w:t>
      </w:r>
      <w:r w:rsidR="006F41DC">
        <w:rPr>
          <w:rFonts w:ascii="Bookman Old Style" w:eastAsia="Calibri" w:hAnsi="Bookman Old Style" w:cs="Tahoma"/>
        </w:rPr>
        <w:t xml:space="preserve"> </w:t>
      </w:r>
      <w:r w:rsidRPr="00EA6CF4">
        <w:rPr>
          <w:rFonts w:ascii="Bookman Old Style" w:eastAsia="Calibri" w:hAnsi="Bookman Old Style" w:cs="Tahoma"/>
          <w:lang w:val="id-ID"/>
        </w:rPr>
        <w:t>rapat DPRD berhak</w:t>
      </w:r>
      <w:r w:rsidR="006F41DC">
        <w:rPr>
          <w:rFonts w:ascii="Bookman Old Style" w:eastAsia="Calibri" w:hAnsi="Bookman Old Style" w:cs="Tahoma"/>
        </w:rPr>
        <w:t xml:space="preserve"> </w:t>
      </w:r>
      <w:r w:rsidRPr="00EA6CF4">
        <w:rPr>
          <w:rFonts w:ascii="Bookman Old Style" w:eastAsia="Calibri" w:hAnsi="Bookman Old Style" w:cs="Tahoma"/>
          <w:lang w:val="id-ID"/>
        </w:rPr>
        <w:t>mengajukan</w:t>
      </w:r>
      <w:r w:rsidR="006F41DC">
        <w:rPr>
          <w:rFonts w:ascii="Bookman Old Style" w:eastAsia="Calibri" w:hAnsi="Bookman Old Style" w:cs="Tahoma"/>
        </w:rPr>
        <w:t xml:space="preserve"> </w:t>
      </w:r>
      <w:r w:rsidRPr="00EA6CF4">
        <w:rPr>
          <w:rFonts w:ascii="Bookman Old Style" w:eastAsia="Calibri" w:hAnsi="Bookman Old Style" w:cs="Tahoma"/>
          <w:lang w:val="id-ID"/>
        </w:rPr>
        <w:t>usul dan pendapat</w:t>
      </w:r>
      <w:r w:rsidR="006F41DC">
        <w:rPr>
          <w:rFonts w:ascii="Bookman Old Style" w:eastAsia="Calibri" w:hAnsi="Bookman Old Style" w:cs="Tahoma"/>
        </w:rPr>
        <w:t xml:space="preserve"> </w:t>
      </w:r>
      <w:r w:rsidRPr="00EA6CF4">
        <w:rPr>
          <w:rFonts w:ascii="Bookman Old Style" w:eastAsia="Calibri" w:hAnsi="Bookman Old Style" w:cs="Tahoma"/>
          <w:lang w:val="id-ID"/>
        </w:rPr>
        <w:t>baik</w:t>
      </w:r>
      <w:r w:rsidR="006F41DC">
        <w:rPr>
          <w:rFonts w:ascii="Bookman Old Style" w:eastAsia="Calibri" w:hAnsi="Bookman Old Style" w:cs="Tahoma"/>
        </w:rPr>
        <w:t xml:space="preserve"> </w:t>
      </w:r>
      <w:r w:rsidRPr="00EA6CF4">
        <w:rPr>
          <w:rFonts w:ascii="Bookman Old Style" w:eastAsia="Calibri" w:hAnsi="Bookman Old Style" w:cs="Tahoma"/>
          <w:lang w:val="id-ID"/>
        </w:rPr>
        <w:t>kepada</w:t>
      </w:r>
      <w:r w:rsidR="006F41DC">
        <w:rPr>
          <w:rFonts w:ascii="Bookman Old Style" w:eastAsia="Calibri" w:hAnsi="Bookman Old Style" w:cs="Tahoma"/>
        </w:rPr>
        <w:t xml:space="preserve"> </w:t>
      </w:r>
      <w:r w:rsidRPr="00EA6CF4">
        <w:rPr>
          <w:rFonts w:ascii="Bookman Old Style" w:eastAsia="Calibri" w:hAnsi="Bookman Old Style" w:cs="Tahoma"/>
          <w:lang w:val="id-ID"/>
        </w:rPr>
        <w:t>Pemerintah Daerah maupun</w:t>
      </w:r>
      <w:r w:rsidR="006F41DC">
        <w:rPr>
          <w:rFonts w:ascii="Bookman Old Style" w:eastAsia="Calibri" w:hAnsi="Bookman Old Style" w:cs="Tahoma"/>
        </w:rPr>
        <w:t xml:space="preserve"> </w:t>
      </w:r>
      <w:r w:rsidRPr="00EA6CF4">
        <w:rPr>
          <w:rFonts w:ascii="Bookman Old Style" w:eastAsia="Calibri" w:hAnsi="Bookman Old Style" w:cs="Tahoma"/>
          <w:lang w:val="id-ID"/>
        </w:rPr>
        <w:t>kepada</w:t>
      </w:r>
      <w:r w:rsidR="006F41DC">
        <w:rPr>
          <w:rFonts w:ascii="Bookman Old Style" w:eastAsia="Calibri" w:hAnsi="Bookman Old Style" w:cs="Tahoma"/>
        </w:rPr>
        <w:t xml:space="preserve"> </w:t>
      </w:r>
      <w:r w:rsidRPr="00EA6CF4">
        <w:rPr>
          <w:rFonts w:ascii="Bookman Old Style" w:eastAsia="Calibri" w:hAnsi="Bookman Old Style" w:cs="Tahoma"/>
          <w:lang w:val="id-ID"/>
        </w:rPr>
        <w:t>Pimpinan DPRD.</w:t>
      </w:r>
    </w:p>
    <w:p w14:paraId="581D7A0C" w14:textId="7BE87DC3" w:rsidR="006F41DC" w:rsidRPr="009C0D54" w:rsidRDefault="00545D2B" w:rsidP="009C0D54">
      <w:pPr>
        <w:numPr>
          <w:ilvl w:val="1"/>
          <w:numId w:val="89"/>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Usul dan pendapat</w:t>
      </w:r>
      <w:r w:rsidR="006F41DC">
        <w:rPr>
          <w:rFonts w:ascii="Bookman Old Style" w:eastAsia="Calibri" w:hAnsi="Bookman Old Style" w:cs="Tahoma"/>
        </w:rPr>
        <w:t xml:space="preserve"> </w:t>
      </w:r>
      <w:r w:rsidRPr="00EA6CF4">
        <w:rPr>
          <w:rFonts w:ascii="Bookman Old Style" w:eastAsia="Calibri" w:hAnsi="Bookman Old Style" w:cs="Tahoma"/>
          <w:lang w:val="id-ID"/>
        </w:rPr>
        <w:t>sebagaimana</w:t>
      </w:r>
      <w:r w:rsidR="006F41DC">
        <w:rPr>
          <w:rFonts w:ascii="Bookman Old Style" w:eastAsia="Calibri" w:hAnsi="Bookman Old Style" w:cs="Tahoma"/>
        </w:rPr>
        <w:t xml:space="preserve"> </w:t>
      </w:r>
      <w:r w:rsidRPr="00EA6CF4">
        <w:rPr>
          <w:rFonts w:ascii="Bookman Old Style" w:eastAsia="Calibri" w:hAnsi="Bookman Old Style" w:cs="Tahoma"/>
          <w:lang w:val="id-ID"/>
        </w:rPr>
        <w:t>dimaksud pada ayat (1), disampaikan</w:t>
      </w:r>
      <w:r w:rsidR="006F41DC">
        <w:rPr>
          <w:rFonts w:ascii="Bookman Old Style" w:eastAsia="Calibri" w:hAnsi="Bookman Old Style" w:cs="Tahoma"/>
        </w:rPr>
        <w:t xml:space="preserve"> </w:t>
      </w:r>
      <w:r w:rsidRPr="00EA6CF4">
        <w:rPr>
          <w:rFonts w:ascii="Bookman Old Style" w:eastAsia="Calibri" w:hAnsi="Bookman Old Style" w:cs="Tahoma"/>
          <w:lang w:val="id-ID"/>
        </w:rPr>
        <w:t>dengan</w:t>
      </w:r>
      <w:r w:rsidR="006F41DC">
        <w:rPr>
          <w:rFonts w:ascii="Bookman Old Style" w:eastAsia="Calibri" w:hAnsi="Bookman Old Style" w:cs="Tahoma"/>
        </w:rPr>
        <w:t xml:space="preserve"> </w:t>
      </w:r>
      <w:r w:rsidR="006F41DC">
        <w:rPr>
          <w:rFonts w:ascii="Bookman Old Style" w:eastAsia="Calibri" w:hAnsi="Bookman Old Style" w:cs="Tahoma"/>
          <w:lang w:val="id-ID"/>
        </w:rPr>
        <w:t>memperhatikan tata</w:t>
      </w:r>
      <w:r w:rsidRPr="00EA6CF4">
        <w:rPr>
          <w:rFonts w:ascii="Bookman Old Style" w:eastAsia="Calibri" w:hAnsi="Bookman Old Style" w:cs="Tahoma"/>
          <w:lang w:val="id-ID"/>
        </w:rPr>
        <w:t>krama, etika, moral, sopan</w:t>
      </w:r>
      <w:r w:rsidR="006F41DC">
        <w:rPr>
          <w:rFonts w:ascii="Bookman Old Style" w:eastAsia="Calibri" w:hAnsi="Bookman Old Style" w:cs="Tahoma"/>
        </w:rPr>
        <w:t xml:space="preserve"> </w:t>
      </w:r>
      <w:r w:rsidRPr="00EA6CF4">
        <w:rPr>
          <w:rFonts w:ascii="Bookman Old Style" w:eastAsia="Calibri" w:hAnsi="Bookman Old Style" w:cs="Tahoma"/>
          <w:lang w:val="id-ID"/>
        </w:rPr>
        <w:t>santun, dan kepatutan</w:t>
      </w:r>
      <w:r w:rsidR="006F41DC">
        <w:rPr>
          <w:rFonts w:ascii="Bookman Old Style" w:eastAsia="Calibri" w:hAnsi="Bookman Old Style" w:cs="Tahoma"/>
        </w:rPr>
        <w:t xml:space="preserve"> </w:t>
      </w:r>
      <w:r w:rsidRPr="00EA6CF4">
        <w:rPr>
          <w:rFonts w:ascii="Bookman Old Style" w:eastAsia="Calibri" w:hAnsi="Bookman Old Style" w:cs="Tahoma"/>
          <w:lang w:val="id-ID"/>
        </w:rPr>
        <w:t>sesuai Kode Etik.</w:t>
      </w:r>
    </w:p>
    <w:p w14:paraId="7DE00562" w14:textId="77777777" w:rsidR="00545D2B" w:rsidRPr="00EA6CF4" w:rsidRDefault="00545D2B" w:rsidP="003A1D20">
      <w:pPr>
        <w:spacing w:before="360" w:line="276" w:lineRule="auto"/>
        <w:ind w:hanging="11"/>
        <w:jc w:val="center"/>
        <w:rPr>
          <w:rFonts w:ascii="Bookman Old Style" w:hAnsi="Bookman Old Style" w:cs="Tahoma"/>
          <w:lang w:val="id-ID"/>
        </w:rPr>
      </w:pPr>
      <w:r w:rsidRPr="00EA6CF4">
        <w:rPr>
          <w:rFonts w:ascii="Bookman Old Style" w:hAnsi="Bookman Old Style" w:cs="Tahoma"/>
          <w:lang w:val="id-ID"/>
        </w:rPr>
        <w:t>Paragraf 4</w:t>
      </w:r>
    </w:p>
    <w:p w14:paraId="163B7771" w14:textId="77777777" w:rsidR="00545D2B" w:rsidRPr="00EA6CF4" w:rsidRDefault="00001D2B" w:rsidP="00A57220">
      <w:pPr>
        <w:autoSpaceDE w:val="0"/>
        <w:autoSpaceDN w:val="0"/>
        <w:adjustRightInd w:val="0"/>
        <w:spacing w:after="120" w:line="276" w:lineRule="auto"/>
        <w:jc w:val="center"/>
        <w:rPr>
          <w:rFonts w:ascii="Bookman Old Style" w:hAnsi="Bookman Old Style" w:cs="Tahoma"/>
          <w:lang w:val="id-ID"/>
        </w:rPr>
      </w:pPr>
      <w:r w:rsidRPr="00EA6CF4">
        <w:rPr>
          <w:rFonts w:ascii="Bookman Old Style" w:hAnsi="Bookman Old Style" w:cs="Tahoma"/>
          <w:lang w:val="id-ID"/>
        </w:rPr>
        <w:t>Hak</w:t>
      </w:r>
      <w:r w:rsidR="006F41DC">
        <w:rPr>
          <w:rFonts w:ascii="Bookman Old Style" w:hAnsi="Bookman Old Style" w:cs="Tahoma"/>
        </w:rPr>
        <w:t xml:space="preserve"> </w:t>
      </w:r>
      <w:r w:rsidRPr="00EA6CF4">
        <w:rPr>
          <w:rFonts w:ascii="Bookman Old Style" w:hAnsi="Bookman Old Style" w:cs="Tahoma"/>
          <w:lang w:val="id-ID"/>
        </w:rPr>
        <w:t>Memilih dan Dipilih</w:t>
      </w:r>
    </w:p>
    <w:p w14:paraId="0261E0D4" w14:textId="77777777" w:rsidR="00545D2B" w:rsidRPr="00EA6CF4" w:rsidRDefault="00545D2B" w:rsidP="0084758B">
      <w:pPr>
        <w:autoSpaceDE w:val="0"/>
        <w:autoSpaceDN w:val="0"/>
        <w:adjustRightInd w:val="0"/>
        <w:spacing w:before="120" w:after="120" w:line="276" w:lineRule="auto"/>
        <w:jc w:val="center"/>
        <w:rPr>
          <w:rFonts w:ascii="Bookman Old Style" w:hAnsi="Bookman Old Style" w:cs="Tahoma"/>
          <w:lang w:val="id-ID"/>
        </w:rPr>
      </w:pPr>
      <w:r w:rsidRPr="00EA6CF4">
        <w:rPr>
          <w:rFonts w:ascii="Bookman Old Style" w:hAnsi="Bookman Old Style" w:cs="Tahoma"/>
          <w:lang w:val="id-ID"/>
        </w:rPr>
        <w:t>Pasal 85</w:t>
      </w:r>
    </w:p>
    <w:p w14:paraId="7FFAD005" w14:textId="77777777" w:rsidR="00545D2B" w:rsidRPr="00EA6CF4" w:rsidRDefault="00545D2B" w:rsidP="0084758B">
      <w:pPr>
        <w:autoSpaceDE w:val="0"/>
        <w:autoSpaceDN w:val="0"/>
        <w:adjustRightInd w:val="0"/>
        <w:spacing w:line="276" w:lineRule="auto"/>
        <w:jc w:val="both"/>
        <w:rPr>
          <w:rFonts w:ascii="Bookman Old Style" w:hAnsi="Bookman Old Style" w:cs="Tahoma"/>
          <w:lang w:val="id-ID"/>
        </w:rPr>
      </w:pPr>
      <w:r w:rsidRPr="00EA6CF4">
        <w:rPr>
          <w:rFonts w:ascii="Bookman Old Style" w:hAnsi="Bookman Old Style" w:cs="Tahoma"/>
          <w:lang w:val="id-ID"/>
        </w:rPr>
        <w:t>Setiap</w:t>
      </w:r>
      <w:r w:rsidR="006F41DC">
        <w:rPr>
          <w:rFonts w:ascii="Bookman Old Style" w:hAnsi="Bookman Old Style" w:cs="Tahoma"/>
        </w:rPr>
        <w:t xml:space="preserve"> </w:t>
      </w:r>
      <w:r w:rsidRPr="00EA6CF4">
        <w:rPr>
          <w:rFonts w:ascii="Bookman Old Style" w:hAnsi="Bookman Old Style" w:cs="Tahoma"/>
          <w:lang w:val="id-ID"/>
        </w:rPr>
        <w:t>Anggota DPRD berhak</w:t>
      </w:r>
      <w:r w:rsidR="006F41DC">
        <w:rPr>
          <w:rFonts w:ascii="Bookman Old Style" w:hAnsi="Bookman Old Style" w:cs="Tahoma"/>
        </w:rPr>
        <w:t xml:space="preserve"> </w:t>
      </w:r>
      <w:r w:rsidRPr="00EA6CF4">
        <w:rPr>
          <w:rFonts w:ascii="Bookman Old Style" w:hAnsi="Bookman Old Style" w:cs="Tahoma"/>
          <w:lang w:val="id-ID"/>
        </w:rPr>
        <w:t>untuk</w:t>
      </w:r>
      <w:r w:rsidR="006F41DC">
        <w:rPr>
          <w:rFonts w:ascii="Bookman Old Style" w:hAnsi="Bookman Old Style" w:cs="Tahoma"/>
        </w:rPr>
        <w:t xml:space="preserve"> </w:t>
      </w:r>
      <w:r w:rsidRPr="00EA6CF4">
        <w:rPr>
          <w:rFonts w:ascii="Bookman Old Style" w:hAnsi="Bookman Old Style" w:cs="Tahoma"/>
          <w:lang w:val="id-ID"/>
        </w:rPr>
        <w:t>memilih dan dipilih</w:t>
      </w:r>
      <w:r w:rsidR="006F41DC">
        <w:rPr>
          <w:rFonts w:ascii="Bookman Old Style" w:hAnsi="Bookman Old Style" w:cs="Tahoma"/>
        </w:rPr>
        <w:t xml:space="preserve"> </w:t>
      </w:r>
      <w:r w:rsidRPr="00EA6CF4">
        <w:rPr>
          <w:rFonts w:ascii="Bookman Old Style" w:hAnsi="Bookman Old Style" w:cs="Tahoma"/>
          <w:lang w:val="id-ID"/>
        </w:rPr>
        <w:t>menjadi</w:t>
      </w:r>
      <w:r w:rsidR="006F41DC">
        <w:rPr>
          <w:rFonts w:ascii="Bookman Old Style" w:hAnsi="Bookman Old Style" w:cs="Tahoma"/>
        </w:rPr>
        <w:t xml:space="preserve"> </w:t>
      </w:r>
      <w:r w:rsidRPr="00EA6CF4">
        <w:rPr>
          <w:rFonts w:ascii="Bookman Old Style" w:hAnsi="Bookman Old Style" w:cs="Tahoma"/>
          <w:lang w:val="id-ID"/>
        </w:rPr>
        <w:t>pimpinan Alat Kelengkapan DPRD sesuai</w:t>
      </w:r>
      <w:r w:rsidR="006F41DC">
        <w:rPr>
          <w:rFonts w:ascii="Bookman Old Style" w:hAnsi="Bookman Old Style" w:cs="Tahoma"/>
        </w:rPr>
        <w:t xml:space="preserve"> </w:t>
      </w:r>
      <w:r w:rsidRPr="00EA6CF4">
        <w:rPr>
          <w:rFonts w:ascii="Bookman Old Style" w:hAnsi="Bookman Old Style" w:cs="Tahoma"/>
          <w:lang w:val="id-ID"/>
        </w:rPr>
        <w:t>dengan</w:t>
      </w:r>
      <w:r w:rsidR="006F41DC">
        <w:rPr>
          <w:rFonts w:ascii="Bookman Old Style" w:hAnsi="Bookman Old Style" w:cs="Tahoma"/>
        </w:rPr>
        <w:t xml:space="preserve"> </w:t>
      </w:r>
      <w:r w:rsidRPr="00EA6CF4">
        <w:rPr>
          <w:rFonts w:ascii="Bookman Old Style" w:hAnsi="Bookman Old Style" w:cs="Tahoma"/>
          <w:lang w:val="id-ID"/>
        </w:rPr>
        <w:t>ketentua</w:t>
      </w:r>
      <w:r w:rsidR="00001D2B" w:rsidRPr="00EA6CF4">
        <w:rPr>
          <w:rFonts w:ascii="Bookman Old Style" w:hAnsi="Bookman Old Style" w:cs="Tahoma"/>
          <w:lang w:val="id-ID"/>
        </w:rPr>
        <w:t>n</w:t>
      </w:r>
      <w:r w:rsidR="006F41DC">
        <w:rPr>
          <w:rFonts w:ascii="Bookman Old Style" w:hAnsi="Bookman Old Style" w:cs="Tahoma"/>
        </w:rPr>
        <w:t xml:space="preserve"> </w:t>
      </w:r>
      <w:r w:rsidR="00001D2B" w:rsidRPr="00EA6CF4">
        <w:rPr>
          <w:rFonts w:ascii="Bookman Old Style" w:hAnsi="Bookman Old Style" w:cs="Tahoma"/>
          <w:lang w:val="id-ID"/>
        </w:rPr>
        <w:t>peraturan</w:t>
      </w:r>
      <w:r w:rsidR="006F41DC">
        <w:rPr>
          <w:rFonts w:ascii="Bookman Old Style" w:hAnsi="Bookman Old Style" w:cs="Tahoma"/>
        </w:rPr>
        <w:t xml:space="preserve"> </w:t>
      </w:r>
      <w:r w:rsidR="00001D2B" w:rsidRPr="00EA6CF4">
        <w:rPr>
          <w:rFonts w:ascii="Bookman Old Style" w:hAnsi="Bookman Old Style" w:cs="Tahoma"/>
          <w:lang w:val="id-ID"/>
        </w:rPr>
        <w:t>perundang-undangan.</w:t>
      </w:r>
    </w:p>
    <w:p w14:paraId="540B5A0F" w14:textId="77777777" w:rsidR="00545D2B" w:rsidRPr="00EA6CF4" w:rsidRDefault="00545D2B" w:rsidP="003A1D20">
      <w:pPr>
        <w:spacing w:before="360" w:line="276" w:lineRule="auto"/>
        <w:ind w:hanging="11"/>
        <w:jc w:val="center"/>
        <w:rPr>
          <w:rFonts w:ascii="Bookman Old Style" w:hAnsi="Bookman Old Style" w:cs="Tahoma"/>
          <w:lang w:val="id-ID"/>
        </w:rPr>
      </w:pPr>
      <w:r w:rsidRPr="00EA6CF4">
        <w:rPr>
          <w:rFonts w:ascii="Bookman Old Style" w:hAnsi="Bookman Old Style" w:cs="Tahoma"/>
          <w:lang w:val="id-ID"/>
        </w:rPr>
        <w:t>Paragraf 5</w:t>
      </w:r>
    </w:p>
    <w:p w14:paraId="528AE729" w14:textId="77777777" w:rsidR="00545D2B" w:rsidRPr="00EA6CF4" w:rsidRDefault="00001D2B" w:rsidP="00A57220">
      <w:pPr>
        <w:autoSpaceDE w:val="0"/>
        <w:autoSpaceDN w:val="0"/>
        <w:adjustRightInd w:val="0"/>
        <w:spacing w:after="120" w:line="276" w:lineRule="auto"/>
        <w:jc w:val="center"/>
        <w:rPr>
          <w:rFonts w:ascii="Bookman Old Style" w:hAnsi="Bookman Old Style" w:cs="Tahoma"/>
          <w:lang w:val="id-ID"/>
        </w:rPr>
      </w:pPr>
      <w:r w:rsidRPr="00EA6CF4">
        <w:rPr>
          <w:rFonts w:ascii="Bookman Old Style" w:hAnsi="Bookman Old Style" w:cs="Tahoma"/>
          <w:lang w:val="id-ID"/>
        </w:rPr>
        <w:t>Hak</w:t>
      </w:r>
      <w:r w:rsidR="006F41DC">
        <w:rPr>
          <w:rFonts w:ascii="Bookman Old Style" w:hAnsi="Bookman Old Style" w:cs="Tahoma"/>
        </w:rPr>
        <w:t xml:space="preserve"> </w:t>
      </w:r>
      <w:r w:rsidRPr="00EA6CF4">
        <w:rPr>
          <w:rFonts w:ascii="Bookman Old Style" w:hAnsi="Bookman Old Style" w:cs="Tahoma"/>
          <w:lang w:val="id-ID"/>
        </w:rPr>
        <w:t>Membela</w:t>
      </w:r>
      <w:r w:rsidR="006F41DC">
        <w:rPr>
          <w:rFonts w:ascii="Bookman Old Style" w:hAnsi="Bookman Old Style" w:cs="Tahoma"/>
        </w:rPr>
        <w:t xml:space="preserve"> </w:t>
      </w:r>
      <w:r w:rsidRPr="00EA6CF4">
        <w:rPr>
          <w:rFonts w:ascii="Bookman Old Style" w:hAnsi="Bookman Old Style" w:cs="Tahoma"/>
          <w:lang w:val="id-ID"/>
        </w:rPr>
        <w:t>Diri</w:t>
      </w:r>
    </w:p>
    <w:p w14:paraId="35D2F772" w14:textId="77777777" w:rsidR="00545D2B" w:rsidRPr="00EA6CF4" w:rsidRDefault="00545D2B" w:rsidP="0084758B">
      <w:pPr>
        <w:autoSpaceDE w:val="0"/>
        <w:autoSpaceDN w:val="0"/>
        <w:adjustRightInd w:val="0"/>
        <w:spacing w:before="120" w:after="120" w:line="276" w:lineRule="auto"/>
        <w:jc w:val="center"/>
        <w:rPr>
          <w:rFonts w:ascii="Bookman Old Style" w:hAnsi="Bookman Old Style" w:cs="Tahoma"/>
          <w:lang w:val="id-ID"/>
        </w:rPr>
      </w:pPr>
      <w:r w:rsidRPr="00EA6CF4">
        <w:rPr>
          <w:rFonts w:ascii="Bookman Old Style" w:hAnsi="Bookman Old Style" w:cs="Tahoma"/>
          <w:lang w:val="id-ID"/>
        </w:rPr>
        <w:t>Pasal 86</w:t>
      </w:r>
    </w:p>
    <w:p w14:paraId="796BAB4D" w14:textId="77777777" w:rsidR="001B4428" w:rsidRPr="00EA6CF4" w:rsidRDefault="00545D2B" w:rsidP="0084758B">
      <w:pPr>
        <w:autoSpaceDE w:val="0"/>
        <w:autoSpaceDN w:val="0"/>
        <w:adjustRightInd w:val="0"/>
        <w:spacing w:line="276" w:lineRule="auto"/>
        <w:jc w:val="both"/>
        <w:rPr>
          <w:rFonts w:ascii="Bookman Old Style" w:hAnsi="Bookman Old Style" w:cs="Tahoma"/>
          <w:lang w:val="id-ID"/>
        </w:rPr>
      </w:pPr>
      <w:r w:rsidRPr="00EA6CF4">
        <w:rPr>
          <w:rFonts w:ascii="Bookman Old Style" w:hAnsi="Bookman Old Style" w:cs="Tahoma"/>
          <w:lang w:val="id-ID"/>
        </w:rPr>
        <w:t>Anggota DPRD yang diduga</w:t>
      </w:r>
      <w:r w:rsidR="006F41DC">
        <w:rPr>
          <w:rFonts w:ascii="Bookman Old Style" w:hAnsi="Bookman Old Style" w:cs="Tahoma"/>
        </w:rPr>
        <w:t xml:space="preserve"> </w:t>
      </w:r>
      <w:r w:rsidRPr="00EA6CF4">
        <w:rPr>
          <w:rFonts w:ascii="Bookman Old Style" w:hAnsi="Bookman Old Style" w:cs="Tahoma"/>
          <w:lang w:val="id-ID"/>
        </w:rPr>
        <w:t>melakukan</w:t>
      </w:r>
      <w:r w:rsidR="006F41DC">
        <w:rPr>
          <w:rFonts w:ascii="Bookman Old Style" w:hAnsi="Bookman Old Style" w:cs="Tahoma"/>
        </w:rPr>
        <w:t xml:space="preserve"> </w:t>
      </w:r>
      <w:r w:rsidRPr="00EA6CF4">
        <w:rPr>
          <w:rFonts w:ascii="Bookman Old Style" w:hAnsi="Bookman Old Style" w:cs="Tahoma"/>
          <w:lang w:val="id-ID"/>
        </w:rPr>
        <w:t>pelanggaran</w:t>
      </w:r>
      <w:r w:rsidR="006F41DC">
        <w:rPr>
          <w:rFonts w:ascii="Bookman Old Style" w:hAnsi="Bookman Old Style" w:cs="Tahoma"/>
        </w:rPr>
        <w:t xml:space="preserve"> </w:t>
      </w:r>
      <w:r w:rsidRPr="00EA6CF4">
        <w:rPr>
          <w:rFonts w:ascii="Bookman Old Style" w:hAnsi="Bookman Old Style" w:cs="Tahoma"/>
          <w:lang w:val="id-ID"/>
        </w:rPr>
        <w:t>sumpah</w:t>
      </w:r>
      <w:r w:rsidR="006F41DC">
        <w:rPr>
          <w:rFonts w:ascii="Bookman Old Style" w:hAnsi="Bookman Old Style" w:cs="Tahoma"/>
        </w:rPr>
        <w:t xml:space="preserve"> </w:t>
      </w:r>
      <w:r w:rsidRPr="00EA6CF4">
        <w:rPr>
          <w:rFonts w:ascii="Bookman Old Style" w:hAnsi="Bookman Old Style" w:cs="Tahoma"/>
          <w:lang w:val="id-ID"/>
        </w:rPr>
        <w:t>atau</w:t>
      </w:r>
      <w:r w:rsidR="006F41DC">
        <w:rPr>
          <w:rFonts w:ascii="Bookman Old Style" w:hAnsi="Bookman Old Style" w:cs="Tahoma"/>
        </w:rPr>
        <w:t xml:space="preserve"> </w:t>
      </w:r>
      <w:r w:rsidRPr="00EA6CF4">
        <w:rPr>
          <w:rFonts w:ascii="Bookman Old Style" w:hAnsi="Bookman Old Style" w:cs="Tahoma"/>
          <w:lang w:val="id-ID"/>
        </w:rPr>
        <w:t>janji dan Kode Etik</w:t>
      </w:r>
      <w:r w:rsidR="006F41DC">
        <w:rPr>
          <w:rFonts w:ascii="Bookman Old Style" w:hAnsi="Bookman Old Style" w:cs="Tahoma"/>
        </w:rPr>
        <w:t xml:space="preserve"> </w:t>
      </w:r>
      <w:r w:rsidRPr="00EA6CF4">
        <w:rPr>
          <w:rFonts w:ascii="Bookman Old Style" w:hAnsi="Bookman Old Style" w:cs="Tahoma"/>
          <w:lang w:val="id-ID"/>
        </w:rPr>
        <w:t>diberi</w:t>
      </w:r>
      <w:r w:rsidR="006F41DC">
        <w:rPr>
          <w:rFonts w:ascii="Bookman Old Style" w:hAnsi="Bookman Old Style" w:cs="Tahoma"/>
        </w:rPr>
        <w:t xml:space="preserve"> </w:t>
      </w:r>
      <w:r w:rsidRPr="00EA6CF4">
        <w:rPr>
          <w:rFonts w:ascii="Bookman Old Style" w:hAnsi="Bookman Old Style" w:cs="Tahoma"/>
          <w:lang w:val="id-ID"/>
        </w:rPr>
        <w:t>kesempatan</w:t>
      </w:r>
      <w:r w:rsidR="006F41DC">
        <w:rPr>
          <w:rFonts w:ascii="Bookman Old Style" w:hAnsi="Bookman Old Style" w:cs="Tahoma"/>
        </w:rPr>
        <w:t xml:space="preserve"> </w:t>
      </w:r>
      <w:r w:rsidRPr="00EA6CF4">
        <w:rPr>
          <w:rFonts w:ascii="Bookman Old Style" w:hAnsi="Bookman Old Style" w:cs="Tahoma"/>
          <w:lang w:val="id-ID"/>
        </w:rPr>
        <w:t>untuk</w:t>
      </w:r>
      <w:r w:rsidR="006F41DC">
        <w:rPr>
          <w:rFonts w:ascii="Bookman Old Style" w:hAnsi="Bookman Old Style" w:cs="Tahoma"/>
        </w:rPr>
        <w:t xml:space="preserve"> </w:t>
      </w:r>
      <w:r w:rsidRPr="00EA6CF4">
        <w:rPr>
          <w:rFonts w:ascii="Bookman Old Style" w:hAnsi="Bookman Old Style" w:cs="Tahoma"/>
          <w:lang w:val="id-ID"/>
        </w:rPr>
        <w:t>membela</w:t>
      </w:r>
      <w:r w:rsidR="006F41DC">
        <w:rPr>
          <w:rFonts w:ascii="Bookman Old Style" w:hAnsi="Bookman Old Style" w:cs="Tahoma"/>
        </w:rPr>
        <w:t xml:space="preserve"> </w:t>
      </w:r>
      <w:r w:rsidRPr="00EA6CF4">
        <w:rPr>
          <w:rFonts w:ascii="Bookman Old Style" w:hAnsi="Bookman Old Style" w:cs="Tahoma"/>
          <w:lang w:val="id-ID"/>
        </w:rPr>
        <w:t>diri dan/atau</w:t>
      </w:r>
      <w:r w:rsidR="006F41DC">
        <w:rPr>
          <w:rFonts w:ascii="Bookman Old Style" w:hAnsi="Bookman Old Style" w:cs="Tahoma"/>
        </w:rPr>
        <w:t xml:space="preserve"> </w:t>
      </w:r>
      <w:r w:rsidRPr="00EA6CF4">
        <w:rPr>
          <w:rFonts w:ascii="Bookman Old Style" w:hAnsi="Bookman Old Style" w:cs="Tahoma"/>
          <w:lang w:val="id-ID"/>
        </w:rPr>
        <w:t>memberikan</w:t>
      </w:r>
      <w:r w:rsidR="006F41DC">
        <w:rPr>
          <w:rFonts w:ascii="Bookman Old Style" w:hAnsi="Bookman Old Style" w:cs="Tahoma"/>
        </w:rPr>
        <w:t xml:space="preserve"> </w:t>
      </w:r>
      <w:r w:rsidRPr="00EA6CF4">
        <w:rPr>
          <w:rFonts w:ascii="Bookman Old Style" w:hAnsi="Bookman Old Style" w:cs="Tahoma"/>
          <w:lang w:val="id-ID"/>
        </w:rPr>
        <w:t>kete</w:t>
      </w:r>
      <w:r w:rsidR="00001D2B" w:rsidRPr="00EA6CF4">
        <w:rPr>
          <w:rFonts w:ascii="Bookman Old Style" w:hAnsi="Bookman Old Style" w:cs="Tahoma"/>
          <w:lang w:val="id-ID"/>
        </w:rPr>
        <w:t>rangan</w:t>
      </w:r>
      <w:r w:rsidR="006F41DC">
        <w:rPr>
          <w:rFonts w:ascii="Bookman Old Style" w:hAnsi="Bookman Old Style" w:cs="Tahoma"/>
        </w:rPr>
        <w:t xml:space="preserve"> </w:t>
      </w:r>
      <w:r w:rsidR="00001D2B" w:rsidRPr="00EA6CF4">
        <w:rPr>
          <w:rFonts w:ascii="Bookman Old Style" w:hAnsi="Bookman Old Style" w:cs="Tahoma"/>
          <w:lang w:val="id-ID"/>
        </w:rPr>
        <w:t>kepada Badan Kehormatan.</w:t>
      </w:r>
    </w:p>
    <w:p w14:paraId="32978F7A" w14:textId="77777777" w:rsidR="00545D2B" w:rsidRPr="00EA6CF4" w:rsidRDefault="00545D2B" w:rsidP="003A1D20">
      <w:pPr>
        <w:spacing w:before="360" w:line="276" w:lineRule="auto"/>
        <w:ind w:hanging="11"/>
        <w:jc w:val="center"/>
        <w:rPr>
          <w:rFonts w:ascii="Bookman Old Style" w:hAnsi="Bookman Old Style" w:cs="Tahoma"/>
          <w:lang w:val="id-ID"/>
        </w:rPr>
      </w:pPr>
      <w:r w:rsidRPr="00EA6CF4">
        <w:rPr>
          <w:rFonts w:ascii="Bookman Old Style" w:hAnsi="Bookman Old Style" w:cs="Tahoma"/>
          <w:lang w:val="id-ID"/>
        </w:rPr>
        <w:t>Paragraf 6</w:t>
      </w:r>
    </w:p>
    <w:p w14:paraId="7B680160" w14:textId="77777777" w:rsidR="00545D2B" w:rsidRPr="00EA6CF4" w:rsidRDefault="00001D2B" w:rsidP="00A57220">
      <w:pPr>
        <w:autoSpaceDE w:val="0"/>
        <w:autoSpaceDN w:val="0"/>
        <w:adjustRightInd w:val="0"/>
        <w:spacing w:after="120" w:line="276" w:lineRule="auto"/>
        <w:jc w:val="center"/>
        <w:rPr>
          <w:rFonts w:ascii="Bookman Old Style" w:hAnsi="Bookman Old Style" w:cs="Tahoma"/>
          <w:lang w:val="id-ID"/>
        </w:rPr>
      </w:pPr>
      <w:r w:rsidRPr="00EA6CF4">
        <w:rPr>
          <w:rFonts w:ascii="Bookman Old Style" w:hAnsi="Bookman Old Style" w:cs="Tahoma"/>
          <w:lang w:val="id-ID"/>
        </w:rPr>
        <w:t>Hak</w:t>
      </w:r>
      <w:r w:rsidR="006F41DC">
        <w:rPr>
          <w:rFonts w:ascii="Bookman Old Style" w:hAnsi="Bookman Old Style" w:cs="Tahoma"/>
        </w:rPr>
        <w:t xml:space="preserve"> </w:t>
      </w:r>
      <w:r w:rsidRPr="00EA6CF4">
        <w:rPr>
          <w:rFonts w:ascii="Bookman Old Style" w:hAnsi="Bookman Old Style" w:cs="Tahoma"/>
          <w:lang w:val="id-ID"/>
        </w:rPr>
        <w:t>Imunitas</w:t>
      </w:r>
    </w:p>
    <w:p w14:paraId="6009B9B5" w14:textId="77777777" w:rsidR="00545D2B" w:rsidRPr="00EA6CF4" w:rsidRDefault="00545D2B" w:rsidP="0084758B">
      <w:pPr>
        <w:autoSpaceDE w:val="0"/>
        <w:autoSpaceDN w:val="0"/>
        <w:adjustRightInd w:val="0"/>
        <w:spacing w:before="120" w:after="120" w:line="276" w:lineRule="auto"/>
        <w:jc w:val="center"/>
        <w:rPr>
          <w:rFonts w:ascii="Bookman Old Style" w:hAnsi="Bookman Old Style" w:cs="Tahoma"/>
          <w:lang w:val="id-ID"/>
        </w:rPr>
      </w:pPr>
      <w:r w:rsidRPr="00EA6CF4">
        <w:rPr>
          <w:rFonts w:ascii="Bookman Old Style" w:hAnsi="Bookman Old Style" w:cs="Tahoma"/>
          <w:lang w:val="id-ID"/>
        </w:rPr>
        <w:t>Pasal 87</w:t>
      </w:r>
    </w:p>
    <w:p w14:paraId="70263C14" w14:textId="30A28CD9" w:rsidR="001B4428" w:rsidRPr="00EA6CF4" w:rsidRDefault="00545D2B" w:rsidP="0084758B">
      <w:pPr>
        <w:autoSpaceDE w:val="0"/>
        <w:autoSpaceDN w:val="0"/>
        <w:adjustRightInd w:val="0"/>
        <w:spacing w:line="276" w:lineRule="auto"/>
        <w:jc w:val="both"/>
        <w:rPr>
          <w:rFonts w:ascii="Bookman Old Style" w:hAnsi="Bookman Old Style" w:cs="Tahoma"/>
          <w:lang w:val="id-ID"/>
        </w:rPr>
      </w:pPr>
      <w:r w:rsidRPr="00EA6CF4">
        <w:rPr>
          <w:rFonts w:ascii="Bookman Old Style" w:hAnsi="Bookman Old Style" w:cs="Tahoma"/>
          <w:lang w:val="id-ID"/>
        </w:rPr>
        <w:t>Anggota DPRD mempunyai</w:t>
      </w:r>
      <w:r w:rsidR="006F41DC">
        <w:rPr>
          <w:rFonts w:ascii="Bookman Old Style" w:hAnsi="Bookman Old Style" w:cs="Tahoma"/>
        </w:rPr>
        <w:t xml:space="preserve"> </w:t>
      </w:r>
      <w:r w:rsidRPr="00EA6CF4">
        <w:rPr>
          <w:rFonts w:ascii="Bookman Old Style" w:hAnsi="Bookman Old Style" w:cs="Tahoma"/>
          <w:lang w:val="id-ID"/>
        </w:rPr>
        <w:t>hak</w:t>
      </w:r>
      <w:r w:rsidR="006F41DC">
        <w:rPr>
          <w:rFonts w:ascii="Bookman Old Style" w:hAnsi="Bookman Old Style" w:cs="Tahoma"/>
        </w:rPr>
        <w:t xml:space="preserve"> </w:t>
      </w:r>
      <w:r w:rsidRPr="00EA6CF4">
        <w:rPr>
          <w:rFonts w:ascii="Bookman Old Style" w:hAnsi="Bookman Old Style" w:cs="Tahoma"/>
          <w:lang w:val="id-ID"/>
        </w:rPr>
        <w:t>imunitas dan dilaksanakan</w:t>
      </w:r>
      <w:r w:rsidR="006F41DC">
        <w:rPr>
          <w:rFonts w:ascii="Bookman Old Style" w:hAnsi="Bookman Old Style" w:cs="Tahoma"/>
        </w:rPr>
        <w:t xml:space="preserve"> </w:t>
      </w:r>
      <w:r w:rsidRPr="00EA6CF4">
        <w:rPr>
          <w:rFonts w:ascii="Bookman Old Style" w:hAnsi="Bookman Old Style" w:cs="Tahoma"/>
          <w:lang w:val="id-ID"/>
        </w:rPr>
        <w:t>sesuai</w:t>
      </w:r>
      <w:r w:rsidR="006F41DC">
        <w:rPr>
          <w:rFonts w:ascii="Bookman Old Style" w:hAnsi="Bookman Old Style" w:cs="Tahoma"/>
        </w:rPr>
        <w:t xml:space="preserve"> </w:t>
      </w:r>
      <w:r w:rsidR="008D0C0B">
        <w:rPr>
          <w:rFonts w:ascii="Bookman Old Style" w:hAnsi="Bookman Old Style" w:cs="Tahoma"/>
        </w:rPr>
        <w:t>d</w:t>
      </w:r>
      <w:r w:rsidR="006F41DC">
        <w:rPr>
          <w:rFonts w:ascii="Bookman Old Style" w:hAnsi="Bookman Old Style" w:cs="Tahoma"/>
          <w:lang w:val="id-ID"/>
        </w:rPr>
        <w:t>engan</w:t>
      </w:r>
      <w:r w:rsidR="008D0C0B">
        <w:rPr>
          <w:rFonts w:ascii="Bookman Old Style" w:hAnsi="Bookman Old Style" w:cs="Tahoma"/>
          <w:lang w:val="id-ID"/>
        </w:rPr>
        <w:t xml:space="preserve"> </w:t>
      </w:r>
      <w:r w:rsidR="006F41DC">
        <w:rPr>
          <w:rFonts w:ascii="Bookman Old Style" w:hAnsi="Bookman Old Style" w:cs="Tahoma"/>
          <w:lang w:val="id-ID"/>
        </w:rPr>
        <w:t>Undang</w:t>
      </w:r>
      <w:r w:rsidR="006F41DC">
        <w:rPr>
          <w:rFonts w:ascii="Bookman Old Style" w:hAnsi="Bookman Old Style" w:cs="Tahoma"/>
        </w:rPr>
        <w:t>-u</w:t>
      </w:r>
      <w:r w:rsidRPr="00EA6CF4">
        <w:rPr>
          <w:rFonts w:ascii="Bookman Old Style" w:hAnsi="Bookman Old Style" w:cs="Tahoma"/>
          <w:lang w:val="id-ID"/>
        </w:rPr>
        <w:t>ndan</w:t>
      </w:r>
      <w:r w:rsidR="00001D2B" w:rsidRPr="00EA6CF4">
        <w:rPr>
          <w:rFonts w:ascii="Bookman Old Style" w:hAnsi="Bookman Old Style" w:cs="Tahoma"/>
          <w:lang w:val="id-ID"/>
        </w:rPr>
        <w:t>g</w:t>
      </w:r>
      <w:r w:rsidR="006F41DC">
        <w:rPr>
          <w:rFonts w:ascii="Bookman Old Style" w:hAnsi="Bookman Old Style" w:cs="Tahoma"/>
        </w:rPr>
        <w:t xml:space="preserve"> </w:t>
      </w:r>
      <w:r w:rsidR="00001D2B" w:rsidRPr="00EA6CF4">
        <w:rPr>
          <w:rFonts w:ascii="Bookman Old Style" w:hAnsi="Bookman Old Style" w:cs="Tahoma"/>
          <w:lang w:val="id-ID"/>
        </w:rPr>
        <w:t>mengenai</w:t>
      </w:r>
      <w:r w:rsidR="006F41DC">
        <w:rPr>
          <w:rFonts w:ascii="Bookman Old Style" w:hAnsi="Bookman Old Style" w:cs="Tahoma"/>
        </w:rPr>
        <w:t xml:space="preserve"> </w:t>
      </w:r>
      <w:r w:rsidR="00001D2B" w:rsidRPr="00EA6CF4">
        <w:rPr>
          <w:rFonts w:ascii="Bookman Old Style" w:hAnsi="Bookman Old Style" w:cs="Tahoma"/>
          <w:lang w:val="id-ID"/>
        </w:rPr>
        <w:t>Pemerintahan Daerah.</w:t>
      </w:r>
    </w:p>
    <w:p w14:paraId="7AAF391B" w14:textId="77777777" w:rsidR="00DB6AE7" w:rsidRDefault="00DB6AE7" w:rsidP="003A1D20">
      <w:pPr>
        <w:spacing w:before="360" w:line="276" w:lineRule="auto"/>
        <w:ind w:hanging="11"/>
        <w:jc w:val="center"/>
        <w:rPr>
          <w:rFonts w:ascii="Bookman Old Style" w:hAnsi="Bookman Old Style" w:cs="Tahoma"/>
          <w:lang w:val="id-ID"/>
        </w:rPr>
      </w:pPr>
    </w:p>
    <w:p w14:paraId="05DBB79E" w14:textId="60B77FD0" w:rsidR="00545D2B" w:rsidRPr="00EA6CF4" w:rsidRDefault="00545D2B" w:rsidP="003A1D20">
      <w:pPr>
        <w:spacing w:before="360" w:line="276" w:lineRule="auto"/>
        <w:ind w:hanging="11"/>
        <w:jc w:val="center"/>
        <w:rPr>
          <w:rFonts w:ascii="Bookman Old Style" w:hAnsi="Bookman Old Style" w:cs="Tahoma"/>
          <w:lang w:val="id-ID"/>
        </w:rPr>
      </w:pPr>
      <w:r w:rsidRPr="00EA6CF4">
        <w:rPr>
          <w:rFonts w:ascii="Bookman Old Style" w:hAnsi="Bookman Old Style" w:cs="Tahoma"/>
          <w:lang w:val="id-ID"/>
        </w:rPr>
        <w:t>Paragraf 7</w:t>
      </w:r>
    </w:p>
    <w:p w14:paraId="591FCEB0" w14:textId="77777777" w:rsidR="00545D2B" w:rsidRPr="00EA6CF4" w:rsidRDefault="00545D2B" w:rsidP="00A57220">
      <w:pPr>
        <w:autoSpaceDE w:val="0"/>
        <w:autoSpaceDN w:val="0"/>
        <w:adjustRightInd w:val="0"/>
        <w:spacing w:after="120" w:line="276" w:lineRule="auto"/>
        <w:jc w:val="center"/>
        <w:rPr>
          <w:rFonts w:ascii="Bookman Old Style" w:hAnsi="Bookman Old Style" w:cs="Tahoma"/>
          <w:lang w:val="id-ID"/>
        </w:rPr>
      </w:pPr>
      <w:r w:rsidRPr="00EA6CF4">
        <w:rPr>
          <w:rFonts w:ascii="Bookman Old Style" w:hAnsi="Bookman Old Style" w:cs="Tahoma"/>
          <w:lang w:val="id-ID"/>
        </w:rPr>
        <w:t>Hak Mengikuti Orientasi</w:t>
      </w:r>
      <w:r w:rsidR="006F41DC">
        <w:rPr>
          <w:rFonts w:ascii="Bookman Old Style" w:hAnsi="Bookman Old Style" w:cs="Tahoma"/>
        </w:rPr>
        <w:t xml:space="preserve"> </w:t>
      </w:r>
      <w:r w:rsidR="00001D2B" w:rsidRPr="00EA6CF4">
        <w:rPr>
          <w:rFonts w:ascii="Bookman Old Style" w:hAnsi="Bookman Old Style" w:cs="Tahoma"/>
          <w:lang w:val="id-ID"/>
        </w:rPr>
        <w:t>dan Pendalaman</w:t>
      </w:r>
      <w:r w:rsidR="006F41DC">
        <w:rPr>
          <w:rFonts w:ascii="Bookman Old Style" w:hAnsi="Bookman Old Style" w:cs="Tahoma"/>
        </w:rPr>
        <w:t xml:space="preserve"> </w:t>
      </w:r>
      <w:r w:rsidR="00001D2B" w:rsidRPr="00EA6CF4">
        <w:rPr>
          <w:rFonts w:ascii="Bookman Old Style" w:hAnsi="Bookman Old Style" w:cs="Tahoma"/>
          <w:lang w:val="id-ID"/>
        </w:rPr>
        <w:t>Tugas</w:t>
      </w:r>
    </w:p>
    <w:p w14:paraId="344908CF" w14:textId="77777777" w:rsidR="00545D2B" w:rsidRPr="00EA6CF4" w:rsidRDefault="00545D2B" w:rsidP="0084758B">
      <w:pPr>
        <w:autoSpaceDE w:val="0"/>
        <w:autoSpaceDN w:val="0"/>
        <w:adjustRightInd w:val="0"/>
        <w:spacing w:before="120" w:after="120" w:line="276" w:lineRule="auto"/>
        <w:jc w:val="center"/>
        <w:rPr>
          <w:rFonts w:ascii="Bookman Old Style" w:hAnsi="Bookman Old Style" w:cs="Tahoma"/>
          <w:lang w:val="id-ID"/>
        </w:rPr>
      </w:pPr>
      <w:r w:rsidRPr="00EA6CF4">
        <w:rPr>
          <w:rFonts w:ascii="Bookman Old Style" w:hAnsi="Bookman Old Style" w:cs="Tahoma"/>
          <w:lang w:val="id-ID"/>
        </w:rPr>
        <w:t>Pasal 88</w:t>
      </w:r>
    </w:p>
    <w:p w14:paraId="70033867" w14:textId="67023BCB" w:rsidR="00690D64" w:rsidRDefault="00545D2B" w:rsidP="008D0C0B">
      <w:pPr>
        <w:autoSpaceDE w:val="0"/>
        <w:autoSpaceDN w:val="0"/>
        <w:adjustRightInd w:val="0"/>
        <w:spacing w:line="276" w:lineRule="auto"/>
        <w:jc w:val="both"/>
        <w:rPr>
          <w:rFonts w:ascii="Bookman Old Style" w:hAnsi="Bookman Old Style" w:cs="Tahoma"/>
          <w:lang w:val="id-ID"/>
        </w:rPr>
      </w:pPr>
      <w:r w:rsidRPr="00EA6CF4">
        <w:rPr>
          <w:rFonts w:ascii="Bookman Old Style" w:hAnsi="Bookman Old Style" w:cs="Tahoma"/>
          <w:lang w:val="id-ID"/>
        </w:rPr>
        <w:t>Orientasi dan Pendalaman</w:t>
      </w:r>
      <w:r w:rsidR="006F41DC">
        <w:rPr>
          <w:rFonts w:ascii="Bookman Old Style" w:hAnsi="Bookman Old Style" w:cs="Tahoma"/>
        </w:rPr>
        <w:t xml:space="preserve"> </w:t>
      </w:r>
      <w:r w:rsidRPr="00EA6CF4">
        <w:rPr>
          <w:rFonts w:ascii="Bookman Old Style" w:hAnsi="Bookman Old Style" w:cs="Tahoma"/>
          <w:lang w:val="id-ID"/>
        </w:rPr>
        <w:t>Tugas</w:t>
      </w:r>
      <w:r w:rsidR="006F41DC">
        <w:rPr>
          <w:rFonts w:ascii="Bookman Old Style" w:hAnsi="Bookman Old Style" w:cs="Tahoma"/>
        </w:rPr>
        <w:t xml:space="preserve"> </w:t>
      </w:r>
      <w:r w:rsidRPr="00EA6CF4">
        <w:rPr>
          <w:rFonts w:ascii="Bookman Old Style" w:hAnsi="Bookman Old Style" w:cs="Tahoma"/>
          <w:lang w:val="id-ID"/>
        </w:rPr>
        <w:t>Anggota DPRD dilakukan</w:t>
      </w:r>
      <w:r w:rsidR="006F41DC">
        <w:rPr>
          <w:rFonts w:ascii="Bookman Old Style" w:hAnsi="Bookman Old Style" w:cs="Tahoma"/>
        </w:rPr>
        <w:t xml:space="preserve"> </w:t>
      </w:r>
      <w:r w:rsidRPr="00EA6CF4">
        <w:rPr>
          <w:rFonts w:ascii="Bookman Old Style" w:hAnsi="Bookman Old Style" w:cs="Tahoma"/>
          <w:lang w:val="id-ID"/>
        </w:rPr>
        <w:t>untuk</w:t>
      </w:r>
      <w:r w:rsidR="006F41DC">
        <w:rPr>
          <w:rFonts w:ascii="Bookman Old Style" w:hAnsi="Bookman Old Style" w:cs="Tahoma"/>
        </w:rPr>
        <w:t xml:space="preserve"> </w:t>
      </w:r>
      <w:r w:rsidRPr="00EA6CF4">
        <w:rPr>
          <w:rFonts w:ascii="Bookman Old Style" w:hAnsi="Bookman Old Style" w:cs="Tahoma"/>
          <w:lang w:val="id-ID"/>
        </w:rPr>
        <w:t>meningkatkan</w:t>
      </w:r>
      <w:r w:rsidR="006F41DC">
        <w:rPr>
          <w:rFonts w:ascii="Bookman Old Style" w:hAnsi="Bookman Old Style" w:cs="Tahoma"/>
        </w:rPr>
        <w:t xml:space="preserve"> </w:t>
      </w:r>
      <w:r w:rsidRPr="00EA6CF4">
        <w:rPr>
          <w:rFonts w:ascii="Bookman Old Style" w:hAnsi="Bookman Old Style" w:cs="Tahoma"/>
          <w:lang w:val="id-ID"/>
        </w:rPr>
        <w:t>pengetahuan, kemampuan, keterampilan, sikap dan semangat</w:t>
      </w:r>
      <w:r w:rsidR="006F41DC">
        <w:rPr>
          <w:rFonts w:ascii="Bookman Old Style" w:hAnsi="Bookman Old Style" w:cs="Tahoma"/>
        </w:rPr>
        <w:t xml:space="preserve"> </w:t>
      </w:r>
      <w:r w:rsidRPr="00EA6CF4">
        <w:rPr>
          <w:rFonts w:ascii="Bookman Old Style" w:hAnsi="Bookman Old Style" w:cs="Tahoma"/>
          <w:lang w:val="id-ID"/>
        </w:rPr>
        <w:t>pengabdian</w:t>
      </w:r>
      <w:r w:rsidR="006F41DC">
        <w:rPr>
          <w:rFonts w:ascii="Bookman Old Style" w:hAnsi="Bookman Old Style" w:cs="Tahoma"/>
        </w:rPr>
        <w:t xml:space="preserve"> </w:t>
      </w:r>
      <w:r w:rsidRPr="00EA6CF4">
        <w:rPr>
          <w:rFonts w:ascii="Bookman Old Style" w:hAnsi="Bookman Old Style" w:cs="Tahoma"/>
          <w:lang w:val="id-ID"/>
        </w:rPr>
        <w:t>Anggota DPRD dalam</w:t>
      </w:r>
      <w:r w:rsidR="006F41DC">
        <w:rPr>
          <w:rFonts w:ascii="Bookman Old Style" w:hAnsi="Bookman Old Style" w:cs="Tahoma"/>
        </w:rPr>
        <w:t xml:space="preserve"> </w:t>
      </w:r>
      <w:r w:rsidRPr="00EA6CF4">
        <w:rPr>
          <w:rFonts w:ascii="Bookman Old Style" w:hAnsi="Bookman Old Style" w:cs="Tahoma"/>
          <w:lang w:val="id-ID"/>
        </w:rPr>
        <w:t>melaksanakan</w:t>
      </w:r>
      <w:r w:rsidR="006F41DC">
        <w:rPr>
          <w:rFonts w:ascii="Bookman Old Style" w:hAnsi="Bookman Old Style" w:cs="Tahoma"/>
        </w:rPr>
        <w:t xml:space="preserve"> </w:t>
      </w:r>
      <w:r w:rsidRPr="00EA6CF4">
        <w:rPr>
          <w:rFonts w:ascii="Bookman Old Style" w:hAnsi="Bookman Old Style" w:cs="Tahoma"/>
          <w:lang w:val="id-ID"/>
        </w:rPr>
        <w:t>tugas</w:t>
      </w:r>
      <w:r w:rsidR="006F41DC">
        <w:rPr>
          <w:rFonts w:ascii="Bookman Old Style" w:hAnsi="Bookman Old Style" w:cs="Tahoma"/>
        </w:rPr>
        <w:t xml:space="preserve"> </w:t>
      </w:r>
      <w:r w:rsidRPr="00EA6CF4">
        <w:rPr>
          <w:rFonts w:ascii="Bookman Old Style" w:hAnsi="Bookman Old Style" w:cs="Tahoma"/>
          <w:lang w:val="id-ID"/>
        </w:rPr>
        <w:t>pemerintahan</w:t>
      </w:r>
      <w:r w:rsidR="006F41DC">
        <w:rPr>
          <w:rFonts w:ascii="Bookman Old Style" w:hAnsi="Bookman Old Style" w:cs="Tahoma"/>
        </w:rPr>
        <w:t xml:space="preserve"> </w:t>
      </w:r>
      <w:r w:rsidRPr="00EA6CF4">
        <w:rPr>
          <w:rFonts w:ascii="Bookman Old Style" w:hAnsi="Bookman Old Style" w:cs="Tahoma"/>
          <w:lang w:val="id-ID"/>
        </w:rPr>
        <w:t>daerah</w:t>
      </w:r>
      <w:r w:rsidR="006F41DC">
        <w:rPr>
          <w:rFonts w:ascii="Bookman Old Style" w:hAnsi="Bookman Old Style" w:cs="Tahoma"/>
        </w:rPr>
        <w:t xml:space="preserve"> </w:t>
      </w:r>
      <w:r w:rsidRPr="00EA6CF4">
        <w:rPr>
          <w:rFonts w:ascii="Bookman Old Style" w:hAnsi="Bookman Old Style" w:cs="Tahoma"/>
          <w:lang w:val="id-ID"/>
        </w:rPr>
        <w:t>dalam</w:t>
      </w:r>
      <w:r w:rsidR="006F41DC">
        <w:rPr>
          <w:rFonts w:ascii="Bookman Old Style" w:hAnsi="Bookman Old Style" w:cs="Tahoma"/>
        </w:rPr>
        <w:t xml:space="preserve"> </w:t>
      </w:r>
      <w:r w:rsidRPr="00EA6CF4">
        <w:rPr>
          <w:rFonts w:ascii="Bookman Old Style" w:hAnsi="Bookman Old Style" w:cs="Tahoma"/>
          <w:lang w:val="id-ID"/>
        </w:rPr>
        <w:t>kerangka Negar</w:t>
      </w:r>
      <w:r w:rsidR="00001D2B" w:rsidRPr="00EA6CF4">
        <w:rPr>
          <w:rFonts w:ascii="Bookman Old Style" w:hAnsi="Bookman Old Style" w:cs="Tahoma"/>
          <w:lang w:val="id-ID"/>
        </w:rPr>
        <w:t>a Kesatuan</w:t>
      </w:r>
      <w:r w:rsidR="006F41DC">
        <w:rPr>
          <w:rFonts w:ascii="Bookman Old Style" w:hAnsi="Bookman Old Style" w:cs="Tahoma"/>
        </w:rPr>
        <w:t xml:space="preserve"> </w:t>
      </w:r>
      <w:r w:rsidR="00001D2B" w:rsidRPr="00EA6CF4">
        <w:rPr>
          <w:rFonts w:ascii="Bookman Old Style" w:hAnsi="Bookman Old Style" w:cs="Tahoma"/>
          <w:lang w:val="id-ID"/>
        </w:rPr>
        <w:t>Republik Indonesia.</w:t>
      </w:r>
    </w:p>
    <w:p w14:paraId="6CBC6349" w14:textId="5D99CABA" w:rsidR="00545D2B" w:rsidRPr="00EA6CF4" w:rsidRDefault="00545D2B" w:rsidP="003A1D20">
      <w:pPr>
        <w:spacing w:before="36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 89</w:t>
      </w:r>
    </w:p>
    <w:p w14:paraId="1239DFA2" w14:textId="77777777" w:rsidR="00545D2B" w:rsidRPr="00EA6CF4" w:rsidRDefault="00545D2B" w:rsidP="0084758B">
      <w:pPr>
        <w:pStyle w:val="ListParagraph"/>
        <w:numPr>
          <w:ilvl w:val="1"/>
          <w:numId w:val="86"/>
        </w:numPr>
        <w:autoSpaceDE w:val="0"/>
        <w:autoSpaceDN w:val="0"/>
        <w:adjustRightInd w:val="0"/>
        <w:spacing w:before="60" w:after="60" w:line="276" w:lineRule="auto"/>
        <w:ind w:left="567" w:hanging="567"/>
        <w:jc w:val="both"/>
        <w:rPr>
          <w:rFonts w:ascii="Bookman Old Style" w:hAnsi="Bookman Old Style" w:cs="Tahoma"/>
          <w:lang w:val="id-ID"/>
        </w:rPr>
      </w:pPr>
      <w:r w:rsidRPr="00EA6CF4">
        <w:rPr>
          <w:rFonts w:ascii="Bookman Old Style" w:hAnsi="Bookman Old Style" w:cs="Tahoma"/>
          <w:lang w:val="id-ID"/>
        </w:rPr>
        <w:t>Orientasi</w:t>
      </w:r>
      <w:r w:rsidR="006F41DC">
        <w:rPr>
          <w:rFonts w:ascii="Bookman Old Style" w:hAnsi="Bookman Old Style" w:cs="Tahoma"/>
        </w:rPr>
        <w:t xml:space="preserve"> </w:t>
      </w:r>
      <w:r w:rsidRPr="00EA6CF4">
        <w:rPr>
          <w:rFonts w:ascii="Bookman Old Style" w:hAnsi="Bookman Old Style" w:cs="Tahoma"/>
          <w:lang w:val="id-ID"/>
        </w:rPr>
        <w:t>sebagaimana</w:t>
      </w:r>
      <w:r w:rsidR="006F41DC">
        <w:rPr>
          <w:rFonts w:ascii="Bookman Old Style" w:hAnsi="Bookman Old Style" w:cs="Tahoma"/>
        </w:rPr>
        <w:t xml:space="preserve"> </w:t>
      </w:r>
      <w:r w:rsidRPr="00EA6CF4">
        <w:rPr>
          <w:rFonts w:ascii="Bookman Old Style" w:hAnsi="Bookman Old Style" w:cs="Tahoma"/>
          <w:lang w:val="id-ID"/>
        </w:rPr>
        <w:t>dimaksud</w:t>
      </w:r>
      <w:r w:rsidR="006F41DC">
        <w:rPr>
          <w:rFonts w:ascii="Bookman Old Style" w:hAnsi="Bookman Old Style" w:cs="Tahoma"/>
        </w:rPr>
        <w:t xml:space="preserve"> </w:t>
      </w:r>
      <w:r w:rsidRPr="00EA6CF4">
        <w:rPr>
          <w:rFonts w:ascii="Bookman Old Style" w:hAnsi="Bookman Old Style" w:cs="Tahoma"/>
          <w:lang w:val="id-ID"/>
        </w:rPr>
        <w:t>dalam</w:t>
      </w:r>
      <w:r w:rsidR="006F41DC">
        <w:rPr>
          <w:rFonts w:ascii="Bookman Old Style" w:hAnsi="Bookman Old Style" w:cs="Tahoma"/>
        </w:rPr>
        <w:t xml:space="preserve"> </w:t>
      </w:r>
      <w:r w:rsidRPr="00EA6CF4">
        <w:rPr>
          <w:rFonts w:ascii="Bookman Old Style" w:hAnsi="Bookman Old Style" w:cs="Tahoma"/>
          <w:lang w:val="id-ID"/>
        </w:rPr>
        <w:t>Pasal 88 dilakukan 1 (satu) kali pada awal masa jabatan</w:t>
      </w:r>
      <w:r w:rsidR="006F41DC">
        <w:rPr>
          <w:rFonts w:ascii="Bookman Old Style" w:hAnsi="Bookman Old Style" w:cs="Tahoma"/>
        </w:rPr>
        <w:t xml:space="preserve"> </w:t>
      </w:r>
      <w:r w:rsidRPr="00EA6CF4">
        <w:rPr>
          <w:rFonts w:ascii="Bookman Old Style" w:hAnsi="Bookman Old Style" w:cs="Tahoma"/>
          <w:lang w:val="id-ID"/>
        </w:rPr>
        <w:t>setelah</w:t>
      </w:r>
      <w:r w:rsidR="006F41DC">
        <w:rPr>
          <w:rFonts w:ascii="Bookman Old Style" w:hAnsi="Bookman Old Style" w:cs="Tahoma"/>
        </w:rPr>
        <w:t xml:space="preserve"> </w:t>
      </w:r>
      <w:r w:rsidRPr="00EA6CF4">
        <w:rPr>
          <w:rFonts w:ascii="Bookman Old Style" w:hAnsi="Bookman Old Style" w:cs="Tahoma"/>
          <w:lang w:val="id-ID"/>
        </w:rPr>
        <w:t>pengucapan</w:t>
      </w:r>
      <w:r w:rsidR="006F41DC">
        <w:rPr>
          <w:rFonts w:ascii="Bookman Old Style" w:hAnsi="Bookman Old Style" w:cs="Tahoma"/>
        </w:rPr>
        <w:t xml:space="preserve"> </w:t>
      </w:r>
      <w:r w:rsidRPr="00EA6CF4">
        <w:rPr>
          <w:rFonts w:ascii="Bookman Old Style" w:hAnsi="Bookman Old Style" w:cs="Tahoma"/>
          <w:lang w:val="id-ID"/>
        </w:rPr>
        <w:t>sumpah</w:t>
      </w:r>
      <w:r w:rsidR="006F41DC">
        <w:rPr>
          <w:rFonts w:ascii="Bookman Old Style" w:hAnsi="Bookman Old Style" w:cs="Tahoma"/>
        </w:rPr>
        <w:t xml:space="preserve"> </w:t>
      </w:r>
      <w:r w:rsidRPr="00EA6CF4">
        <w:rPr>
          <w:rFonts w:ascii="Bookman Old Style" w:hAnsi="Bookman Old Style" w:cs="Tahoma"/>
          <w:lang w:val="id-ID"/>
        </w:rPr>
        <w:t>atau</w:t>
      </w:r>
      <w:r w:rsidR="006F41DC">
        <w:rPr>
          <w:rFonts w:ascii="Bookman Old Style" w:hAnsi="Bookman Old Style" w:cs="Tahoma"/>
        </w:rPr>
        <w:t xml:space="preserve"> </w:t>
      </w:r>
      <w:r w:rsidRPr="00EA6CF4">
        <w:rPr>
          <w:rFonts w:ascii="Bookman Old Style" w:hAnsi="Bookman Old Style" w:cs="Tahoma"/>
          <w:lang w:val="id-ID"/>
        </w:rPr>
        <w:t>janji</w:t>
      </w:r>
      <w:r w:rsidR="006F41DC">
        <w:rPr>
          <w:rFonts w:ascii="Bookman Old Style" w:hAnsi="Bookman Old Style" w:cs="Tahoma"/>
        </w:rPr>
        <w:t xml:space="preserve"> </w:t>
      </w:r>
      <w:r w:rsidRPr="00EA6CF4">
        <w:rPr>
          <w:rFonts w:ascii="Bookman Old Style" w:hAnsi="Bookman Old Style" w:cs="Tahoma"/>
          <w:lang w:val="id-ID"/>
        </w:rPr>
        <w:t>Anggota DPRD</w:t>
      </w:r>
      <w:r w:rsidR="001B4428" w:rsidRPr="00EA6CF4">
        <w:rPr>
          <w:rFonts w:ascii="Bookman Old Style" w:hAnsi="Bookman Old Style" w:cs="Tahoma"/>
          <w:lang w:val="id-ID"/>
        </w:rPr>
        <w:t>.</w:t>
      </w:r>
    </w:p>
    <w:p w14:paraId="7459CE47" w14:textId="55542B9D" w:rsidR="008D0C0B" w:rsidRPr="00DB6AE7" w:rsidRDefault="00545D2B" w:rsidP="00DB6AE7">
      <w:pPr>
        <w:pStyle w:val="ListParagraph"/>
        <w:numPr>
          <w:ilvl w:val="1"/>
          <w:numId w:val="86"/>
        </w:numPr>
        <w:autoSpaceDE w:val="0"/>
        <w:autoSpaceDN w:val="0"/>
        <w:adjustRightInd w:val="0"/>
        <w:spacing w:before="60" w:after="60" w:line="276" w:lineRule="auto"/>
        <w:ind w:left="567" w:hanging="567"/>
        <w:jc w:val="both"/>
        <w:rPr>
          <w:rFonts w:ascii="Bookman Old Style" w:hAnsi="Bookman Old Style" w:cs="Tahoma"/>
          <w:lang w:val="id-ID"/>
        </w:rPr>
      </w:pPr>
      <w:r w:rsidRPr="00EA6CF4">
        <w:rPr>
          <w:rFonts w:ascii="Bookman Old Style" w:hAnsi="Bookman Old Style" w:cs="Tahoma"/>
          <w:lang w:val="id-ID"/>
        </w:rPr>
        <w:t>Orientasi</w:t>
      </w:r>
      <w:r w:rsidR="006F41DC">
        <w:rPr>
          <w:rFonts w:ascii="Bookman Old Style" w:hAnsi="Bookman Old Style" w:cs="Tahoma"/>
        </w:rPr>
        <w:t xml:space="preserve"> </w:t>
      </w:r>
      <w:r w:rsidRPr="00EA6CF4">
        <w:rPr>
          <w:rFonts w:ascii="Bookman Old Style" w:hAnsi="Bookman Old Style" w:cs="Tahoma"/>
          <w:lang w:val="id-ID"/>
        </w:rPr>
        <w:t>sebagaimana</w:t>
      </w:r>
      <w:r w:rsidR="006F41DC">
        <w:rPr>
          <w:rFonts w:ascii="Bookman Old Style" w:hAnsi="Bookman Old Style" w:cs="Tahoma"/>
        </w:rPr>
        <w:t xml:space="preserve"> </w:t>
      </w:r>
      <w:r w:rsidRPr="00EA6CF4">
        <w:rPr>
          <w:rFonts w:ascii="Bookman Old Style" w:hAnsi="Bookman Old Style" w:cs="Tahoma"/>
          <w:lang w:val="id-ID"/>
        </w:rPr>
        <w:t>dimaksud pada ayat (1) dilaksanakan</w:t>
      </w:r>
      <w:r w:rsidR="006F41DC">
        <w:rPr>
          <w:rFonts w:ascii="Bookman Old Style" w:hAnsi="Bookman Old Style" w:cs="Tahoma"/>
        </w:rPr>
        <w:t xml:space="preserve"> </w:t>
      </w:r>
      <w:r w:rsidRPr="00EA6CF4">
        <w:rPr>
          <w:rFonts w:ascii="Bookman Old Style" w:hAnsi="Bookman Old Style" w:cs="Tahoma"/>
          <w:lang w:val="id-ID"/>
        </w:rPr>
        <w:t>selama 30 (tigapuluh) jam pelajaran.</w:t>
      </w:r>
    </w:p>
    <w:p w14:paraId="5FB445CE" w14:textId="5BBCC837" w:rsidR="00545D2B" w:rsidRPr="00EA6CF4" w:rsidRDefault="00545D2B" w:rsidP="00201547">
      <w:pPr>
        <w:spacing w:before="360" w:after="120" w:line="276" w:lineRule="auto"/>
        <w:ind w:hanging="11"/>
        <w:jc w:val="center"/>
        <w:rPr>
          <w:rFonts w:ascii="Bookman Old Style" w:hAnsi="Bookman Old Style" w:cs="Tahoma"/>
          <w:lang w:val="id-ID"/>
        </w:rPr>
      </w:pPr>
      <w:r w:rsidRPr="00EA6CF4">
        <w:rPr>
          <w:rFonts w:ascii="Bookman Old Style" w:hAnsi="Bookman Old Style" w:cs="Tahoma"/>
          <w:lang w:val="id-ID"/>
        </w:rPr>
        <w:lastRenderedPageBreak/>
        <w:t>Pasal 90</w:t>
      </w:r>
    </w:p>
    <w:p w14:paraId="21E6DE35" w14:textId="77777777" w:rsidR="00545D2B" w:rsidRPr="00EA6CF4" w:rsidRDefault="00545D2B" w:rsidP="0084758B">
      <w:pPr>
        <w:pStyle w:val="ListParagraph"/>
        <w:numPr>
          <w:ilvl w:val="1"/>
          <w:numId w:val="95"/>
        </w:numPr>
        <w:autoSpaceDE w:val="0"/>
        <w:autoSpaceDN w:val="0"/>
        <w:adjustRightInd w:val="0"/>
        <w:spacing w:before="60" w:after="60" w:line="276" w:lineRule="auto"/>
        <w:ind w:left="567" w:hanging="567"/>
        <w:jc w:val="both"/>
        <w:rPr>
          <w:rFonts w:ascii="Bookman Old Style" w:hAnsi="Bookman Old Style" w:cs="Tahoma"/>
          <w:lang w:val="id-ID"/>
        </w:rPr>
      </w:pPr>
      <w:r w:rsidRPr="00EA6CF4">
        <w:rPr>
          <w:rFonts w:ascii="Bookman Old Style" w:hAnsi="Bookman Old Style" w:cs="Tahoma"/>
          <w:lang w:val="id-ID"/>
        </w:rPr>
        <w:t>Sekretariat DPRD menyelenggarakan</w:t>
      </w:r>
      <w:r w:rsidR="006F41DC">
        <w:rPr>
          <w:rFonts w:ascii="Bookman Old Style" w:hAnsi="Bookman Old Style" w:cs="Tahoma"/>
        </w:rPr>
        <w:t xml:space="preserve"> </w:t>
      </w:r>
      <w:r w:rsidRPr="00EA6CF4">
        <w:rPr>
          <w:rFonts w:ascii="Bookman Old Style" w:hAnsi="Bookman Old Style" w:cs="Tahoma"/>
          <w:lang w:val="id-ID"/>
        </w:rPr>
        <w:t>Pendalaman</w:t>
      </w:r>
      <w:r w:rsidR="006F41DC">
        <w:rPr>
          <w:rFonts w:ascii="Bookman Old Style" w:hAnsi="Bookman Old Style" w:cs="Tahoma"/>
        </w:rPr>
        <w:t xml:space="preserve"> </w:t>
      </w:r>
      <w:r w:rsidRPr="00EA6CF4">
        <w:rPr>
          <w:rFonts w:ascii="Bookman Old Style" w:hAnsi="Bookman Old Style" w:cs="Tahoma"/>
          <w:lang w:val="id-ID"/>
        </w:rPr>
        <w:t>Tugas</w:t>
      </w:r>
      <w:r w:rsidR="006F41DC">
        <w:rPr>
          <w:rFonts w:ascii="Bookman Old Style" w:hAnsi="Bookman Old Style" w:cs="Tahoma"/>
        </w:rPr>
        <w:t xml:space="preserve"> </w:t>
      </w:r>
      <w:r w:rsidRPr="00EA6CF4">
        <w:rPr>
          <w:rFonts w:ascii="Bookman Old Style" w:hAnsi="Bookman Old Style" w:cs="Tahoma"/>
          <w:lang w:val="id-ID"/>
        </w:rPr>
        <w:t>bagi</w:t>
      </w:r>
      <w:r w:rsidR="006F41DC">
        <w:rPr>
          <w:rFonts w:ascii="Bookman Old Style" w:hAnsi="Bookman Old Style" w:cs="Tahoma"/>
        </w:rPr>
        <w:t xml:space="preserve"> </w:t>
      </w:r>
      <w:r w:rsidRPr="00EA6CF4">
        <w:rPr>
          <w:rFonts w:ascii="Bookman Old Style" w:hAnsi="Bookman Old Style" w:cs="Tahoma"/>
          <w:lang w:val="id-ID"/>
        </w:rPr>
        <w:t>Anggota DPRD yang bersangkutan.</w:t>
      </w:r>
    </w:p>
    <w:p w14:paraId="30E76016" w14:textId="77777777" w:rsidR="00545D2B" w:rsidRPr="00EA6CF4" w:rsidRDefault="00545D2B" w:rsidP="0084758B">
      <w:pPr>
        <w:pStyle w:val="ListParagraph"/>
        <w:numPr>
          <w:ilvl w:val="1"/>
          <w:numId w:val="95"/>
        </w:numPr>
        <w:autoSpaceDE w:val="0"/>
        <w:autoSpaceDN w:val="0"/>
        <w:adjustRightInd w:val="0"/>
        <w:spacing w:before="60" w:after="60" w:line="276" w:lineRule="auto"/>
        <w:ind w:left="567" w:hanging="567"/>
        <w:jc w:val="both"/>
        <w:rPr>
          <w:rFonts w:ascii="Bookman Old Style" w:hAnsi="Bookman Old Style" w:cs="Tahoma"/>
          <w:lang w:val="id-ID"/>
        </w:rPr>
      </w:pPr>
      <w:r w:rsidRPr="00EA6CF4">
        <w:rPr>
          <w:rFonts w:ascii="Bookman Old Style" w:hAnsi="Bookman Old Style" w:cs="Tahoma"/>
          <w:lang w:val="id-ID"/>
        </w:rPr>
        <w:t>Partai</w:t>
      </w:r>
      <w:r w:rsidR="006F41DC">
        <w:rPr>
          <w:rFonts w:ascii="Bookman Old Style" w:hAnsi="Bookman Old Style" w:cs="Tahoma"/>
        </w:rPr>
        <w:t xml:space="preserve"> </w:t>
      </w:r>
      <w:r w:rsidRPr="00EA6CF4">
        <w:rPr>
          <w:rFonts w:ascii="Bookman Old Style" w:hAnsi="Bookman Old Style" w:cs="Tahoma"/>
          <w:lang w:val="id-ID"/>
        </w:rPr>
        <w:t>Politik</w:t>
      </w:r>
      <w:r w:rsidR="006F41DC">
        <w:rPr>
          <w:rFonts w:ascii="Bookman Old Style" w:hAnsi="Bookman Old Style" w:cs="Tahoma"/>
        </w:rPr>
        <w:t xml:space="preserve"> </w:t>
      </w:r>
      <w:r w:rsidRPr="00EA6CF4">
        <w:rPr>
          <w:rFonts w:ascii="Bookman Old Style" w:hAnsi="Bookman Old Style" w:cs="Tahoma"/>
          <w:lang w:val="id-ID"/>
        </w:rPr>
        <w:t>menyelenggarakan</w:t>
      </w:r>
      <w:r w:rsidR="006F41DC">
        <w:rPr>
          <w:rFonts w:ascii="Bookman Old Style" w:hAnsi="Bookman Old Style" w:cs="Tahoma"/>
        </w:rPr>
        <w:t xml:space="preserve"> </w:t>
      </w:r>
      <w:r w:rsidRPr="00EA6CF4">
        <w:rPr>
          <w:rFonts w:ascii="Bookman Old Style" w:hAnsi="Bookman Old Style" w:cs="Tahoma"/>
          <w:lang w:val="id-ID"/>
        </w:rPr>
        <w:t>Pendalaman</w:t>
      </w:r>
      <w:r w:rsidR="006F41DC">
        <w:rPr>
          <w:rFonts w:ascii="Bookman Old Style" w:hAnsi="Bookman Old Style" w:cs="Tahoma"/>
        </w:rPr>
        <w:t xml:space="preserve"> </w:t>
      </w:r>
      <w:r w:rsidRPr="00EA6CF4">
        <w:rPr>
          <w:rFonts w:ascii="Bookman Old Style" w:hAnsi="Bookman Old Style" w:cs="Tahoma"/>
          <w:lang w:val="id-ID"/>
        </w:rPr>
        <w:t>Tugas</w:t>
      </w:r>
      <w:r w:rsidR="006F41DC">
        <w:rPr>
          <w:rFonts w:ascii="Bookman Old Style" w:hAnsi="Bookman Old Style" w:cs="Tahoma"/>
        </w:rPr>
        <w:t xml:space="preserve"> </w:t>
      </w:r>
      <w:r w:rsidRPr="00EA6CF4">
        <w:rPr>
          <w:rFonts w:ascii="Bookman Old Style" w:hAnsi="Bookman Old Style" w:cs="Tahoma"/>
          <w:lang w:val="id-ID"/>
        </w:rPr>
        <w:t>bagi</w:t>
      </w:r>
      <w:r w:rsidR="006F41DC">
        <w:rPr>
          <w:rFonts w:ascii="Bookman Old Style" w:hAnsi="Bookman Old Style" w:cs="Tahoma"/>
        </w:rPr>
        <w:t xml:space="preserve"> </w:t>
      </w:r>
      <w:r w:rsidRPr="00EA6CF4">
        <w:rPr>
          <w:rFonts w:ascii="Bookman Old Style" w:hAnsi="Bookman Old Style" w:cs="Tahoma"/>
          <w:lang w:val="id-ID"/>
        </w:rPr>
        <w:t>Anggota DPRD dalam 1 (satu) partai.</w:t>
      </w:r>
    </w:p>
    <w:p w14:paraId="375DF4C0" w14:textId="77777777" w:rsidR="00545D2B" w:rsidRPr="00EA6CF4" w:rsidRDefault="00545D2B" w:rsidP="0084758B">
      <w:pPr>
        <w:pStyle w:val="ListParagraph"/>
        <w:numPr>
          <w:ilvl w:val="1"/>
          <w:numId w:val="95"/>
        </w:numPr>
        <w:autoSpaceDE w:val="0"/>
        <w:autoSpaceDN w:val="0"/>
        <w:adjustRightInd w:val="0"/>
        <w:spacing w:before="60" w:after="60" w:line="276" w:lineRule="auto"/>
        <w:ind w:left="567" w:hanging="567"/>
        <w:jc w:val="both"/>
        <w:rPr>
          <w:rFonts w:ascii="Bookman Old Style" w:hAnsi="Bookman Old Style" w:cs="Tahoma"/>
          <w:lang w:val="id-ID"/>
        </w:rPr>
      </w:pPr>
      <w:r w:rsidRPr="00EA6CF4">
        <w:rPr>
          <w:rFonts w:ascii="Bookman Old Style" w:hAnsi="Bookman Old Style" w:cs="Tahoma"/>
          <w:lang w:val="id-ID"/>
        </w:rPr>
        <w:t>Pendalaman</w:t>
      </w:r>
      <w:r w:rsidR="006F41DC">
        <w:rPr>
          <w:rFonts w:ascii="Bookman Old Style" w:hAnsi="Bookman Old Style" w:cs="Tahoma"/>
        </w:rPr>
        <w:t xml:space="preserve"> </w:t>
      </w:r>
      <w:r w:rsidRPr="00EA6CF4">
        <w:rPr>
          <w:rFonts w:ascii="Bookman Old Style" w:hAnsi="Bookman Old Style" w:cs="Tahoma"/>
          <w:lang w:val="id-ID"/>
        </w:rPr>
        <w:t>Tugas</w:t>
      </w:r>
      <w:r w:rsidR="006F41DC">
        <w:rPr>
          <w:rFonts w:ascii="Bookman Old Style" w:hAnsi="Bookman Old Style" w:cs="Tahoma"/>
        </w:rPr>
        <w:t xml:space="preserve"> </w:t>
      </w:r>
      <w:r w:rsidRPr="00EA6CF4">
        <w:rPr>
          <w:rFonts w:ascii="Bookman Old Style" w:hAnsi="Bookman Old Style" w:cs="Tahoma"/>
          <w:lang w:val="id-ID"/>
        </w:rPr>
        <w:t>Anggota DPRD dilakukan</w:t>
      </w:r>
      <w:r w:rsidR="006F41DC">
        <w:rPr>
          <w:rFonts w:ascii="Bookman Old Style" w:hAnsi="Bookman Old Style" w:cs="Tahoma"/>
        </w:rPr>
        <w:t xml:space="preserve"> </w:t>
      </w:r>
      <w:r w:rsidRPr="00EA6CF4">
        <w:rPr>
          <w:rFonts w:ascii="Bookman Old Style" w:hAnsi="Bookman Old Style" w:cs="Tahoma"/>
          <w:lang w:val="id-ID"/>
        </w:rPr>
        <w:t>setelah</w:t>
      </w:r>
      <w:r w:rsidR="006F41DC">
        <w:rPr>
          <w:rFonts w:ascii="Bookman Old Style" w:hAnsi="Bookman Old Style" w:cs="Tahoma"/>
        </w:rPr>
        <w:t xml:space="preserve"> </w:t>
      </w:r>
      <w:r w:rsidRPr="00EA6CF4">
        <w:rPr>
          <w:rFonts w:ascii="Bookman Old Style" w:hAnsi="Bookman Old Style" w:cs="Tahoma"/>
          <w:lang w:val="id-ID"/>
        </w:rPr>
        <w:t>mengikuti</w:t>
      </w:r>
      <w:r w:rsidR="006F41DC">
        <w:rPr>
          <w:rFonts w:ascii="Bookman Old Style" w:hAnsi="Bookman Old Style" w:cs="Tahoma"/>
        </w:rPr>
        <w:t xml:space="preserve"> </w:t>
      </w:r>
      <w:r w:rsidRPr="00EA6CF4">
        <w:rPr>
          <w:rFonts w:ascii="Bookman Old Style" w:hAnsi="Bookman Old Style" w:cs="Tahoma"/>
          <w:lang w:val="id-ID"/>
        </w:rPr>
        <w:t>Orientasi.</w:t>
      </w:r>
    </w:p>
    <w:p w14:paraId="2A832B8A" w14:textId="77777777" w:rsidR="00545D2B" w:rsidRPr="00EA6CF4" w:rsidRDefault="00545D2B" w:rsidP="0084758B">
      <w:pPr>
        <w:pStyle w:val="ListParagraph"/>
        <w:numPr>
          <w:ilvl w:val="1"/>
          <w:numId w:val="95"/>
        </w:numPr>
        <w:autoSpaceDE w:val="0"/>
        <w:autoSpaceDN w:val="0"/>
        <w:adjustRightInd w:val="0"/>
        <w:spacing w:before="60" w:after="60" w:line="276" w:lineRule="auto"/>
        <w:ind w:left="567" w:hanging="567"/>
        <w:jc w:val="both"/>
        <w:rPr>
          <w:rFonts w:ascii="Bookman Old Style" w:hAnsi="Bookman Old Style" w:cs="Tahoma"/>
          <w:lang w:val="id-ID"/>
        </w:rPr>
      </w:pPr>
      <w:r w:rsidRPr="00EA6CF4">
        <w:rPr>
          <w:rFonts w:ascii="Bookman Old Style" w:hAnsi="Bookman Old Style" w:cs="Tahoma"/>
          <w:lang w:val="id-ID"/>
        </w:rPr>
        <w:t>Pendalaman</w:t>
      </w:r>
      <w:r w:rsidR="006F41DC">
        <w:rPr>
          <w:rFonts w:ascii="Bookman Old Style" w:hAnsi="Bookman Old Style" w:cs="Tahoma"/>
        </w:rPr>
        <w:t xml:space="preserve"> </w:t>
      </w:r>
      <w:r w:rsidRPr="00EA6CF4">
        <w:rPr>
          <w:rFonts w:ascii="Bookman Old Style" w:hAnsi="Bookman Old Style" w:cs="Tahoma"/>
          <w:lang w:val="id-ID"/>
        </w:rPr>
        <w:t>Tugas</w:t>
      </w:r>
      <w:r w:rsidR="006F41DC">
        <w:rPr>
          <w:rFonts w:ascii="Bookman Old Style" w:hAnsi="Bookman Old Style" w:cs="Tahoma"/>
        </w:rPr>
        <w:t xml:space="preserve"> </w:t>
      </w:r>
      <w:r w:rsidRPr="00EA6CF4">
        <w:rPr>
          <w:rFonts w:ascii="Bookman Old Style" w:hAnsi="Bookman Old Style" w:cs="Tahoma"/>
          <w:lang w:val="id-ID"/>
        </w:rPr>
        <w:t>sebagaimana</w:t>
      </w:r>
      <w:r w:rsidR="006F41DC">
        <w:rPr>
          <w:rFonts w:ascii="Bookman Old Style" w:hAnsi="Bookman Old Style" w:cs="Tahoma"/>
        </w:rPr>
        <w:t xml:space="preserve"> </w:t>
      </w:r>
      <w:r w:rsidRPr="00EA6CF4">
        <w:rPr>
          <w:rFonts w:ascii="Bookman Old Style" w:hAnsi="Bookman Old Style" w:cs="Tahoma"/>
          <w:lang w:val="id-ID"/>
        </w:rPr>
        <w:t>dimaksud pada ayat (1) dilakukan paling banyak 6 (enam) kali kegiatan</w:t>
      </w:r>
      <w:r w:rsidR="001F0CC5">
        <w:rPr>
          <w:rFonts w:ascii="Bookman Old Style" w:hAnsi="Bookman Old Style" w:cs="Tahoma"/>
        </w:rPr>
        <w:t xml:space="preserve"> </w:t>
      </w:r>
      <w:r w:rsidRPr="00EA6CF4">
        <w:rPr>
          <w:rFonts w:ascii="Bookman Old Style" w:hAnsi="Bookman Old Style" w:cs="Tahoma"/>
          <w:lang w:val="id-ID"/>
        </w:rPr>
        <w:t>dalam 1 (satu) tahun</w:t>
      </w:r>
      <w:r w:rsidR="001F0CC5">
        <w:rPr>
          <w:rFonts w:ascii="Bookman Old Style" w:hAnsi="Bookman Old Style" w:cs="Tahoma"/>
        </w:rPr>
        <w:t xml:space="preserve"> </w:t>
      </w:r>
      <w:r w:rsidRPr="00EA6CF4">
        <w:rPr>
          <w:rFonts w:ascii="Bookman Old Style" w:hAnsi="Bookman Old Style" w:cs="Tahoma"/>
          <w:lang w:val="id-ID"/>
        </w:rPr>
        <w:t>anggaran.</w:t>
      </w:r>
    </w:p>
    <w:p w14:paraId="052A130B" w14:textId="344B7401" w:rsidR="001B4428" w:rsidRPr="00EA6CF4" w:rsidRDefault="00545D2B" w:rsidP="0084758B">
      <w:pPr>
        <w:pStyle w:val="ListParagraph"/>
        <w:numPr>
          <w:ilvl w:val="1"/>
          <w:numId w:val="95"/>
        </w:numPr>
        <w:autoSpaceDE w:val="0"/>
        <w:autoSpaceDN w:val="0"/>
        <w:adjustRightInd w:val="0"/>
        <w:spacing w:before="60" w:after="60" w:line="276" w:lineRule="auto"/>
        <w:ind w:left="567" w:hanging="567"/>
        <w:jc w:val="both"/>
        <w:rPr>
          <w:rFonts w:ascii="Bookman Old Style" w:hAnsi="Bookman Old Style" w:cs="Tahoma"/>
          <w:lang w:val="id-ID"/>
        </w:rPr>
      </w:pPr>
      <w:r w:rsidRPr="00EA6CF4">
        <w:rPr>
          <w:rFonts w:ascii="Bookman Old Style" w:hAnsi="Bookman Old Style" w:cs="Tahoma"/>
          <w:lang w:val="id-ID"/>
        </w:rPr>
        <w:t>Pendalaman</w:t>
      </w:r>
      <w:r w:rsidR="001F0CC5">
        <w:rPr>
          <w:rFonts w:ascii="Bookman Old Style" w:hAnsi="Bookman Old Style" w:cs="Tahoma"/>
        </w:rPr>
        <w:t xml:space="preserve"> </w:t>
      </w:r>
      <w:r w:rsidRPr="00EA6CF4">
        <w:rPr>
          <w:rFonts w:ascii="Bookman Old Style" w:hAnsi="Bookman Old Style" w:cs="Tahoma"/>
          <w:lang w:val="id-ID"/>
        </w:rPr>
        <w:t>Tugas</w:t>
      </w:r>
      <w:r w:rsidR="001F0CC5">
        <w:rPr>
          <w:rFonts w:ascii="Bookman Old Style" w:hAnsi="Bookman Old Style" w:cs="Tahoma"/>
        </w:rPr>
        <w:t xml:space="preserve"> </w:t>
      </w:r>
      <w:r w:rsidRPr="00EA6CF4">
        <w:rPr>
          <w:rFonts w:ascii="Bookman Old Style" w:hAnsi="Bookman Old Style" w:cs="Tahoma"/>
          <w:lang w:val="id-ID"/>
        </w:rPr>
        <w:t>sebagaimana</w:t>
      </w:r>
      <w:r w:rsidR="001F0CC5">
        <w:rPr>
          <w:rFonts w:ascii="Bookman Old Style" w:hAnsi="Bookman Old Style" w:cs="Tahoma"/>
        </w:rPr>
        <w:t xml:space="preserve"> </w:t>
      </w:r>
      <w:r w:rsidRPr="00EA6CF4">
        <w:rPr>
          <w:rFonts w:ascii="Bookman Old Style" w:hAnsi="Bookman Old Style" w:cs="Tahoma"/>
          <w:lang w:val="id-ID"/>
        </w:rPr>
        <w:t>dimaksud pada ayat (2) dapat</w:t>
      </w:r>
      <w:r w:rsidR="001F0CC5">
        <w:rPr>
          <w:rFonts w:ascii="Bookman Old Style" w:hAnsi="Bookman Old Style" w:cs="Tahoma"/>
        </w:rPr>
        <w:t xml:space="preserve"> </w:t>
      </w:r>
      <w:r w:rsidRPr="00EA6CF4">
        <w:rPr>
          <w:rFonts w:ascii="Bookman Old Style" w:hAnsi="Bookman Old Style" w:cs="Tahoma"/>
          <w:lang w:val="id-ID"/>
        </w:rPr>
        <w:t>dilaksanakan di luar</w:t>
      </w:r>
      <w:r w:rsidR="001F0CC5">
        <w:rPr>
          <w:rFonts w:ascii="Bookman Old Style" w:hAnsi="Bookman Old Style" w:cs="Tahoma"/>
        </w:rPr>
        <w:t xml:space="preserve"> </w:t>
      </w:r>
      <w:r w:rsidRPr="00EA6CF4">
        <w:rPr>
          <w:rFonts w:ascii="Bookman Old Style" w:hAnsi="Bookman Old Style" w:cs="Tahoma"/>
          <w:lang w:val="id-ID"/>
        </w:rPr>
        <w:t>daerah</w:t>
      </w:r>
      <w:r w:rsidR="001F0CC5">
        <w:rPr>
          <w:rFonts w:ascii="Bookman Old Style" w:hAnsi="Bookman Old Style" w:cs="Tahoma"/>
        </w:rPr>
        <w:t xml:space="preserve"> </w:t>
      </w:r>
      <w:r w:rsidRPr="00EA6CF4">
        <w:rPr>
          <w:rFonts w:ascii="Bookman Old Style" w:hAnsi="Bookman Old Style" w:cs="Tahoma"/>
          <w:lang w:val="id-ID"/>
        </w:rPr>
        <w:t>provinsi paling banyak 50% (lima puluh</w:t>
      </w:r>
      <w:r w:rsidR="008D0C0B">
        <w:rPr>
          <w:rFonts w:ascii="Bookman Old Style" w:hAnsi="Bookman Old Style" w:cs="Tahoma"/>
          <w:lang w:val="id-ID"/>
        </w:rPr>
        <w:t xml:space="preserve"> </w:t>
      </w:r>
      <w:r w:rsidRPr="00EA6CF4">
        <w:rPr>
          <w:rFonts w:ascii="Bookman Old Style" w:hAnsi="Bookman Old Style" w:cs="Tahoma"/>
          <w:lang w:val="id-ID"/>
        </w:rPr>
        <w:t>persen) dari</w:t>
      </w:r>
      <w:r w:rsidR="001F0CC5">
        <w:rPr>
          <w:rFonts w:ascii="Bookman Old Style" w:hAnsi="Bookman Old Style" w:cs="Tahoma"/>
        </w:rPr>
        <w:t xml:space="preserve"> </w:t>
      </w:r>
      <w:r w:rsidRPr="00EA6CF4">
        <w:rPr>
          <w:rFonts w:ascii="Bookman Old Style" w:hAnsi="Bookman Old Style" w:cs="Tahoma"/>
          <w:lang w:val="id-ID"/>
        </w:rPr>
        <w:t>jumlah</w:t>
      </w:r>
      <w:r w:rsidR="001F0CC5">
        <w:rPr>
          <w:rFonts w:ascii="Bookman Old Style" w:hAnsi="Bookman Old Style" w:cs="Tahoma"/>
        </w:rPr>
        <w:t xml:space="preserve"> </w:t>
      </w:r>
      <w:r w:rsidRPr="00EA6CF4">
        <w:rPr>
          <w:rFonts w:ascii="Bookman Old Style" w:hAnsi="Bookman Old Style" w:cs="Tahoma"/>
          <w:lang w:val="id-ID"/>
        </w:rPr>
        <w:t>kegiatan</w:t>
      </w:r>
      <w:r w:rsidR="001F0CC5">
        <w:rPr>
          <w:rFonts w:ascii="Bookman Old Style" w:hAnsi="Bookman Old Style" w:cs="Tahoma"/>
        </w:rPr>
        <w:t xml:space="preserve"> </w:t>
      </w:r>
      <w:r w:rsidRPr="00EA6CF4">
        <w:rPr>
          <w:rFonts w:ascii="Bookman Old Style" w:hAnsi="Bookman Old Style" w:cs="Tahoma"/>
          <w:lang w:val="id-ID"/>
        </w:rPr>
        <w:t>dalam 1 (satu) tahun</w:t>
      </w:r>
      <w:r w:rsidR="001F0CC5">
        <w:rPr>
          <w:rFonts w:ascii="Bookman Old Style" w:hAnsi="Bookman Old Style" w:cs="Tahoma"/>
        </w:rPr>
        <w:t xml:space="preserve"> </w:t>
      </w:r>
      <w:r w:rsidRPr="00EA6CF4">
        <w:rPr>
          <w:rFonts w:ascii="Bookman Old Style" w:hAnsi="Bookman Old Style" w:cs="Tahoma"/>
          <w:lang w:val="id-ID"/>
        </w:rPr>
        <w:t>anggaran.</w:t>
      </w:r>
    </w:p>
    <w:p w14:paraId="3A295288" w14:textId="4DAE07BB" w:rsidR="00545D2B" w:rsidRPr="00EA6CF4" w:rsidRDefault="00545D2B" w:rsidP="00047695">
      <w:pPr>
        <w:spacing w:before="24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w:t>
      </w:r>
      <w:r w:rsidR="008D0C0B">
        <w:rPr>
          <w:rFonts w:ascii="Bookman Old Style" w:hAnsi="Bookman Old Style" w:cs="Tahoma"/>
          <w:lang w:val="id-ID"/>
        </w:rPr>
        <w:t xml:space="preserve"> </w:t>
      </w:r>
      <w:r w:rsidRPr="00EA6CF4">
        <w:rPr>
          <w:rFonts w:ascii="Bookman Old Style" w:hAnsi="Bookman Old Style" w:cs="Tahoma"/>
          <w:lang w:val="id-ID"/>
        </w:rPr>
        <w:t>91</w:t>
      </w:r>
    </w:p>
    <w:p w14:paraId="5E4FF476" w14:textId="77777777" w:rsidR="001B4428" w:rsidRPr="00EA6CF4" w:rsidRDefault="00545D2B" w:rsidP="0084758B">
      <w:pPr>
        <w:autoSpaceDE w:val="0"/>
        <w:autoSpaceDN w:val="0"/>
        <w:adjustRightInd w:val="0"/>
        <w:spacing w:line="276" w:lineRule="auto"/>
        <w:jc w:val="both"/>
        <w:rPr>
          <w:rFonts w:ascii="Bookman Old Style" w:hAnsi="Bookman Old Style" w:cs="Tahoma"/>
          <w:lang w:val="id-ID"/>
        </w:rPr>
      </w:pPr>
      <w:r w:rsidRPr="00EA6CF4">
        <w:rPr>
          <w:rFonts w:ascii="Bookman Old Style" w:hAnsi="Bookman Old Style" w:cs="Tahoma"/>
          <w:lang w:val="id-ID"/>
        </w:rPr>
        <w:t>Pendalaman</w:t>
      </w:r>
      <w:r w:rsidR="001F0CC5">
        <w:rPr>
          <w:rFonts w:ascii="Bookman Old Style" w:hAnsi="Bookman Old Style" w:cs="Tahoma"/>
        </w:rPr>
        <w:t xml:space="preserve"> </w:t>
      </w:r>
      <w:r w:rsidRPr="00EA6CF4">
        <w:rPr>
          <w:rFonts w:ascii="Bookman Old Style" w:hAnsi="Bookman Old Style" w:cs="Tahoma"/>
          <w:lang w:val="id-ID"/>
        </w:rPr>
        <w:t>tugas yang dilaksanakan di luar</w:t>
      </w:r>
      <w:r w:rsidR="001F0CC5">
        <w:rPr>
          <w:rFonts w:ascii="Bookman Old Style" w:hAnsi="Bookman Old Style" w:cs="Tahoma"/>
        </w:rPr>
        <w:t xml:space="preserve"> </w:t>
      </w:r>
      <w:r w:rsidRPr="00EA6CF4">
        <w:rPr>
          <w:rFonts w:ascii="Bookman Old Style" w:hAnsi="Bookman Old Style" w:cs="Tahoma"/>
          <w:lang w:val="id-ID"/>
        </w:rPr>
        <w:t>daerah</w:t>
      </w:r>
      <w:r w:rsidR="001F0CC5">
        <w:rPr>
          <w:rFonts w:ascii="Bookman Old Style" w:hAnsi="Bookman Old Style" w:cs="Tahoma"/>
        </w:rPr>
        <w:t xml:space="preserve"> </w:t>
      </w:r>
      <w:r w:rsidRPr="00EA6CF4">
        <w:rPr>
          <w:rFonts w:ascii="Bookman Old Style" w:hAnsi="Bookman Old Style" w:cs="Tahoma"/>
          <w:lang w:val="id-ID"/>
        </w:rPr>
        <w:t>Provinsi</w:t>
      </w:r>
      <w:r w:rsidR="001F0CC5">
        <w:rPr>
          <w:rFonts w:ascii="Bookman Old Style" w:hAnsi="Bookman Old Style" w:cs="Tahoma"/>
        </w:rPr>
        <w:t xml:space="preserve"> </w:t>
      </w:r>
      <w:r w:rsidRPr="00EA6CF4">
        <w:rPr>
          <w:rFonts w:ascii="Bookman Old Style" w:hAnsi="Bookman Old Style" w:cs="Tahoma"/>
          <w:lang w:val="id-ID"/>
        </w:rPr>
        <w:t>sebagaimana</w:t>
      </w:r>
      <w:r w:rsidR="001F0CC5">
        <w:rPr>
          <w:rFonts w:ascii="Bookman Old Style" w:hAnsi="Bookman Old Style" w:cs="Tahoma"/>
        </w:rPr>
        <w:t xml:space="preserve"> </w:t>
      </w:r>
      <w:r w:rsidRPr="00EA6CF4">
        <w:rPr>
          <w:rFonts w:ascii="Bookman Old Style" w:hAnsi="Bookman Old Style" w:cs="Tahoma"/>
          <w:lang w:val="id-ID"/>
        </w:rPr>
        <w:t>dimaksud</w:t>
      </w:r>
      <w:r w:rsidR="001F0CC5">
        <w:rPr>
          <w:rFonts w:ascii="Bookman Old Style" w:hAnsi="Bookman Old Style" w:cs="Tahoma"/>
        </w:rPr>
        <w:t xml:space="preserve"> </w:t>
      </w:r>
      <w:r w:rsidRPr="00EA6CF4">
        <w:rPr>
          <w:rFonts w:ascii="Bookman Old Style" w:hAnsi="Bookman Old Style" w:cs="Tahoma"/>
          <w:lang w:val="id-ID"/>
        </w:rPr>
        <w:t>dalam</w:t>
      </w:r>
      <w:r w:rsidR="001F0CC5">
        <w:rPr>
          <w:rFonts w:ascii="Bookman Old Style" w:hAnsi="Bookman Old Style" w:cs="Tahoma"/>
        </w:rPr>
        <w:t xml:space="preserve"> </w:t>
      </w:r>
      <w:r w:rsidRPr="00EA6CF4">
        <w:rPr>
          <w:rFonts w:ascii="Bookman Old Style" w:hAnsi="Bookman Old Style" w:cs="Tahoma"/>
          <w:lang w:val="id-ID"/>
        </w:rPr>
        <w:t>Pasal 90 ayat (5) dengan</w:t>
      </w:r>
      <w:r w:rsidR="001F0CC5">
        <w:rPr>
          <w:rFonts w:ascii="Bookman Old Style" w:hAnsi="Bookman Old Style" w:cs="Tahoma"/>
        </w:rPr>
        <w:t xml:space="preserve"> </w:t>
      </w:r>
      <w:r w:rsidRPr="00EA6CF4">
        <w:rPr>
          <w:rFonts w:ascii="Bookman Old Style" w:hAnsi="Bookman Old Style" w:cs="Tahoma"/>
          <w:lang w:val="id-ID"/>
        </w:rPr>
        <w:t>memperhatikan</w:t>
      </w:r>
      <w:r w:rsidR="001F0CC5">
        <w:rPr>
          <w:rFonts w:ascii="Bookman Old Style" w:hAnsi="Bookman Old Style" w:cs="Tahoma"/>
        </w:rPr>
        <w:t xml:space="preserve"> </w:t>
      </w:r>
      <w:r w:rsidRPr="00EA6CF4">
        <w:rPr>
          <w:rFonts w:ascii="Bookman Old Style" w:hAnsi="Bookman Old Style" w:cs="Tahoma"/>
          <w:lang w:val="id-ID"/>
        </w:rPr>
        <w:t>aspek</w:t>
      </w:r>
      <w:r w:rsidR="001F0CC5">
        <w:rPr>
          <w:rFonts w:ascii="Bookman Old Style" w:hAnsi="Bookman Old Style" w:cs="Tahoma"/>
        </w:rPr>
        <w:t xml:space="preserve"> </w:t>
      </w:r>
      <w:r w:rsidRPr="00EA6CF4">
        <w:rPr>
          <w:rFonts w:ascii="Bookman Old Style" w:hAnsi="Bookman Old Style" w:cs="Tahoma"/>
          <w:lang w:val="id-ID"/>
        </w:rPr>
        <w:t>urgensi, kualitas</w:t>
      </w:r>
      <w:r w:rsidR="001F0CC5">
        <w:rPr>
          <w:rFonts w:ascii="Bookman Old Style" w:hAnsi="Bookman Old Style" w:cs="Tahoma"/>
        </w:rPr>
        <w:t xml:space="preserve"> </w:t>
      </w:r>
      <w:r w:rsidRPr="00EA6CF4">
        <w:rPr>
          <w:rFonts w:ascii="Bookman Old Style" w:hAnsi="Bookman Old Style" w:cs="Tahoma"/>
          <w:lang w:val="id-ID"/>
        </w:rPr>
        <w:t>penyelenggaraan, muatan</w:t>
      </w:r>
      <w:r w:rsidR="001F0CC5">
        <w:rPr>
          <w:rFonts w:ascii="Bookman Old Style" w:hAnsi="Bookman Old Style" w:cs="Tahoma"/>
        </w:rPr>
        <w:t xml:space="preserve"> </w:t>
      </w:r>
      <w:r w:rsidRPr="00EA6CF4">
        <w:rPr>
          <w:rFonts w:ascii="Bookman Old Style" w:hAnsi="Bookman Old Style" w:cs="Tahoma"/>
          <w:lang w:val="id-ID"/>
        </w:rPr>
        <w:t>substansi, kompetensi</w:t>
      </w:r>
      <w:r w:rsidR="001F0CC5">
        <w:rPr>
          <w:rFonts w:ascii="Bookman Old Style" w:hAnsi="Bookman Old Style" w:cs="Tahoma"/>
        </w:rPr>
        <w:t xml:space="preserve"> </w:t>
      </w:r>
      <w:r w:rsidRPr="00EA6CF4">
        <w:rPr>
          <w:rFonts w:ascii="Bookman Old Style" w:hAnsi="Bookman Old Style" w:cs="Tahoma"/>
          <w:lang w:val="id-ID"/>
        </w:rPr>
        <w:t>narasumber, dan pelayanan</w:t>
      </w:r>
      <w:r w:rsidR="001F0CC5">
        <w:rPr>
          <w:rFonts w:ascii="Bookman Old Style" w:hAnsi="Bookman Old Style" w:cs="Tahoma"/>
        </w:rPr>
        <w:t xml:space="preserve"> </w:t>
      </w:r>
      <w:r w:rsidRPr="00EA6CF4">
        <w:rPr>
          <w:rFonts w:ascii="Bookman Old Style" w:hAnsi="Bookman Old Style" w:cs="Tahoma"/>
          <w:lang w:val="id-ID"/>
        </w:rPr>
        <w:t>penyelenggara</w:t>
      </w:r>
      <w:r w:rsidR="001F0CC5">
        <w:rPr>
          <w:rFonts w:ascii="Bookman Old Style" w:hAnsi="Bookman Old Style" w:cs="Tahoma"/>
        </w:rPr>
        <w:t xml:space="preserve"> </w:t>
      </w:r>
      <w:r w:rsidRPr="00EA6CF4">
        <w:rPr>
          <w:rFonts w:ascii="Bookman Old Style" w:hAnsi="Bookman Old Style" w:cs="Tahoma"/>
          <w:lang w:val="id-ID"/>
        </w:rPr>
        <w:t>ser</w:t>
      </w:r>
      <w:r w:rsidR="00001D2B" w:rsidRPr="00EA6CF4">
        <w:rPr>
          <w:rFonts w:ascii="Bookman Old Style" w:hAnsi="Bookman Old Style" w:cs="Tahoma"/>
          <w:lang w:val="id-ID"/>
        </w:rPr>
        <w:t>ta</w:t>
      </w:r>
      <w:r w:rsidR="001F0CC5">
        <w:rPr>
          <w:rFonts w:ascii="Bookman Old Style" w:hAnsi="Bookman Old Style" w:cs="Tahoma"/>
        </w:rPr>
        <w:t xml:space="preserve"> </w:t>
      </w:r>
      <w:r w:rsidR="00001D2B" w:rsidRPr="00EA6CF4">
        <w:rPr>
          <w:rFonts w:ascii="Bookman Old Style" w:hAnsi="Bookman Old Style" w:cs="Tahoma"/>
          <w:lang w:val="id-ID"/>
        </w:rPr>
        <w:t>manfaat yang akan</w:t>
      </w:r>
      <w:r w:rsidR="001F0CC5">
        <w:rPr>
          <w:rFonts w:ascii="Bookman Old Style" w:hAnsi="Bookman Old Style" w:cs="Tahoma"/>
        </w:rPr>
        <w:t xml:space="preserve"> </w:t>
      </w:r>
      <w:r w:rsidR="00001D2B" w:rsidRPr="00EA6CF4">
        <w:rPr>
          <w:rFonts w:ascii="Bookman Old Style" w:hAnsi="Bookman Old Style" w:cs="Tahoma"/>
          <w:lang w:val="id-ID"/>
        </w:rPr>
        <w:t>diperoleh.</w:t>
      </w:r>
    </w:p>
    <w:p w14:paraId="3C623087" w14:textId="77777777" w:rsidR="00545D2B" w:rsidRPr="00EA6CF4" w:rsidRDefault="00545D2B" w:rsidP="00047695">
      <w:pPr>
        <w:spacing w:before="24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 92</w:t>
      </w:r>
    </w:p>
    <w:p w14:paraId="315F4937" w14:textId="25648E16" w:rsidR="008D0C0B" w:rsidRDefault="00545D2B" w:rsidP="0084758B">
      <w:pPr>
        <w:autoSpaceDE w:val="0"/>
        <w:autoSpaceDN w:val="0"/>
        <w:adjustRightInd w:val="0"/>
        <w:spacing w:before="60" w:after="60" w:line="276" w:lineRule="auto"/>
        <w:jc w:val="both"/>
        <w:rPr>
          <w:rFonts w:ascii="Bookman Old Style" w:hAnsi="Bookman Old Style" w:cs="Tahoma"/>
          <w:lang w:val="id-ID"/>
        </w:rPr>
      </w:pPr>
      <w:r w:rsidRPr="00EA6CF4">
        <w:rPr>
          <w:rFonts w:ascii="Bookman Old Style" w:hAnsi="Bookman Old Style" w:cs="Tahoma"/>
          <w:lang w:val="id-ID"/>
        </w:rPr>
        <w:t>Pendalaman</w:t>
      </w:r>
      <w:r w:rsidR="001F0CC5">
        <w:rPr>
          <w:rFonts w:ascii="Bookman Old Style" w:hAnsi="Bookman Old Style" w:cs="Tahoma"/>
        </w:rPr>
        <w:t xml:space="preserve"> </w:t>
      </w:r>
      <w:r w:rsidRPr="00EA6CF4">
        <w:rPr>
          <w:rFonts w:ascii="Bookman Old Style" w:hAnsi="Bookman Old Style" w:cs="Tahoma"/>
          <w:lang w:val="id-ID"/>
        </w:rPr>
        <w:t>tugas</w:t>
      </w:r>
      <w:r w:rsidR="001F0CC5">
        <w:rPr>
          <w:rFonts w:ascii="Bookman Old Style" w:hAnsi="Bookman Old Style" w:cs="Tahoma"/>
        </w:rPr>
        <w:t xml:space="preserve"> </w:t>
      </w:r>
      <w:r w:rsidRPr="00EA6CF4">
        <w:rPr>
          <w:rFonts w:ascii="Bookman Old Style" w:hAnsi="Bookman Old Style" w:cs="Tahoma"/>
          <w:lang w:val="id-ID"/>
        </w:rPr>
        <w:t>dilakukan</w:t>
      </w:r>
      <w:r w:rsidR="001F0CC5">
        <w:rPr>
          <w:rFonts w:ascii="Bookman Old Style" w:hAnsi="Bookman Old Style" w:cs="Tahoma"/>
        </w:rPr>
        <w:t xml:space="preserve"> </w:t>
      </w:r>
      <w:r w:rsidRPr="00EA6CF4">
        <w:rPr>
          <w:rFonts w:ascii="Bookman Old Style" w:hAnsi="Bookman Old Style" w:cs="Tahoma"/>
          <w:lang w:val="id-ID"/>
        </w:rPr>
        <w:t>dalam</w:t>
      </w:r>
      <w:r w:rsidR="001F0CC5">
        <w:rPr>
          <w:rFonts w:ascii="Bookman Old Style" w:hAnsi="Bookman Old Style" w:cs="Tahoma"/>
        </w:rPr>
        <w:t xml:space="preserve"> </w:t>
      </w:r>
      <w:r w:rsidRPr="00EA6CF4">
        <w:rPr>
          <w:rFonts w:ascii="Bookman Old Style" w:hAnsi="Bookman Old Style" w:cs="Tahoma"/>
          <w:lang w:val="id-ID"/>
        </w:rPr>
        <w:t>bentuk :</w:t>
      </w:r>
    </w:p>
    <w:p w14:paraId="15FD606A" w14:textId="1D82B21D" w:rsidR="00545D2B" w:rsidRDefault="008D0C0B" w:rsidP="008D0C0B">
      <w:pPr>
        <w:pStyle w:val="ListParagraph"/>
        <w:numPr>
          <w:ilvl w:val="0"/>
          <w:numId w:val="189"/>
        </w:numPr>
        <w:autoSpaceDE w:val="0"/>
        <w:autoSpaceDN w:val="0"/>
        <w:adjustRightInd w:val="0"/>
        <w:spacing w:before="60" w:after="60" w:line="276" w:lineRule="auto"/>
        <w:jc w:val="both"/>
        <w:rPr>
          <w:rFonts w:ascii="Bookman Old Style" w:hAnsi="Bookman Old Style" w:cs="Tahoma"/>
          <w:lang w:val="id-ID"/>
        </w:rPr>
      </w:pPr>
      <w:r w:rsidRPr="00EA6CF4">
        <w:rPr>
          <w:rFonts w:ascii="Bookman Old Style" w:hAnsi="Bookman Old Style" w:cs="Tahoma"/>
          <w:lang w:val="id-ID"/>
        </w:rPr>
        <w:t>Pelatihan</w:t>
      </w:r>
      <w:r>
        <w:rPr>
          <w:rFonts w:ascii="Bookman Old Style" w:hAnsi="Bookman Old Style" w:cs="Tahoma"/>
          <w:lang w:val="id-ID"/>
        </w:rPr>
        <w:t>;</w:t>
      </w:r>
    </w:p>
    <w:p w14:paraId="716A079A" w14:textId="4F11BE14" w:rsidR="008D0C0B" w:rsidRDefault="008D0C0B" w:rsidP="008D0C0B">
      <w:pPr>
        <w:pStyle w:val="ListParagraph"/>
        <w:numPr>
          <w:ilvl w:val="0"/>
          <w:numId w:val="189"/>
        </w:numPr>
        <w:autoSpaceDE w:val="0"/>
        <w:autoSpaceDN w:val="0"/>
        <w:adjustRightInd w:val="0"/>
        <w:spacing w:before="60" w:after="60" w:line="276" w:lineRule="auto"/>
        <w:jc w:val="both"/>
        <w:rPr>
          <w:rFonts w:ascii="Bookman Old Style" w:hAnsi="Bookman Old Style" w:cs="Tahoma"/>
          <w:lang w:val="id-ID"/>
        </w:rPr>
      </w:pPr>
      <w:r>
        <w:rPr>
          <w:rFonts w:ascii="Bookman Old Style" w:hAnsi="Bookman Old Style" w:cs="Tahoma"/>
          <w:lang w:val="id-ID"/>
        </w:rPr>
        <w:t>Penataran;</w:t>
      </w:r>
    </w:p>
    <w:p w14:paraId="390C2E31" w14:textId="16547E0C" w:rsidR="008D0C0B" w:rsidRDefault="008D0C0B" w:rsidP="008D0C0B">
      <w:pPr>
        <w:pStyle w:val="ListParagraph"/>
        <w:numPr>
          <w:ilvl w:val="0"/>
          <w:numId w:val="189"/>
        </w:numPr>
        <w:autoSpaceDE w:val="0"/>
        <w:autoSpaceDN w:val="0"/>
        <w:adjustRightInd w:val="0"/>
        <w:spacing w:before="60" w:after="60" w:line="276" w:lineRule="auto"/>
        <w:jc w:val="both"/>
        <w:rPr>
          <w:rFonts w:ascii="Bookman Old Style" w:hAnsi="Bookman Old Style" w:cs="Tahoma"/>
          <w:lang w:val="id-ID"/>
        </w:rPr>
      </w:pPr>
      <w:r>
        <w:rPr>
          <w:rFonts w:ascii="Bookman Old Style" w:hAnsi="Bookman Old Style" w:cs="Tahoma"/>
          <w:lang w:val="id-ID"/>
        </w:rPr>
        <w:t>Kursus;</w:t>
      </w:r>
    </w:p>
    <w:p w14:paraId="27A2894A" w14:textId="18DD7215" w:rsidR="001B4428" w:rsidRDefault="00545D2B" w:rsidP="0084758B">
      <w:pPr>
        <w:pStyle w:val="ListParagraph"/>
        <w:numPr>
          <w:ilvl w:val="0"/>
          <w:numId w:val="189"/>
        </w:numPr>
        <w:autoSpaceDE w:val="0"/>
        <w:autoSpaceDN w:val="0"/>
        <w:adjustRightInd w:val="0"/>
        <w:spacing w:before="60" w:after="60" w:line="276" w:lineRule="auto"/>
        <w:jc w:val="both"/>
        <w:rPr>
          <w:rFonts w:ascii="Bookman Old Style" w:hAnsi="Bookman Old Style" w:cs="Tahoma"/>
          <w:lang w:val="id-ID"/>
        </w:rPr>
      </w:pPr>
      <w:r w:rsidRPr="008D0C0B">
        <w:rPr>
          <w:rFonts w:ascii="Bookman Old Style" w:hAnsi="Bookman Old Style" w:cs="Tahoma"/>
          <w:lang w:val="id-ID"/>
        </w:rPr>
        <w:t>bimbingan</w:t>
      </w:r>
      <w:r w:rsidR="001F0CC5" w:rsidRPr="008D0C0B">
        <w:rPr>
          <w:rFonts w:ascii="Bookman Old Style" w:hAnsi="Bookman Old Style" w:cs="Tahoma"/>
        </w:rPr>
        <w:t xml:space="preserve"> </w:t>
      </w:r>
      <w:r w:rsidRPr="008D0C0B">
        <w:rPr>
          <w:rFonts w:ascii="Bookman Old Style" w:hAnsi="Bookman Old Style" w:cs="Tahoma"/>
          <w:lang w:val="id-ID"/>
        </w:rPr>
        <w:t>teknis;</w:t>
      </w:r>
    </w:p>
    <w:p w14:paraId="5BE5EAE9" w14:textId="1FF64961" w:rsidR="008D0C0B" w:rsidRPr="008D0C0B" w:rsidRDefault="008D0C0B" w:rsidP="0084758B">
      <w:pPr>
        <w:pStyle w:val="ListParagraph"/>
        <w:numPr>
          <w:ilvl w:val="0"/>
          <w:numId w:val="189"/>
        </w:numPr>
        <w:autoSpaceDE w:val="0"/>
        <w:autoSpaceDN w:val="0"/>
        <w:adjustRightInd w:val="0"/>
        <w:spacing w:before="60" w:after="60" w:line="276" w:lineRule="auto"/>
        <w:jc w:val="both"/>
        <w:rPr>
          <w:rFonts w:ascii="Bookman Old Style" w:hAnsi="Bookman Old Style" w:cs="Tahoma"/>
          <w:lang w:val="id-ID"/>
        </w:rPr>
      </w:pPr>
      <w:r>
        <w:rPr>
          <w:rFonts w:ascii="Bookman Old Style" w:hAnsi="Bookman Old Style" w:cs="Tahoma"/>
          <w:lang w:val="id-ID"/>
        </w:rPr>
        <w:t>Seminar/lokakarya/workshop</w:t>
      </w:r>
    </w:p>
    <w:p w14:paraId="217998CD" w14:textId="77777777" w:rsidR="00545D2B" w:rsidRPr="00EA6CF4" w:rsidRDefault="00545D2B" w:rsidP="00201547">
      <w:pPr>
        <w:spacing w:before="360" w:after="120" w:line="276" w:lineRule="auto"/>
        <w:ind w:hanging="11"/>
        <w:jc w:val="center"/>
        <w:rPr>
          <w:rFonts w:ascii="Bookman Old Style" w:hAnsi="Bookman Old Style" w:cs="Tahoma"/>
          <w:lang w:val="id-ID"/>
        </w:rPr>
      </w:pPr>
      <w:r w:rsidRPr="00EA6CF4">
        <w:rPr>
          <w:rFonts w:ascii="Bookman Old Style" w:hAnsi="Bookman Old Style" w:cs="Tahoma"/>
          <w:lang w:val="id-ID"/>
        </w:rPr>
        <w:t xml:space="preserve">Pasal 93 </w:t>
      </w:r>
    </w:p>
    <w:p w14:paraId="145118FF" w14:textId="605E3CBE" w:rsidR="008D0C0B" w:rsidRPr="008D0C0B" w:rsidRDefault="008D0C0B" w:rsidP="0084758B">
      <w:pPr>
        <w:pStyle w:val="ListParagraph"/>
        <w:numPr>
          <w:ilvl w:val="1"/>
          <w:numId w:val="77"/>
        </w:numPr>
        <w:autoSpaceDE w:val="0"/>
        <w:autoSpaceDN w:val="0"/>
        <w:adjustRightInd w:val="0"/>
        <w:spacing w:before="60" w:after="60" w:line="276" w:lineRule="auto"/>
        <w:ind w:left="567" w:hanging="567"/>
        <w:jc w:val="both"/>
        <w:rPr>
          <w:rFonts w:ascii="Bookman Old Style" w:hAnsi="Bookman Old Style" w:cs="Tahoma"/>
          <w:lang w:val="id-ID"/>
        </w:rPr>
      </w:pPr>
      <w:proofErr w:type="spellStart"/>
      <w:r w:rsidRPr="008D0C0B">
        <w:rPr>
          <w:rFonts w:ascii="Bookman Old Style" w:hAnsi="Bookman Old Style" w:cs="Tahoma"/>
        </w:rPr>
        <w:t>Pelatihan</w:t>
      </w:r>
      <w:proofErr w:type="spellEnd"/>
      <w:r w:rsidRPr="008D0C0B">
        <w:rPr>
          <w:rFonts w:ascii="Bookman Old Style" w:hAnsi="Bookman Old Style" w:cs="Tahoma"/>
        </w:rPr>
        <w:t xml:space="preserve"> </w:t>
      </w:r>
      <w:proofErr w:type="spellStart"/>
      <w:r w:rsidRPr="008D0C0B">
        <w:rPr>
          <w:rFonts w:ascii="Bookman Old Style" w:hAnsi="Bookman Old Style" w:cs="Tahoma"/>
        </w:rPr>
        <w:t>sebagaimana</w:t>
      </w:r>
      <w:proofErr w:type="spellEnd"/>
      <w:r w:rsidRPr="008D0C0B">
        <w:rPr>
          <w:rFonts w:ascii="Bookman Old Style" w:hAnsi="Bookman Old Style" w:cs="Tahoma"/>
        </w:rPr>
        <w:t xml:space="preserve"> </w:t>
      </w:r>
      <w:proofErr w:type="spellStart"/>
      <w:r w:rsidRPr="008D0C0B">
        <w:rPr>
          <w:rFonts w:ascii="Bookman Old Style" w:hAnsi="Bookman Old Style" w:cs="Tahoma"/>
        </w:rPr>
        <w:t>dimaksud</w:t>
      </w:r>
      <w:proofErr w:type="spellEnd"/>
      <w:r w:rsidRPr="008D0C0B">
        <w:rPr>
          <w:rFonts w:ascii="Bookman Old Style" w:hAnsi="Bookman Old Style" w:cs="Tahoma"/>
        </w:rPr>
        <w:t xml:space="preserve"> </w:t>
      </w:r>
      <w:proofErr w:type="spellStart"/>
      <w:r w:rsidRPr="008D0C0B">
        <w:rPr>
          <w:rFonts w:ascii="Bookman Old Style" w:hAnsi="Bookman Old Style" w:cs="Tahoma"/>
        </w:rPr>
        <w:t>dalam</w:t>
      </w:r>
      <w:proofErr w:type="spellEnd"/>
      <w:r w:rsidRPr="008D0C0B">
        <w:rPr>
          <w:rFonts w:ascii="Bookman Old Style" w:hAnsi="Bookman Old Style" w:cs="Tahoma"/>
        </w:rPr>
        <w:t xml:space="preserve"> Pasal </w:t>
      </w:r>
      <w:r w:rsidR="007145F4">
        <w:rPr>
          <w:rFonts w:ascii="Bookman Old Style" w:hAnsi="Bookman Old Style" w:cs="Tahoma"/>
        </w:rPr>
        <w:t>92</w:t>
      </w:r>
      <w:r w:rsidRPr="008D0C0B">
        <w:rPr>
          <w:rFonts w:ascii="Bookman Old Style" w:hAnsi="Bookman Old Style" w:cs="Tahoma"/>
        </w:rPr>
        <w:t xml:space="preserve"> </w:t>
      </w:r>
      <w:proofErr w:type="spellStart"/>
      <w:r w:rsidRPr="008D0C0B">
        <w:rPr>
          <w:rFonts w:ascii="Bookman Old Style" w:hAnsi="Bookman Old Style" w:cs="Tahoma"/>
        </w:rPr>
        <w:t>huruf</w:t>
      </w:r>
      <w:proofErr w:type="spellEnd"/>
      <w:r w:rsidRPr="008D0C0B">
        <w:rPr>
          <w:rFonts w:ascii="Bookman Old Style" w:hAnsi="Bookman Old Style" w:cs="Tahoma"/>
        </w:rPr>
        <w:t xml:space="preserve"> a </w:t>
      </w:r>
      <w:proofErr w:type="spellStart"/>
      <w:r w:rsidRPr="008D0C0B">
        <w:rPr>
          <w:rFonts w:ascii="Bookman Old Style" w:hAnsi="Bookman Old Style" w:cs="Tahoma"/>
        </w:rPr>
        <w:t>dilakukan</w:t>
      </w:r>
      <w:proofErr w:type="spellEnd"/>
      <w:r w:rsidRPr="008D0C0B">
        <w:rPr>
          <w:rFonts w:ascii="Bookman Old Style" w:hAnsi="Bookman Old Style" w:cs="Tahoma"/>
        </w:rPr>
        <w:t xml:space="preserve"> paling </w:t>
      </w:r>
      <w:proofErr w:type="spellStart"/>
      <w:r w:rsidRPr="008D0C0B">
        <w:rPr>
          <w:rFonts w:ascii="Bookman Old Style" w:hAnsi="Bookman Old Style" w:cs="Tahoma"/>
        </w:rPr>
        <w:t>singkat</w:t>
      </w:r>
      <w:proofErr w:type="spellEnd"/>
      <w:r w:rsidRPr="008D0C0B">
        <w:rPr>
          <w:rFonts w:ascii="Bookman Old Style" w:hAnsi="Bookman Old Style" w:cs="Tahoma"/>
        </w:rPr>
        <w:t xml:space="preserve"> 40 (</w:t>
      </w:r>
      <w:proofErr w:type="spellStart"/>
      <w:r w:rsidRPr="008D0C0B">
        <w:rPr>
          <w:rFonts w:ascii="Bookman Old Style" w:hAnsi="Bookman Old Style" w:cs="Tahoma"/>
        </w:rPr>
        <w:t>empat</w:t>
      </w:r>
      <w:proofErr w:type="spellEnd"/>
      <w:r w:rsidRPr="008D0C0B">
        <w:rPr>
          <w:rFonts w:ascii="Bookman Old Style" w:hAnsi="Bookman Old Style" w:cs="Tahoma"/>
        </w:rPr>
        <w:t xml:space="preserve"> </w:t>
      </w:r>
      <w:proofErr w:type="spellStart"/>
      <w:r w:rsidRPr="008D0C0B">
        <w:rPr>
          <w:rFonts w:ascii="Bookman Old Style" w:hAnsi="Bookman Old Style" w:cs="Tahoma"/>
        </w:rPr>
        <w:t>puluh</w:t>
      </w:r>
      <w:proofErr w:type="spellEnd"/>
      <w:r w:rsidRPr="008D0C0B">
        <w:rPr>
          <w:rFonts w:ascii="Bookman Old Style" w:hAnsi="Bookman Old Style" w:cs="Tahoma"/>
        </w:rPr>
        <w:t xml:space="preserve">) jam </w:t>
      </w:r>
      <w:proofErr w:type="spellStart"/>
      <w:r w:rsidRPr="008D0C0B">
        <w:rPr>
          <w:rFonts w:ascii="Bookman Old Style" w:hAnsi="Bookman Old Style" w:cs="Tahoma"/>
        </w:rPr>
        <w:t>pelajaran</w:t>
      </w:r>
      <w:proofErr w:type="spellEnd"/>
      <w:r w:rsidRPr="008D0C0B">
        <w:rPr>
          <w:rFonts w:ascii="Bookman Old Style" w:hAnsi="Bookman Old Style" w:cs="Tahoma"/>
        </w:rPr>
        <w:t xml:space="preserve"> </w:t>
      </w:r>
      <w:proofErr w:type="spellStart"/>
      <w:r w:rsidRPr="008D0C0B">
        <w:rPr>
          <w:rFonts w:ascii="Bookman Old Style" w:hAnsi="Bookman Old Style" w:cs="Tahoma"/>
        </w:rPr>
        <w:t>dalam</w:t>
      </w:r>
      <w:proofErr w:type="spellEnd"/>
      <w:r w:rsidRPr="008D0C0B">
        <w:rPr>
          <w:rFonts w:ascii="Bookman Old Style" w:hAnsi="Bookman Old Style" w:cs="Tahoma"/>
        </w:rPr>
        <w:t xml:space="preserve"> 1 (</w:t>
      </w:r>
      <w:proofErr w:type="spellStart"/>
      <w:r w:rsidRPr="008D0C0B">
        <w:rPr>
          <w:rFonts w:ascii="Bookman Old Style" w:hAnsi="Bookman Old Style" w:cs="Tahoma"/>
        </w:rPr>
        <w:t>satu</w:t>
      </w:r>
      <w:proofErr w:type="spellEnd"/>
      <w:r w:rsidRPr="008D0C0B">
        <w:rPr>
          <w:rFonts w:ascii="Bookman Old Style" w:hAnsi="Bookman Old Style" w:cs="Tahoma"/>
        </w:rPr>
        <w:t xml:space="preserve">) kali </w:t>
      </w:r>
      <w:proofErr w:type="spellStart"/>
      <w:r w:rsidRPr="008D0C0B">
        <w:rPr>
          <w:rFonts w:ascii="Bookman Old Style" w:hAnsi="Bookman Old Style" w:cs="Tahoma"/>
        </w:rPr>
        <w:t>kegiatan</w:t>
      </w:r>
      <w:proofErr w:type="spellEnd"/>
    </w:p>
    <w:p w14:paraId="670AF886" w14:textId="7B9D06DA" w:rsidR="008D0C0B" w:rsidRPr="008D0C0B" w:rsidRDefault="008D0C0B" w:rsidP="0084758B">
      <w:pPr>
        <w:pStyle w:val="ListParagraph"/>
        <w:numPr>
          <w:ilvl w:val="1"/>
          <w:numId w:val="77"/>
        </w:numPr>
        <w:autoSpaceDE w:val="0"/>
        <w:autoSpaceDN w:val="0"/>
        <w:adjustRightInd w:val="0"/>
        <w:spacing w:before="60" w:after="60" w:line="276" w:lineRule="auto"/>
        <w:ind w:left="567" w:hanging="567"/>
        <w:jc w:val="both"/>
        <w:rPr>
          <w:rFonts w:ascii="Bookman Old Style" w:hAnsi="Bookman Old Style" w:cs="Tahoma"/>
          <w:lang w:val="id-ID"/>
        </w:rPr>
      </w:pPr>
      <w:proofErr w:type="spellStart"/>
      <w:r w:rsidRPr="008D0C0B">
        <w:rPr>
          <w:rFonts w:ascii="Bookman Old Style" w:hAnsi="Bookman Old Style" w:cs="Tahoma"/>
        </w:rPr>
        <w:t>Penataran</w:t>
      </w:r>
      <w:proofErr w:type="spellEnd"/>
      <w:r w:rsidRPr="008D0C0B">
        <w:rPr>
          <w:rFonts w:ascii="Bookman Old Style" w:hAnsi="Bookman Old Style" w:cs="Tahoma"/>
        </w:rPr>
        <w:t xml:space="preserve"> </w:t>
      </w:r>
      <w:proofErr w:type="spellStart"/>
      <w:r w:rsidRPr="008D0C0B">
        <w:rPr>
          <w:rFonts w:ascii="Bookman Old Style" w:hAnsi="Bookman Old Style" w:cs="Tahoma"/>
        </w:rPr>
        <w:t>sebagaimana</w:t>
      </w:r>
      <w:proofErr w:type="spellEnd"/>
      <w:r w:rsidRPr="008D0C0B">
        <w:rPr>
          <w:rFonts w:ascii="Bookman Old Style" w:hAnsi="Bookman Old Style" w:cs="Tahoma"/>
        </w:rPr>
        <w:t xml:space="preserve"> </w:t>
      </w:r>
      <w:proofErr w:type="spellStart"/>
      <w:r w:rsidRPr="008D0C0B">
        <w:rPr>
          <w:rFonts w:ascii="Bookman Old Style" w:hAnsi="Bookman Old Style" w:cs="Tahoma"/>
        </w:rPr>
        <w:t>dimaksud</w:t>
      </w:r>
      <w:proofErr w:type="spellEnd"/>
      <w:r w:rsidRPr="008D0C0B">
        <w:rPr>
          <w:rFonts w:ascii="Bookman Old Style" w:hAnsi="Bookman Old Style" w:cs="Tahoma"/>
        </w:rPr>
        <w:t xml:space="preserve"> </w:t>
      </w:r>
      <w:proofErr w:type="spellStart"/>
      <w:r w:rsidRPr="008D0C0B">
        <w:rPr>
          <w:rFonts w:ascii="Bookman Old Style" w:hAnsi="Bookman Old Style" w:cs="Tahoma"/>
        </w:rPr>
        <w:t>dalam</w:t>
      </w:r>
      <w:proofErr w:type="spellEnd"/>
      <w:r w:rsidRPr="008D0C0B">
        <w:rPr>
          <w:rFonts w:ascii="Bookman Old Style" w:hAnsi="Bookman Old Style" w:cs="Tahoma"/>
        </w:rPr>
        <w:t xml:space="preserve"> Pasal </w:t>
      </w:r>
      <w:r w:rsidR="007145F4">
        <w:rPr>
          <w:rFonts w:ascii="Bookman Old Style" w:hAnsi="Bookman Old Style" w:cs="Tahoma"/>
        </w:rPr>
        <w:t>92</w:t>
      </w:r>
      <w:r w:rsidRPr="008D0C0B">
        <w:rPr>
          <w:rFonts w:ascii="Bookman Old Style" w:hAnsi="Bookman Old Style" w:cs="Tahoma"/>
        </w:rPr>
        <w:t xml:space="preserve"> </w:t>
      </w:r>
      <w:proofErr w:type="spellStart"/>
      <w:r w:rsidRPr="008D0C0B">
        <w:rPr>
          <w:rFonts w:ascii="Bookman Old Style" w:hAnsi="Bookman Old Style" w:cs="Tahoma"/>
        </w:rPr>
        <w:t>huruf</w:t>
      </w:r>
      <w:proofErr w:type="spellEnd"/>
      <w:r w:rsidRPr="008D0C0B">
        <w:rPr>
          <w:rFonts w:ascii="Bookman Old Style" w:hAnsi="Bookman Old Style" w:cs="Tahoma"/>
        </w:rPr>
        <w:t xml:space="preserve"> b </w:t>
      </w:r>
      <w:proofErr w:type="spellStart"/>
      <w:r w:rsidRPr="008D0C0B">
        <w:rPr>
          <w:rFonts w:ascii="Bookman Old Style" w:hAnsi="Bookman Old Style" w:cs="Tahoma"/>
        </w:rPr>
        <w:t>dilakukan</w:t>
      </w:r>
      <w:proofErr w:type="spellEnd"/>
      <w:r w:rsidRPr="008D0C0B">
        <w:rPr>
          <w:rFonts w:ascii="Bookman Old Style" w:hAnsi="Bookman Old Style" w:cs="Tahoma"/>
        </w:rPr>
        <w:t xml:space="preserve"> paling </w:t>
      </w:r>
      <w:proofErr w:type="spellStart"/>
      <w:r w:rsidRPr="008D0C0B">
        <w:rPr>
          <w:rFonts w:ascii="Bookman Old Style" w:hAnsi="Bookman Old Style" w:cs="Tahoma"/>
        </w:rPr>
        <w:t>singkat</w:t>
      </w:r>
      <w:proofErr w:type="spellEnd"/>
      <w:r w:rsidRPr="008D0C0B">
        <w:rPr>
          <w:rFonts w:ascii="Bookman Old Style" w:hAnsi="Bookman Old Style" w:cs="Tahoma"/>
        </w:rPr>
        <w:t xml:space="preserve"> 10 (</w:t>
      </w:r>
      <w:proofErr w:type="spellStart"/>
      <w:r w:rsidRPr="008D0C0B">
        <w:rPr>
          <w:rFonts w:ascii="Bookman Old Style" w:hAnsi="Bookman Old Style" w:cs="Tahoma"/>
        </w:rPr>
        <w:t>sepuluh</w:t>
      </w:r>
      <w:proofErr w:type="spellEnd"/>
      <w:r w:rsidRPr="008D0C0B">
        <w:rPr>
          <w:rFonts w:ascii="Bookman Old Style" w:hAnsi="Bookman Old Style" w:cs="Tahoma"/>
        </w:rPr>
        <w:t xml:space="preserve">) jam </w:t>
      </w:r>
      <w:proofErr w:type="spellStart"/>
      <w:r w:rsidRPr="008D0C0B">
        <w:rPr>
          <w:rFonts w:ascii="Bookman Old Style" w:hAnsi="Bookman Old Style" w:cs="Tahoma"/>
        </w:rPr>
        <w:t>pelajaran</w:t>
      </w:r>
      <w:proofErr w:type="spellEnd"/>
      <w:r w:rsidRPr="008D0C0B">
        <w:rPr>
          <w:rFonts w:ascii="Bookman Old Style" w:hAnsi="Bookman Old Style" w:cs="Tahoma"/>
        </w:rPr>
        <w:t xml:space="preserve"> dan paling lama 30 (</w:t>
      </w:r>
      <w:proofErr w:type="spellStart"/>
      <w:r w:rsidRPr="008D0C0B">
        <w:rPr>
          <w:rFonts w:ascii="Bookman Old Style" w:hAnsi="Bookman Old Style" w:cs="Tahoma"/>
        </w:rPr>
        <w:t>tiga</w:t>
      </w:r>
      <w:proofErr w:type="spellEnd"/>
      <w:r w:rsidRPr="008D0C0B">
        <w:rPr>
          <w:rFonts w:ascii="Bookman Old Style" w:hAnsi="Bookman Old Style" w:cs="Tahoma"/>
        </w:rPr>
        <w:t xml:space="preserve"> </w:t>
      </w:r>
      <w:proofErr w:type="spellStart"/>
      <w:r w:rsidRPr="008D0C0B">
        <w:rPr>
          <w:rFonts w:ascii="Bookman Old Style" w:hAnsi="Bookman Old Style" w:cs="Tahoma"/>
        </w:rPr>
        <w:t>puluh</w:t>
      </w:r>
      <w:proofErr w:type="spellEnd"/>
      <w:r w:rsidRPr="008D0C0B">
        <w:rPr>
          <w:rFonts w:ascii="Bookman Old Style" w:hAnsi="Bookman Old Style" w:cs="Tahoma"/>
        </w:rPr>
        <w:t xml:space="preserve">) jam </w:t>
      </w:r>
      <w:proofErr w:type="spellStart"/>
      <w:r w:rsidRPr="008D0C0B">
        <w:rPr>
          <w:rFonts w:ascii="Bookman Old Style" w:hAnsi="Bookman Old Style" w:cs="Tahoma"/>
        </w:rPr>
        <w:t>pelajaran</w:t>
      </w:r>
      <w:proofErr w:type="spellEnd"/>
      <w:r w:rsidRPr="008D0C0B">
        <w:rPr>
          <w:rFonts w:ascii="Bookman Old Style" w:hAnsi="Bookman Old Style" w:cs="Tahoma"/>
        </w:rPr>
        <w:t xml:space="preserve"> </w:t>
      </w:r>
      <w:proofErr w:type="spellStart"/>
      <w:r w:rsidRPr="008D0C0B">
        <w:rPr>
          <w:rFonts w:ascii="Bookman Old Style" w:hAnsi="Bookman Old Style" w:cs="Tahoma"/>
        </w:rPr>
        <w:t>dalam</w:t>
      </w:r>
      <w:proofErr w:type="spellEnd"/>
      <w:r w:rsidRPr="008D0C0B">
        <w:rPr>
          <w:rFonts w:ascii="Bookman Old Style" w:hAnsi="Bookman Old Style" w:cs="Tahoma"/>
        </w:rPr>
        <w:t xml:space="preserve"> </w:t>
      </w:r>
      <w:proofErr w:type="spellStart"/>
      <w:r w:rsidRPr="008D0C0B">
        <w:rPr>
          <w:rFonts w:ascii="Bookman Old Style" w:hAnsi="Bookman Old Style" w:cs="Tahoma"/>
        </w:rPr>
        <w:t>satu</w:t>
      </w:r>
      <w:proofErr w:type="spellEnd"/>
      <w:r w:rsidRPr="008D0C0B">
        <w:rPr>
          <w:rFonts w:ascii="Bookman Old Style" w:hAnsi="Bookman Old Style" w:cs="Tahoma"/>
        </w:rPr>
        <w:t xml:space="preserve"> kali </w:t>
      </w:r>
      <w:proofErr w:type="spellStart"/>
      <w:r w:rsidRPr="008D0C0B">
        <w:rPr>
          <w:rFonts w:ascii="Bookman Old Style" w:hAnsi="Bookman Old Style" w:cs="Tahoma"/>
        </w:rPr>
        <w:t>kegiatan</w:t>
      </w:r>
      <w:proofErr w:type="spellEnd"/>
    </w:p>
    <w:p w14:paraId="0242D866" w14:textId="0F5ED1DC" w:rsidR="008D0C0B" w:rsidRPr="008D0C0B" w:rsidRDefault="008D0C0B" w:rsidP="0084758B">
      <w:pPr>
        <w:pStyle w:val="ListParagraph"/>
        <w:numPr>
          <w:ilvl w:val="1"/>
          <w:numId w:val="77"/>
        </w:numPr>
        <w:autoSpaceDE w:val="0"/>
        <w:autoSpaceDN w:val="0"/>
        <w:adjustRightInd w:val="0"/>
        <w:spacing w:before="60" w:after="60" w:line="276" w:lineRule="auto"/>
        <w:ind w:left="567" w:hanging="567"/>
        <w:jc w:val="both"/>
        <w:rPr>
          <w:rFonts w:ascii="Bookman Old Style" w:hAnsi="Bookman Old Style" w:cs="Tahoma"/>
          <w:lang w:val="id-ID"/>
        </w:rPr>
      </w:pPr>
      <w:proofErr w:type="spellStart"/>
      <w:r w:rsidRPr="008D0C0B">
        <w:rPr>
          <w:rFonts w:ascii="Bookman Old Style" w:hAnsi="Bookman Old Style" w:cs="Tahoma"/>
        </w:rPr>
        <w:t>Kursus</w:t>
      </w:r>
      <w:proofErr w:type="spellEnd"/>
      <w:r w:rsidRPr="008D0C0B">
        <w:rPr>
          <w:rFonts w:ascii="Bookman Old Style" w:hAnsi="Bookman Old Style" w:cs="Tahoma"/>
        </w:rPr>
        <w:t xml:space="preserve"> </w:t>
      </w:r>
      <w:proofErr w:type="spellStart"/>
      <w:r w:rsidRPr="008D0C0B">
        <w:rPr>
          <w:rFonts w:ascii="Bookman Old Style" w:hAnsi="Bookman Old Style" w:cs="Tahoma"/>
        </w:rPr>
        <w:t>sebagaimana</w:t>
      </w:r>
      <w:proofErr w:type="spellEnd"/>
      <w:r w:rsidRPr="008D0C0B">
        <w:rPr>
          <w:rFonts w:ascii="Bookman Old Style" w:hAnsi="Bookman Old Style" w:cs="Tahoma"/>
        </w:rPr>
        <w:t xml:space="preserve"> </w:t>
      </w:r>
      <w:proofErr w:type="spellStart"/>
      <w:r w:rsidRPr="008D0C0B">
        <w:rPr>
          <w:rFonts w:ascii="Bookman Old Style" w:hAnsi="Bookman Old Style" w:cs="Tahoma"/>
        </w:rPr>
        <w:t>dimaksud</w:t>
      </w:r>
      <w:proofErr w:type="spellEnd"/>
      <w:r w:rsidRPr="008D0C0B">
        <w:rPr>
          <w:rFonts w:ascii="Bookman Old Style" w:hAnsi="Bookman Old Style" w:cs="Tahoma"/>
        </w:rPr>
        <w:t xml:space="preserve"> </w:t>
      </w:r>
      <w:proofErr w:type="spellStart"/>
      <w:r w:rsidRPr="008D0C0B">
        <w:rPr>
          <w:rFonts w:ascii="Bookman Old Style" w:hAnsi="Bookman Old Style" w:cs="Tahoma"/>
        </w:rPr>
        <w:t>dalam</w:t>
      </w:r>
      <w:proofErr w:type="spellEnd"/>
      <w:r w:rsidRPr="008D0C0B">
        <w:rPr>
          <w:rFonts w:ascii="Bookman Old Style" w:hAnsi="Bookman Old Style" w:cs="Tahoma"/>
        </w:rPr>
        <w:t xml:space="preserve"> Pasal </w:t>
      </w:r>
      <w:r w:rsidR="007145F4">
        <w:rPr>
          <w:rFonts w:ascii="Bookman Old Style" w:hAnsi="Bookman Old Style" w:cs="Tahoma"/>
        </w:rPr>
        <w:t>92</w:t>
      </w:r>
      <w:r w:rsidRPr="008D0C0B">
        <w:rPr>
          <w:rFonts w:ascii="Bookman Old Style" w:hAnsi="Bookman Old Style" w:cs="Tahoma"/>
        </w:rPr>
        <w:t xml:space="preserve"> </w:t>
      </w:r>
      <w:proofErr w:type="spellStart"/>
      <w:r w:rsidRPr="008D0C0B">
        <w:rPr>
          <w:rFonts w:ascii="Bookman Old Style" w:hAnsi="Bookman Old Style" w:cs="Tahoma"/>
        </w:rPr>
        <w:t>huruf</w:t>
      </w:r>
      <w:proofErr w:type="spellEnd"/>
      <w:r w:rsidRPr="008D0C0B">
        <w:rPr>
          <w:rFonts w:ascii="Bookman Old Style" w:hAnsi="Bookman Old Style" w:cs="Tahoma"/>
        </w:rPr>
        <w:t xml:space="preserve"> c </w:t>
      </w:r>
      <w:proofErr w:type="spellStart"/>
      <w:r w:rsidRPr="008D0C0B">
        <w:rPr>
          <w:rFonts w:ascii="Bookman Old Style" w:hAnsi="Bookman Old Style" w:cs="Tahoma"/>
        </w:rPr>
        <w:t>dilakukan</w:t>
      </w:r>
      <w:proofErr w:type="spellEnd"/>
      <w:r w:rsidRPr="008D0C0B">
        <w:rPr>
          <w:rFonts w:ascii="Bookman Old Style" w:hAnsi="Bookman Old Style" w:cs="Tahoma"/>
        </w:rPr>
        <w:t xml:space="preserve"> paling </w:t>
      </w:r>
      <w:proofErr w:type="spellStart"/>
      <w:r w:rsidRPr="008D0C0B">
        <w:rPr>
          <w:rFonts w:ascii="Bookman Old Style" w:hAnsi="Bookman Old Style" w:cs="Tahoma"/>
        </w:rPr>
        <w:t>singkat</w:t>
      </w:r>
      <w:proofErr w:type="spellEnd"/>
      <w:r w:rsidRPr="008D0C0B">
        <w:rPr>
          <w:rFonts w:ascii="Bookman Old Style" w:hAnsi="Bookman Old Style" w:cs="Tahoma"/>
        </w:rPr>
        <w:t xml:space="preserve"> 10 (</w:t>
      </w:r>
      <w:proofErr w:type="spellStart"/>
      <w:r w:rsidRPr="008D0C0B">
        <w:rPr>
          <w:rFonts w:ascii="Bookman Old Style" w:hAnsi="Bookman Old Style" w:cs="Tahoma"/>
        </w:rPr>
        <w:t>sepuluh</w:t>
      </w:r>
      <w:proofErr w:type="spellEnd"/>
      <w:r w:rsidRPr="008D0C0B">
        <w:rPr>
          <w:rFonts w:ascii="Bookman Old Style" w:hAnsi="Bookman Old Style" w:cs="Tahoma"/>
        </w:rPr>
        <w:t xml:space="preserve">) jam </w:t>
      </w:r>
      <w:proofErr w:type="spellStart"/>
      <w:r w:rsidRPr="008D0C0B">
        <w:rPr>
          <w:rFonts w:ascii="Bookman Old Style" w:hAnsi="Bookman Old Style" w:cs="Tahoma"/>
        </w:rPr>
        <w:t>pelajaran</w:t>
      </w:r>
      <w:proofErr w:type="spellEnd"/>
      <w:r w:rsidRPr="008D0C0B">
        <w:rPr>
          <w:rFonts w:ascii="Bookman Old Style" w:hAnsi="Bookman Old Style" w:cs="Tahoma"/>
        </w:rPr>
        <w:t xml:space="preserve"> dan paling lama 30 (</w:t>
      </w:r>
      <w:proofErr w:type="spellStart"/>
      <w:r w:rsidRPr="008D0C0B">
        <w:rPr>
          <w:rFonts w:ascii="Bookman Old Style" w:hAnsi="Bookman Old Style" w:cs="Tahoma"/>
        </w:rPr>
        <w:t>tiga</w:t>
      </w:r>
      <w:proofErr w:type="spellEnd"/>
      <w:r w:rsidRPr="008D0C0B">
        <w:rPr>
          <w:rFonts w:ascii="Bookman Old Style" w:hAnsi="Bookman Old Style" w:cs="Tahoma"/>
        </w:rPr>
        <w:t xml:space="preserve"> </w:t>
      </w:r>
      <w:proofErr w:type="spellStart"/>
      <w:r w:rsidRPr="008D0C0B">
        <w:rPr>
          <w:rFonts w:ascii="Bookman Old Style" w:hAnsi="Bookman Old Style" w:cs="Tahoma"/>
        </w:rPr>
        <w:t>puluh</w:t>
      </w:r>
      <w:proofErr w:type="spellEnd"/>
      <w:r w:rsidRPr="008D0C0B">
        <w:rPr>
          <w:rFonts w:ascii="Bookman Old Style" w:hAnsi="Bookman Old Style" w:cs="Tahoma"/>
        </w:rPr>
        <w:t xml:space="preserve">) jam </w:t>
      </w:r>
      <w:proofErr w:type="spellStart"/>
      <w:r w:rsidRPr="008D0C0B">
        <w:rPr>
          <w:rFonts w:ascii="Bookman Old Style" w:hAnsi="Bookman Old Style" w:cs="Tahoma"/>
        </w:rPr>
        <w:t>pelajaran</w:t>
      </w:r>
      <w:proofErr w:type="spellEnd"/>
      <w:r w:rsidRPr="008D0C0B">
        <w:rPr>
          <w:rFonts w:ascii="Bookman Old Style" w:hAnsi="Bookman Old Style" w:cs="Tahoma"/>
        </w:rPr>
        <w:t xml:space="preserve"> </w:t>
      </w:r>
      <w:proofErr w:type="spellStart"/>
      <w:r w:rsidRPr="008D0C0B">
        <w:rPr>
          <w:rFonts w:ascii="Bookman Old Style" w:hAnsi="Bookman Old Style" w:cs="Tahoma"/>
        </w:rPr>
        <w:t>dalam</w:t>
      </w:r>
      <w:proofErr w:type="spellEnd"/>
      <w:r w:rsidRPr="008D0C0B">
        <w:rPr>
          <w:rFonts w:ascii="Bookman Old Style" w:hAnsi="Bookman Old Style" w:cs="Tahoma"/>
        </w:rPr>
        <w:t xml:space="preserve"> </w:t>
      </w:r>
      <w:proofErr w:type="spellStart"/>
      <w:r w:rsidRPr="008D0C0B">
        <w:rPr>
          <w:rFonts w:ascii="Bookman Old Style" w:hAnsi="Bookman Old Style" w:cs="Tahoma"/>
        </w:rPr>
        <w:t>satu</w:t>
      </w:r>
      <w:proofErr w:type="spellEnd"/>
      <w:r w:rsidRPr="008D0C0B">
        <w:rPr>
          <w:rFonts w:ascii="Bookman Old Style" w:hAnsi="Bookman Old Style" w:cs="Tahoma"/>
        </w:rPr>
        <w:t xml:space="preserve"> kali </w:t>
      </w:r>
      <w:proofErr w:type="spellStart"/>
      <w:r w:rsidRPr="008D0C0B">
        <w:rPr>
          <w:rFonts w:ascii="Bookman Old Style" w:hAnsi="Bookman Old Style" w:cs="Tahoma"/>
        </w:rPr>
        <w:t>kegiatan</w:t>
      </w:r>
      <w:proofErr w:type="spellEnd"/>
    </w:p>
    <w:p w14:paraId="4BD48925" w14:textId="4C4532A0" w:rsidR="008D0C0B" w:rsidRPr="008D0C0B" w:rsidRDefault="008D0C0B" w:rsidP="0084758B">
      <w:pPr>
        <w:pStyle w:val="ListParagraph"/>
        <w:numPr>
          <w:ilvl w:val="1"/>
          <w:numId w:val="77"/>
        </w:numPr>
        <w:autoSpaceDE w:val="0"/>
        <w:autoSpaceDN w:val="0"/>
        <w:adjustRightInd w:val="0"/>
        <w:spacing w:before="60" w:after="60" w:line="276" w:lineRule="auto"/>
        <w:ind w:left="567" w:hanging="567"/>
        <w:jc w:val="both"/>
        <w:rPr>
          <w:rFonts w:ascii="Bookman Old Style" w:hAnsi="Bookman Old Style" w:cs="Tahoma"/>
          <w:lang w:val="id-ID"/>
        </w:rPr>
      </w:pPr>
      <w:proofErr w:type="spellStart"/>
      <w:r w:rsidRPr="008D0C0B">
        <w:rPr>
          <w:rFonts w:ascii="Bookman Old Style" w:hAnsi="Bookman Old Style" w:cs="Tahoma"/>
        </w:rPr>
        <w:t>Bimbingan</w:t>
      </w:r>
      <w:proofErr w:type="spellEnd"/>
      <w:r w:rsidRPr="008D0C0B">
        <w:rPr>
          <w:rFonts w:ascii="Bookman Old Style" w:hAnsi="Bookman Old Style" w:cs="Tahoma"/>
        </w:rPr>
        <w:t xml:space="preserve"> </w:t>
      </w:r>
      <w:proofErr w:type="spellStart"/>
      <w:r w:rsidRPr="008D0C0B">
        <w:rPr>
          <w:rFonts w:ascii="Bookman Old Style" w:hAnsi="Bookman Old Style" w:cs="Tahoma"/>
        </w:rPr>
        <w:t>teknis</w:t>
      </w:r>
      <w:proofErr w:type="spellEnd"/>
      <w:r w:rsidRPr="008D0C0B">
        <w:rPr>
          <w:rFonts w:ascii="Bookman Old Style" w:hAnsi="Bookman Old Style" w:cs="Tahoma"/>
        </w:rPr>
        <w:t xml:space="preserve"> </w:t>
      </w:r>
      <w:proofErr w:type="spellStart"/>
      <w:r w:rsidRPr="008D0C0B">
        <w:rPr>
          <w:rFonts w:ascii="Bookman Old Style" w:hAnsi="Bookman Old Style" w:cs="Tahoma"/>
        </w:rPr>
        <w:t>sebagaimana</w:t>
      </w:r>
      <w:proofErr w:type="spellEnd"/>
      <w:r w:rsidRPr="008D0C0B">
        <w:rPr>
          <w:rFonts w:ascii="Bookman Old Style" w:hAnsi="Bookman Old Style" w:cs="Tahoma"/>
        </w:rPr>
        <w:t xml:space="preserve"> </w:t>
      </w:r>
      <w:proofErr w:type="spellStart"/>
      <w:r w:rsidRPr="008D0C0B">
        <w:rPr>
          <w:rFonts w:ascii="Bookman Old Style" w:hAnsi="Bookman Old Style" w:cs="Tahoma"/>
        </w:rPr>
        <w:t>dimaksud</w:t>
      </w:r>
      <w:proofErr w:type="spellEnd"/>
      <w:r w:rsidRPr="008D0C0B">
        <w:rPr>
          <w:rFonts w:ascii="Bookman Old Style" w:hAnsi="Bookman Old Style" w:cs="Tahoma"/>
        </w:rPr>
        <w:t xml:space="preserve"> </w:t>
      </w:r>
      <w:proofErr w:type="spellStart"/>
      <w:r w:rsidRPr="008D0C0B">
        <w:rPr>
          <w:rFonts w:ascii="Bookman Old Style" w:hAnsi="Bookman Old Style" w:cs="Tahoma"/>
        </w:rPr>
        <w:t>dalam</w:t>
      </w:r>
      <w:proofErr w:type="spellEnd"/>
      <w:r w:rsidRPr="008D0C0B">
        <w:rPr>
          <w:rFonts w:ascii="Bookman Old Style" w:hAnsi="Bookman Old Style" w:cs="Tahoma"/>
        </w:rPr>
        <w:t xml:space="preserve"> Pasal </w:t>
      </w:r>
      <w:r w:rsidR="007145F4">
        <w:rPr>
          <w:rFonts w:ascii="Bookman Old Style" w:hAnsi="Bookman Old Style" w:cs="Tahoma"/>
        </w:rPr>
        <w:t>92</w:t>
      </w:r>
      <w:r w:rsidRPr="008D0C0B">
        <w:rPr>
          <w:rFonts w:ascii="Bookman Old Style" w:hAnsi="Bookman Old Style" w:cs="Tahoma"/>
        </w:rPr>
        <w:t xml:space="preserve"> </w:t>
      </w:r>
      <w:proofErr w:type="spellStart"/>
      <w:r w:rsidRPr="008D0C0B">
        <w:rPr>
          <w:rFonts w:ascii="Bookman Old Style" w:hAnsi="Bookman Old Style" w:cs="Tahoma"/>
        </w:rPr>
        <w:t>huruf</w:t>
      </w:r>
      <w:proofErr w:type="spellEnd"/>
      <w:r w:rsidRPr="008D0C0B">
        <w:rPr>
          <w:rFonts w:ascii="Bookman Old Style" w:hAnsi="Bookman Old Style" w:cs="Tahoma"/>
        </w:rPr>
        <w:t xml:space="preserve"> d </w:t>
      </w:r>
      <w:proofErr w:type="spellStart"/>
      <w:r w:rsidRPr="008D0C0B">
        <w:rPr>
          <w:rFonts w:ascii="Bookman Old Style" w:hAnsi="Bookman Old Style" w:cs="Tahoma"/>
        </w:rPr>
        <w:t>dilakukan</w:t>
      </w:r>
      <w:proofErr w:type="spellEnd"/>
      <w:r w:rsidRPr="008D0C0B">
        <w:rPr>
          <w:rFonts w:ascii="Bookman Old Style" w:hAnsi="Bookman Old Style" w:cs="Tahoma"/>
        </w:rPr>
        <w:t xml:space="preserve"> paling </w:t>
      </w:r>
      <w:proofErr w:type="spellStart"/>
      <w:r w:rsidRPr="008D0C0B">
        <w:rPr>
          <w:rFonts w:ascii="Bookman Old Style" w:hAnsi="Bookman Old Style" w:cs="Tahoma"/>
        </w:rPr>
        <w:t>singkat</w:t>
      </w:r>
      <w:proofErr w:type="spellEnd"/>
      <w:r w:rsidRPr="008D0C0B">
        <w:rPr>
          <w:rFonts w:ascii="Bookman Old Style" w:hAnsi="Bookman Old Style" w:cs="Tahoma"/>
        </w:rPr>
        <w:t xml:space="preserve"> 20 (dua </w:t>
      </w:r>
      <w:proofErr w:type="spellStart"/>
      <w:r w:rsidRPr="008D0C0B">
        <w:rPr>
          <w:rFonts w:ascii="Bookman Old Style" w:hAnsi="Bookman Old Style" w:cs="Tahoma"/>
        </w:rPr>
        <w:t>puluh</w:t>
      </w:r>
      <w:proofErr w:type="spellEnd"/>
      <w:r w:rsidRPr="008D0C0B">
        <w:rPr>
          <w:rFonts w:ascii="Bookman Old Style" w:hAnsi="Bookman Old Style" w:cs="Tahoma"/>
        </w:rPr>
        <w:t xml:space="preserve">) jam </w:t>
      </w:r>
      <w:proofErr w:type="spellStart"/>
      <w:r w:rsidRPr="008D0C0B">
        <w:rPr>
          <w:rFonts w:ascii="Bookman Old Style" w:hAnsi="Bookman Old Style" w:cs="Tahoma"/>
        </w:rPr>
        <w:t>pelajaran</w:t>
      </w:r>
      <w:proofErr w:type="spellEnd"/>
      <w:r w:rsidRPr="008D0C0B">
        <w:rPr>
          <w:rFonts w:ascii="Bookman Old Style" w:hAnsi="Bookman Old Style" w:cs="Tahoma"/>
        </w:rPr>
        <w:t xml:space="preserve"> dan paling lama 30 (</w:t>
      </w:r>
      <w:proofErr w:type="spellStart"/>
      <w:r w:rsidRPr="008D0C0B">
        <w:rPr>
          <w:rFonts w:ascii="Bookman Old Style" w:hAnsi="Bookman Old Style" w:cs="Tahoma"/>
        </w:rPr>
        <w:t>tiga</w:t>
      </w:r>
      <w:proofErr w:type="spellEnd"/>
      <w:r w:rsidRPr="008D0C0B">
        <w:rPr>
          <w:rFonts w:ascii="Bookman Old Style" w:hAnsi="Bookman Old Style" w:cs="Tahoma"/>
        </w:rPr>
        <w:t xml:space="preserve"> </w:t>
      </w:r>
      <w:proofErr w:type="spellStart"/>
      <w:r w:rsidRPr="008D0C0B">
        <w:rPr>
          <w:rFonts w:ascii="Bookman Old Style" w:hAnsi="Bookman Old Style" w:cs="Tahoma"/>
        </w:rPr>
        <w:t>puluh</w:t>
      </w:r>
      <w:proofErr w:type="spellEnd"/>
      <w:r w:rsidRPr="008D0C0B">
        <w:rPr>
          <w:rFonts w:ascii="Bookman Old Style" w:hAnsi="Bookman Old Style" w:cs="Tahoma"/>
        </w:rPr>
        <w:t xml:space="preserve">) jam </w:t>
      </w:r>
      <w:proofErr w:type="spellStart"/>
      <w:r w:rsidRPr="008D0C0B">
        <w:rPr>
          <w:rFonts w:ascii="Bookman Old Style" w:hAnsi="Bookman Old Style" w:cs="Tahoma"/>
        </w:rPr>
        <w:t>pelajaran</w:t>
      </w:r>
      <w:proofErr w:type="spellEnd"/>
      <w:r w:rsidRPr="008D0C0B">
        <w:rPr>
          <w:rFonts w:ascii="Bookman Old Style" w:hAnsi="Bookman Old Style" w:cs="Tahoma"/>
        </w:rPr>
        <w:t xml:space="preserve"> </w:t>
      </w:r>
      <w:proofErr w:type="spellStart"/>
      <w:r w:rsidRPr="008D0C0B">
        <w:rPr>
          <w:rFonts w:ascii="Bookman Old Style" w:hAnsi="Bookman Old Style" w:cs="Tahoma"/>
        </w:rPr>
        <w:t>dalam</w:t>
      </w:r>
      <w:proofErr w:type="spellEnd"/>
      <w:r w:rsidRPr="008D0C0B">
        <w:rPr>
          <w:rFonts w:ascii="Bookman Old Style" w:hAnsi="Bookman Old Style" w:cs="Tahoma"/>
        </w:rPr>
        <w:t xml:space="preserve"> </w:t>
      </w:r>
      <w:proofErr w:type="spellStart"/>
      <w:r w:rsidRPr="008D0C0B">
        <w:rPr>
          <w:rFonts w:ascii="Bookman Old Style" w:hAnsi="Bookman Old Style" w:cs="Tahoma"/>
        </w:rPr>
        <w:t>satu</w:t>
      </w:r>
      <w:proofErr w:type="spellEnd"/>
      <w:r w:rsidRPr="008D0C0B">
        <w:rPr>
          <w:rFonts w:ascii="Bookman Old Style" w:hAnsi="Bookman Old Style" w:cs="Tahoma"/>
        </w:rPr>
        <w:t xml:space="preserve"> kali </w:t>
      </w:r>
      <w:proofErr w:type="spellStart"/>
      <w:r w:rsidRPr="008D0C0B">
        <w:rPr>
          <w:rFonts w:ascii="Bookman Old Style" w:hAnsi="Bookman Old Style" w:cs="Tahoma"/>
        </w:rPr>
        <w:t>kegiatan</w:t>
      </w:r>
      <w:proofErr w:type="spellEnd"/>
    </w:p>
    <w:p w14:paraId="6D69806E" w14:textId="4AFB79A0" w:rsidR="009C0D54" w:rsidRPr="008D0C0B" w:rsidRDefault="008D0C0B" w:rsidP="008D0C0B">
      <w:pPr>
        <w:pStyle w:val="ListParagraph"/>
        <w:numPr>
          <w:ilvl w:val="1"/>
          <w:numId w:val="77"/>
        </w:numPr>
        <w:autoSpaceDE w:val="0"/>
        <w:autoSpaceDN w:val="0"/>
        <w:adjustRightInd w:val="0"/>
        <w:spacing w:before="60" w:after="60" w:line="276" w:lineRule="auto"/>
        <w:ind w:left="567" w:hanging="567"/>
        <w:jc w:val="both"/>
        <w:rPr>
          <w:rFonts w:ascii="Bookman Old Style" w:hAnsi="Bookman Old Style" w:cs="Tahoma"/>
          <w:lang w:val="id-ID"/>
        </w:rPr>
      </w:pPr>
      <w:r w:rsidRPr="008D0C0B">
        <w:rPr>
          <w:rFonts w:ascii="Bookman Old Style" w:hAnsi="Bookman Old Style" w:cs="Tahoma"/>
        </w:rPr>
        <w:t>Seminar/</w:t>
      </w:r>
      <w:proofErr w:type="spellStart"/>
      <w:r w:rsidRPr="008D0C0B">
        <w:rPr>
          <w:rFonts w:ascii="Bookman Old Style" w:hAnsi="Bookman Old Style" w:cs="Tahoma"/>
        </w:rPr>
        <w:t>lokakarya</w:t>
      </w:r>
      <w:proofErr w:type="spellEnd"/>
      <w:r w:rsidRPr="008D0C0B">
        <w:rPr>
          <w:rFonts w:ascii="Bookman Old Style" w:hAnsi="Bookman Old Style" w:cs="Tahoma"/>
        </w:rPr>
        <w:t xml:space="preserve">/workshop </w:t>
      </w:r>
      <w:proofErr w:type="spellStart"/>
      <w:r w:rsidRPr="008D0C0B">
        <w:rPr>
          <w:rFonts w:ascii="Bookman Old Style" w:hAnsi="Bookman Old Style" w:cs="Tahoma"/>
        </w:rPr>
        <w:t>sebagaimana</w:t>
      </w:r>
      <w:proofErr w:type="spellEnd"/>
      <w:r w:rsidRPr="008D0C0B">
        <w:rPr>
          <w:rFonts w:ascii="Bookman Old Style" w:hAnsi="Bookman Old Style" w:cs="Tahoma"/>
        </w:rPr>
        <w:t xml:space="preserve"> </w:t>
      </w:r>
      <w:proofErr w:type="spellStart"/>
      <w:r w:rsidRPr="008D0C0B">
        <w:rPr>
          <w:rFonts w:ascii="Bookman Old Style" w:hAnsi="Bookman Old Style" w:cs="Tahoma"/>
        </w:rPr>
        <w:t>dimaksud</w:t>
      </w:r>
      <w:proofErr w:type="spellEnd"/>
      <w:r w:rsidRPr="008D0C0B">
        <w:rPr>
          <w:rFonts w:ascii="Bookman Old Style" w:hAnsi="Bookman Old Style" w:cs="Tahoma"/>
        </w:rPr>
        <w:t xml:space="preserve"> </w:t>
      </w:r>
      <w:proofErr w:type="spellStart"/>
      <w:r w:rsidRPr="008D0C0B">
        <w:rPr>
          <w:rFonts w:ascii="Bookman Old Style" w:hAnsi="Bookman Old Style" w:cs="Tahoma"/>
        </w:rPr>
        <w:t>dalam</w:t>
      </w:r>
      <w:proofErr w:type="spellEnd"/>
      <w:r w:rsidRPr="008D0C0B">
        <w:rPr>
          <w:rFonts w:ascii="Bookman Old Style" w:hAnsi="Bookman Old Style" w:cs="Tahoma"/>
        </w:rPr>
        <w:t xml:space="preserve"> Pasal </w:t>
      </w:r>
      <w:r w:rsidR="007145F4">
        <w:rPr>
          <w:rFonts w:ascii="Bookman Old Style" w:hAnsi="Bookman Old Style" w:cs="Tahoma"/>
        </w:rPr>
        <w:t>92</w:t>
      </w:r>
      <w:r w:rsidRPr="008D0C0B">
        <w:rPr>
          <w:rFonts w:ascii="Bookman Old Style" w:hAnsi="Bookman Old Style" w:cs="Tahoma"/>
        </w:rPr>
        <w:t xml:space="preserve"> </w:t>
      </w:r>
      <w:proofErr w:type="spellStart"/>
      <w:r w:rsidRPr="008D0C0B">
        <w:rPr>
          <w:rFonts w:ascii="Bookman Old Style" w:hAnsi="Bookman Old Style" w:cs="Tahoma"/>
        </w:rPr>
        <w:t>huruf</w:t>
      </w:r>
      <w:proofErr w:type="spellEnd"/>
      <w:r w:rsidRPr="008D0C0B">
        <w:rPr>
          <w:rFonts w:ascii="Bookman Old Style" w:hAnsi="Bookman Old Style" w:cs="Tahoma"/>
        </w:rPr>
        <w:t xml:space="preserve"> e </w:t>
      </w:r>
      <w:proofErr w:type="spellStart"/>
      <w:r w:rsidRPr="008D0C0B">
        <w:rPr>
          <w:rFonts w:ascii="Bookman Old Style" w:hAnsi="Bookman Old Style" w:cs="Tahoma"/>
        </w:rPr>
        <w:t>dilakukan</w:t>
      </w:r>
      <w:proofErr w:type="spellEnd"/>
      <w:r w:rsidRPr="008D0C0B">
        <w:rPr>
          <w:rFonts w:ascii="Bookman Old Style" w:hAnsi="Bookman Old Style" w:cs="Tahoma"/>
        </w:rPr>
        <w:t xml:space="preserve"> paling lama 20 (dua </w:t>
      </w:r>
      <w:proofErr w:type="spellStart"/>
      <w:r w:rsidRPr="008D0C0B">
        <w:rPr>
          <w:rFonts w:ascii="Bookman Old Style" w:hAnsi="Bookman Old Style" w:cs="Tahoma"/>
        </w:rPr>
        <w:t>puluh</w:t>
      </w:r>
      <w:proofErr w:type="spellEnd"/>
      <w:r w:rsidRPr="008D0C0B">
        <w:rPr>
          <w:rFonts w:ascii="Bookman Old Style" w:hAnsi="Bookman Old Style" w:cs="Tahoma"/>
        </w:rPr>
        <w:t xml:space="preserve">) jam </w:t>
      </w:r>
      <w:proofErr w:type="spellStart"/>
      <w:r w:rsidRPr="008D0C0B">
        <w:rPr>
          <w:rFonts w:ascii="Bookman Old Style" w:hAnsi="Bookman Old Style" w:cs="Tahoma"/>
        </w:rPr>
        <w:t>pelajaran</w:t>
      </w:r>
      <w:proofErr w:type="spellEnd"/>
      <w:r w:rsidRPr="008D0C0B">
        <w:rPr>
          <w:rFonts w:ascii="Bookman Old Style" w:hAnsi="Bookman Old Style" w:cs="Tahoma"/>
        </w:rPr>
        <w:t xml:space="preserve"> </w:t>
      </w:r>
      <w:proofErr w:type="spellStart"/>
      <w:r w:rsidRPr="008D0C0B">
        <w:rPr>
          <w:rFonts w:ascii="Bookman Old Style" w:hAnsi="Bookman Old Style" w:cs="Tahoma"/>
        </w:rPr>
        <w:t>dalam</w:t>
      </w:r>
      <w:proofErr w:type="spellEnd"/>
      <w:r w:rsidRPr="008D0C0B">
        <w:rPr>
          <w:rFonts w:ascii="Bookman Old Style" w:hAnsi="Bookman Old Style" w:cs="Tahoma"/>
        </w:rPr>
        <w:t xml:space="preserve"> 1 (</w:t>
      </w:r>
      <w:proofErr w:type="spellStart"/>
      <w:r w:rsidRPr="008D0C0B">
        <w:rPr>
          <w:rFonts w:ascii="Bookman Old Style" w:hAnsi="Bookman Old Style" w:cs="Tahoma"/>
        </w:rPr>
        <w:t>satu</w:t>
      </w:r>
      <w:proofErr w:type="spellEnd"/>
      <w:r w:rsidRPr="008D0C0B">
        <w:rPr>
          <w:rFonts w:ascii="Bookman Old Style" w:hAnsi="Bookman Old Style" w:cs="Tahoma"/>
        </w:rPr>
        <w:t xml:space="preserve">) kali </w:t>
      </w:r>
      <w:proofErr w:type="spellStart"/>
      <w:r w:rsidRPr="008D0C0B">
        <w:rPr>
          <w:rFonts w:ascii="Bookman Old Style" w:hAnsi="Bookman Old Style" w:cs="Tahoma"/>
        </w:rPr>
        <w:t>kegiatan</w:t>
      </w:r>
      <w:proofErr w:type="spellEnd"/>
    </w:p>
    <w:p w14:paraId="59EA5D4D" w14:textId="212D9994" w:rsidR="00545D2B" w:rsidRPr="00EA6CF4" w:rsidRDefault="00545D2B" w:rsidP="00201547">
      <w:pPr>
        <w:spacing w:before="36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 94</w:t>
      </w:r>
    </w:p>
    <w:p w14:paraId="0F0A2B64" w14:textId="77777777" w:rsidR="001B4428" w:rsidRPr="00EA6CF4" w:rsidRDefault="00545D2B" w:rsidP="0084758B">
      <w:pPr>
        <w:autoSpaceDE w:val="0"/>
        <w:autoSpaceDN w:val="0"/>
        <w:adjustRightInd w:val="0"/>
        <w:spacing w:line="276" w:lineRule="auto"/>
        <w:jc w:val="both"/>
        <w:rPr>
          <w:rFonts w:ascii="Bookman Old Style" w:hAnsi="Bookman Old Style" w:cs="Tahoma"/>
          <w:lang w:val="id-ID"/>
        </w:rPr>
      </w:pPr>
      <w:r w:rsidRPr="00EA6CF4">
        <w:rPr>
          <w:rFonts w:ascii="Bookman Old Style" w:hAnsi="Bookman Old Style" w:cs="Tahoma"/>
          <w:lang w:val="id-ID"/>
        </w:rPr>
        <w:t>Setiap</w:t>
      </w:r>
      <w:r w:rsidR="001F0CC5">
        <w:rPr>
          <w:rFonts w:ascii="Bookman Old Style" w:hAnsi="Bookman Old Style" w:cs="Tahoma"/>
        </w:rPr>
        <w:t xml:space="preserve"> </w:t>
      </w:r>
      <w:r w:rsidRPr="00EA6CF4">
        <w:rPr>
          <w:rFonts w:ascii="Bookman Old Style" w:hAnsi="Bookman Old Style" w:cs="Tahoma"/>
          <w:lang w:val="id-ID"/>
        </w:rPr>
        <w:t>Anggota DPRD yang telah</w:t>
      </w:r>
      <w:r w:rsidR="001F0CC5">
        <w:rPr>
          <w:rFonts w:ascii="Bookman Old Style" w:hAnsi="Bookman Old Style" w:cs="Tahoma"/>
        </w:rPr>
        <w:t xml:space="preserve"> </w:t>
      </w:r>
      <w:r w:rsidRPr="00EA6CF4">
        <w:rPr>
          <w:rFonts w:ascii="Bookman Old Style" w:hAnsi="Bookman Old Style" w:cs="Tahoma"/>
          <w:lang w:val="id-ID"/>
        </w:rPr>
        <w:t>mengikuti</w:t>
      </w:r>
      <w:r w:rsidR="001F0CC5">
        <w:rPr>
          <w:rFonts w:ascii="Bookman Old Style" w:hAnsi="Bookman Old Style" w:cs="Tahoma"/>
        </w:rPr>
        <w:t xml:space="preserve"> </w:t>
      </w:r>
      <w:r w:rsidRPr="00EA6CF4">
        <w:rPr>
          <w:rFonts w:ascii="Bookman Old Style" w:hAnsi="Bookman Old Style" w:cs="Tahoma"/>
          <w:lang w:val="id-ID"/>
        </w:rPr>
        <w:t>Orientasi</w:t>
      </w:r>
      <w:r w:rsidR="001F0CC5">
        <w:rPr>
          <w:rFonts w:ascii="Bookman Old Style" w:hAnsi="Bookman Old Style" w:cs="Tahoma"/>
        </w:rPr>
        <w:t xml:space="preserve"> </w:t>
      </w:r>
      <w:r w:rsidRPr="00EA6CF4">
        <w:rPr>
          <w:rFonts w:ascii="Bookman Old Style" w:hAnsi="Bookman Old Style" w:cs="Tahoma"/>
          <w:lang w:val="id-ID"/>
        </w:rPr>
        <w:t>atau</w:t>
      </w:r>
      <w:r w:rsidR="001F0CC5">
        <w:rPr>
          <w:rFonts w:ascii="Bookman Old Style" w:hAnsi="Bookman Old Style" w:cs="Tahoma"/>
        </w:rPr>
        <w:t xml:space="preserve"> </w:t>
      </w:r>
      <w:r w:rsidRPr="00EA6CF4">
        <w:rPr>
          <w:rFonts w:ascii="Bookman Old Style" w:hAnsi="Bookman Old Style" w:cs="Tahoma"/>
          <w:lang w:val="id-ID"/>
        </w:rPr>
        <w:t>Pendalaman</w:t>
      </w:r>
      <w:r w:rsidR="001F0CC5">
        <w:rPr>
          <w:rFonts w:ascii="Bookman Old Style" w:hAnsi="Bookman Old Style" w:cs="Tahoma"/>
        </w:rPr>
        <w:t xml:space="preserve"> </w:t>
      </w:r>
      <w:r w:rsidRPr="00EA6CF4">
        <w:rPr>
          <w:rFonts w:ascii="Bookman Old Style" w:hAnsi="Bookman Old Style" w:cs="Tahoma"/>
          <w:lang w:val="id-ID"/>
        </w:rPr>
        <w:t>Tugas</w:t>
      </w:r>
      <w:r w:rsidR="001F0CC5">
        <w:rPr>
          <w:rFonts w:ascii="Bookman Old Style" w:hAnsi="Bookman Old Style" w:cs="Tahoma"/>
        </w:rPr>
        <w:t xml:space="preserve"> </w:t>
      </w:r>
      <w:r w:rsidRPr="00EA6CF4">
        <w:rPr>
          <w:rFonts w:ascii="Bookman Old Style" w:hAnsi="Bookman Old Style" w:cs="Tahoma"/>
          <w:lang w:val="id-ID"/>
        </w:rPr>
        <w:t>mendapatkan</w:t>
      </w:r>
      <w:r w:rsidR="001F0CC5">
        <w:rPr>
          <w:rFonts w:ascii="Bookman Old Style" w:hAnsi="Bookman Old Style" w:cs="Tahoma"/>
        </w:rPr>
        <w:t xml:space="preserve"> </w:t>
      </w:r>
      <w:r w:rsidRPr="00EA6CF4">
        <w:rPr>
          <w:rFonts w:ascii="Bookman Old Style" w:hAnsi="Bookman Old Style" w:cs="Tahoma"/>
          <w:lang w:val="id-ID"/>
        </w:rPr>
        <w:t>sertifikat.</w:t>
      </w:r>
    </w:p>
    <w:p w14:paraId="142F5BB2" w14:textId="77777777" w:rsidR="00545D2B" w:rsidRPr="00EA6CF4" w:rsidRDefault="00545D2B" w:rsidP="00201547">
      <w:pPr>
        <w:spacing w:before="360" w:after="120" w:line="276" w:lineRule="auto"/>
        <w:ind w:hanging="11"/>
        <w:jc w:val="center"/>
        <w:rPr>
          <w:rFonts w:ascii="Bookman Old Style" w:hAnsi="Bookman Old Style" w:cs="Tahoma"/>
          <w:lang w:val="id-ID"/>
        </w:rPr>
      </w:pPr>
      <w:r w:rsidRPr="00EA6CF4">
        <w:rPr>
          <w:rFonts w:ascii="Bookman Old Style" w:hAnsi="Bookman Old Style" w:cs="Tahoma"/>
          <w:lang w:val="id-ID"/>
        </w:rPr>
        <w:lastRenderedPageBreak/>
        <w:t>Pasal 95</w:t>
      </w:r>
    </w:p>
    <w:p w14:paraId="77DD7043" w14:textId="77777777" w:rsidR="001B4428" w:rsidRPr="00EA6CF4" w:rsidRDefault="00545D2B" w:rsidP="0084758B">
      <w:pPr>
        <w:autoSpaceDE w:val="0"/>
        <w:autoSpaceDN w:val="0"/>
        <w:adjustRightInd w:val="0"/>
        <w:spacing w:line="276" w:lineRule="auto"/>
        <w:jc w:val="both"/>
        <w:rPr>
          <w:rFonts w:ascii="Bookman Old Style" w:hAnsi="Bookman Old Style" w:cs="Tahoma"/>
          <w:lang w:val="id-ID"/>
        </w:rPr>
      </w:pPr>
      <w:r w:rsidRPr="00EA6CF4">
        <w:rPr>
          <w:rFonts w:ascii="Bookman Old Style" w:hAnsi="Bookman Old Style" w:cs="Tahoma"/>
          <w:lang w:val="id-ID"/>
        </w:rPr>
        <w:t>Biaya</w:t>
      </w:r>
      <w:r w:rsidR="001F0CC5">
        <w:rPr>
          <w:rFonts w:ascii="Bookman Old Style" w:hAnsi="Bookman Old Style" w:cs="Tahoma"/>
        </w:rPr>
        <w:t xml:space="preserve"> </w:t>
      </w:r>
      <w:r w:rsidRPr="00EA6CF4">
        <w:rPr>
          <w:rFonts w:ascii="Bookman Old Style" w:hAnsi="Bookman Old Style" w:cs="Tahoma"/>
          <w:lang w:val="id-ID"/>
        </w:rPr>
        <w:t>penyelenggaraan</w:t>
      </w:r>
      <w:r w:rsidR="001F0CC5">
        <w:rPr>
          <w:rFonts w:ascii="Bookman Old Style" w:hAnsi="Bookman Old Style" w:cs="Tahoma"/>
        </w:rPr>
        <w:t xml:space="preserve"> </w:t>
      </w:r>
      <w:r w:rsidRPr="00EA6CF4">
        <w:rPr>
          <w:rFonts w:ascii="Bookman Old Style" w:hAnsi="Bookman Old Style" w:cs="Tahoma"/>
          <w:lang w:val="id-ID"/>
        </w:rPr>
        <w:t>Orientasi dan Pendalaman</w:t>
      </w:r>
      <w:r w:rsidR="001F0CC5">
        <w:rPr>
          <w:rFonts w:ascii="Bookman Old Style" w:hAnsi="Bookman Old Style" w:cs="Tahoma"/>
        </w:rPr>
        <w:t xml:space="preserve"> </w:t>
      </w:r>
      <w:r w:rsidRPr="00EA6CF4">
        <w:rPr>
          <w:rFonts w:ascii="Bookman Old Style" w:hAnsi="Bookman Old Style" w:cs="Tahoma"/>
          <w:lang w:val="id-ID"/>
        </w:rPr>
        <w:t>Tugas DPRD bersumber</w:t>
      </w:r>
      <w:r w:rsidR="001F0CC5">
        <w:rPr>
          <w:rFonts w:ascii="Bookman Old Style" w:hAnsi="Bookman Old Style" w:cs="Tahoma"/>
        </w:rPr>
        <w:t xml:space="preserve"> </w:t>
      </w:r>
      <w:r w:rsidRPr="00EA6CF4">
        <w:rPr>
          <w:rFonts w:ascii="Bookman Old Style" w:hAnsi="Bookman Old Style" w:cs="Tahoma"/>
          <w:lang w:val="id-ID"/>
        </w:rPr>
        <w:t>dari</w:t>
      </w:r>
      <w:r w:rsidR="001F0CC5">
        <w:rPr>
          <w:rFonts w:ascii="Bookman Old Style" w:hAnsi="Bookman Old Style" w:cs="Tahoma"/>
        </w:rPr>
        <w:t xml:space="preserve"> </w:t>
      </w:r>
      <w:r w:rsidRPr="00EA6CF4">
        <w:rPr>
          <w:rFonts w:ascii="Bookman Old Style" w:hAnsi="Bookman Old Style" w:cs="Tahoma"/>
          <w:lang w:val="id-ID"/>
        </w:rPr>
        <w:t>Anggaran</w:t>
      </w:r>
      <w:r w:rsidR="001F0CC5">
        <w:rPr>
          <w:rFonts w:ascii="Bookman Old Style" w:hAnsi="Bookman Old Style" w:cs="Tahoma"/>
        </w:rPr>
        <w:t xml:space="preserve"> </w:t>
      </w:r>
      <w:r w:rsidR="001B4428" w:rsidRPr="00EA6CF4">
        <w:rPr>
          <w:rFonts w:ascii="Bookman Old Style" w:hAnsi="Bookman Old Style" w:cs="Tahoma"/>
          <w:lang w:val="id-ID"/>
        </w:rPr>
        <w:t>Pendapatan dan Belanja Daerah.</w:t>
      </w:r>
    </w:p>
    <w:p w14:paraId="0528A7D0" w14:textId="77777777" w:rsidR="00545D2B" w:rsidRPr="00EA6CF4" w:rsidRDefault="00545D2B" w:rsidP="00201547">
      <w:pPr>
        <w:spacing w:before="36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 96</w:t>
      </w:r>
    </w:p>
    <w:p w14:paraId="43600AF6" w14:textId="40CA9973" w:rsidR="002A1337" w:rsidRPr="007145F4" w:rsidRDefault="00545D2B" w:rsidP="007145F4">
      <w:pPr>
        <w:autoSpaceDE w:val="0"/>
        <w:autoSpaceDN w:val="0"/>
        <w:adjustRightInd w:val="0"/>
        <w:spacing w:line="276" w:lineRule="auto"/>
        <w:jc w:val="both"/>
        <w:rPr>
          <w:rFonts w:ascii="Bookman Old Style" w:hAnsi="Bookman Old Style" w:cs="Tahoma"/>
        </w:rPr>
      </w:pPr>
      <w:r w:rsidRPr="00EA6CF4">
        <w:rPr>
          <w:rFonts w:ascii="Bookman Old Style" w:hAnsi="Bookman Old Style" w:cs="Tahoma"/>
          <w:lang w:val="id-ID"/>
        </w:rPr>
        <w:t>Anggota DPRD Pengganti</w:t>
      </w:r>
      <w:r w:rsidR="001F0CC5">
        <w:rPr>
          <w:rFonts w:ascii="Bookman Old Style" w:hAnsi="Bookman Old Style" w:cs="Tahoma"/>
        </w:rPr>
        <w:t xml:space="preserve"> </w:t>
      </w:r>
      <w:r w:rsidRPr="00EA6CF4">
        <w:rPr>
          <w:rFonts w:ascii="Bookman Old Style" w:hAnsi="Bookman Old Style" w:cs="Tahoma"/>
          <w:lang w:val="id-ID"/>
        </w:rPr>
        <w:t>Antar</w:t>
      </w:r>
      <w:r w:rsidR="001F0CC5">
        <w:rPr>
          <w:rFonts w:ascii="Bookman Old Style" w:hAnsi="Bookman Old Style" w:cs="Tahoma"/>
        </w:rPr>
        <w:t xml:space="preserve"> </w:t>
      </w:r>
      <w:r w:rsidRPr="00EA6CF4">
        <w:rPr>
          <w:rFonts w:ascii="Bookman Old Style" w:hAnsi="Bookman Old Style" w:cs="Tahoma"/>
          <w:lang w:val="id-ID"/>
        </w:rPr>
        <w:t>waktu</w:t>
      </w:r>
      <w:r w:rsidR="001F0CC5">
        <w:rPr>
          <w:rFonts w:ascii="Bookman Old Style" w:hAnsi="Bookman Old Style" w:cs="Tahoma"/>
        </w:rPr>
        <w:t xml:space="preserve"> </w:t>
      </w:r>
      <w:r w:rsidRPr="00EA6CF4">
        <w:rPr>
          <w:rFonts w:ascii="Bookman Old Style" w:hAnsi="Bookman Old Style" w:cs="Tahoma"/>
          <w:lang w:val="id-ID"/>
        </w:rPr>
        <w:t>dapat</w:t>
      </w:r>
      <w:r w:rsidR="001F0CC5">
        <w:rPr>
          <w:rFonts w:ascii="Bookman Old Style" w:hAnsi="Bookman Old Style" w:cs="Tahoma"/>
        </w:rPr>
        <w:t xml:space="preserve"> </w:t>
      </w:r>
      <w:r w:rsidRPr="00EA6CF4">
        <w:rPr>
          <w:rFonts w:ascii="Bookman Old Style" w:hAnsi="Bookman Old Style" w:cs="Tahoma"/>
          <w:lang w:val="id-ID"/>
        </w:rPr>
        <w:t>mengikuti</w:t>
      </w:r>
      <w:r w:rsidR="001F0CC5">
        <w:rPr>
          <w:rFonts w:ascii="Bookman Old Style" w:hAnsi="Bookman Old Style" w:cs="Tahoma"/>
        </w:rPr>
        <w:t xml:space="preserve"> </w:t>
      </w:r>
      <w:r w:rsidRPr="00EA6CF4">
        <w:rPr>
          <w:rFonts w:ascii="Bookman Old Style" w:hAnsi="Bookman Old Style" w:cs="Tahoma"/>
          <w:lang w:val="id-ID"/>
        </w:rPr>
        <w:t>Pendalaman</w:t>
      </w:r>
      <w:r w:rsidR="001F0CC5">
        <w:rPr>
          <w:rFonts w:ascii="Bookman Old Style" w:hAnsi="Bookman Old Style" w:cs="Tahoma"/>
        </w:rPr>
        <w:t xml:space="preserve"> </w:t>
      </w:r>
      <w:r w:rsidR="00001D2B" w:rsidRPr="00EA6CF4">
        <w:rPr>
          <w:rFonts w:ascii="Bookman Old Style" w:hAnsi="Bookman Old Style" w:cs="Tahoma"/>
          <w:lang w:val="id-ID"/>
        </w:rPr>
        <w:t>Tugas</w:t>
      </w:r>
      <w:r w:rsidR="001F0CC5">
        <w:rPr>
          <w:rFonts w:ascii="Bookman Old Style" w:hAnsi="Bookman Old Style" w:cs="Tahoma"/>
        </w:rPr>
        <w:t xml:space="preserve"> </w:t>
      </w:r>
      <w:r w:rsidR="00001D2B" w:rsidRPr="00EA6CF4">
        <w:rPr>
          <w:rFonts w:ascii="Bookman Old Style" w:hAnsi="Bookman Old Style" w:cs="Tahoma"/>
          <w:lang w:val="id-ID"/>
        </w:rPr>
        <w:t>tanpa</w:t>
      </w:r>
      <w:r w:rsidR="001F0CC5">
        <w:rPr>
          <w:rFonts w:ascii="Bookman Old Style" w:hAnsi="Bookman Old Style" w:cs="Tahoma"/>
        </w:rPr>
        <w:t xml:space="preserve"> </w:t>
      </w:r>
      <w:r w:rsidR="00001D2B" w:rsidRPr="00EA6CF4">
        <w:rPr>
          <w:rFonts w:ascii="Bookman Old Style" w:hAnsi="Bookman Old Style" w:cs="Tahoma"/>
          <w:lang w:val="id-ID"/>
        </w:rPr>
        <w:t>mengikuti</w:t>
      </w:r>
      <w:r w:rsidR="001F0CC5">
        <w:rPr>
          <w:rFonts w:ascii="Bookman Old Style" w:hAnsi="Bookman Old Style" w:cs="Tahoma"/>
        </w:rPr>
        <w:t xml:space="preserve"> </w:t>
      </w:r>
      <w:r w:rsidR="00001D2B" w:rsidRPr="00EA6CF4">
        <w:rPr>
          <w:rFonts w:ascii="Bookman Old Style" w:hAnsi="Bookman Old Style" w:cs="Tahoma"/>
          <w:lang w:val="id-ID"/>
        </w:rPr>
        <w:t>Orientasi</w:t>
      </w:r>
      <w:r w:rsidR="001B4428" w:rsidRPr="00EA6CF4">
        <w:rPr>
          <w:rFonts w:ascii="Bookman Old Style" w:hAnsi="Bookman Old Style" w:cs="Tahoma"/>
          <w:lang w:val="id-ID"/>
        </w:rPr>
        <w:t>.</w:t>
      </w:r>
    </w:p>
    <w:p w14:paraId="287C1A38" w14:textId="7557C651" w:rsidR="00545D2B" w:rsidRPr="00EA6CF4" w:rsidRDefault="00545D2B" w:rsidP="00201547">
      <w:pPr>
        <w:spacing w:before="36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 97</w:t>
      </w:r>
    </w:p>
    <w:p w14:paraId="62BC8521" w14:textId="52D6751F" w:rsidR="001F0CC5" w:rsidRPr="009C0D54" w:rsidRDefault="00545D2B" w:rsidP="009C0D54">
      <w:pPr>
        <w:autoSpaceDE w:val="0"/>
        <w:autoSpaceDN w:val="0"/>
        <w:adjustRightInd w:val="0"/>
        <w:spacing w:line="276" w:lineRule="auto"/>
        <w:jc w:val="both"/>
        <w:rPr>
          <w:rFonts w:ascii="Bookman Old Style" w:hAnsi="Bookman Old Style" w:cs="Tahoma"/>
          <w:lang w:val="id-ID"/>
        </w:rPr>
      </w:pPr>
      <w:r w:rsidRPr="00EA6CF4">
        <w:rPr>
          <w:rFonts w:ascii="Bookman Old Style" w:hAnsi="Bookman Old Style" w:cs="Tahoma"/>
          <w:lang w:val="id-ID"/>
        </w:rPr>
        <w:t>Ketentuan</w:t>
      </w:r>
      <w:r w:rsidR="001F0CC5">
        <w:rPr>
          <w:rFonts w:ascii="Bookman Old Style" w:hAnsi="Bookman Old Style" w:cs="Tahoma"/>
        </w:rPr>
        <w:t xml:space="preserve"> </w:t>
      </w:r>
      <w:r w:rsidRPr="00EA6CF4">
        <w:rPr>
          <w:rFonts w:ascii="Bookman Old Style" w:hAnsi="Bookman Old Style" w:cs="Tahoma"/>
          <w:lang w:val="id-ID"/>
        </w:rPr>
        <w:t>mengenai</w:t>
      </w:r>
      <w:r w:rsidR="001F0CC5">
        <w:rPr>
          <w:rFonts w:ascii="Bookman Old Style" w:hAnsi="Bookman Old Style" w:cs="Tahoma"/>
        </w:rPr>
        <w:t xml:space="preserve"> </w:t>
      </w:r>
      <w:r w:rsidRPr="00EA6CF4">
        <w:rPr>
          <w:rFonts w:ascii="Bookman Old Style" w:hAnsi="Bookman Old Style" w:cs="Tahoma"/>
          <w:lang w:val="id-ID"/>
        </w:rPr>
        <w:t>penyelenggaraan</w:t>
      </w:r>
      <w:r w:rsidR="001F0CC5">
        <w:rPr>
          <w:rFonts w:ascii="Bookman Old Style" w:hAnsi="Bookman Old Style" w:cs="Tahoma"/>
        </w:rPr>
        <w:t xml:space="preserve"> </w:t>
      </w:r>
      <w:r w:rsidRPr="00EA6CF4">
        <w:rPr>
          <w:rFonts w:ascii="Bookman Old Style" w:hAnsi="Bookman Old Style" w:cs="Tahoma"/>
          <w:lang w:val="id-ID"/>
        </w:rPr>
        <w:t>Orientasi dan Pendalaman</w:t>
      </w:r>
      <w:r w:rsidR="001F0CC5">
        <w:rPr>
          <w:rFonts w:ascii="Bookman Old Style" w:hAnsi="Bookman Old Style" w:cs="Tahoma"/>
        </w:rPr>
        <w:t xml:space="preserve"> </w:t>
      </w:r>
      <w:r w:rsidRPr="00EA6CF4">
        <w:rPr>
          <w:rFonts w:ascii="Bookman Old Style" w:hAnsi="Bookman Old Style" w:cs="Tahoma"/>
          <w:lang w:val="id-ID"/>
        </w:rPr>
        <w:t>Tugas</w:t>
      </w:r>
      <w:r w:rsidR="001F0CC5">
        <w:rPr>
          <w:rFonts w:ascii="Bookman Old Style" w:hAnsi="Bookman Old Style" w:cs="Tahoma"/>
        </w:rPr>
        <w:t xml:space="preserve"> </w:t>
      </w:r>
      <w:r w:rsidRPr="00EA6CF4">
        <w:rPr>
          <w:rFonts w:ascii="Bookman Old Style" w:hAnsi="Bookman Old Style" w:cs="Tahoma"/>
          <w:lang w:val="id-ID"/>
        </w:rPr>
        <w:t>anggota DPRD sebagaimana</w:t>
      </w:r>
      <w:r w:rsidR="001F0CC5">
        <w:rPr>
          <w:rFonts w:ascii="Bookman Old Style" w:hAnsi="Bookman Old Style" w:cs="Tahoma"/>
        </w:rPr>
        <w:t xml:space="preserve"> </w:t>
      </w:r>
      <w:r w:rsidRPr="00EA6CF4">
        <w:rPr>
          <w:rFonts w:ascii="Bookman Old Style" w:hAnsi="Bookman Old Style" w:cs="Tahoma"/>
          <w:lang w:val="id-ID"/>
        </w:rPr>
        <w:t>dimaksud</w:t>
      </w:r>
      <w:r w:rsidR="001F0CC5">
        <w:rPr>
          <w:rFonts w:ascii="Bookman Old Style" w:hAnsi="Bookman Old Style" w:cs="Tahoma"/>
        </w:rPr>
        <w:t xml:space="preserve"> </w:t>
      </w:r>
      <w:r w:rsidRPr="00EA6CF4">
        <w:rPr>
          <w:rFonts w:ascii="Bookman Old Style" w:hAnsi="Bookman Old Style" w:cs="Tahoma"/>
          <w:lang w:val="id-ID"/>
        </w:rPr>
        <w:t>dalam</w:t>
      </w:r>
      <w:r w:rsidR="001F0CC5">
        <w:rPr>
          <w:rFonts w:ascii="Bookman Old Style" w:hAnsi="Bookman Old Style" w:cs="Tahoma"/>
        </w:rPr>
        <w:t xml:space="preserve"> </w:t>
      </w:r>
      <w:r w:rsidRPr="00EA6CF4">
        <w:rPr>
          <w:rFonts w:ascii="Bookman Old Style" w:hAnsi="Bookman Old Style" w:cs="Tahoma"/>
          <w:lang w:val="id-ID"/>
        </w:rPr>
        <w:t>Pasal 88 sampai</w:t>
      </w:r>
      <w:r w:rsidR="001F0CC5">
        <w:rPr>
          <w:rFonts w:ascii="Bookman Old Style" w:hAnsi="Bookman Old Style" w:cs="Tahoma"/>
        </w:rPr>
        <w:t xml:space="preserve"> </w:t>
      </w:r>
      <w:r w:rsidRPr="00EA6CF4">
        <w:rPr>
          <w:rFonts w:ascii="Bookman Old Style" w:hAnsi="Bookman Old Style" w:cs="Tahoma"/>
          <w:lang w:val="id-ID"/>
        </w:rPr>
        <w:t>dengan</w:t>
      </w:r>
      <w:r w:rsidR="001F0CC5">
        <w:rPr>
          <w:rFonts w:ascii="Bookman Old Style" w:hAnsi="Bookman Old Style" w:cs="Tahoma"/>
        </w:rPr>
        <w:t xml:space="preserve"> </w:t>
      </w:r>
      <w:r w:rsidRPr="00EA6CF4">
        <w:rPr>
          <w:rFonts w:ascii="Bookman Old Style" w:hAnsi="Bookman Old Style" w:cs="Tahoma"/>
          <w:lang w:val="id-ID"/>
        </w:rPr>
        <w:t>Pasal 97 dilaksanakan</w:t>
      </w:r>
      <w:r w:rsidR="001F0CC5">
        <w:rPr>
          <w:rFonts w:ascii="Bookman Old Style" w:hAnsi="Bookman Old Style" w:cs="Tahoma"/>
        </w:rPr>
        <w:t xml:space="preserve"> </w:t>
      </w:r>
      <w:r w:rsidRPr="00EA6CF4">
        <w:rPr>
          <w:rFonts w:ascii="Bookman Old Style" w:hAnsi="Bookman Old Style" w:cs="Tahoma"/>
          <w:lang w:val="id-ID"/>
        </w:rPr>
        <w:t>sesuai</w:t>
      </w:r>
      <w:r w:rsidR="001F0CC5">
        <w:rPr>
          <w:rFonts w:ascii="Bookman Old Style" w:hAnsi="Bookman Old Style" w:cs="Tahoma"/>
        </w:rPr>
        <w:t xml:space="preserve"> </w:t>
      </w:r>
      <w:r w:rsidRPr="00EA6CF4">
        <w:rPr>
          <w:rFonts w:ascii="Bookman Old Style" w:hAnsi="Bookman Old Style" w:cs="Tahoma"/>
          <w:lang w:val="id-ID"/>
        </w:rPr>
        <w:t>denga</w:t>
      </w:r>
      <w:r w:rsidR="00001D2B" w:rsidRPr="00EA6CF4">
        <w:rPr>
          <w:rFonts w:ascii="Bookman Old Style" w:hAnsi="Bookman Old Style" w:cs="Tahoma"/>
          <w:lang w:val="id-ID"/>
        </w:rPr>
        <w:t>n</w:t>
      </w:r>
      <w:r w:rsidR="001F0CC5">
        <w:rPr>
          <w:rFonts w:ascii="Bookman Old Style" w:hAnsi="Bookman Old Style" w:cs="Tahoma"/>
        </w:rPr>
        <w:t xml:space="preserve"> </w:t>
      </w:r>
      <w:r w:rsidR="00001D2B" w:rsidRPr="00EA6CF4">
        <w:rPr>
          <w:rFonts w:ascii="Bookman Old Style" w:hAnsi="Bookman Old Style" w:cs="Tahoma"/>
          <w:lang w:val="id-ID"/>
        </w:rPr>
        <w:t>ketentuan</w:t>
      </w:r>
      <w:r w:rsidR="001F0CC5">
        <w:rPr>
          <w:rFonts w:ascii="Bookman Old Style" w:hAnsi="Bookman Old Style" w:cs="Tahoma"/>
        </w:rPr>
        <w:t xml:space="preserve"> </w:t>
      </w:r>
      <w:proofErr w:type="spellStart"/>
      <w:r w:rsidR="007145F4">
        <w:rPr>
          <w:rFonts w:ascii="Bookman Old Style" w:hAnsi="Bookman Old Style" w:cs="Tahoma"/>
        </w:rPr>
        <w:t>peraturan</w:t>
      </w:r>
      <w:proofErr w:type="spellEnd"/>
      <w:r w:rsidR="007145F4">
        <w:rPr>
          <w:rFonts w:ascii="Bookman Old Style" w:hAnsi="Bookman Old Style" w:cs="Tahoma"/>
        </w:rPr>
        <w:t xml:space="preserve"> </w:t>
      </w:r>
      <w:r w:rsidR="00001D2B" w:rsidRPr="00EA6CF4">
        <w:rPr>
          <w:rFonts w:ascii="Bookman Old Style" w:hAnsi="Bookman Old Style" w:cs="Tahoma"/>
          <w:lang w:val="id-ID"/>
        </w:rPr>
        <w:t>perundang-undangan.</w:t>
      </w:r>
    </w:p>
    <w:p w14:paraId="754C3C72" w14:textId="77777777" w:rsidR="00545D2B" w:rsidRPr="00EA6CF4" w:rsidRDefault="00545D2B" w:rsidP="003A1D20">
      <w:pPr>
        <w:spacing w:before="360" w:line="276" w:lineRule="auto"/>
        <w:ind w:hanging="11"/>
        <w:jc w:val="center"/>
        <w:rPr>
          <w:rFonts w:ascii="Bookman Old Style" w:hAnsi="Bookman Old Style" w:cs="Tahoma"/>
          <w:lang w:val="id-ID"/>
        </w:rPr>
      </w:pPr>
      <w:r w:rsidRPr="00EA6CF4">
        <w:rPr>
          <w:rFonts w:ascii="Bookman Old Style" w:hAnsi="Bookman Old Style" w:cs="Tahoma"/>
          <w:lang w:val="id-ID"/>
        </w:rPr>
        <w:t>Paragraf 8</w:t>
      </w:r>
    </w:p>
    <w:p w14:paraId="08B7CC1E" w14:textId="77777777" w:rsidR="00C43820" w:rsidRPr="001F0CC5" w:rsidRDefault="00001D2B" w:rsidP="001F0CC5">
      <w:pPr>
        <w:autoSpaceDE w:val="0"/>
        <w:autoSpaceDN w:val="0"/>
        <w:adjustRightInd w:val="0"/>
        <w:spacing w:after="120" w:line="276" w:lineRule="auto"/>
        <w:jc w:val="center"/>
        <w:rPr>
          <w:rFonts w:ascii="Bookman Old Style" w:hAnsi="Bookman Old Style" w:cs="Tahoma"/>
        </w:rPr>
      </w:pPr>
      <w:r w:rsidRPr="00EA6CF4">
        <w:rPr>
          <w:rFonts w:ascii="Bookman Old Style" w:hAnsi="Bookman Old Style" w:cs="Tahoma"/>
          <w:lang w:val="id-ID"/>
        </w:rPr>
        <w:t>Hak Protokoler</w:t>
      </w:r>
    </w:p>
    <w:p w14:paraId="0E1E4131" w14:textId="77777777" w:rsidR="00545D2B" w:rsidRPr="00EA6CF4" w:rsidRDefault="00545D2B" w:rsidP="0084758B">
      <w:pPr>
        <w:autoSpaceDE w:val="0"/>
        <w:autoSpaceDN w:val="0"/>
        <w:adjustRightInd w:val="0"/>
        <w:spacing w:before="120" w:after="120" w:line="276" w:lineRule="auto"/>
        <w:jc w:val="center"/>
        <w:rPr>
          <w:rFonts w:ascii="Bookman Old Style" w:hAnsi="Bookman Old Style" w:cs="Tahoma"/>
          <w:lang w:val="id-ID"/>
        </w:rPr>
      </w:pPr>
      <w:r w:rsidRPr="00EA6CF4">
        <w:rPr>
          <w:rFonts w:ascii="Bookman Old Style" w:hAnsi="Bookman Old Style" w:cs="Tahoma"/>
          <w:lang w:val="id-ID"/>
        </w:rPr>
        <w:t>Pasal 98</w:t>
      </w:r>
    </w:p>
    <w:p w14:paraId="39B7A14F" w14:textId="77777777" w:rsidR="00545D2B" w:rsidRPr="00EA6CF4" w:rsidRDefault="00545D2B" w:rsidP="0084758B">
      <w:pPr>
        <w:pStyle w:val="ListParagraph"/>
        <w:numPr>
          <w:ilvl w:val="1"/>
          <w:numId w:val="75"/>
        </w:numPr>
        <w:tabs>
          <w:tab w:val="num" w:pos="426"/>
        </w:tabs>
        <w:autoSpaceDE w:val="0"/>
        <w:autoSpaceDN w:val="0"/>
        <w:adjustRightInd w:val="0"/>
        <w:spacing w:before="60" w:after="60" w:line="276" w:lineRule="auto"/>
        <w:ind w:left="425" w:hanging="425"/>
        <w:jc w:val="both"/>
        <w:rPr>
          <w:rFonts w:ascii="Bookman Old Style" w:hAnsi="Bookman Old Style" w:cs="Tahoma"/>
          <w:lang w:val="id-ID"/>
        </w:rPr>
      </w:pPr>
      <w:r w:rsidRPr="00EA6CF4">
        <w:rPr>
          <w:rFonts w:ascii="Bookman Old Style" w:hAnsi="Bookman Old Style" w:cs="Tahoma"/>
          <w:lang w:val="id-ID"/>
        </w:rPr>
        <w:t>Pimpinan dan Anggota DPRD mempunyai hak protokoler.</w:t>
      </w:r>
    </w:p>
    <w:p w14:paraId="54B4297E" w14:textId="77777777" w:rsidR="001B4428" w:rsidRPr="00EA6CF4" w:rsidRDefault="00545D2B" w:rsidP="0084758B">
      <w:pPr>
        <w:pStyle w:val="ListParagraph"/>
        <w:numPr>
          <w:ilvl w:val="1"/>
          <w:numId w:val="75"/>
        </w:numPr>
        <w:tabs>
          <w:tab w:val="num" w:pos="426"/>
        </w:tabs>
        <w:autoSpaceDE w:val="0"/>
        <w:autoSpaceDN w:val="0"/>
        <w:adjustRightInd w:val="0"/>
        <w:spacing w:before="60" w:after="60" w:line="276" w:lineRule="auto"/>
        <w:ind w:left="425" w:hanging="425"/>
        <w:jc w:val="both"/>
        <w:rPr>
          <w:rFonts w:ascii="Bookman Old Style" w:hAnsi="Bookman Old Style" w:cs="Tahoma"/>
          <w:lang w:val="id-ID"/>
        </w:rPr>
      </w:pPr>
      <w:r w:rsidRPr="00EA6CF4">
        <w:rPr>
          <w:rFonts w:ascii="Bookman Old Style" w:hAnsi="Bookman Old Style" w:cs="Tahoma"/>
          <w:lang w:val="id-ID"/>
        </w:rPr>
        <w:t>Hak protokoler sebagaimana dimaksud pada ayat (1) dilaksanakan sesuai dengan ketentuan peraturan perundang-undangan.</w:t>
      </w:r>
    </w:p>
    <w:p w14:paraId="1EA89FCA" w14:textId="77777777" w:rsidR="00545D2B" w:rsidRPr="00EA6CF4" w:rsidRDefault="00545D2B" w:rsidP="003A1D20">
      <w:pPr>
        <w:spacing w:before="360" w:line="276" w:lineRule="auto"/>
        <w:ind w:hanging="11"/>
        <w:jc w:val="center"/>
        <w:rPr>
          <w:rFonts w:ascii="Bookman Old Style" w:hAnsi="Bookman Old Style" w:cs="Tahoma"/>
          <w:lang w:val="id-ID"/>
        </w:rPr>
      </w:pPr>
      <w:r w:rsidRPr="00EA6CF4">
        <w:rPr>
          <w:rFonts w:ascii="Bookman Old Style" w:hAnsi="Bookman Old Style" w:cs="Tahoma"/>
          <w:lang w:val="id-ID"/>
        </w:rPr>
        <w:t>Paragraf 9</w:t>
      </w:r>
    </w:p>
    <w:p w14:paraId="4606DA21" w14:textId="77777777" w:rsidR="00545D2B" w:rsidRPr="00EA6CF4" w:rsidRDefault="00545D2B" w:rsidP="003A1D20">
      <w:pPr>
        <w:autoSpaceDE w:val="0"/>
        <w:autoSpaceDN w:val="0"/>
        <w:adjustRightInd w:val="0"/>
        <w:spacing w:after="120" w:line="276" w:lineRule="auto"/>
        <w:jc w:val="center"/>
        <w:rPr>
          <w:rFonts w:ascii="Bookman Old Style" w:hAnsi="Bookman Old Style" w:cs="Tahoma"/>
          <w:lang w:val="id-ID"/>
        </w:rPr>
      </w:pPr>
      <w:r w:rsidRPr="00EA6CF4">
        <w:rPr>
          <w:rFonts w:ascii="Bookman Old Style" w:hAnsi="Bookman Old Style" w:cs="Tahoma"/>
          <w:lang w:val="id-ID"/>
        </w:rPr>
        <w:t>Hak Keuangan dan Administratif</w:t>
      </w:r>
    </w:p>
    <w:p w14:paraId="0FEB0459" w14:textId="77777777" w:rsidR="00545D2B" w:rsidRPr="00EA6CF4" w:rsidRDefault="00545D2B" w:rsidP="0084758B">
      <w:pPr>
        <w:autoSpaceDE w:val="0"/>
        <w:autoSpaceDN w:val="0"/>
        <w:adjustRightInd w:val="0"/>
        <w:spacing w:before="120" w:after="120" w:line="276" w:lineRule="auto"/>
        <w:jc w:val="center"/>
        <w:rPr>
          <w:rFonts w:ascii="Bookman Old Style" w:hAnsi="Bookman Old Style" w:cs="Tahoma"/>
          <w:lang w:val="id-ID"/>
        </w:rPr>
      </w:pPr>
      <w:r w:rsidRPr="00EA6CF4">
        <w:rPr>
          <w:rFonts w:ascii="Bookman Old Style" w:hAnsi="Bookman Old Style" w:cs="Tahoma"/>
          <w:lang w:val="id-ID"/>
        </w:rPr>
        <w:t>Pasal 99</w:t>
      </w:r>
    </w:p>
    <w:p w14:paraId="46129470" w14:textId="77777777" w:rsidR="00545D2B" w:rsidRPr="00EA6CF4" w:rsidRDefault="00545D2B" w:rsidP="0084758B">
      <w:pPr>
        <w:pStyle w:val="ListParagraph"/>
        <w:numPr>
          <w:ilvl w:val="0"/>
          <w:numId w:val="98"/>
        </w:numPr>
        <w:tabs>
          <w:tab w:val="num" w:pos="426"/>
        </w:tabs>
        <w:autoSpaceDE w:val="0"/>
        <w:autoSpaceDN w:val="0"/>
        <w:adjustRightInd w:val="0"/>
        <w:spacing w:before="60" w:after="60" w:line="276" w:lineRule="auto"/>
        <w:ind w:hanging="1440"/>
        <w:jc w:val="both"/>
        <w:rPr>
          <w:rFonts w:ascii="Bookman Old Style" w:hAnsi="Bookman Old Style" w:cs="Tahoma"/>
          <w:lang w:val="id-ID"/>
        </w:rPr>
      </w:pPr>
      <w:r w:rsidRPr="00EA6CF4">
        <w:rPr>
          <w:rFonts w:ascii="Bookman Old Style" w:hAnsi="Bookman Old Style" w:cs="Tahoma"/>
          <w:lang w:val="id-ID"/>
        </w:rPr>
        <w:t>Pimpinan dan Anggota DPRD mempunyai hak keuangan dan administratif.</w:t>
      </w:r>
    </w:p>
    <w:p w14:paraId="00BD1263" w14:textId="4B7DAF9C" w:rsidR="00C43820" w:rsidRPr="009C0D54" w:rsidRDefault="00545D2B" w:rsidP="009C0D54">
      <w:pPr>
        <w:pStyle w:val="ListParagraph"/>
        <w:numPr>
          <w:ilvl w:val="0"/>
          <w:numId w:val="98"/>
        </w:numPr>
        <w:tabs>
          <w:tab w:val="num" w:pos="426"/>
        </w:tabs>
        <w:autoSpaceDE w:val="0"/>
        <w:autoSpaceDN w:val="0"/>
        <w:adjustRightInd w:val="0"/>
        <w:spacing w:before="60" w:after="60" w:line="276" w:lineRule="auto"/>
        <w:ind w:left="426" w:hanging="426"/>
        <w:jc w:val="both"/>
        <w:rPr>
          <w:rFonts w:ascii="Bookman Old Style" w:hAnsi="Bookman Old Style" w:cs="Tahoma"/>
          <w:lang w:val="id-ID"/>
        </w:rPr>
      </w:pPr>
      <w:r w:rsidRPr="00EA6CF4">
        <w:rPr>
          <w:rFonts w:ascii="Bookman Old Style" w:hAnsi="Bookman Old Style" w:cs="Tahoma"/>
          <w:lang w:val="id-ID"/>
        </w:rPr>
        <w:t>Hak keuangan dan administratif sebagaimana dimaksud pada ayat (1) dilaksanakan sesuai dengan ketentuan peraturan perundang-undangan.</w:t>
      </w:r>
    </w:p>
    <w:p w14:paraId="707705E0" w14:textId="77777777" w:rsidR="00545D2B" w:rsidRPr="00EA6CF4" w:rsidRDefault="00545D2B" w:rsidP="003A1D20">
      <w:pPr>
        <w:spacing w:before="360" w:line="276" w:lineRule="auto"/>
        <w:ind w:hanging="11"/>
        <w:jc w:val="center"/>
        <w:rPr>
          <w:rFonts w:ascii="Bookman Old Style" w:hAnsi="Bookman Old Style" w:cs="Tahoma"/>
          <w:lang w:val="id-ID"/>
        </w:rPr>
      </w:pPr>
      <w:r w:rsidRPr="00EA6CF4">
        <w:rPr>
          <w:rFonts w:ascii="Bookman Old Style" w:hAnsi="Bookman Old Style" w:cs="Tahoma"/>
          <w:lang w:val="id-ID"/>
        </w:rPr>
        <w:t>BAB IX</w:t>
      </w:r>
    </w:p>
    <w:p w14:paraId="21295F22" w14:textId="77777777" w:rsidR="00545D2B" w:rsidRPr="00EA6CF4" w:rsidRDefault="00001D2B" w:rsidP="003A1D20">
      <w:pPr>
        <w:autoSpaceDE w:val="0"/>
        <w:autoSpaceDN w:val="0"/>
        <w:adjustRightInd w:val="0"/>
        <w:spacing w:before="120" w:after="120" w:line="276" w:lineRule="auto"/>
        <w:jc w:val="center"/>
        <w:rPr>
          <w:rFonts w:ascii="Bookman Old Style" w:hAnsi="Bookman Old Style" w:cs="Tahoma"/>
          <w:lang w:val="id-ID"/>
        </w:rPr>
      </w:pPr>
      <w:r w:rsidRPr="00EA6CF4">
        <w:rPr>
          <w:rFonts w:ascii="Bookman Old Style" w:hAnsi="Bookman Old Style" w:cs="Tahoma"/>
          <w:lang w:val="id-ID"/>
        </w:rPr>
        <w:t>PERSIDANGAN DAN RAPAT DPRD</w:t>
      </w:r>
    </w:p>
    <w:p w14:paraId="4B336B00" w14:textId="77777777" w:rsidR="00545D2B" w:rsidRPr="00EA6CF4" w:rsidRDefault="00545D2B" w:rsidP="003A1D20">
      <w:pPr>
        <w:spacing w:before="120" w:line="276" w:lineRule="auto"/>
        <w:ind w:hanging="11"/>
        <w:jc w:val="center"/>
        <w:rPr>
          <w:rFonts w:ascii="Bookman Old Style" w:hAnsi="Bookman Old Style" w:cs="Tahoma"/>
          <w:lang w:val="id-ID"/>
        </w:rPr>
      </w:pPr>
      <w:r w:rsidRPr="00EA6CF4">
        <w:rPr>
          <w:rFonts w:ascii="Bookman Old Style" w:hAnsi="Bookman Old Style" w:cs="Tahoma"/>
          <w:lang w:val="id-ID"/>
        </w:rPr>
        <w:t>Bagian Kesatu</w:t>
      </w:r>
    </w:p>
    <w:p w14:paraId="0E9CBC10" w14:textId="77777777" w:rsidR="00545D2B" w:rsidRPr="00EA6CF4" w:rsidRDefault="00001D2B" w:rsidP="003A1D20">
      <w:pPr>
        <w:autoSpaceDE w:val="0"/>
        <w:autoSpaceDN w:val="0"/>
        <w:adjustRightInd w:val="0"/>
        <w:spacing w:after="120" w:line="276" w:lineRule="auto"/>
        <w:jc w:val="center"/>
        <w:rPr>
          <w:rFonts w:ascii="Bookman Old Style" w:hAnsi="Bookman Old Style" w:cs="Tahoma"/>
          <w:lang w:val="id-ID"/>
        </w:rPr>
      </w:pPr>
      <w:r w:rsidRPr="00EA6CF4">
        <w:rPr>
          <w:rFonts w:ascii="Bookman Old Style" w:hAnsi="Bookman Old Style" w:cs="Tahoma"/>
          <w:lang w:val="id-ID"/>
        </w:rPr>
        <w:t>Umum</w:t>
      </w:r>
    </w:p>
    <w:p w14:paraId="2DE77C38" w14:textId="77777777" w:rsidR="00545D2B" w:rsidRPr="00EA6CF4" w:rsidRDefault="00545D2B" w:rsidP="0084758B">
      <w:pPr>
        <w:autoSpaceDE w:val="0"/>
        <w:autoSpaceDN w:val="0"/>
        <w:adjustRightInd w:val="0"/>
        <w:spacing w:before="120" w:after="120" w:line="276" w:lineRule="auto"/>
        <w:jc w:val="center"/>
        <w:rPr>
          <w:rFonts w:ascii="Bookman Old Style" w:hAnsi="Bookman Old Style" w:cs="Tahoma"/>
          <w:lang w:val="id-ID"/>
        </w:rPr>
      </w:pPr>
      <w:r w:rsidRPr="00EA6CF4">
        <w:rPr>
          <w:rFonts w:ascii="Bookman Old Style" w:hAnsi="Bookman Old Style" w:cs="Tahoma"/>
          <w:lang w:val="id-ID"/>
        </w:rPr>
        <w:t>Pasal 100</w:t>
      </w:r>
    </w:p>
    <w:p w14:paraId="249531FC" w14:textId="77777777" w:rsidR="00545D2B" w:rsidRPr="00EA6CF4" w:rsidRDefault="00545D2B" w:rsidP="0084758B">
      <w:pPr>
        <w:numPr>
          <w:ilvl w:val="0"/>
          <w:numId w:val="99"/>
        </w:numPr>
        <w:tabs>
          <w:tab w:val="left" w:pos="567"/>
        </w:tabs>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Tahun</w:t>
      </w:r>
      <w:r w:rsidR="001F0CC5">
        <w:rPr>
          <w:rFonts w:ascii="Bookman Old Style" w:eastAsia="Calibri" w:hAnsi="Bookman Old Style" w:cs="Tahoma"/>
        </w:rPr>
        <w:t xml:space="preserve"> </w:t>
      </w:r>
      <w:r w:rsidRPr="00EA6CF4">
        <w:rPr>
          <w:rFonts w:ascii="Bookman Old Style" w:eastAsia="Calibri" w:hAnsi="Bookman Old Style" w:cs="Tahoma"/>
          <w:lang w:val="id-ID"/>
        </w:rPr>
        <w:t>sidang DPRD dimulai pada saat</w:t>
      </w:r>
      <w:r w:rsidR="001F0CC5">
        <w:rPr>
          <w:rFonts w:ascii="Bookman Old Style" w:eastAsia="Calibri" w:hAnsi="Bookman Old Style" w:cs="Tahoma"/>
        </w:rPr>
        <w:t xml:space="preserve"> </w:t>
      </w:r>
      <w:r w:rsidRPr="00EA6CF4">
        <w:rPr>
          <w:rFonts w:ascii="Bookman Old Style" w:eastAsia="Calibri" w:hAnsi="Bookman Old Style" w:cs="Tahoma"/>
          <w:lang w:val="id-ID"/>
        </w:rPr>
        <w:t>pengucapan</w:t>
      </w:r>
      <w:r w:rsidR="001F0CC5">
        <w:rPr>
          <w:rFonts w:ascii="Bookman Old Style" w:eastAsia="Calibri" w:hAnsi="Bookman Old Style" w:cs="Tahoma"/>
        </w:rPr>
        <w:t xml:space="preserve"> </w:t>
      </w:r>
      <w:r w:rsidRPr="00EA6CF4">
        <w:rPr>
          <w:rFonts w:ascii="Bookman Old Style" w:eastAsia="Calibri" w:hAnsi="Bookman Old Style" w:cs="Tahoma"/>
          <w:lang w:val="id-ID"/>
        </w:rPr>
        <w:t>sumpah</w:t>
      </w:r>
      <w:r w:rsidR="001F0CC5">
        <w:rPr>
          <w:rFonts w:ascii="Bookman Old Style" w:eastAsia="Calibri" w:hAnsi="Bookman Old Style" w:cs="Tahoma"/>
        </w:rPr>
        <w:t xml:space="preserve"> </w:t>
      </w:r>
      <w:r w:rsidRPr="00EA6CF4">
        <w:rPr>
          <w:rFonts w:ascii="Bookman Old Style" w:eastAsia="Calibri" w:hAnsi="Bookman Old Style" w:cs="Tahoma"/>
          <w:lang w:val="id-ID"/>
        </w:rPr>
        <w:t>atau</w:t>
      </w:r>
      <w:r w:rsidR="001F0CC5">
        <w:rPr>
          <w:rFonts w:ascii="Bookman Old Style" w:eastAsia="Calibri" w:hAnsi="Bookman Old Style" w:cs="Tahoma"/>
        </w:rPr>
        <w:t xml:space="preserve"> </w:t>
      </w:r>
      <w:r w:rsidRPr="00EA6CF4">
        <w:rPr>
          <w:rFonts w:ascii="Bookman Old Style" w:eastAsia="Calibri" w:hAnsi="Bookman Old Style" w:cs="Tahoma"/>
          <w:lang w:val="id-ID"/>
        </w:rPr>
        <w:t>janji</w:t>
      </w:r>
      <w:r w:rsidR="001F0CC5">
        <w:rPr>
          <w:rFonts w:ascii="Bookman Old Style" w:eastAsia="Calibri" w:hAnsi="Bookman Old Style" w:cs="Tahoma"/>
        </w:rPr>
        <w:t xml:space="preserve"> </w:t>
      </w:r>
      <w:r w:rsidRPr="00EA6CF4">
        <w:rPr>
          <w:rFonts w:ascii="Bookman Old Style" w:eastAsia="Calibri" w:hAnsi="Bookman Old Style" w:cs="Tahoma"/>
          <w:lang w:val="id-ID"/>
        </w:rPr>
        <w:t>Anggota DPRD.</w:t>
      </w:r>
    </w:p>
    <w:p w14:paraId="0AAB4886" w14:textId="77777777" w:rsidR="00545D2B" w:rsidRPr="00EA6CF4" w:rsidRDefault="00545D2B" w:rsidP="0084758B">
      <w:pPr>
        <w:numPr>
          <w:ilvl w:val="0"/>
          <w:numId w:val="99"/>
        </w:numPr>
        <w:tabs>
          <w:tab w:val="left" w:pos="567"/>
        </w:tabs>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Tahun</w:t>
      </w:r>
      <w:r w:rsidR="001F0CC5">
        <w:rPr>
          <w:rFonts w:ascii="Bookman Old Style" w:eastAsia="Calibri" w:hAnsi="Bookman Old Style" w:cs="Tahoma"/>
        </w:rPr>
        <w:t xml:space="preserve"> </w:t>
      </w:r>
      <w:r w:rsidRPr="00EA6CF4">
        <w:rPr>
          <w:rFonts w:ascii="Bookman Old Style" w:eastAsia="Calibri" w:hAnsi="Bookman Old Style" w:cs="Tahoma"/>
          <w:lang w:val="id-ID"/>
        </w:rPr>
        <w:t>sidang</w:t>
      </w:r>
      <w:r w:rsidR="001F0CC5">
        <w:rPr>
          <w:rFonts w:ascii="Bookman Old Style" w:eastAsia="Calibri" w:hAnsi="Bookman Old Style" w:cs="Tahoma"/>
        </w:rPr>
        <w:t xml:space="preserve"> </w:t>
      </w:r>
      <w:r w:rsidRPr="00EA6CF4">
        <w:rPr>
          <w:rFonts w:ascii="Bookman Old Style" w:eastAsia="Calibri" w:hAnsi="Bookman Old Style" w:cs="Tahoma"/>
          <w:lang w:val="id-ID"/>
        </w:rPr>
        <w:t>sebagaimana</w:t>
      </w:r>
      <w:r w:rsidR="001F0CC5">
        <w:rPr>
          <w:rFonts w:ascii="Bookman Old Style" w:eastAsia="Calibri" w:hAnsi="Bookman Old Style" w:cs="Tahoma"/>
        </w:rPr>
        <w:t xml:space="preserve"> </w:t>
      </w:r>
      <w:r w:rsidRPr="00EA6CF4">
        <w:rPr>
          <w:rFonts w:ascii="Bookman Old Style" w:eastAsia="Calibri" w:hAnsi="Bookman Old Style" w:cs="Tahoma"/>
          <w:lang w:val="id-ID"/>
        </w:rPr>
        <w:t>dimaksud pada ayat (1) dibagi</w:t>
      </w:r>
      <w:r w:rsidR="001F0CC5">
        <w:rPr>
          <w:rFonts w:ascii="Bookman Old Style" w:eastAsia="Calibri" w:hAnsi="Bookman Old Style" w:cs="Tahoma"/>
        </w:rPr>
        <w:t xml:space="preserve"> </w:t>
      </w:r>
      <w:r w:rsidRPr="00EA6CF4">
        <w:rPr>
          <w:rFonts w:ascii="Bookman Old Style" w:eastAsia="Calibri" w:hAnsi="Bookman Old Style" w:cs="Tahoma"/>
          <w:lang w:val="id-ID"/>
        </w:rPr>
        <w:t>dalam 3 (tiga) masa persidangan.</w:t>
      </w:r>
    </w:p>
    <w:p w14:paraId="6809E417" w14:textId="77777777" w:rsidR="00545D2B" w:rsidRPr="00EA6CF4" w:rsidRDefault="00545D2B" w:rsidP="0084758B">
      <w:pPr>
        <w:numPr>
          <w:ilvl w:val="0"/>
          <w:numId w:val="99"/>
        </w:numPr>
        <w:tabs>
          <w:tab w:val="left" w:pos="567"/>
        </w:tabs>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Masa Persidangan</w:t>
      </w:r>
      <w:r w:rsidR="001F0CC5">
        <w:rPr>
          <w:rFonts w:ascii="Bookman Old Style" w:eastAsia="Calibri" w:hAnsi="Bookman Old Style" w:cs="Tahoma"/>
        </w:rPr>
        <w:t xml:space="preserve"> </w:t>
      </w:r>
      <w:r w:rsidRPr="00EA6CF4">
        <w:rPr>
          <w:rFonts w:ascii="Bookman Old Style" w:eastAsia="Calibri" w:hAnsi="Bookman Old Style" w:cs="Tahoma"/>
          <w:lang w:val="id-ID"/>
        </w:rPr>
        <w:t>meliputi Masa Sidang dan masa reses, kecuali pada persidangan</w:t>
      </w:r>
      <w:r w:rsidR="001F0CC5">
        <w:rPr>
          <w:rFonts w:ascii="Bookman Old Style" w:eastAsia="Calibri" w:hAnsi="Bookman Old Style" w:cs="Tahoma"/>
        </w:rPr>
        <w:t xml:space="preserve"> </w:t>
      </w:r>
      <w:r w:rsidRPr="00EA6CF4">
        <w:rPr>
          <w:rFonts w:ascii="Bookman Old Style" w:eastAsia="Calibri" w:hAnsi="Bookman Old Style" w:cs="Tahoma"/>
          <w:lang w:val="id-ID"/>
        </w:rPr>
        <w:t>terakhir</w:t>
      </w:r>
      <w:r w:rsidR="001F0CC5">
        <w:rPr>
          <w:rFonts w:ascii="Bookman Old Style" w:eastAsia="Calibri" w:hAnsi="Bookman Old Style" w:cs="Tahoma"/>
        </w:rPr>
        <w:t xml:space="preserve"> </w:t>
      </w:r>
      <w:r w:rsidRPr="00EA6CF4">
        <w:rPr>
          <w:rFonts w:ascii="Bookman Old Style" w:eastAsia="Calibri" w:hAnsi="Bookman Old Style" w:cs="Tahoma"/>
          <w:lang w:val="id-ID"/>
        </w:rPr>
        <w:t>dari 1 (satu) periode</w:t>
      </w:r>
      <w:r w:rsidR="001F0CC5">
        <w:rPr>
          <w:rFonts w:ascii="Bookman Old Style" w:eastAsia="Calibri" w:hAnsi="Bookman Old Style" w:cs="Tahoma"/>
        </w:rPr>
        <w:t xml:space="preserve"> </w:t>
      </w:r>
      <w:r w:rsidRPr="00EA6CF4">
        <w:rPr>
          <w:rFonts w:ascii="Bookman Old Style" w:eastAsia="Calibri" w:hAnsi="Bookman Old Style" w:cs="Tahoma"/>
          <w:lang w:val="id-ID"/>
        </w:rPr>
        <w:t>keanggotaan DPRD, masa reses ditiadakan.</w:t>
      </w:r>
    </w:p>
    <w:p w14:paraId="5E803506" w14:textId="77777777" w:rsidR="00C43820" w:rsidRPr="001F0CC5" w:rsidRDefault="00545D2B" w:rsidP="00C43820">
      <w:pPr>
        <w:numPr>
          <w:ilvl w:val="0"/>
          <w:numId w:val="99"/>
        </w:numPr>
        <w:tabs>
          <w:tab w:val="left" w:pos="567"/>
        </w:tabs>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1F0CC5">
        <w:rPr>
          <w:rFonts w:ascii="Bookman Old Style" w:eastAsia="Calibri" w:hAnsi="Bookman Old Style" w:cs="Tahoma"/>
        </w:rPr>
        <w:t xml:space="preserve"> </w:t>
      </w:r>
      <w:r w:rsidRPr="00EA6CF4">
        <w:rPr>
          <w:rFonts w:ascii="Bookman Old Style" w:eastAsia="Calibri" w:hAnsi="Bookman Old Style" w:cs="Tahoma"/>
          <w:lang w:val="id-ID"/>
        </w:rPr>
        <w:t>hal</w:t>
      </w:r>
      <w:r w:rsidR="001F0CC5">
        <w:rPr>
          <w:rFonts w:ascii="Bookman Old Style" w:eastAsia="Calibri" w:hAnsi="Bookman Old Style" w:cs="Tahoma"/>
        </w:rPr>
        <w:t xml:space="preserve"> </w:t>
      </w:r>
      <w:r w:rsidRPr="00EA6CF4">
        <w:rPr>
          <w:rFonts w:ascii="Bookman Old Style" w:eastAsia="Calibri" w:hAnsi="Bookman Old Style" w:cs="Tahoma"/>
          <w:lang w:val="id-ID"/>
        </w:rPr>
        <w:t>pelaksanaan Masa Persidangan</w:t>
      </w:r>
      <w:r w:rsidR="001F0CC5">
        <w:rPr>
          <w:rFonts w:ascii="Bookman Old Style" w:eastAsia="Calibri" w:hAnsi="Bookman Old Style" w:cs="Tahoma"/>
        </w:rPr>
        <w:t xml:space="preserve"> </w:t>
      </w:r>
      <w:r w:rsidRPr="00EA6CF4">
        <w:rPr>
          <w:rFonts w:ascii="Bookman Old Style" w:eastAsia="Calibri" w:hAnsi="Bookman Old Style" w:cs="Tahoma"/>
          <w:lang w:val="id-ID"/>
        </w:rPr>
        <w:t>bersamaan</w:t>
      </w:r>
      <w:r w:rsidR="001F0CC5">
        <w:rPr>
          <w:rFonts w:ascii="Bookman Old Style" w:eastAsia="Calibri" w:hAnsi="Bookman Old Style" w:cs="Tahoma"/>
        </w:rPr>
        <w:t xml:space="preserve"> </w:t>
      </w:r>
      <w:r w:rsidRPr="00EA6CF4">
        <w:rPr>
          <w:rFonts w:ascii="Bookman Old Style" w:eastAsia="Calibri" w:hAnsi="Bookman Old Style" w:cs="Tahoma"/>
          <w:lang w:val="id-ID"/>
        </w:rPr>
        <w:t>dengan</w:t>
      </w:r>
      <w:r w:rsidR="001F0CC5">
        <w:rPr>
          <w:rFonts w:ascii="Bookman Old Style" w:eastAsia="Calibri" w:hAnsi="Bookman Old Style" w:cs="Tahoma"/>
        </w:rPr>
        <w:t xml:space="preserve"> </w:t>
      </w:r>
      <w:r w:rsidRPr="00EA6CF4">
        <w:rPr>
          <w:rFonts w:ascii="Bookman Old Style" w:eastAsia="Calibri" w:hAnsi="Bookman Old Style" w:cs="Tahoma"/>
          <w:lang w:val="id-ID"/>
        </w:rPr>
        <w:t>pelaksanaan</w:t>
      </w:r>
      <w:r w:rsidR="001F0CC5">
        <w:rPr>
          <w:rFonts w:ascii="Bookman Old Style" w:eastAsia="Calibri" w:hAnsi="Bookman Old Style" w:cs="Tahoma"/>
        </w:rPr>
        <w:t xml:space="preserve"> </w:t>
      </w:r>
      <w:r w:rsidRPr="00EA6CF4">
        <w:rPr>
          <w:rFonts w:ascii="Bookman Old Style" w:eastAsia="Calibri" w:hAnsi="Bookman Old Style" w:cs="Tahoma"/>
          <w:lang w:val="id-ID"/>
        </w:rPr>
        <w:t>tugas dan kewajiban DPRD yang diamanatkan oleh peraturan</w:t>
      </w:r>
      <w:r w:rsidR="001F0CC5">
        <w:rPr>
          <w:rFonts w:ascii="Bookman Old Style" w:eastAsia="Calibri" w:hAnsi="Bookman Old Style" w:cs="Tahoma"/>
        </w:rPr>
        <w:t xml:space="preserve"> </w:t>
      </w:r>
      <w:r w:rsidRPr="00EA6CF4">
        <w:rPr>
          <w:rFonts w:ascii="Bookman Old Style" w:eastAsia="Calibri" w:hAnsi="Bookman Old Style" w:cs="Tahoma"/>
          <w:lang w:val="id-ID"/>
        </w:rPr>
        <w:t>perundang-undangan, pelaksanaan reses dilaksanakan</w:t>
      </w:r>
      <w:r w:rsidR="001F0CC5">
        <w:rPr>
          <w:rFonts w:ascii="Bookman Old Style" w:eastAsia="Calibri" w:hAnsi="Bookman Old Style" w:cs="Tahoma"/>
        </w:rPr>
        <w:t xml:space="preserve"> </w:t>
      </w:r>
      <w:r w:rsidRPr="00EA6CF4">
        <w:rPr>
          <w:rFonts w:ascii="Bookman Old Style" w:eastAsia="Calibri" w:hAnsi="Bookman Old Style" w:cs="Tahoma"/>
          <w:lang w:val="id-ID"/>
        </w:rPr>
        <w:t>setelah</w:t>
      </w:r>
      <w:r w:rsidR="001F0CC5">
        <w:rPr>
          <w:rFonts w:ascii="Bookman Old Style" w:eastAsia="Calibri" w:hAnsi="Bookman Old Style" w:cs="Tahoma"/>
        </w:rPr>
        <w:t xml:space="preserve"> </w:t>
      </w:r>
      <w:r w:rsidRPr="00EA6CF4">
        <w:rPr>
          <w:rFonts w:ascii="Bookman Old Style" w:eastAsia="Calibri" w:hAnsi="Bookman Old Style" w:cs="Tahoma"/>
          <w:lang w:val="id-ID"/>
        </w:rPr>
        <w:t>selesainya</w:t>
      </w:r>
      <w:r w:rsidR="001F0CC5">
        <w:rPr>
          <w:rFonts w:ascii="Bookman Old Style" w:eastAsia="Calibri" w:hAnsi="Bookman Old Style" w:cs="Tahoma"/>
        </w:rPr>
        <w:t xml:space="preserve"> </w:t>
      </w:r>
      <w:r w:rsidRPr="00EA6CF4">
        <w:rPr>
          <w:rFonts w:ascii="Bookman Old Style" w:eastAsia="Calibri" w:hAnsi="Bookman Old Style" w:cs="Tahoma"/>
          <w:lang w:val="id-ID"/>
        </w:rPr>
        <w:t>pelaksanaan</w:t>
      </w:r>
      <w:r w:rsidR="001F0CC5">
        <w:rPr>
          <w:rFonts w:ascii="Bookman Old Style" w:eastAsia="Calibri" w:hAnsi="Bookman Old Style" w:cs="Tahoma"/>
        </w:rPr>
        <w:t xml:space="preserve"> </w:t>
      </w:r>
      <w:r w:rsidRPr="00EA6CF4">
        <w:rPr>
          <w:rFonts w:ascii="Bookman Old Style" w:eastAsia="Calibri" w:hAnsi="Bookman Old Style" w:cs="Tahoma"/>
          <w:lang w:val="id-ID"/>
        </w:rPr>
        <w:t>tugas dan kewajiban yang diamanatkan</w:t>
      </w:r>
      <w:r w:rsidR="001F0CC5">
        <w:rPr>
          <w:rFonts w:ascii="Bookman Old Style" w:eastAsia="Calibri" w:hAnsi="Bookman Old Style" w:cs="Tahoma"/>
        </w:rPr>
        <w:t xml:space="preserve"> </w:t>
      </w:r>
      <w:r w:rsidRPr="00EA6CF4">
        <w:rPr>
          <w:rFonts w:ascii="Bookman Old Style" w:eastAsia="Calibri" w:hAnsi="Bookman Old Style" w:cs="Tahoma"/>
          <w:lang w:val="id-ID"/>
        </w:rPr>
        <w:t>dalam</w:t>
      </w:r>
      <w:r w:rsidR="001F0CC5">
        <w:rPr>
          <w:rFonts w:ascii="Bookman Old Style" w:eastAsia="Calibri" w:hAnsi="Bookman Old Style" w:cs="Tahoma"/>
        </w:rPr>
        <w:t xml:space="preserve"> </w:t>
      </w:r>
      <w:r w:rsidRPr="00EA6CF4">
        <w:rPr>
          <w:rFonts w:ascii="Bookman Old Style" w:eastAsia="Calibri" w:hAnsi="Bookman Old Style" w:cs="Tahoma"/>
          <w:lang w:val="id-ID"/>
        </w:rPr>
        <w:t>peraturan</w:t>
      </w:r>
      <w:r w:rsidR="001F0CC5">
        <w:rPr>
          <w:rFonts w:ascii="Bookman Old Style" w:eastAsia="Calibri" w:hAnsi="Bookman Old Style" w:cs="Tahoma"/>
        </w:rPr>
        <w:t xml:space="preserve"> </w:t>
      </w:r>
      <w:r w:rsidRPr="00EA6CF4">
        <w:rPr>
          <w:rFonts w:ascii="Bookman Old Style" w:eastAsia="Calibri" w:hAnsi="Bookman Old Style" w:cs="Tahoma"/>
          <w:lang w:val="id-ID"/>
        </w:rPr>
        <w:t>perundang-undangan.</w:t>
      </w:r>
    </w:p>
    <w:p w14:paraId="777F0BE1" w14:textId="77777777" w:rsidR="00545D2B" w:rsidRPr="00EA6CF4" w:rsidRDefault="00545D2B" w:rsidP="003A1D20">
      <w:pPr>
        <w:spacing w:before="360" w:line="276" w:lineRule="auto"/>
        <w:ind w:hanging="11"/>
        <w:jc w:val="center"/>
        <w:rPr>
          <w:rFonts w:ascii="Bookman Old Style" w:hAnsi="Bookman Old Style" w:cs="Tahoma"/>
          <w:lang w:val="id-ID"/>
        </w:rPr>
      </w:pPr>
      <w:r w:rsidRPr="00EA6CF4">
        <w:rPr>
          <w:rFonts w:ascii="Bookman Old Style" w:hAnsi="Bookman Old Style" w:cs="Tahoma"/>
          <w:lang w:val="id-ID"/>
        </w:rPr>
        <w:lastRenderedPageBreak/>
        <w:t>Bagian Kedua</w:t>
      </w:r>
    </w:p>
    <w:p w14:paraId="5FF7BBBC" w14:textId="77777777" w:rsidR="00545D2B" w:rsidRPr="00EA6CF4" w:rsidRDefault="00001D2B" w:rsidP="003A1D20">
      <w:pPr>
        <w:autoSpaceDE w:val="0"/>
        <w:autoSpaceDN w:val="0"/>
        <w:adjustRightInd w:val="0"/>
        <w:spacing w:after="120" w:line="276" w:lineRule="auto"/>
        <w:jc w:val="center"/>
        <w:rPr>
          <w:rFonts w:ascii="Bookman Old Style" w:hAnsi="Bookman Old Style" w:cs="Tahoma"/>
          <w:lang w:val="id-ID"/>
        </w:rPr>
      </w:pPr>
      <w:r w:rsidRPr="00EA6CF4">
        <w:rPr>
          <w:rFonts w:ascii="Bookman Old Style" w:hAnsi="Bookman Old Style" w:cs="Tahoma"/>
          <w:lang w:val="id-ID"/>
        </w:rPr>
        <w:t>Rapat</w:t>
      </w:r>
      <w:r w:rsidR="001F0CC5">
        <w:rPr>
          <w:rFonts w:ascii="Bookman Old Style" w:hAnsi="Bookman Old Style" w:cs="Tahoma"/>
        </w:rPr>
        <w:t xml:space="preserve"> </w:t>
      </w:r>
      <w:r w:rsidRPr="00EA6CF4">
        <w:rPr>
          <w:rFonts w:ascii="Bookman Old Style" w:hAnsi="Bookman Old Style" w:cs="Tahoma"/>
          <w:lang w:val="id-ID"/>
        </w:rPr>
        <w:t>DPRD</w:t>
      </w:r>
    </w:p>
    <w:p w14:paraId="3DEA0505" w14:textId="77777777" w:rsidR="00545D2B" w:rsidRPr="00EA6CF4" w:rsidRDefault="00545D2B" w:rsidP="0084758B">
      <w:pPr>
        <w:autoSpaceDE w:val="0"/>
        <w:autoSpaceDN w:val="0"/>
        <w:adjustRightInd w:val="0"/>
        <w:spacing w:before="120" w:after="120" w:line="276" w:lineRule="auto"/>
        <w:jc w:val="center"/>
        <w:rPr>
          <w:rFonts w:ascii="Bookman Old Style" w:hAnsi="Bookman Old Style" w:cs="Tahoma"/>
          <w:lang w:val="id-ID"/>
        </w:rPr>
      </w:pPr>
      <w:r w:rsidRPr="00EA6CF4">
        <w:rPr>
          <w:rFonts w:ascii="Bookman Old Style" w:hAnsi="Bookman Old Style" w:cs="Tahoma"/>
          <w:lang w:val="id-ID"/>
        </w:rPr>
        <w:t>Pasal 101</w:t>
      </w:r>
    </w:p>
    <w:p w14:paraId="55CF75F8" w14:textId="5D748CDC" w:rsidR="00545D2B" w:rsidRPr="00EA6CF4" w:rsidRDefault="00545D2B" w:rsidP="0084758B">
      <w:pPr>
        <w:numPr>
          <w:ilvl w:val="0"/>
          <w:numId w:val="100"/>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Rapat DPRD terdiri</w:t>
      </w:r>
      <w:r w:rsidR="00F14F28">
        <w:rPr>
          <w:rFonts w:ascii="Bookman Old Style" w:eastAsia="Calibri" w:hAnsi="Bookman Old Style" w:cs="Tahoma"/>
        </w:rPr>
        <w:t xml:space="preserve"> </w:t>
      </w:r>
      <w:r w:rsidRPr="00EA6CF4">
        <w:rPr>
          <w:rFonts w:ascii="Bookman Old Style" w:eastAsia="Calibri" w:hAnsi="Bookman Old Style" w:cs="Tahoma"/>
          <w:lang w:val="id-ID"/>
        </w:rPr>
        <w:t>atas:</w:t>
      </w:r>
    </w:p>
    <w:p w14:paraId="12ED8D2E" w14:textId="77777777" w:rsidR="00545D2B" w:rsidRPr="00EA6CF4" w:rsidRDefault="001F0CC5" w:rsidP="0084758B">
      <w:pPr>
        <w:numPr>
          <w:ilvl w:val="1"/>
          <w:numId w:val="92"/>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R</w:t>
      </w:r>
      <w:r w:rsidR="00545D2B" w:rsidRPr="00EA6CF4">
        <w:rPr>
          <w:rFonts w:ascii="Bookman Old Style" w:eastAsia="Calibri" w:hAnsi="Bookman Old Style" w:cs="Tahoma"/>
          <w:lang w:val="id-ID"/>
        </w:rPr>
        <w:t>apat</w:t>
      </w:r>
      <w:r>
        <w:rPr>
          <w:rFonts w:ascii="Bookman Old Style" w:eastAsia="Calibri" w:hAnsi="Bookman Old Style" w:cs="Tahoma"/>
        </w:rPr>
        <w:t xml:space="preserve"> </w:t>
      </w:r>
      <w:r w:rsidR="00545D2B" w:rsidRPr="00EA6CF4">
        <w:rPr>
          <w:rFonts w:ascii="Bookman Old Style" w:eastAsia="Calibri" w:hAnsi="Bookman Old Style" w:cs="Tahoma"/>
          <w:lang w:val="id-ID"/>
        </w:rPr>
        <w:t>paripurna;</w:t>
      </w:r>
    </w:p>
    <w:p w14:paraId="3E4DC845" w14:textId="77777777" w:rsidR="00545D2B" w:rsidRPr="00EA6CF4" w:rsidRDefault="001F0CC5" w:rsidP="0084758B">
      <w:pPr>
        <w:numPr>
          <w:ilvl w:val="1"/>
          <w:numId w:val="92"/>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R</w:t>
      </w:r>
      <w:r w:rsidR="00545D2B" w:rsidRPr="00EA6CF4">
        <w:rPr>
          <w:rFonts w:ascii="Bookman Old Style" w:eastAsia="Calibri" w:hAnsi="Bookman Old Style" w:cs="Tahoma"/>
          <w:lang w:val="id-ID"/>
        </w:rPr>
        <w:t>apat</w:t>
      </w:r>
      <w:r>
        <w:rPr>
          <w:rFonts w:ascii="Bookman Old Style" w:eastAsia="Calibri" w:hAnsi="Bookman Old Style" w:cs="Tahoma"/>
        </w:rPr>
        <w:t xml:space="preserve"> </w:t>
      </w:r>
      <w:r w:rsidR="00545D2B" w:rsidRPr="00EA6CF4">
        <w:rPr>
          <w:rFonts w:ascii="Bookman Old Style" w:eastAsia="Calibri" w:hAnsi="Bookman Old Style" w:cs="Tahoma"/>
          <w:lang w:val="id-ID"/>
        </w:rPr>
        <w:t>Pimpinan DPRD;</w:t>
      </w:r>
    </w:p>
    <w:p w14:paraId="4908DF80" w14:textId="77777777" w:rsidR="00545D2B" w:rsidRPr="00EA6CF4" w:rsidRDefault="001F0CC5" w:rsidP="0084758B">
      <w:pPr>
        <w:numPr>
          <w:ilvl w:val="1"/>
          <w:numId w:val="92"/>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R</w:t>
      </w:r>
      <w:r w:rsidR="00545D2B" w:rsidRPr="00EA6CF4">
        <w:rPr>
          <w:rFonts w:ascii="Bookman Old Style" w:eastAsia="Calibri" w:hAnsi="Bookman Old Style" w:cs="Tahoma"/>
          <w:lang w:val="id-ID"/>
        </w:rPr>
        <w:t>apat</w:t>
      </w:r>
      <w:r>
        <w:rPr>
          <w:rFonts w:ascii="Bookman Old Style" w:eastAsia="Calibri" w:hAnsi="Bookman Old Style" w:cs="Tahoma"/>
        </w:rPr>
        <w:t xml:space="preserve"> </w:t>
      </w:r>
      <w:r w:rsidR="00545D2B" w:rsidRPr="00EA6CF4">
        <w:rPr>
          <w:rFonts w:ascii="Bookman Old Style" w:eastAsia="Calibri" w:hAnsi="Bookman Old Style" w:cs="Tahoma"/>
          <w:lang w:val="id-ID"/>
        </w:rPr>
        <w:t>Fraksi;</w:t>
      </w:r>
    </w:p>
    <w:p w14:paraId="74730292" w14:textId="77777777" w:rsidR="00545D2B" w:rsidRPr="00EA6CF4" w:rsidRDefault="001F0CC5" w:rsidP="0084758B">
      <w:pPr>
        <w:numPr>
          <w:ilvl w:val="1"/>
          <w:numId w:val="92"/>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R</w:t>
      </w:r>
      <w:r w:rsidR="00545D2B" w:rsidRPr="00EA6CF4">
        <w:rPr>
          <w:rFonts w:ascii="Bookman Old Style" w:eastAsia="Calibri" w:hAnsi="Bookman Old Style" w:cs="Tahoma"/>
          <w:lang w:val="id-ID"/>
        </w:rPr>
        <w:t>apat</w:t>
      </w:r>
      <w:r>
        <w:rPr>
          <w:rFonts w:ascii="Bookman Old Style" w:eastAsia="Calibri" w:hAnsi="Bookman Old Style" w:cs="Tahoma"/>
        </w:rPr>
        <w:t xml:space="preserve"> </w:t>
      </w:r>
      <w:r w:rsidR="00545D2B" w:rsidRPr="00EA6CF4">
        <w:rPr>
          <w:rFonts w:ascii="Bookman Old Style" w:eastAsia="Calibri" w:hAnsi="Bookman Old Style" w:cs="Tahoma"/>
          <w:lang w:val="id-ID"/>
        </w:rPr>
        <w:t>konsultasi;</w:t>
      </w:r>
    </w:p>
    <w:p w14:paraId="7B368968" w14:textId="77777777" w:rsidR="00545D2B" w:rsidRPr="00EA6CF4" w:rsidRDefault="001F0CC5" w:rsidP="0084758B">
      <w:pPr>
        <w:numPr>
          <w:ilvl w:val="1"/>
          <w:numId w:val="92"/>
        </w:numPr>
        <w:autoSpaceDE w:val="0"/>
        <w:autoSpaceDN w:val="0"/>
        <w:adjustRightInd w:val="0"/>
        <w:spacing w:before="60" w:after="60" w:line="276" w:lineRule="auto"/>
        <w:ind w:left="993" w:hanging="426"/>
        <w:jc w:val="both"/>
        <w:rPr>
          <w:rFonts w:ascii="Bookman Old Style" w:eastAsia="Calibri" w:hAnsi="Bookman Old Style" w:cs="Tahoma"/>
          <w:lang w:val="id-ID"/>
        </w:rPr>
      </w:pPr>
      <w:r>
        <w:rPr>
          <w:rFonts w:ascii="Bookman Old Style" w:eastAsia="Calibri" w:hAnsi="Bookman Old Style" w:cs="Tahoma"/>
          <w:lang w:val="id-ID"/>
        </w:rPr>
        <w:t>Rapat</w:t>
      </w:r>
      <w:r>
        <w:rPr>
          <w:rFonts w:ascii="Bookman Old Style" w:eastAsia="Calibri" w:hAnsi="Bookman Old Style" w:cs="Tahoma"/>
        </w:rPr>
        <w:t xml:space="preserve"> </w:t>
      </w:r>
      <w:r w:rsidR="00545D2B" w:rsidRPr="00EA6CF4">
        <w:rPr>
          <w:rFonts w:ascii="Bookman Old Style" w:eastAsia="Calibri" w:hAnsi="Bookman Old Style" w:cs="Tahoma"/>
          <w:lang w:val="id-ID"/>
        </w:rPr>
        <w:t>Badan Musyawarah;</w:t>
      </w:r>
    </w:p>
    <w:p w14:paraId="76424A0C" w14:textId="77777777" w:rsidR="00545D2B" w:rsidRPr="00EA6CF4" w:rsidRDefault="001F0CC5" w:rsidP="0084758B">
      <w:pPr>
        <w:numPr>
          <w:ilvl w:val="1"/>
          <w:numId w:val="92"/>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R</w:t>
      </w:r>
      <w:r w:rsidR="00545D2B" w:rsidRPr="00EA6CF4">
        <w:rPr>
          <w:rFonts w:ascii="Bookman Old Style" w:eastAsia="Calibri" w:hAnsi="Bookman Old Style" w:cs="Tahoma"/>
          <w:lang w:val="id-ID"/>
        </w:rPr>
        <w:t>apat</w:t>
      </w:r>
      <w:r>
        <w:rPr>
          <w:rFonts w:ascii="Bookman Old Style" w:eastAsia="Calibri" w:hAnsi="Bookman Old Style" w:cs="Tahoma"/>
        </w:rPr>
        <w:t xml:space="preserve"> </w:t>
      </w:r>
      <w:r w:rsidR="00545D2B" w:rsidRPr="00EA6CF4">
        <w:rPr>
          <w:rFonts w:ascii="Bookman Old Style" w:eastAsia="Calibri" w:hAnsi="Bookman Old Style" w:cs="Tahoma"/>
          <w:lang w:val="id-ID"/>
        </w:rPr>
        <w:t>Komisi;</w:t>
      </w:r>
    </w:p>
    <w:p w14:paraId="681FA485" w14:textId="77777777" w:rsidR="00545D2B" w:rsidRPr="00EA6CF4" w:rsidRDefault="001F0CC5" w:rsidP="0084758B">
      <w:pPr>
        <w:numPr>
          <w:ilvl w:val="1"/>
          <w:numId w:val="92"/>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R</w:t>
      </w:r>
      <w:r w:rsidR="00545D2B" w:rsidRPr="00EA6CF4">
        <w:rPr>
          <w:rFonts w:ascii="Bookman Old Style" w:eastAsia="Calibri" w:hAnsi="Bookman Old Style" w:cs="Tahoma"/>
          <w:lang w:val="id-ID"/>
        </w:rPr>
        <w:t>apat</w:t>
      </w:r>
      <w:r>
        <w:rPr>
          <w:rFonts w:ascii="Bookman Old Style" w:eastAsia="Calibri" w:hAnsi="Bookman Old Style" w:cs="Tahoma"/>
        </w:rPr>
        <w:t xml:space="preserve"> </w:t>
      </w:r>
      <w:r w:rsidR="00545D2B" w:rsidRPr="00EA6CF4">
        <w:rPr>
          <w:rFonts w:ascii="Bookman Old Style" w:eastAsia="Calibri" w:hAnsi="Bookman Old Style" w:cs="Tahoma"/>
          <w:lang w:val="id-ID"/>
        </w:rPr>
        <w:t>gabungan</w:t>
      </w:r>
      <w:r>
        <w:rPr>
          <w:rFonts w:ascii="Bookman Old Style" w:eastAsia="Calibri" w:hAnsi="Bookman Old Style" w:cs="Tahoma"/>
        </w:rPr>
        <w:t xml:space="preserve"> </w:t>
      </w:r>
      <w:r w:rsidR="00545D2B" w:rsidRPr="00EA6CF4">
        <w:rPr>
          <w:rFonts w:ascii="Bookman Old Style" w:eastAsia="Calibri" w:hAnsi="Bookman Old Style" w:cs="Tahoma"/>
          <w:lang w:val="id-ID"/>
        </w:rPr>
        <w:t>Komisi;</w:t>
      </w:r>
    </w:p>
    <w:p w14:paraId="20F76D64" w14:textId="77777777" w:rsidR="00545D2B" w:rsidRPr="00EA6CF4" w:rsidRDefault="001F0CC5" w:rsidP="0084758B">
      <w:pPr>
        <w:numPr>
          <w:ilvl w:val="1"/>
          <w:numId w:val="92"/>
        </w:numPr>
        <w:autoSpaceDE w:val="0"/>
        <w:autoSpaceDN w:val="0"/>
        <w:adjustRightInd w:val="0"/>
        <w:spacing w:before="60" w:after="60" w:line="276" w:lineRule="auto"/>
        <w:ind w:left="993" w:hanging="426"/>
        <w:jc w:val="both"/>
        <w:rPr>
          <w:rFonts w:ascii="Bookman Old Style" w:eastAsia="Calibri" w:hAnsi="Bookman Old Style" w:cs="Tahoma"/>
          <w:lang w:val="id-ID"/>
        </w:rPr>
      </w:pPr>
      <w:r>
        <w:rPr>
          <w:rFonts w:ascii="Bookman Old Style" w:eastAsia="Calibri" w:hAnsi="Bookman Old Style" w:cs="Tahoma"/>
          <w:lang w:val="id-ID"/>
        </w:rPr>
        <w:t>Rapat</w:t>
      </w:r>
      <w:r>
        <w:rPr>
          <w:rFonts w:ascii="Bookman Old Style" w:eastAsia="Calibri" w:hAnsi="Bookman Old Style" w:cs="Tahoma"/>
        </w:rPr>
        <w:t xml:space="preserve"> </w:t>
      </w:r>
      <w:r w:rsidR="00545D2B" w:rsidRPr="00EA6CF4">
        <w:rPr>
          <w:rFonts w:ascii="Bookman Old Style" w:eastAsia="Calibri" w:hAnsi="Bookman Old Style" w:cs="Tahoma"/>
          <w:lang w:val="id-ID"/>
        </w:rPr>
        <w:t>Badan Anggaran;</w:t>
      </w:r>
    </w:p>
    <w:p w14:paraId="4F2C5E75" w14:textId="77777777" w:rsidR="00545D2B" w:rsidRPr="00EA6CF4" w:rsidRDefault="001F0CC5" w:rsidP="0084758B">
      <w:pPr>
        <w:numPr>
          <w:ilvl w:val="1"/>
          <w:numId w:val="92"/>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R</w:t>
      </w:r>
      <w:r w:rsidR="00545D2B" w:rsidRPr="00EA6CF4">
        <w:rPr>
          <w:rFonts w:ascii="Bookman Old Style" w:eastAsia="Calibri" w:hAnsi="Bookman Old Style" w:cs="Tahoma"/>
          <w:lang w:val="id-ID"/>
        </w:rPr>
        <w:t>apat</w:t>
      </w:r>
      <w:r>
        <w:rPr>
          <w:rFonts w:ascii="Bookman Old Style" w:eastAsia="Calibri" w:hAnsi="Bookman Old Style" w:cs="Tahoma"/>
        </w:rPr>
        <w:t xml:space="preserve"> </w:t>
      </w:r>
      <w:r w:rsidR="00545D2B" w:rsidRPr="00EA6CF4">
        <w:rPr>
          <w:rFonts w:ascii="Bookman Old Style" w:eastAsia="Calibri" w:hAnsi="Bookman Old Style" w:cs="Tahoma"/>
          <w:lang w:val="id-ID"/>
        </w:rPr>
        <w:t>Bapemperda;</w:t>
      </w:r>
    </w:p>
    <w:p w14:paraId="74309321" w14:textId="77777777" w:rsidR="00545D2B" w:rsidRPr="00EA6CF4" w:rsidRDefault="001F0CC5" w:rsidP="0084758B">
      <w:pPr>
        <w:numPr>
          <w:ilvl w:val="1"/>
          <w:numId w:val="92"/>
        </w:numPr>
        <w:autoSpaceDE w:val="0"/>
        <w:autoSpaceDN w:val="0"/>
        <w:adjustRightInd w:val="0"/>
        <w:spacing w:before="60" w:after="60" w:line="276" w:lineRule="auto"/>
        <w:ind w:left="993" w:hanging="426"/>
        <w:jc w:val="both"/>
        <w:rPr>
          <w:rFonts w:ascii="Bookman Old Style" w:eastAsia="Calibri" w:hAnsi="Bookman Old Style" w:cs="Tahoma"/>
          <w:lang w:val="id-ID"/>
        </w:rPr>
      </w:pPr>
      <w:r>
        <w:rPr>
          <w:rFonts w:ascii="Bookman Old Style" w:eastAsia="Calibri" w:hAnsi="Bookman Old Style" w:cs="Tahoma"/>
          <w:lang w:val="id-ID"/>
        </w:rPr>
        <w:t>Rapat</w:t>
      </w:r>
      <w:r>
        <w:rPr>
          <w:rFonts w:ascii="Bookman Old Style" w:eastAsia="Calibri" w:hAnsi="Bookman Old Style" w:cs="Tahoma"/>
        </w:rPr>
        <w:t xml:space="preserve"> </w:t>
      </w:r>
      <w:r w:rsidR="00545D2B" w:rsidRPr="00EA6CF4">
        <w:rPr>
          <w:rFonts w:ascii="Bookman Old Style" w:eastAsia="Calibri" w:hAnsi="Bookman Old Style" w:cs="Tahoma"/>
          <w:lang w:val="id-ID"/>
        </w:rPr>
        <w:t>Badan Kehormatan;</w:t>
      </w:r>
    </w:p>
    <w:p w14:paraId="06895706" w14:textId="77777777" w:rsidR="00545D2B" w:rsidRPr="00EA6CF4" w:rsidRDefault="001F0CC5" w:rsidP="0084758B">
      <w:pPr>
        <w:numPr>
          <w:ilvl w:val="1"/>
          <w:numId w:val="92"/>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R</w:t>
      </w:r>
      <w:r w:rsidR="00545D2B" w:rsidRPr="00EA6CF4">
        <w:rPr>
          <w:rFonts w:ascii="Bookman Old Style" w:eastAsia="Calibri" w:hAnsi="Bookman Old Style" w:cs="Tahoma"/>
          <w:lang w:val="id-ID"/>
        </w:rPr>
        <w:t>apat</w:t>
      </w:r>
      <w:r>
        <w:rPr>
          <w:rFonts w:ascii="Bookman Old Style" w:eastAsia="Calibri" w:hAnsi="Bookman Old Style" w:cs="Tahoma"/>
        </w:rPr>
        <w:t xml:space="preserve"> </w:t>
      </w:r>
      <w:r w:rsidR="00545D2B" w:rsidRPr="00EA6CF4">
        <w:rPr>
          <w:rFonts w:ascii="Bookman Old Style" w:eastAsia="Calibri" w:hAnsi="Bookman Old Style" w:cs="Tahoma"/>
          <w:lang w:val="id-ID"/>
        </w:rPr>
        <w:t>Pansus;</w:t>
      </w:r>
    </w:p>
    <w:p w14:paraId="611F8242" w14:textId="77777777" w:rsidR="00545D2B" w:rsidRPr="00EA6CF4" w:rsidRDefault="001F0CC5" w:rsidP="0084758B">
      <w:pPr>
        <w:numPr>
          <w:ilvl w:val="1"/>
          <w:numId w:val="92"/>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R</w:t>
      </w:r>
      <w:r w:rsidR="00545D2B" w:rsidRPr="00EA6CF4">
        <w:rPr>
          <w:rFonts w:ascii="Bookman Old Style" w:eastAsia="Calibri" w:hAnsi="Bookman Old Style" w:cs="Tahoma"/>
          <w:lang w:val="id-ID"/>
        </w:rPr>
        <w:t>apat</w:t>
      </w:r>
      <w:r>
        <w:rPr>
          <w:rFonts w:ascii="Bookman Old Style" w:eastAsia="Calibri" w:hAnsi="Bookman Old Style" w:cs="Tahoma"/>
        </w:rPr>
        <w:t xml:space="preserve"> </w:t>
      </w:r>
      <w:r w:rsidR="00545D2B" w:rsidRPr="00EA6CF4">
        <w:rPr>
          <w:rFonts w:ascii="Bookman Old Style" w:eastAsia="Calibri" w:hAnsi="Bookman Old Style" w:cs="Tahoma"/>
          <w:lang w:val="id-ID"/>
        </w:rPr>
        <w:t>kerja;</w:t>
      </w:r>
    </w:p>
    <w:p w14:paraId="10D4FF76" w14:textId="77777777" w:rsidR="00545D2B" w:rsidRPr="00EA6CF4" w:rsidRDefault="001F0CC5" w:rsidP="0084758B">
      <w:pPr>
        <w:numPr>
          <w:ilvl w:val="1"/>
          <w:numId w:val="92"/>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R</w:t>
      </w:r>
      <w:r w:rsidR="00545D2B" w:rsidRPr="00EA6CF4">
        <w:rPr>
          <w:rFonts w:ascii="Bookman Old Style" w:eastAsia="Calibri" w:hAnsi="Bookman Old Style" w:cs="Tahoma"/>
          <w:lang w:val="id-ID"/>
        </w:rPr>
        <w:t>apat</w:t>
      </w:r>
      <w:r>
        <w:rPr>
          <w:rFonts w:ascii="Bookman Old Style" w:eastAsia="Calibri" w:hAnsi="Bookman Old Style" w:cs="Tahoma"/>
        </w:rPr>
        <w:t xml:space="preserve"> </w:t>
      </w:r>
      <w:r w:rsidR="00545D2B" w:rsidRPr="00EA6CF4">
        <w:rPr>
          <w:rFonts w:ascii="Bookman Old Style" w:eastAsia="Calibri" w:hAnsi="Bookman Old Style" w:cs="Tahoma"/>
          <w:lang w:val="id-ID"/>
        </w:rPr>
        <w:t>dengar</w:t>
      </w:r>
      <w:r>
        <w:rPr>
          <w:rFonts w:ascii="Bookman Old Style" w:eastAsia="Calibri" w:hAnsi="Bookman Old Style" w:cs="Tahoma"/>
        </w:rPr>
        <w:t xml:space="preserve"> </w:t>
      </w:r>
      <w:r w:rsidR="00545D2B" w:rsidRPr="00EA6CF4">
        <w:rPr>
          <w:rFonts w:ascii="Bookman Old Style" w:eastAsia="Calibri" w:hAnsi="Bookman Old Style" w:cs="Tahoma"/>
          <w:lang w:val="id-ID"/>
        </w:rPr>
        <w:t>pendapat; dan</w:t>
      </w:r>
    </w:p>
    <w:p w14:paraId="56591168" w14:textId="77777777" w:rsidR="00545D2B" w:rsidRPr="00EA6CF4" w:rsidRDefault="001F0CC5" w:rsidP="0084758B">
      <w:pPr>
        <w:numPr>
          <w:ilvl w:val="1"/>
          <w:numId w:val="92"/>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R</w:t>
      </w:r>
      <w:r w:rsidR="00545D2B" w:rsidRPr="00EA6CF4">
        <w:rPr>
          <w:rFonts w:ascii="Bookman Old Style" w:eastAsia="Calibri" w:hAnsi="Bookman Old Style" w:cs="Tahoma"/>
          <w:lang w:val="id-ID"/>
        </w:rPr>
        <w:t>apat</w:t>
      </w:r>
      <w:r>
        <w:rPr>
          <w:rFonts w:ascii="Bookman Old Style" w:eastAsia="Calibri" w:hAnsi="Bookman Old Style" w:cs="Tahoma"/>
        </w:rPr>
        <w:t xml:space="preserve"> </w:t>
      </w:r>
      <w:r w:rsidR="00545D2B" w:rsidRPr="00EA6CF4">
        <w:rPr>
          <w:rFonts w:ascii="Bookman Old Style" w:eastAsia="Calibri" w:hAnsi="Bookman Old Style" w:cs="Tahoma"/>
          <w:lang w:val="id-ID"/>
        </w:rPr>
        <w:t>dengar</w:t>
      </w:r>
      <w:r>
        <w:rPr>
          <w:rFonts w:ascii="Bookman Old Style" w:eastAsia="Calibri" w:hAnsi="Bookman Old Style" w:cs="Tahoma"/>
        </w:rPr>
        <w:t xml:space="preserve"> </w:t>
      </w:r>
      <w:r w:rsidR="00545D2B" w:rsidRPr="00EA6CF4">
        <w:rPr>
          <w:rFonts w:ascii="Bookman Old Style" w:eastAsia="Calibri" w:hAnsi="Bookman Old Style" w:cs="Tahoma"/>
          <w:lang w:val="id-ID"/>
        </w:rPr>
        <w:t>pendapat</w:t>
      </w:r>
      <w:r>
        <w:rPr>
          <w:rFonts w:ascii="Bookman Old Style" w:eastAsia="Calibri" w:hAnsi="Bookman Old Style" w:cs="Tahoma"/>
        </w:rPr>
        <w:t xml:space="preserve"> </w:t>
      </w:r>
      <w:r w:rsidR="00545D2B" w:rsidRPr="00EA6CF4">
        <w:rPr>
          <w:rFonts w:ascii="Bookman Old Style" w:eastAsia="Calibri" w:hAnsi="Bookman Old Style" w:cs="Tahoma"/>
          <w:lang w:val="id-ID"/>
        </w:rPr>
        <w:t>umum.</w:t>
      </w:r>
    </w:p>
    <w:p w14:paraId="31FD9DD2" w14:textId="77777777" w:rsidR="00545D2B" w:rsidRPr="00EA6CF4" w:rsidRDefault="00545D2B" w:rsidP="0084758B">
      <w:pPr>
        <w:numPr>
          <w:ilvl w:val="0"/>
          <w:numId w:val="100"/>
        </w:numPr>
        <w:autoSpaceDE w:val="0"/>
        <w:autoSpaceDN w:val="0"/>
        <w:adjustRightInd w:val="0"/>
        <w:spacing w:before="60" w:after="60" w:line="276" w:lineRule="auto"/>
        <w:ind w:hanging="680"/>
        <w:jc w:val="both"/>
        <w:rPr>
          <w:rFonts w:ascii="Bookman Old Style" w:eastAsia="Calibri" w:hAnsi="Bookman Old Style" w:cs="Tahoma"/>
          <w:lang w:val="id-ID"/>
        </w:rPr>
      </w:pPr>
      <w:r w:rsidRPr="00EA6CF4">
        <w:rPr>
          <w:rFonts w:ascii="Bookman Old Style" w:eastAsia="Calibri" w:hAnsi="Bookman Old Style" w:cs="Tahoma"/>
          <w:lang w:val="id-ID"/>
        </w:rPr>
        <w:t>Rapat</w:t>
      </w:r>
      <w:r w:rsidR="001F0CC5">
        <w:rPr>
          <w:rFonts w:ascii="Bookman Old Style" w:eastAsia="Calibri" w:hAnsi="Bookman Old Style" w:cs="Tahoma"/>
        </w:rPr>
        <w:t xml:space="preserve"> </w:t>
      </w:r>
      <w:r w:rsidRPr="00EA6CF4">
        <w:rPr>
          <w:rFonts w:ascii="Bookman Old Style" w:eastAsia="Calibri" w:hAnsi="Bookman Old Style" w:cs="Tahoma"/>
          <w:lang w:val="id-ID"/>
        </w:rPr>
        <w:t>paripurna</w:t>
      </w:r>
      <w:r w:rsidR="001F0CC5">
        <w:rPr>
          <w:rFonts w:ascii="Bookman Old Style" w:eastAsia="Calibri" w:hAnsi="Bookman Old Style" w:cs="Tahoma"/>
        </w:rPr>
        <w:t xml:space="preserve"> </w:t>
      </w:r>
      <w:r w:rsidRPr="00EA6CF4">
        <w:rPr>
          <w:rFonts w:ascii="Bookman Old Style" w:eastAsia="Calibri" w:hAnsi="Bookman Old Style" w:cs="Tahoma"/>
          <w:lang w:val="id-ID"/>
        </w:rPr>
        <w:t>merupakan forum rapat</w:t>
      </w:r>
      <w:r w:rsidR="001F0CC5">
        <w:rPr>
          <w:rFonts w:ascii="Bookman Old Style" w:eastAsia="Calibri" w:hAnsi="Bookman Old Style" w:cs="Tahoma"/>
        </w:rPr>
        <w:t xml:space="preserve"> </w:t>
      </w:r>
      <w:r w:rsidRPr="00EA6CF4">
        <w:rPr>
          <w:rFonts w:ascii="Bookman Old Style" w:eastAsia="Calibri" w:hAnsi="Bookman Old Style" w:cs="Tahoma"/>
          <w:lang w:val="id-ID"/>
        </w:rPr>
        <w:t>tertinggi</w:t>
      </w:r>
      <w:r w:rsidR="001F0CC5">
        <w:rPr>
          <w:rFonts w:ascii="Bookman Old Style" w:eastAsia="Calibri" w:hAnsi="Bookman Old Style" w:cs="Tahoma"/>
        </w:rPr>
        <w:t xml:space="preserve"> </w:t>
      </w:r>
      <w:r w:rsidRPr="00EA6CF4">
        <w:rPr>
          <w:rFonts w:ascii="Bookman Old Style" w:eastAsia="Calibri" w:hAnsi="Bookman Old Style" w:cs="Tahoma"/>
          <w:lang w:val="id-ID"/>
        </w:rPr>
        <w:t>Anggota DPRD yang dipimpin oleh ketua</w:t>
      </w:r>
      <w:r w:rsidR="001F0CC5">
        <w:rPr>
          <w:rFonts w:ascii="Bookman Old Style" w:eastAsia="Calibri" w:hAnsi="Bookman Old Style" w:cs="Tahoma"/>
        </w:rPr>
        <w:t xml:space="preserve"> </w:t>
      </w:r>
      <w:r w:rsidRPr="00EA6CF4">
        <w:rPr>
          <w:rFonts w:ascii="Bookman Old Style" w:eastAsia="Calibri" w:hAnsi="Bookman Old Style" w:cs="Tahoma"/>
          <w:lang w:val="id-ID"/>
        </w:rPr>
        <w:t>atau wakil ketua DPRD.</w:t>
      </w:r>
    </w:p>
    <w:p w14:paraId="699C4F5D" w14:textId="77777777" w:rsidR="00545D2B" w:rsidRPr="00EA6CF4" w:rsidRDefault="00545D2B" w:rsidP="0084758B">
      <w:pPr>
        <w:numPr>
          <w:ilvl w:val="0"/>
          <w:numId w:val="100"/>
        </w:numPr>
        <w:autoSpaceDE w:val="0"/>
        <w:autoSpaceDN w:val="0"/>
        <w:adjustRightInd w:val="0"/>
        <w:spacing w:before="60" w:after="60" w:line="276" w:lineRule="auto"/>
        <w:ind w:hanging="680"/>
        <w:jc w:val="both"/>
        <w:rPr>
          <w:rFonts w:ascii="Bookman Old Style" w:eastAsia="Calibri" w:hAnsi="Bookman Old Style" w:cs="Tahoma"/>
          <w:lang w:val="id-ID"/>
        </w:rPr>
      </w:pPr>
      <w:r w:rsidRPr="00EA6CF4">
        <w:rPr>
          <w:rFonts w:ascii="Bookman Old Style" w:eastAsia="Calibri" w:hAnsi="Bookman Old Style" w:cs="Tahoma"/>
          <w:lang w:val="id-ID"/>
        </w:rPr>
        <w:t>Rapat</w:t>
      </w:r>
      <w:r w:rsidR="001F0CC5">
        <w:rPr>
          <w:rFonts w:ascii="Bookman Old Style" w:eastAsia="Calibri" w:hAnsi="Bookman Old Style" w:cs="Tahoma"/>
        </w:rPr>
        <w:t xml:space="preserve"> </w:t>
      </w:r>
      <w:r w:rsidRPr="00EA6CF4">
        <w:rPr>
          <w:rFonts w:ascii="Bookman Old Style" w:eastAsia="Calibri" w:hAnsi="Bookman Old Style" w:cs="Tahoma"/>
          <w:lang w:val="id-ID"/>
        </w:rPr>
        <w:t>Pimpinan DPRD merupakan</w:t>
      </w:r>
      <w:r w:rsidR="001F0CC5">
        <w:rPr>
          <w:rFonts w:ascii="Bookman Old Style" w:eastAsia="Calibri" w:hAnsi="Bookman Old Style" w:cs="Tahoma"/>
        </w:rPr>
        <w:t xml:space="preserve"> </w:t>
      </w:r>
      <w:r w:rsidRPr="00EA6CF4">
        <w:rPr>
          <w:rFonts w:ascii="Bookman Old Style" w:eastAsia="Calibri" w:hAnsi="Bookman Old Style" w:cs="Tahoma"/>
          <w:lang w:val="id-ID"/>
        </w:rPr>
        <w:t>rapat para anggota</w:t>
      </w:r>
      <w:r w:rsidR="001F0CC5">
        <w:rPr>
          <w:rFonts w:ascii="Bookman Old Style" w:eastAsia="Calibri" w:hAnsi="Bookman Old Style" w:cs="Tahoma"/>
        </w:rPr>
        <w:t xml:space="preserve"> </w:t>
      </w:r>
      <w:r w:rsidRPr="00EA6CF4">
        <w:rPr>
          <w:rFonts w:ascii="Bookman Old Style" w:eastAsia="Calibri" w:hAnsi="Bookman Old Style" w:cs="Tahoma"/>
          <w:lang w:val="id-ID"/>
        </w:rPr>
        <w:t>Pimpinan DPRD yang dipimpin oleh ketua</w:t>
      </w:r>
      <w:r w:rsidR="001F0CC5">
        <w:rPr>
          <w:rFonts w:ascii="Bookman Old Style" w:eastAsia="Calibri" w:hAnsi="Bookman Old Style" w:cs="Tahoma"/>
        </w:rPr>
        <w:t xml:space="preserve"> </w:t>
      </w:r>
      <w:r w:rsidRPr="00EA6CF4">
        <w:rPr>
          <w:rFonts w:ascii="Bookman Old Style" w:eastAsia="Calibri" w:hAnsi="Bookman Old Style" w:cs="Tahoma"/>
          <w:lang w:val="id-ID"/>
        </w:rPr>
        <w:t>atau wakil ketua DPRD.</w:t>
      </w:r>
    </w:p>
    <w:p w14:paraId="2C9D86F7" w14:textId="77777777" w:rsidR="00545D2B" w:rsidRPr="00EA6CF4" w:rsidRDefault="00545D2B" w:rsidP="0084758B">
      <w:pPr>
        <w:numPr>
          <w:ilvl w:val="0"/>
          <w:numId w:val="100"/>
        </w:numPr>
        <w:autoSpaceDE w:val="0"/>
        <w:autoSpaceDN w:val="0"/>
        <w:adjustRightInd w:val="0"/>
        <w:spacing w:before="60" w:after="60" w:line="276" w:lineRule="auto"/>
        <w:ind w:hanging="680"/>
        <w:jc w:val="both"/>
        <w:rPr>
          <w:rFonts w:ascii="Bookman Old Style" w:eastAsia="Calibri" w:hAnsi="Bookman Old Style" w:cs="Tahoma"/>
          <w:lang w:val="id-ID"/>
        </w:rPr>
      </w:pPr>
      <w:r w:rsidRPr="00EA6CF4">
        <w:rPr>
          <w:rFonts w:ascii="Bookman Old Style" w:eastAsia="Calibri" w:hAnsi="Bookman Old Style" w:cs="Tahoma"/>
          <w:lang w:val="id-ID"/>
        </w:rPr>
        <w:t>Rapat</w:t>
      </w:r>
      <w:r w:rsidR="001F0CC5">
        <w:rPr>
          <w:rFonts w:ascii="Bookman Old Style" w:eastAsia="Calibri" w:hAnsi="Bookman Old Style" w:cs="Tahoma"/>
        </w:rPr>
        <w:t xml:space="preserve"> </w:t>
      </w:r>
      <w:r w:rsidRPr="00EA6CF4">
        <w:rPr>
          <w:rFonts w:ascii="Bookman Old Style" w:eastAsia="Calibri" w:hAnsi="Bookman Old Style" w:cs="Tahoma"/>
          <w:lang w:val="id-ID"/>
        </w:rPr>
        <w:t>Fraksi</w:t>
      </w:r>
      <w:r w:rsidR="001F0CC5">
        <w:rPr>
          <w:rFonts w:ascii="Bookman Old Style" w:eastAsia="Calibri" w:hAnsi="Bookman Old Style" w:cs="Tahoma"/>
        </w:rPr>
        <w:t xml:space="preserve"> </w:t>
      </w:r>
      <w:r w:rsidRPr="00EA6CF4">
        <w:rPr>
          <w:rFonts w:ascii="Bookman Old Style" w:eastAsia="Calibri" w:hAnsi="Bookman Old Style" w:cs="Tahoma"/>
          <w:lang w:val="id-ID"/>
        </w:rPr>
        <w:t>merupakan</w:t>
      </w:r>
      <w:r w:rsidR="001F0CC5">
        <w:rPr>
          <w:rFonts w:ascii="Bookman Old Style" w:eastAsia="Calibri" w:hAnsi="Bookman Old Style" w:cs="Tahoma"/>
        </w:rPr>
        <w:t xml:space="preserve"> </w:t>
      </w:r>
      <w:r w:rsidRPr="00EA6CF4">
        <w:rPr>
          <w:rFonts w:ascii="Bookman Old Style" w:eastAsia="Calibri" w:hAnsi="Bookman Old Style" w:cs="Tahoma"/>
          <w:lang w:val="id-ID"/>
        </w:rPr>
        <w:t>rapat</w:t>
      </w:r>
      <w:r w:rsidR="001F0CC5">
        <w:rPr>
          <w:rFonts w:ascii="Bookman Old Style" w:eastAsia="Calibri" w:hAnsi="Bookman Old Style" w:cs="Tahoma"/>
        </w:rPr>
        <w:t xml:space="preserve"> </w:t>
      </w:r>
      <w:r w:rsidRPr="00EA6CF4">
        <w:rPr>
          <w:rFonts w:ascii="Bookman Old Style" w:eastAsia="Calibri" w:hAnsi="Bookman Old Style" w:cs="Tahoma"/>
          <w:lang w:val="id-ID"/>
        </w:rPr>
        <w:t>anggota</w:t>
      </w:r>
      <w:r w:rsidR="001F0CC5">
        <w:rPr>
          <w:rFonts w:ascii="Bookman Old Style" w:eastAsia="Calibri" w:hAnsi="Bookman Old Style" w:cs="Tahoma"/>
        </w:rPr>
        <w:t xml:space="preserve"> </w:t>
      </w:r>
      <w:r w:rsidRPr="00EA6CF4">
        <w:rPr>
          <w:rFonts w:ascii="Bookman Old Style" w:eastAsia="Calibri" w:hAnsi="Bookman Old Style" w:cs="Tahoma"/>
          <w:lang w:val="id-ID"/>
        </w:rPr>
        <w:t>Fraksi yang dipimpin oleh pimpinan</w:t>
      </w:r>
      <w:r w:rsidR="001F0CC5">
        <w:rPr>
          <w:rFonts w:ascii="Bookman Old Style" w:eastAsia="Calibri" w:hAnsi="Bookman Old Style" w:cs="Tahoma"/>
        </w:rPr>
        <w:t xml:space="preserve"> </w:t>
      </w:r>
      <w:r w:rsidRPr="00EA6CF4">
        <w:rPr>
          <w:rFonts w:ascii="Bookman Old Style" w:eastAsia="Calibri" w:hAnsi="Bookman Old Style" w:cs="Tahoma"/>
          <w:lang w:val="id-ID"/>
        </w:rPr>
        <w:t>Fraksi.</w:t>
      </w:r>
    </w:p>
    <w:p w14:paraId="324F85F3" w14:textId="77777777" w:rsidR="00545D2B" w:rsidRPr="00EA6CF4" w:rsidRDefault="00545D2B" w:rsidP="0084758B">
      <w:pPr>
        <w:numPr>
          <w:ilvl w:val="0"/>
          <w:numId w:val="100"/>
        </w:numPr>
        <w:autoSpaceDE w:val="0"/>
        <w:autoSpaceDN w:val="0"/>
        <w:adjustRightInd w:val="0"/>
        <w:spacing w:before="60" w:after="60" w:line="276" w:lineRule="auto"/>
        <w:ind w:hanging="680"/>
        <w:jc w:val="both"/>
        <w:rPr>
          <w:rFonts w:ascii="Bookman Old Style" w:eastAsia="Calibri" w:hAnsi="Bookman Old Style" w:cs="Tahoma"/>
          <w:lang w:val="id-ID"/>
        </w:rPr>
      </w:pPr>
      <w:r w:rsidRPr="00EA6CF4">
        <w:rPr>
          <w:rFonts w:ascii="Bookman Old Style" w:eastAsia="Calibri" w:hAnsi="Bookman Old Style" w:cs="Tahoma"/>
          <w:lang w:val="id-ID"/>
        </w:rPr>
        <w:t>Rapat</w:t>
      </w:r>
      <w:r w:rsidR="001F0CC5">
        <w:rPr>
          <w:rFonts w:ascii="Bookman Old Style" w:eastAsia="Calibri" w:hAnsi="Bookman Old Style" w:cs="Tahoma"/>
        </w:rPr>
        <w:t xml:space="preserve"> </w:t>
      </w:r>
      <w:r w:rsidRPr="00EA6CF4">
        <w:rPr>
          <w:rFonts w:ascii="Bookman Old Style" w:eastAsia="Calibri" w:hAnsi="Bookman Old Style" w:cs="Tahoma"/>
          <w:lang w:val="id-ID"/>
        </w:rPr>
        <w:t>konsultasi</w:t>
      </w:r>
      <w:r w:rsidR="001F0CC5">
        <w:rPr>
          <w:rFonts w:ascii="Bookman Old Style" w:eastAsia="Calibri" w:hAnsi="Bookman Old Style" w:cs="Tahoma"/>
        </w:rPr>
        <w:t xml:space="preserve"> </w:t>
      </w:r>
      <w:r w:rsidRPr="00EA6CF4">
        <w:rPr>
          <w:rFonts w:ascii="Bookman Old Style" w:eastAsia="Calibri" w:hAnsi="Bookman Old Style" w:cs="Tahoma"/>
          <w:lang w:val="id-ID"/>
        </w:rPr>
        <w:t>merupakan</w:t>
      </w:r>
      <w:r w:rsidR="001F0CC5">
        <w:rPr>
          <w:rFonts w:ascii="Bookman Old Style" w:eastAsia="Calibri" w:hAnsi="Bookman Old Style" w:cs="Tahoma"/>
        </w:rPr>
        <w:t xml:space="preserve"> </w:t>
      </w:r>
      <w:r w:rsidRPr="00EA6CF4">
        <w:rPr>
          <w:rFonts w:ascii="Bookman Old Style" w:eastAsia="Calibri" w:hAnsi="Bookman Old Style" w:cs="Tahoma"/>
          <w:lang w:val="id-ID"/>
        </w:rPr>
        <w:t>rapat</w:t>
      </w:r>
      <w:r w:rsidR="001F0CC5">
        <w:rPr>
          <w:rFonts w:ascii="Bookman Old Style" w:eastAsia="Calibri" w:hAnsi="Bookman Old Style" w:cs="Tahoma"/>
        </w:rPr>
        <w:t xml:space="preserve"> </w:t>
      </w:r>
      <w:r w:rsidRPr="00EA6CF4">
        <w:rPr>
          <w:rFonts w:ascii="Bookman Old Style" w:eastAsia="Calibri" w:hAnsi="Bookman Old Style" w:cs="Tahoma"/>
          <w:lang w:val="id-ID"/>
        </w:rPr>
        <w:t>antara</w:t>
      </w:r>
      <w:r w:rsidR="001F0CC5">
        <w:rPr>
          <w:rFonts w:ascii="Bookman Old Style" w:eastAsia="Calibri" w:hAnsi="Bookman Old Style" w:cs="Tahoma"/>
        </w:rPr>
        <w:t xml:space="preserve"> </w:t>
      </w:r>
      <w:r w:rsidRPr="00EA6CF4">
        <w:rPr>
          <w:rFonts w:ascii="Bookman Old Style" w:eastAsia="Calibri" w:hAnsi="Bookman Old Style" w:cs="Tahoma"/>
          <w:lang w:val="id-ID"/>
        </w:rPr>
        <w:t>Pimpinan DPRD dengan</w:t>
      </w:r>
      <w:r w:rsidR="001F0CC5">
        <w:rPr>
          <w:rFonts w:ascii="Bookman Old Style" w:eastAsia="Calibri" w:hAnsi="Bookman Old Style" w:cs="Tahoma"/>
        </w:rPr>
        <w:t xml:space="preserve"> </w:t>
      </w:r>
      <w:r w:rsidRPr="00EA6CF4">
        <w:rPr>
          <w:rFonts w:ascii="Bookman Old Style" w:eastAsia="Calibri" w:hAnsi="Bookman Old Style" w:cs="Tahoma"/>
          <w:lang w:val="id-ID"/>
        </w:rPr>
        <w:t>pimpinan</w:t>
      </w:r>
      <w:r w:rsidR="001F0CC5">
        <w:rPr>
          <w:rFonts w:ascii="Bookman Old Style" w:eastAsia="Calibri" w:hAnsi="Bookman Old Style" w:cs="Tahoma"/>
        </w:rPr>
        <w:t xml:space="preserve"> </w:t>
      </w:r>
      <w:r w:rsidRPr="00EA6CF4">
        <w:rPr>
          <w:rFonts w:ascii="Bookman Old Style" w:eastAsia="Calibri" w:hAnsi="Bookman Old Style" w:cs="Tahoma"/>
          <w:lang w:val="id-ID"/>
        </w:rPr>
        <w:t>Fraksi dan pimpinan</w:t>
      </w:r>
      <w:r w:rsidR="001F0CC5">
        <w:rPr>
          <w:rFonts w:ascii="Bookman Old Style" w:eastAsia="Calibri" w:hAnsi="Bookman Old Style" w:cs="Tahoma"/>
        </w:rPr>
        <w:t xml:space="preserve"> </w:t>
      </w:r>
      <w:r w:rsidRPr="00EA6CF4">
        <w:rPr>
          <w:rFonts w:ascii="Bookman Old Style" w:eastAsia="Calibri" w:hAnsi="Bookman Old Style" w:cs="Tahoma"/>
          <w:lang w:val="id-ID"/>
        </w:rPr>
        <w:t>alat</w:t>
      </w:r>
      <w:r w:rsidR="001F0CC5">
        <w:rPr>
          <w:rFonts w:ascii="Bookman Old Style" w:eastAsia="Calibri" w:hAnsi="Bookman Old Style" w:cs="Tahoma"/>
        </w:rPr>
        <w:t xml:space="preserve"> </w:t>
      </w:r>
      <w:r w:rsidRPr="00EA6CF4">
        <w:rPr>
          <w:rFonts w:ascii="Bookman Old Style" w:eastAsia="Calibri" w:hAnsi="Bookman Old Style" w:cs="Tahoma"/>
          <w:lang w:val="id-ID"/>
        </w:rPr>
        <w:t>ketengkapan DPRD yang dipimpin oleh ketua</w:t>
      </w:r>
      <w:r w:rsidR="001F0CC5">
        <w:rPr>
          <w:rFonts w:ascii="Bookman Old Style" w:eastAsia="Calibri" w:hAnsi="Bookman Old Style" w:cs="Tahoma"/>
        </w:rPr>
        <w:t xml:space="preserve"> </w:t>
      </w:r>
      <w:r w:rsidRPr="00EA6CF4">
        <w:rPr>
          <w:rFonts w:ascii="Bookman Old Style" w:eastAsia="Calibri" w:hAnsi="Bookman Old Style" w:cs="Tahoma"/>
          <w:lang w:val="id-ID"/>
        </w:rPr>
        <w:t>atau wakil ketua DPRD.</w:t>
      </w:r>
    </w:p>
    <w:p w14:paraId="2FD29B69" w14:textId="77777777" w:rsidR="00545D2B" w:rsidRPr="00EA6CF4" w:rsidRDefault="00545D2B" w:rsidP="0084758B">
      <w:pPr>
        <w:numPr>
          <w:ilvl w:val="0"/>
          <w:numId w:val="100"/>
        </w:numPr>
        <w:autoSpaceDE w:val="0"/>
        <w:autoSpaceDN w:val="0"/>
        <w:adjustRightInd w:val="0"/>
        <w:spacing w:before="60" w:after="60" w:line="276" w:lineRule="auto"/>
        <w:ind w:hanging="680"/>
        <w:jc w:val="both"/>
        <w:rPr>
          <w:rFonts w:ascii="Bookman Old Style" w:eastAsia="Calibri" w:hAnsi="Bookman Old Style" w:cs="Tahoma"/>
          <w:lang w:val="id-ID"/>
        </w:rPr>
      </w:pPr>
      <w:r w:rsidRPr="00EA6CF4">
        <w:rPr>
          <w:rFonts w:ascii="Bookman Old Style" w:eastAsia="Calibri" w:hAnsi="Bookman Old Style" w:cs="Tahoma"/>
          <w:lang w:val="id-ID"/>
        </w:rPr>
        <w:t>Rapat Badan Musyawarah</w:t>
      </w:r>
      <w:r w:rsidR="001F0CC5">
        <w:rPr>
          <w:rFonts w:ascii="Bookman Old Style" w:eastAsia="Calibri" w:hAnsi="Bookman Old Style" w:cs="Tahoma"/>
        </w:rPr>
        <w:t xml:space="preserve"> </w:t>
      </w:r>
      <w:r w:rsidRPr="00EA6CF4">
        <w:rPr>
          <w:rFonts w:ascii="Bookman Old Style" w:eastAsia="Calibri" w:hAnsi="Bookman Old Style" w:cs="Tahoma"/>
          <w:lang w:val="id-ID"/>
        </w:rPr>
        <w:t>merupakan</w:t>
      </w:r>
      <w:r w:rsidR="001F0CC5">
        <w:rPr>
          <w:rFonts w:ascii="Bookman Old Style" w:eastAsia="Calibri" w:hAnsi="Bookman Old Style" w:cs="Tahoma"/>
        </w:rPr>
        <w:t xml:space="preserve"> </w:t>
      </w:r>
      <w:r w:rsidRPr="00EA6CF4">
        <w:rPr>
          <w:rFonts w:ascii="Bookman Old Style" w:eastAsia="Calibri" w:hAnsi="Bookman Old Style" w:cs="Tahoma"/>
          <w:lang w:val="id-ID"/>
        </w:rPr>
        <w:t>rapat</w:t>
      </w:r>
      <w:r w:rsidR="001F0CC5">
        <w:rPr>
          <w:rFonts w:ascii="Bookman Old Style" w:eastAsia="Calibri" w:hAnsi="Bookman Old Style" w:cs="Tahoma"/>
        </w:rPr>
        <w:t xml:space="preserve"> </w:t>
      </w:r>
      <w:r w:rsidRPr="00EA6CF4">
        <w:rPr>
          <w:rFonts w:ascii="Bookman Old Style" w:eastAsia="Calibri" w:hAnsi="Bookman Old Style" w:cs="Tahoma"/>
          <w:lang w:val="id-ID"/>
        </w:rPr>
        <w:t>anggota Badan Musyawarah yang dipimpin oleh ketua</w:t>
      </w:r>
      <w:r w:rsidR="001F0CC5">
        <w:rPr>
          <w:rFonts w:ascii="Bookman Old Style" w:eastAsia="Calibri" w:hAnsi="Bookman Old Style" w:cs="Tahoma"/>
        </w:rPr>
        <w:t xml:space="preserve"> </w:t>
      </w:r>
      <w:r w:rsidRPr="00EA6CF4">
        <w:rPr>
          <w:rFonts w:ascii="Bookman Old Style" w:eastAsia="Calibri" w:hAnsi="Bookman Old Style" w:cs="Tahoma"/>
          <w:lang w:val="id-ID"/>
        </w:rPr>
        <w:t>atau wakil ketua Badan Musyawarah.</w:t>
      </w:r>
    </w:p>
    <w:p w14:paraId="3DA0E6B5" w14:textId="77777777" w:rsidR="00545D2B" w:rsidRPr="00EA6CF4" w:rsidRDefault="00545D2B" w:rsidP="0084758B">
      <w:pPr>
        <w:numPr>
          <w:ilvl w:val="0"/>
          <w:numId w:val="100"/>
        </w:numPr>
        <w:autoSpaceDE w:val="0"/>
        <w:autoSpaceDN w:val="0"/>
        <w:adjustRightInd w:val="0"/>
        <w:spacing w:before="60" w:after="60" w:line="276" w:lineRule="auto"/>
        <w:ind w:hanging="680"/>
        <w:jc w:val="both"/>
        <w:rPr>
          <w:rFonts w:ascii="Bookman Old Style" w:eastAsia="Calibri" w:hAnsi="Bookman Old Style" w:cs="Tahoma"/>
          <w:lang w:val="id-ID"/>
        </w:rPr>
      </w:pPr>
      <w:r w:rsidRPr="00EA6CF4">
        <w:rPr>
          <w:rFonts w:ascii="Bookman Old Style" w:eastAsia="Calibri" w:hAnsi="Bookman Old Style" w:cs="Tahoma"/>
          <w:lang w:val="id-ID"/>
        </w:rPr>
        <w:t>Rapat</w:t>
      </w:r>
      <w:r w:rsidR="001F0CC5">
        <w:rPr>
          <w:rFonts w:ascii="Bookman Old Style" w:eastAsia="Calibri" w:hAnsi="Bookman Old Style" w:cs="Tahoma"/>
        </w:rPr>
        <w:t xml:space="preserve"> </w:t>
      </w:r>
      <w:r w:rsidRPr="00EA6CF4">
        <w:rPr>
          <w:rFonts w:ascii="Bookman Old Style" w:eastAsia="Calibri" w:hAnsi="Bookman Old Style" w:cs="Tahoma"/>
          <w:lang w:val="id-ID"/>
        </w:rPr>
        <w:t>Komisi</w:t>
      </w:r>
      <w:r w:rsidR="001F0CC5">
        <w:rPr>
          <w:rFonts w:ascii="Bookman Old Style" w:eastAsia="Calibri" w:hAnsi="Bookman Old Style" w:cs="Tahoma"/>
        </w:rPr>
        <w:t xml:space="preserve"> </w:t>
      </w:r>
      <w:r w:rsidRPr="00EA6CF4">
        <w:rPr>
          <w:rFonts w:ascii="Bookman Old Style" w:eastAsia="Calibri" w:hAnsi="Bookman Old Style" w:cs="Tahoma"/>
          <w:lang w:val="id-ID"/>
        </w:rPr>
        <w:t>merupakan</w:t>
      </w:r>
      <w:r w:rsidR="001F0CC5">
        <w:rPr>
          <w:rFonts w:ascii="Bookman Old Style" w:eastAsia="Calibri" w:hAnsi="Bookman Old Style" w:cs="Tahoma"/>
        </w:rPr>
        <w:t xml:space="preserve"> </w:t>
      </w:r>
      <w:r w:rsidRPr="00EA6CF4">
        <w:rPr>
          <w:rFonts w:ascii="Bookman Old Style" w:eastAsia="Calibri" w:hAnsi="Bookman Old Style" w:cs="Tahoma"/>
          <w:lang w:val="id-ID"/>
        </w:rPr>
        <w:t>rapat</w:t>
      </w:r>
      <w:r w:rsidR="001F0CC5">
        <w:rPr>
          <w:rFonts w:ascii="Bookman Old Style" w:eastAsia="Calibri" w:hAnsi="Bookman Old Style" w:cs="Tahoma"/>
        </w:rPr>
        <w:t xml:space="preserve"> </w:t>
      </w:r>
      <w:r w:rsidRPr="00EA6CF4">
        <w:rPr>
          <w:rFonts w:ascii="Bookman Old Style" w:eastAsia="Calibri" w:hAnsi="Bookman Old Style" w:cs="Tahoma"/>
          <w:lang w:val="id-ID"/>
        </w:rPr>
        <w:t>anggota</w:t>
      </w:r>
      <w:r w:rsidR="001F0CC5">
        <w:rPr>
          <w:rFonts w:ascii="Bookman Old Style" w:eastAsia="Calibri" w:hAnsi="Bookman Old Style" w:cs="Tahoma"/>
        </w:rPr>
        <w:t xml:space="preserve"> </w:t>
      </w:r>
      <w:r w:rsidRPr="00EA6CF4">
        <w:rPr>
          <w:rFonts w:ascii="Bookman Old Style" w:eastAsia="Calibri" w:hAnsi="Bookman Old Style" w:cs="Tahoma"/>
          <w:lang w:val="id-ID"/>
        </w:rPr>
        <w:t>Komisi yang dipimpin oleh ketua</w:t>
      </w:r>
      <w:r w:rsidR="001F0CC5">
        <w:rPr>
          <w:rFonts w:ascii="Bookman Old Style" w:eastAsia="Calibri" w:hAnsi="Bookman Old Style" w:cs="Tahoma"/>
        </w:rPr>
        <w:t xml:space="preserve"> </w:t>
      </w:r>
      <w:r w:rsidRPr="00EA6CF4">
        <w:rPr>
          <w:rFonts w:ascii="Bookman Old Style" w:eastAsia="Calibri" w:hAnsi="Bookman Old Style" w:cs="Tahoma"/>
          <w:lang w:val="id-ID"/>
        </w:rPr>
        <w:t>atau wakil ketua</w:t>
      </w:r>
      <w:r w:rsidR="001F0CC5">
        <w:rPr>
          <w:rFonts w:ascii="Bookman Old Style" w:eastAsia="Calibri" w:hAnsi="Bookman Old Style" w:cs="Tahoma"/>
        </w:rPr>
        <w:t xml:space="preserve"> </w:t>
      </w:r>
      <w:r w:rsidRPr="00EA6CF4">
        <w:rPr>
          <w:rFonts w:ascii="Bookman Old Style" w:eastAsia="Calibri" w:hAnsi="Bookman Old Style" w:cs="Tahoma"/>
          <w:lang w:val="id-ID"/>
        </w:rPr>
        <w:t>Komisi.</w:t>
      </w:r>
    </w:p>
    <w:p w14:paraId="60BF863E" w14:textId="77777777" w:rsidR="00545D2B" w:rsidRPr="00EA6CF4" w:rsidRDefault="00545D2B" w:rsidP="0084758B">
      <w:pPr>
        <w:numPr>
          <w:ilvl w:val="0"/>
          <w:numId w:val="100"/>
        </w:numPr>
        <w:autoSpaceDE w:val="0"/>
        <w:autoSpaceDN w:val="0"/>
        <w:adjustRightInd w:val="0"/>
        <w:spacing w:before="60" w:after="60" w:line="276" w:lineRule="auto"/>
        <w:ind w:hanging="680"/>
        <w:jc w:val="both"/>
        <w:rPr>
          <w:rFonts w:ascii="Bookman Old Style" w:eastAsia="Calibri" w:hAnsi="Bookman Old Style" w:cs="Tahoma"/>
          <w:lang w:val="id-ID"/>
        </w:rPr>
      </w:pPr>
      <w:r w:rsidRPr="00EA6CF4">
        <w:rPr>
          <w:rFonts w:ascii="Bookman Old Style" w:eastAsia="Calibri" w:hAnsi="Bookman Old Style" w:cs="Tahoma"/>
          <w:lang w:val="id-ID"/>
        </w:rPr>
        <w:t>Rapat</w:t>
      </w:r>
      <w:r w:rsidR="001F0CC5">
        <w:rPr>
          <w:rFonts w:ascii="Bookman Old Style" w:eastAsia="Calibri" w:hAnsi="Bookman Old Style" w:cs="Tahoma"/>
        </w:rPr>
        <w:t xml:space="preserve"> </w:t>
      </w:r>
      <w:r w:rsidRPr="00EA6CF4">
        <w:rPr>
          <w:rFonts w:ascii="Bookman Old Style" w:eastAsia="Calibri" w:hAnsi="Bookman Old Style" w:cs="Tahoma"/>
          <w:lang w:val="id-ID"/>
        </w:rPr>
        <w:t>gabungan</w:t>
      </w:r>
      <w:r w:rsidR="001F0CC5">
        <w:rPr>
          <w:rFonts w:ascii="Bookman Old Style" w:eastAsia="Calibri" w:hAnsi="Bookman Old Style" w:cs="Tahoma"/>
        </w:rPr>
        <w:t xml:space="preserve"> </w:t>
      </w:r>
      <w:r w:rsidRPr="00EA6CF4">
        <w:rPr>
          <w:rFonts w:ascii="Bookman Old Style" w:eastAsia="Calibri" w:hAnsi="Bookman Old Style" w:cs="Tahoma"/>
          <w:lang w:val="id-ID"/>
        </w:rPr>
        <w:t>Komisi</w:t>
      </w:r>
      <w:r w:rsidR="001F0CC5">
        <w:rPr>
          <w:rFonts w:ascii="Bookman Old Style" w:eastAsia="Calibri" w:hAnsi="Bookman Old Style" w:cs="Tahoma"/>
        </w:rPr>
        <w:t xml:space="preserve"> </w:t>
      </w:r>
      <w:r w:rsidRPr="00EA6CF4">
        <w:rPr>
          <w:rFonts w:ascii="Bookman Old Style" w:eastAsia="Calibri" w:hAnsi="Bookman Old Style" w:cs="Tahoma"/>
          <w:lang w:val="id-ID"/>
        </w:rPr>
        <w:t>merupakan</w:t>
      </w:r>
      <w:r w:rsidR="001F0CC5">
        <w:rPr>
          <w:rFonts w:ascii="Bookman Old Style" w:eastAsia="Calibri" w:hAnsi="Bookman Old Style" w:cs="Tahoma"/>
        </w:rPr>
        <w:t xml:space="preserve"> </w:t>
      </w:r>
      <w:r w:rsidRPr="00EA6CF4">
        <w:rPr>
          <w:rFonts w:ascii="Bookman Old Style" w:eastAsia="Calibri" w:hAnsi="Bookman Old Style" w:cs="Tahoma"/>
          <w:lang w:val="id-ID"/>
        </w:rPr>
        <w:t>rapat</w:t>
      </w:r>
      <w:r w:rsidR="001F0CC5">
        <w:rPr>
          <w:rFonts w:ascii="Bookman Old Style" w:eastAsia="Calibri" w:hAnsi="Bookman Old Style" w:cs="Tahoma"/>
        </w:rPr>
        <w:t xml:space="preserve"> </w:t>
      </w:r>
      <w:r w:rsidRPr="00EA6CF4">
        <w:rPr>
          <w:rFonts w:ascii="Bookman Old Style" w:eastAsia="Calibri" w:hAnsi="Bookman Old Style" w:cs="Tahoma"/>
          <w:lang w:val="id-ID"/>
        </w:rPr>
        <w:t>antar</w:t>
      </w:r>
      <w:r w:rsidR="001F0CC5">
        <w:rPr>
          <w:rFonts w:ascii="Bookman Old Style" w:eastAsia="Calibri" w:hAnsi="Bookman Old Style" w:cs="Tahoma"/>
        </w:rPr>
        <w:t xml:space="preserve"> </w:t>
      </w:r>
      <w:r w:rsidRPr="00EA6CF4">
        <w:rPr>
          <w:rFonts w:ascii="Bookman Old Style" w:eastAsia="Calibri" w:hAnsi="Bookman Old Style" w:cs="Tahoma"/>
          <w:lang w:val="id-ID"/>
        </w:rPr>
        <w:t>Komisi yang dipimpin oleh ketua</w:t>
      </w:r>
      <w:r w:rsidR="001F0CC5">
        <w:rPr>
          <w:rFonts w:ascii="Bookman Old Style" w:eastAsia="Calibri" w:hAnsi="Bookman Old Style" w:cs="Tahoma"/>
        </w:rPr>
        <w:t xml:space="preserve"> </w:t>
      </w:r>
      <w:r w:rsidRPr="00EA6CF4">
        <w:rPr>
          <w:rFonts w:ascii="Bookman Old Style" w:eastAsia="Calibri" w:hAnsi="Bookman Old Style" w:cs="Tahoma"/>
          <w:lang w:val="id-ID"/>
        </w:rPr>
        <w:t>atau wakil ketua DPRD.</w:t>
      </w:r>
    </w:p>
    <w:p w14:paraId="2E8DE638" w14:textId="73471129" w:rsidR="00545D2B" w:rsidRPr="00EA6CF4" w:rsidRDefault="00545D2B" w:rsidP="0084758B">
      <w:pPr>
        <w:numPr>
          <w:ilvl w:val="0"/>
          <w:numId w:val="100"/>
        </w:numPr>
        <w:autoSpaceDE w:val="0"/>
        <w:autoSpaceDN w:val="0"/>
        <w:adjustRightInd w:val="0"/>
        <w:spacing w:before="60" w:after="60" w:line="276" w:lineRule="auto"/>
        <w:ind w:hanging="680"/>
        <w:jc w:val="both"/>
        <w:rPr>
          <w:rFonts w:ascii="Bookman Old Style" w:eastAsia="Calibri" w:hAnsi="Bookman Old Style" w:cs="Tahoma"/>
          <w:lang w:val="id-ID"/>
        </w:rPr>
      </w:pPr>
      <w:r w:rsidRPr="00EA6CF4">
        <w:rPr>
          <w:rFonts w:ascii="Bookman Old Style" w:eastAsia="Calibri" w:hAnsi="Bookman Old Style" w:cs="Tahoma"/>
          <w:lang w:val="id-ID"/>
        </w:rPr>
        <w:t xml:space="preserve">Rapat </w:t>
      </w:r>
      <w:r w:rsidR="003D5ED4">
        <w:rPr>
          <w:rFonts w:ascii="Bookman Old Style" w:eastAsia="Calibri" w:hAnsi="Bookman Old Style" w:cs="Tahoma"/>
          <w:lang w:val="id-ID"/>
        </w:rPr>
        <w:t>B</w:t>
      </w:r>
      <w:r w:rsidRPr="00EA6CF4">
        <w:rPr>
          <w:rFonts w:ascii="Bookman Old Style" w:eastAsia="Calibri" w:hAnsi="Bookman Old Style" w:cs="Tahoma"/>
          <w:lang w:val="id-ID"/>
        </w:rPr>
        <w:t xml:space="preserve">adan </w:t>
      </w:r>
      <w:r w:rsidR="003D5ED4">
        <w:rPr>
          <w:rFonts w:ascii="Bookman Old Style" w:eastAsia="Calibri" w:hAnsi="Bookman Old Style" w:cs="Tahoma"/>
          <w:lang w:val="id-ID"/>
        </w:rPr>
        <w:t>A</w:t>
      </w:r>
      <w:r w:rsidRPr="00EA6CF4">
        <w:rPr>
          <w:rFonts w:ascii="Bookman Old Style" w:eastAsia="Calibri" w:hAnsi="Bookman Old Style" w:cs="Tahoma"/>
          <w:lang w:val="id-ID"/>
        </w:rPr>
        <w:t>nggaran</w:t>
      </w:r>
      <w:r w:rsidR="001F0CC5">
        <w:rPr>
          <w:rFonts w:ascii="Bookman Old Style" w:eastAsia="Calibri" w:hAnsi="Bookman Old Style" w:cs="Tahoma"/>
        </w:rPr>
        <w:t xml:space="preserve"> </w:t>
      </w:r>
      <w:r w:rsidRPr="00EA6CF4">
        <w:rPr>
          <w:rFonts w:ascii="Bookman Old Style" w:eastAsia="Calibri" w:hAnsi="Bookman Old Style" w:cs="Tahoma"/>
          <w:lang w:val="id-ID"/>
        </w:rPr>
        <w:t>merupakan</w:t>
      </w:r>
      <w:r w:rsidR="001F0CC5">
        <w:rPr>
          <w:rFonts w:ascii="Bookman Old Style" w:eastAsia="Calibri" w:hAnsi="Bookman Old Style" w:cs="Tahoma"/>
        </w:rPr>
        <w:t xml:space="preserve"> </w:t>
      </w:r>
      <w:r w:rsidRPr="00EA6CF4">
        <w:rPr>
          <w:rFonts w:ascii="Bookman Old Style" w:eastAsia="Calibri" w:hAnsi="Bookman Old Style" w:cs="Tahoma"/>
          <w:lang w:val="id-ID"/>
        </w:rPr>
        <w:t>rapat</w:t>
      </w:r>
      <w:r w:rsidR="001F0CC5">
        <w:rPr>
          <w:rFonts w:ascii="Bookman Old Style" w:eastAsia="Calibri" w:hAnsi="Bookman Old Style" w:cs="Tahoma"/>
        </w:rPr>
        <w:t xml:space="preserve"> </w:t>
      </w:r>
      <w:r w:rsidRPr="00EA6CF4">
        <w:rPr>
          <w:rFonts w:ascii="Bookman Old Style" w:eastAsia="Calibri" w:hAnsi="Bookman Old Style" w:cs="Tahoma"/>
          <w:lang w:val="id-ID"/>
        </w:rPr>
        <w:t>anggota badan anggaran yang dipimpin oleh ketua</w:t>
      </w:r>
      <w:r w:rsidR="001F0CC5">
        <w:rPr>
          <w:rFonts w:ascii="Bookman Old Style" w:eastAsia="Calibri" w:hAnsi="Bookman Old Style" w:cs="Tahoma"/>
        </w:rPr>
        <w:t xml:space="preserve"> </w:t>
      </w:r>
      <w:r w:rsidRPr="00EA6CF4">
        <w:rPr>
          <w:rFonts w:ascii="Bookman Old Style" w:eastAsia="Calibri" w:hAnsi="Bookman Old Style" w:cs="Tahoma"/>
          <w:lang w:val="id-ID"/>
        </w:rPr>
        <w:t>atau wakil ketua badan anggaran.</w:t>
      </w:r>
    </w:p>
    <w:p w14:paraId="14C5C930" w14:textId="77777777" w:rsidR="00545D2B" w:rsidRPr="00EA6CF4" w:rsidRDefault="00545D2B" w:rsidP="0084758B">
      <w:pPr>
        <w:numPr>
          <w:ilvl w:val="0"/>
          <w:numId w:val="100"/>
        </w:numPr>
        <w:autoSpaceDE w:val="0"/>
        <w:autoSpaceDN w:val="0"/>
        <w:adjustRightInd w:val="0"/>
        <w:spacing w:before="60" w:after="60" w:line="276" w:lineRule="auto"/>
        <w:ind w:hanging="680"/>
        <w:jc w:val="both"/>
        <w:rPr>
          <w:rFonts w:ascii="Bookman Old Style" w:eastAsia="Calibri" w:hAnsi="Bookman Old Style" w:cs="Tahoma"/>
          <w:lang w:val="id-ID"/>
        </w:rPr>
      </w:pPr>
      <w:r w:rsidRPr="00EA6CF4">
        <w:rPr>
          <w:rFonts w:ascii="Bookman Old Style" w:eastAsia="Calibri" w:hAnsi="Bookman Old Style" w:cs="Tahoma"/>
          <w:lang w:val="id-ID"/>
        </w:rPr>
        <w:t>Rapat</w:t>
      </w:r>
      <w:r w:rsidR="001F0CC5">
        <w:rPr>
          <w:rFonts w:ascii="Bookman Old Style" w:eastAsia="Calibri" w:hAnsi="Bookman Old Style" w:cs="Tahoma"/>
        </w:rPr>
        <w:t xml:space="preserve"> </w:t>
      </w:r>
      <w:r w:rsidRPr="00EA6CF4">
        <w:rPr>
          <w:rFonts w:ascii="Bookman Old Style" w:eastAsia="Calibri" w:hAnsi="Bookman Old Style" w:cs="Tahoma"/>
          <w:lang w:val="id-ID"/>
        </w:rPr>
        <w:t>Bapemperda</w:t>
      </w:r>
      <w:r w:rsidR="001F0CC5">
        <w:rPr>
          <w:rFonts w:ascii="Bookman Old Style" w:eastAsia="Calibri" w:hAnsi="Bookman Old Style" w:cs="Tahoma"/>
        </w:rPr>
        <w:t xml:space="preserve"> </w:t>
      </w:r>
      <w:r w:rsidRPr="00EA6CF4">
        <w:rPr>
          <w:rFonts w:ascii="Bookman Old Style" w:eastAsia="Calibri" w:hAnsi="Bookman Old Style" w:cs="Tahoma"/>
          <w:lang w:val="id-ID"/>
        </w:rPr>
        <w:t>merupakan</w:t>
      </w:r>
      <w:r w:rsidR="001F0CC5">
        <w:rPr>
          <w:rFonts w:ascii="Bookman Old Style" w:eastAsia="Calibri" w:hAnsi="Bookman Old Style" w:cs="Tahoma"/>
        </w:rPr>
        <w:t xml:space="preserve"> </w:t>
      </w:r>
      <w:r w:rsidRPr="00EA6CF4">
        <w:rPr>
          <w:rFonts w:ascii="Bookman Old Style" w:eastAsia="Calibri" w:hAnsi="Bookman Old Style" w:cs="Tahoma"/>
          <w:lang w:val="id-ID"/>
        </w:rPr>
        <w:t>rapat</w:t>
      </w:r>
      <w:r w:rsidR="001F0CC5">
        <w:rPr>
          <w:rFonts w:ascii="Bookman Old Style" w:eastAsia="Calibri" w:hAnsi="Bookman Old Style" w:cs="Tahoma"/>
        </w:rPr>
        <w:t xml:space="preserve"> </w:t>
      </w:r>
      <w:r w:rsidRPr="00EA6CF4">
        <w:rPr>
          <w:rFonts w:ascii="Bookman Old Style" w:eastAsia="Calibri" w:hAnsi="Bookman Old Style" w:cs="Tahoma"/>
          <w:lang w:val="id-ID"/>
        </w:rPr>
        <w:t>anggota</w:t>
      </w:r>
      <w:r w:rsidR="001F0CC5">
        <w:rPr>
          <w:rFonts w:ascii="Bookman Old Style" w:eastAsia="Calibri" w:hAnsi="Bookman Old Style" w:cs="Tahoma"/>
        </w:rPr>
        <w:t xml:space="preserve"> </w:t>
      </w:r>
      <w:r w:rsidRPr="00EA6CF4">
        <w:rPr>
          <w:rFonts w:ascii="Bookman Old Style" w:eastAsia="Calibri" w:hAnsi="Bookman Old Style" w:cs="Tahoma"/>
          <w:lang w:val="id-ID"/>
        </w:rPr>
        <w:t>Bapemperda yang dipimpin oleh ketua</w:t>
      </w:r>
      <w:r w:rsidR="001F0CC5">
        <w:rPr>
          <w:rFonts w:ascii="Bookman Old Style" w:eastAsia="Calibri" w:hAnsi="Bookman Old Style" w:cs="Tahoma"/>
        </w:rPr>
        <w:t xml:space="preserve"> </w:t>
      </w:r>
      <w:r w:rsidRPr="00EA6CF4">
        <w:rPr>
          <w:rFonts w:ascii="Bookman Old Style" w:eastAsia="Calibri" w:hAnsi="Bookman Old Style" w:cs="Tahoma"/>
          <w:lang w:val="id-ID"/>
        </w:rPr>
        <w:t>atau wakil ketua</w:t>
      </w:r>
      <w:r w:rsidR="001F0CC5">
        <w:rPr>
          <w:rFonts w:ascii="Bookman Old Style" w:eastAsia="Calibri" w:hAnsi="Bookman Old Style" w:cs="Tahoma"/>
        </w:rPr>
        <w:t xml:space="preserve"> </w:t>
      </w:r>
      <w:r w:rsidRPr="00EA6CF4">
        <w:rPr>
          <w:rFonts w:ascii="Bookman Old Style" w:eastAsia="Calibri" w:hAnsi="Bookman Old Style" w:cs="Tahoma"/>
          <w:lang w:val="id-ID"/>
        </w:rPr>
        <w:t>Bapemperda.</w:t>
      </w:r>
    </w:p>
    <w:p w14:paraId="02C3FDEC" w14:textId="77777777" w:rsidR="00545D2B" w:rsidRPr="00EA6CF4" w:rsidRDefault="00545D2B" w:rsidP="0084758B">
      <w:pPr>
        <w:numPr>
          <w:ilvl w:val="0"/>
          <w:numId w:val="100"/>
        </w:numPr>
        <w:autoSpaceDE w:val="0"/>
        <w:autoSpaceDN w:val="0"/>
        <w:adjustRightInd w:val="0"/>
        <w:spacing w:before="60" w:after="60" w:line="276" w:lineRule="auto"/>
        <w:ind w:hanging="680"/>
        <w:jc w:val="both"/>
        <w:rPr>
          <w:rFonts w:ascii="Bookman Old Style" w:eastAsia="Calibri" w:hAnsi="Bookman Old Style" w:cs="Tahoma"/>
          <w:lang w:val="id-ID"/>
        </w:rPr>
      </w:pPr>
      <w:r w:rsidRPr="00EA6CF4">
        <w:rPr>
          <w:rFonts w:ascii="Bookman Old Style" w:eastAsia="Calibri" w:hAnsi="Bookman Old Style" w:cs="Tahoma"/>
          <w:lang w:val="id-ID"/>
        </w:rPr>
        <w:t>Rapat Badan Kehormatan</w:t>
      </w:r>
      <w:r w:rsidR="001F0CC5">
        <w:rPr>
          <w:rFonts w:ascii="Bookman Old Style" w:eastAsia="Calibri" w:hAnsi="Bookman Old Style" w:cs="Tahoma"/>
        </w:rPr>
        <w:t xml:space="preserve"> </w:t>
      </w:r>
      <w:r w:rsidRPr="00EA6CF4">
        <w:rPr>
          <w:rFonts w:ascii="Bookman Old Style" w:eastAsia="Calibri" w:hAnsi="Bookman Old Style" w:cs="Tahoma"/>
          <w:lang w:val="id-ID"/>
        </w:rPr>
        <w:t>merupakan</w:t>
      </w:r>
      <w:r w:rsidR="001F0CC5">
        <w:rPr>
          <w:rFonts w:ascii="Bookman Old Style" w:eastAsia="Calibri" w:hAnsi="Bookman Old Style" w:cs="Tahoma"/>
        </w:rPr>
        <w:t xml:space="preserve"> </w:t>
      </w:r>
      <w:r w:rsidRPr="00EA6CF4">
        <w:rPr>
          <w:rFonts w:ascii="Bookman Old Style" w:eastAsia="Calibri" w:hAnsi="Bookman Old Style" w:cs="Tahoma"/>
          <w:lang w:val="id-ID"/>
        </w:rPr>
        <w:t>rapat</w:t>
      </w:r>
      <w:r w:rsidR="001F0CC5">
        <w:rPr>
          <w:rFonts w:ascii="Bookman Old Style" w:eastAsia="Calibri" w:hAnsi="Bookman Old Style" w:cs="Tahoma"/>
        </w:rPr>
        <w:t xml:space="preserve"> </w:t>
      </w:r>
      <w:r w:rsidRPr="00EA6CF4">
        <w:rPr>
          <w:rFonts w:ascii="Bookman Old Style" w:eastAsia="Calibri" w:hAnsi="Bookman Old Style" w:cs="Tahoma"/>
          <w:lang w:val="id-ID"/>
        </w:rPr>
        <w:t>anggota Badan Kehormatan yang dipimpin oleh ketua</w:t>
      </w:r>
      <w:r w:rsidR="001F0CC5">
        <w:rPr>
          <w:rFonts w:ascii="Bookman Old Style" w:eastAsia="Calibri" w:hAnsi="Bookman Old Style" w:cs="Tahoma"/>
        </w:rPr>
        <w:t xml:space="preserve"> </w:t>
      </w:r>
      <w:r w:rsidRPr="00EA6CF4">
        <w:rPr>
          <w:rFonts w:ascii="Bookman Old Style" w:eastAsia="Calibri" w:hAnsi="Bookman Old Style" w:cs="Tahoma"/>
          <w:lang w:val="id-ID"/>
        </w:rPr>
        <w:t>atau wakil ketua Badan Kehormatan.</w:t>
      </w:r>
    </w:p>
    <w:p w14:paraId="33F10527" w14:textId="77777777" w:rsidR="00545D2B" w:rsidRPr="00EA6CF4" w:rsidRDefault="00545D2B" w:rsidP="0084758B">
      <w:pPr>
        <w:numPr>
          <w:ilvl w:val="0"/>
          <w:numId w:val="100"/>
        </w:numPr>
        <w:autoSpaceDE w:val="0"/>
        <w:autoSpaceDN w:val="0"/>
        <w:adjustRightInd w:val="0"/>
        <w:spacing w:before="60" w:after="60" w:line="276" w:lineRule="auto"/>
        <w:ind w:hanging="680"/>
        <w:jc w:val="both"/>
        <w:rPr>
          <w:rFonts w:ascii="Bookman Old Style" w:eastAsia="Calibri" w:hAnsi="Bookman Old Style" w:cs="Tahoma"/>
          <w:lang w:val="id-ID"/>
        </w:rPr>
      </w:pPr>
      <w:r w:rsidRPr="00EA6CF4">
        <w:rPr>
          <w:rFonts w:ascii="Bookman Old Style" w:eastAsia="Calibri" w:hAnsi="Bookman Old Style" w:cs="Tahoma"/>
          <w:lang w:val="id-ID"/>
        </w:rPr>
        <w:t>Rapat</w:t>
      </w:r>
      <w:r w:rsidR="001F0CC5">
        <w:rPr>
          <w:rFonts w:ascii="Bookman Old Style" w:eastAsia="Calibri" w:hAnsi="Bookman Old Style" w:cs="Tahoma"/>
        </w:rPr>
        <w:t xml:space="preserve"> </w:t>
      </w:r>
      <w:r w:rsidRPr="00EA6CF4">
        <w:rPr>
          <w:rFonts w:ascii="Bookman Old Style" w:eastAsia="Calibri" w:hAnsi="Bookman Old Style" w:cs="Tahoma"/>
          <w:lang w:val="id-ID"/>
        </w:rPr>
        <w:t>Pansus</w:t>
      </w:r>
      <w:r w:rsidR="001F0CC5">
        <w:rPr>
          <w:rFonts w:ascii="Bookman Old Style" w:eastAsia="Calibri" w:hAnsi="Bookman Old Style" w:cs="Tahoma"/>
        </w:rPr>
        <w:t xml:space="preserve"> </w:t>
      </w:r>
      <w:r w:rsidRPr="00EA6CF4">
        <w:rPr>
          <w:rFonts w:ascii="Bookman Old Style" w:eastAsia="Calibri" w:hAnsi="Bookman Old Style" w:cs="Tahoma"/>
          <w:lang w:val="id-ID"/>
        </w:rPr>
        <w:t>merupakan</w:t>
      </w:r>
      <w:r w:rsidR="001F0CC5">
        <w:rPr>
          <w:rFonts w:ascii="Bookman Old Style" w:eastAsia="Calibri" w:hAnsi="Bookman Old Style" w:cs="Tahoma"/>
        </w:rPr>
        <w:t xml:space="preserve"> </w:t>
      </w:r>
      <w:r w:rsidRPr="00EA6CF4">
        <w:rPr>
          <w:rFonts w:ascii="Bookman Old Style" w:eastAsia="Calibri" w:hAnsi="Bookman Old Style" w:cs="Tahoma"/>
          <w:lang w:val="id-ID"/>
        </w:rPr>
        <w:t>rapat</w:t>
      </w:r>
      <w:r w:rsidR="001F0CC5">
        <w:rPr>
          <w:rFonts w:ascii="Bookman Old Style" w:eastAsia="Calibri" w:hAnsi="Bookman Old Style" w:cs="Tahoma"/>
        </w:rPr>
        <w:t xml:space="preserve"> </w:t>
      </w:r>
      <w:r w:rsidRPr="00EA6CF4">
        <w:rPr>
          <w:rFonts w:ascii="Bookman Old Style" w:eastAsia="Calibri" w:hAnsi="Bookman Old Style" w:cs="Tahoma"/>
          <w:lang w:val="id-ID"/>
        </w:rPr>
        <w:t>anggota</w:t>
      </w:r>
      <w:r w:rsidR="001F0CC5">
        <w:rPr>
          <w:rFonts w:ascii="Bookman Old Style" w:eastAsia="Calibri" w:hAnsi="Bookman Old Style" w:cs="Tahoma"/>
        </w:rPr>
        <w:t xml:space="preserve"> </w:t>
      </w:r>
      <w:r w:rsidRPr="00EA6CF4">
        <w:rPr>
          <w:rFonts w:ascii="Bookman Old Style" w:eastAsia="Calibri" w:hAnsi="Bookman Old Style" w:cs="Tahoma"/>
          <w:lang w:val="id-ID"/>
        </w:rPr>
        <w:t>Pansus yang dipimpin oleh ketua</w:t>
      </w:r>
      <w:r w:rsidR="001F0CC5">
        <w:rPr>
          <w:rFonts w:ascii="Bookman Old Style" w:eastAsia="Calibri" w:hAnsi="Bookman Old Style" w:cs="Tahoma"/>
        </w:rPr>
        <w:t xml:space="preserve"> </w:t>
      </w:r>
      <w:r w:rsidRPr="00EA6CF4">
        <w:rPr>
          <w:rFonts w:ascii="Bookman Old Style" w:eastAsia="Calibri" w:hAnsi="Bookman Old Style" w:cs="Tahoma"/>
          <w:lang w:val="id-ID"/>
        </w:rPr>
        <w:t>atau wakil ketua</w:t>
      </w:r>
      <w:r w:rsidR="001F0CC5">
        <w:rPr>
          <w:rFonts w:ascii="Bookman Old Style" w:eastAsia="Calibri" w:hAnsi="Bookman Old Style" w:cs="Tahoma"/>
        </w:rPr>
        <w:t xml:space="preserve"> </w:t>
      </w:r>
      <w:r w:rsidRPr="00EA6CF4">
        <w:rPr>
          <w:rFonts w:ascii="Bookman Old Style" w:eastAsia="Calibri" w:hAnsi="Bookman Old Style" w:cs="Tahoma"/>
          <w:lang w:val="id-ID"/>
        </w:rPr>
        <w:t>Pansus.</w:t>
      </w:r>
    </w:p>
    <w:p w14:paraId="27355A50" w14:textId="77777777" w:rsidR="00545D2B" w:rsidRPr="00EA6CF4" w:rsidRDefault="00545D2B" w:rsidP="0084758B">
      <w:pPr>
        <w:numPr>
          <w:ilvl w:val="0"/>
          <w:numId w:val="100"/>
        </w:numPr>
        <w:autoSpaceDE w:val="0"/>
        <w:autoSpaceDN w:val="0"/>
        <w:adjustRightInd w:val="0"/>
        <w:spacing w:before="60" w:after="60" w:line="276" w:lineRule="auto"/>
        <w:ind w:hanging="680"/>
        <w:jc w:val="both"/>
        <w:rPr>
          <w:rFonts w:ascii="Bookman Old Style" w:eastAsia="Calibri" w:hAnsi="Bookman Old Style" w:cs="Tahoma"/>
          <w:lang w:val="id-ID"/>
        </w:rPr>
      </w:pPr>
      <w:r w:rsidRPr="00EA6CF4">
        <w:rPr>
          <w:rFonts w:ascii="Bookman Old Style" w:eastAsia="Calibri" w:hAnsi="Bookman Old Style" w:cs="Tahoma"/>
          <w:lang w:val="id-ID"/>
        </w:rPr>
        <w:t>Rapat</w:t>
      </w:r>
      <w:r w:rsidR="001F0CC5">
        <w:rPr>
          <w:rFonts w:ascii="Bookman Old Style" w:eastAsia="Calibri" w:hAnsi="Bookman Old Style" w:cs="Tahoma"/>
        </w:rPr>
        <w:t xml:space="preserve"> </w:t>
      </w:r>
      <w:r w:rsidRPr="00EA6CF4">
        <w:rPr>
          <w:rFonts w:ascii="Bookman Old Style" w:eastAsia="Calibri" w:hAnsi="Bookman Old Style" w:cs="Tahoma"/>
          <w:lang w:val="id-ID"/>
        </w:rPr>
        <w:t>kerja</w:t>
      </w:r>
      <w:r w:rsidR="001F0CC5">
        <w:rPr>
          <w:rFonts w:ascii="Bookman Old Style" w:eastAsia="Calibri" w:hAnsi="Bookman Old Style" w:cs="Tahoma"/>
        </w:rPr>
        <w:t xml:space="preserve"> </w:t>
      </w:r>
      <w:r w:rsidRPr="00EA6CF4">
        <w:rPr>
          <w:rFonts w:ascii="Bookman Old Style" w:eastAsia="Calibri" w:hAnsi="Bookman Old Style" w:cs="Tahoma"/>
          <w:lang w:val="id-ID"/>
        </w:rPr>
        <w:t>merupakan</w:t>
      </w:r>
      <w:r w:rsidR="001F0CC5">
        <w:rPr>
          <w:rFonts w:ascii="Bookman Old Style" w:eastAsia="Calibri" w:hAnsi="Bookman Old Style" w:cs="Tahoma"/>
        </w:rPr>
        <w:t xml:space="preserve"> </w:t>
      </w:r>
      <w:r w:rsidRPr="00EA6CF4">
        <w:rPr>
          <w:rFonts w:ascii="Bookman Old Style" w:eastAsia="Calibri" w:hAnsi="Bookman Old Style" w:cs="Tahoma"/>
          <w:lang w:val="id-ID"/>
        </w:rPr>
        <w:t>rapat</w:t>
      </w:r>
      <w:r w:rsidR="001F0CC5">
        <w:rPr>
          <w:rFonts w:ascii="Bookman Old Style" w:eastAsia="Calibri" w:hAnsi="Bookman Old Style" w:cs="Tahoma"/>
        </w:rPr>
        <w:t xml:space="preserve"> </w:t>
      </w:r>
      <w:r w:rsidRPr="00EA6CF4">
        <w:rPr>
          <w:rFonts w:ascii="Bookman Old Style" w:eastAsia="Calibri" w:hAnsi="Bookman Old Style" w:cs="Tahoma"/>
          <w:lang w:val="id-ID"/>
        </w:rPr>
        <w:t>antara Badan Anggaran, Komisi, gabungan</w:t>
      </w:r>
      <w:r w:rsidR="001F0CC5">
        <w:rPr>
          <w:rFonts w:ascii="Bookman Old Style" w:eastAsia="Calibri" w:hAnsi="Bookman Old Style" w:cs="Tahoma"/>
        </w:rPr>
        <w:t xml:space="preserve"> </w:t>
      </w:r>
      <w:r w:rsidRPr="00EA6CF4">
        <w:rPr>
          <w:rFonts w:ascii="Bookman Old Style" w:eastAsia="Calibri" w:hAnsi="Bookman Old Style" w:cs="Tahoma"/>
          <w:lang w:val="id-ID"/>
        </w:rPr>
        <w:t>Komisi, Bapemperda, atau</w:t>
      </w:r>
      <w:r w:rsidR="001F0CC5">
        <w:rPr>
          <w:rFonts w:ascii="Bookman Old Style" w:eastAsia="Calibri" w:hAnsi="Bookman Old Style" w:cs="Tahoma"/>
        </w:rPr>
        <w:t xml:space="preserve"> </w:t>
      </w:r>
      <w:r w:rsidRPr="00EA6CF4">
        <w:rPr>
          <w:rFonts w:ascii="Bookman Old Style" w:eastAsia="Calibri" w:hAnsi="Bookman Old Style" w:cs="Tahoma"/>
          <w:lang w:val="id-ID"/>
        </w:rPr>
        <w:t>panitia</w:t>
      </w:r>
      <w:r w:rsidR="001F0CC5">
        <w:rPr>
          <w:rFonts w:ascii="Bookman Old Style" w:eastAsia="Calibri" w:hAnsi="Bookman Old Style" w:cs="Tahoma"/>
        </w:rPr>
        <w:t xml:space="preserve"> </w:t>
      </w:r>
      <w:r w:rsidRPr="00EA6CF4">
        <w:rPr>
          <w:rFonts w:ascii="Bookman Old Style" w:eastAsia="Calibri" w:hAnsi="Bookman Old Style" w:cs="Tahoma"/>
          <w:lang w:val="id-ID"/>
        </w:rPr>
        <w:t>khusus</w:t>
      </w:r>
      <w:r w:rsidR="001F0CC5">
        <w:rPr>
          <w:rFonts w:ascii="Bookman Old Style" w:eastAsia="Calibri" w:hAnsi="Bookman Old Style" w:cs="Tahoma"/>
        </w:rPr>
        <w:t xml:space="preserve"> </w:t>
      </w:r>
      <w:r w:rsidRPr="00EA6CF4">
        <w:rPr>
          <w:rFonts w:ascii="Bookman Old Style" w:eastAsia="Calibri" w:hAnsi="Bookman Old Style" w:cs="Tahoma"/>
          <w:lang w:val="id-ID"/>
        </w:rPr>
        <w:t>atau</w:t>
      </w:r>
      <w:r w:rsidR="001F0CC5">
        <w:rPr>
          <w:rFonts w:ascii="Bookman Old Style" w:eastAsia="Calibri" w:hAnsi="Bookman Old Style" w:cs="Tahoma"/>
        </w:rPr>
        <w:t xml:space="preserve"> </w:t>
      </w:r>
      <w:r w:rsidRPr="00EA6CF4">
        <w:rPr>
          <w:rFonts w:ascii="Bookman Old Style" w:eastAsia="Calibri" w:hAnsi="Bookman Old Style" w:cs="Tahoma"/>
          <w:lang w:val="id-ID"/>
        </w:rPr>
        <w:t>panitia</w:t>
      </w:r>
      <w:r w:rsidR="001F0CC5">
        <w:rPr>
          <w:rFonts w:ascii="Bookman Old Style" w:eastAsia="Calibri" w:hAnsi="Bookman Old Style" w:cs="Tahoma"/>
        </w:rPr>
        <w:t xml:space="preserve"> </w:t>
      </w:r>
      <w:r w:rsidRPr="00EA6CF4">
        <w:rPr>
          <w:rFonts w:ascii="Bookman Old Style" w:eastAsia="Calibri" w:hAnsi="Bookman Old Style" w:cs="Tahoma"/>
          <w:lang w:val="id-ID"/>
        </w:rPr>
        <w:t>teknis dan Bupati</w:t>
      </w:r>
      <w:r w:rsidR="001F0CC5">
        <w:rPr>
          <w:rFonts w:ascii="Bookman Old Style" w:eastAsia="Calibri" w:hAnsi="Bookman Old Style" w:cs="Tahoma"/>
        </w:rPr>
        <w:t xml:space="preserve"> </w:t>
      </w:r>
      <w:r w:rsidRPr="00EA6CF4">
        <w:rPr>
          <w:rFonts w:ascii="Bookman Old Style" w:eastAsia="Calibri" w:hAnsi="Bookman Old Style" w:cs="Tahoma"/>
          <w:lang w:val="id-ID"/>
        </w:rPr>
        <w:t>atau</w:t>
      </w:r>
      <w:r w:rsidR="001F0CC5">
        <w:rPr>
          <w:rFonts w:ascii="Bookman Old Style" w:eastAsia="Calibri" w:hAnsi="Bookman Old Style" w:cs="Tahoma"/>
        </w:rPr>
        <w:t xml:space="preserve"> </w:t>
      </w:r>
      <w:r w:rsidRPr="00EA6CF4">
        <w:rPr>
          <w:rFonts w:ascii="Bookman Old Style" w:eastAsia="Calibri" w:hAnsi="Bookman Old Style" w:cs="Tahoma"/>
          <w:lang w:val="id-ID"/>
        </w:rPr>
        <w:t>pejabat yang ditunjuk.</w:t>
      </w:r>
    </w:p>
    <w:p w14:paraId="44D6848E" w14:textId="77777777" w:rsidR="00545D2B" w:rsidRPr="00EA6CF4" w:rsidRDefault="00545D2B" w:rsidP="0084758B">
      <w:pPr>
        <w:numPr>
          <w:ilvl w:val="0"/>
          <w:numId w:val="100"/>
        </w:numPr>
        <w:autoSpaceDE w:val="0"/>
        <w:autoSpaceDN w:val="0"/>
        <w:adjustRightInd w:val="0"/>
        <w:spacing w:before="60" w:after="60" w:line="276" w:lineRule="auto"/>
        <w:ind w:hanging="680"/>
        <w:jc w:val="both"/>
        <w:rPr>
          <w:rFonts w:ascii="Bookman Old Style" w:eastAsia="Calibri" w:hAnsi="Bookman Old Style" w:cs="Tahoma"/>
          <w:lang w:val="id-ID"/>
        </w:rPr>
      </w:pPr>
      <w:r w:rsidRPr="00EA6CF4">
        <w:rPr>
          <w:rFonts w:ascii="Bookman Old Style" w:eastAsia="Calibri" w:hAnsi="Bookman Old Style" w:cs="Tahoma"/>
          <w:lang w:val="id-ID"/>
        </w:rPr>
        <w:lastRenderedPageBreak/>
        <w:t>Rapat</w:t>
      </w:r>
      <w:r w:rsidR="001F0CC5">
        <w:rPr>
          <w:rFonts w:ascii="Bookman Old Style" w:eastAsia="Calibri" w:hAnsi="Bookman Old Style" w:cs="Tahoma"/>
        </w:rPr>
        <w:t xml:space="preserve"> </w:t>
      </w:r>
      <w:r w:rsidRPr="00EA6CF4">
        <w:rPr>
          <w:rFonts w:ascii="Bookman Old Style" w:eastAsia="Calibri" w:hAnsi="Bookman Old Style" w:cs="Tahoma"/>
          <w:lang w:val="id-ID"/>
        </w:rPr>
        <w:t>dengar</w:t>
      </w:r>
      <w:r w:rsidR="001F0CC5">
        <w:rPr>
          <w:rFonts w:ascii="Bookman Old Style" w:eastAsia="Calibri" w:hAnsi="Bookman Old Style" w:cs="Tahoma"/>
        </w:rPr>
        <w:t xml:space="preserve"> </w:t>
      </w:r>
      <w:r w:rsidRPr="00EA6CF4">
        <w:rPr>
          <w:rFonts w:ascii="Bookman Old Style" w:eastAsia="Calibri" w:hAnsi="Bookman Old Style" w:cs="Tahoma"/>
          <w:lang w:val="id-ID"/>
        </w:rPr>
        <w:t>pendapat</w:t>
      </w:r>
      <w:r w:rsidR="001F0CC5">
        <w:rPr>
          <w:rFonts w:ascii="Bookman Old Style" w:eastAsia="Calibri" w:hAnsi="Bookman Old Style" w:cs="Tahoma"/>
        </w:rPr>
        <w:t xml:space="preserve"> </w:t>
      </w:r>
      <w:r w:rsidRPr="00EA6CF4">
        <w:rPr>
          <w:rFonts w:ascii="Bookman Old Style" w:eastAsia="Calibri" w:hAnsi="Bookman Old Style" w:cs="Tahoma"/>
          <w:lang w:val="id-ID"/>
        </w:rPr>
        <w:t>merupakan</w:t>
      </w:r>
      <w:r w:rsidR="001F0CC5">
        <w:rPr>
          <w:rFonts w:ascii="Bookman Old Style" w:eastAsia="Calibri" w:hAnsi="Bookman Old Style" w:cs="Tahoma"/>
        </w:rPr>
        <w:t xml:space="preserve"> </w:t>
      </w:r>
      <w:r w:rsidRPr="00EA6CF4">
        <w:rPr>
          <w:rFonts w:ascii="Bookman Old Style" w:eastAsia="Calibri" w:hAnsi="Bookman Old Style" w:cs="Tahoma"/>
          <w:lang w:val="id-ID"/>
        </w:rPr>
        <w:t>rapat</w:t>
      </w:r>
      <w:r w:rsidR="001F0CC5">
        <w:rPr>
          <w:rFonts w:ascii="Bookman Old Style" w:eastAsia="Calibri" w:hAnsi="Bookman Old Style" w:cs="Tahoma"/>
        </w:rPr>
        <w:t xml:space="preserve"> </w:t>
      </w:r>
      <w:r w:rsidRPr="00EA6CF4">
        <w:rPr>
          <w:rFonts w:ascii="Bookman Old Style" w:eastAsia="Calibri" w:hAnsi="Bookman Old Style" w:cs="Tahoma"/>
          <w:lang w:val="id-ID"/>
        </w:rPr>
        <w:t>antara</w:t>
      </w:r>
      <w:r w:rsidR="001F0CC5">
        <w:rPr>
          <w:rFonts w:ascii="Bookman Old Style" w:eastAsia="Calibri" w:hAnsi="Bookman Old Style" w:cs="Tahoma"/>
        </w:rPr>
        <w:t xml:space="preserve"> </w:t>
      </w:r>
      <w:r w:rsidRPr="00EA6CF4">
        <w:rPr>
          <w:rFonts w:ascii="Bookman Old Style" w:eastAsia="Calibri" w:hAnsi="Bookman Old Style" w:cs="Tahoma"/>
          <w:lang w:val="id-ID"/>
        </w:rPr>
        <w:t>Komisi, gabungan</w:t>
      </w:r>
      <w:r w:rsidR="001F0CC5">
        <w:rPr>
          <w:rFonts w:ascii="Bookman Old Style" w:eastAsia="Calibri" w:hAnsi="Bookman Old Style" w:cs="Tahoma"/>
        </w:rPr>
        <w:t xml:space="preserve"> </w:t>
      </w:r>
      <w:r w:rsidRPr="00EA6CF4">
        <w:rPr>
          <w:rFonts w:ascii="Bookman Old Style" w:eastAsia="Calibri" w:hAnsi="Bookman Old Style" w:cs="Tahoma"/>
          <w:lang w:val="id-ID"/>
        </w:rPr>
        <w:t>Komisi, Bapemperda, Badan Anggaran, atau</w:t>
      </w:r>
      <w:r w:rsidR="001F0CC5">
        <w:rPr>
          <w:rFonts w:ascii="Bookman Old Style" w:eastAsia="Calibri" w:hAnsi="Bookman Old Style" w:cs="Tahoma"/>
        </w:rPr>
        <w:t xml:space="preserve"> </w:t>
      </w:r>
      <w:r w:rsidRPr="00EA6CF4">
        <w:rPr>
          <w:rFonts w:ascii="Bookman Old Style" w:eastAsia="Calibri" w:hAnsi="Bookman Old Style" w:cs="Tahoma"/>
          <w:lang w:val="id-ID"/>
        </w:rPr>
        <w:t>Pansus</w:t>
      </w:r>
      <w:r w:rsidR="001F0CC5">
        <w:rPr>
          <w:rFonts w:ascii="Bookman Old Style" w:eastAsia="Calibri" w:hAnsi="Bookman Old Style" w:cs="Tahoma"/>
        </w:rPr>
        <w:t xml:space="preserve"> </w:t>
      </w:r>
      <w:r w:rsidRPr="00EA6CF4">
        <w:rPr>
          <w:rFonts w:ascii="Bookman Old Style" w:eastAsia="Calibri" w:hAnsi="Bookman Old Style" w:cs="Tahoma"/>
          <w:lang w:val="id-ID"/>
        </w:rPr>
        <w:t>atau</w:t>
      </w:r>
      <w:r w:rsidR="001F0CC5">
        <w:rPr>
          <w:rFonts w:ascii="Bookman Old Style" w:eastAsia="Calibri" w:hAnsi="Bookman Old Style" w:cs="Tahoma"/>
        </w:rPr>
        <w:t xml:space="preserve"> </w:t>
      </w:r>
      <w:r w:rsidRPr="00EA6CF4">
        <w:rPr>
          <w:rFonts w:ascii="Bookman Old Style" w:eastAsia="Calibri" w:hAnsi="Bookman Old Style" w:cs="Tahoma"/>
          <w:lang w:val="id-ID"/>
        </w:rPr>
        <w:t>Pantek dan Pemerintah Daerah.</w:t>
      </w:r>
    </w:p>
    <w:p w14:paraId="74A81F16" w14:textId="77777777" w:rsidR="00545D2B" w:rsidRPr="00EA6CF4" w:rsidRDefault="00545D2B" w:rsidP="0084758B">
      <w:pPr>
        <w:numPr>
          <w:ilvl w:val="0"/>
          <w:numId w:val="100"/>
        </w:numPr>
        <w:autoSpaceDE w:val="0"/>
        <w:autoSpaceDN w:val="0"/>
        <w:adjustRightInd w:val="0"/>
        <w:spacing w:before="60" w:after="60" w:line="276" w:lineRule="auto"/>
        <w:ind w:hanging="680"/>
        <w:jc w:val="both"/>
        <w:rPr>
          <w:rFonts w:ascii="Bookman Old Style" w:eastAsia="Calibri" w:hAnsi="Bookman Old Style" w:cs="Tahoma"/>
          <w:lang w:val="id-ID"/>
        </w:rPr>
      </w:pPr>
      <w:r w:rsidRPr="00EA6CF4">
        <w:rPr>
          <w:rFonts w:ascii="Bookman Old Style" w:eastAsia="Calibri" w:hAnsi="Bookman Old Style" w:cs="Tahoma"/>
          <w:lang w:val="id-ID"/>
        </w:rPr>
        <w:t>Rapat</w:t>
      </w:r>
      <w:r w:rsidR="001F0CC5">
        <w:rPr>
          <w:rFonts w:ascii="Bookman Old Style" w:eastAsia="Calibri" w:hAnsi="Bookman Old Style" w:cs="Tahoma"/>
        </w:rPr>
        <w:t xml:space="preserve"> </w:t>
      </w:r>
      <w:r w:rsidRPr="00EA6CF4">
        <w:rPr>
          <w:rFonts w:ascii="Bookman Old Style" w:eastAsia="Calibri" w:hAnsi="Bookman Old Style" w:cs="Tahoma"/>
          <w:lang w:val="id-ID"/>
        </w:rPr>
        <w:t>dengar</w:t>
      </w:r>
      <w:r w:rsidR="001F0CC5">
        <w:rPr>
          <w:rFonts w:ascii="Bookman Old Style" w:eastAsia="Calibri" w:hAnsi="Bookman Old Style" w:cs="Tahoma"/>
        </w:rPr>
        <w:t xml:space="preserve"> </w:t>
      </w:r>
      <w:r w:rsidRPr="00EA6CF4">
        <w:rPr>
          <w:rFonts w:ascii="Bookman Old Style" w:eastAsia="Calibri" w:hAnsi="Bookman Old Style" w:cs="Tahoma"/>
          <w:lang w:val="id-ID"/>
        </w:rPr>
        <w:t>pendapat</w:t>
      </w:r>
      <w:r w:rsidR="001F0CC5">
        <w:rPr>
          <w:rFonts w:ascii="Bookman Old Style" w:eastAsia="Calibri" w:hAnsi="Bookman Old Style" w:cs="Tahoma"/>
        </w:rPr>
        <w:t xml:space="preserve"> </w:t>
      </w:r>
      <w:r w:rsidRPr="00EA6CF4">
        <w:rPr>
          <w:rFonts w:ascii="Bookman Old Style" w:eastAsia="Calibri" w:hAnsi="Bookman Old Style" w:cs="Tahoma"/>
          <w:lang w:val="id-ID"/>
        </w:rPr>
        <w:t>umum</w:t>
      </w:r>
      <w:r w:rsidR="001F0CC5">
        <w:rPr>
          <w:rFonts w:ascii="Bookman Old Style" w:eastAsia="Calibri" w:hAnsi="Bookman Old Style" w:cs="Tahoma"/>
        </w:rPr>
        <w:t xml:space="preserve"> </w:t>
      </w:r>
      <w:r w:rsidRPr="00EA6CF4">
        <w:rPr>
          <w:rFonts w:ascii="Bookman Old Style" w:eastAsia="Calibri" w:hAnsi="Bookman Old Style" w:cs="Tahoma"/>
          <w:lang w:val="id-ID"/>
        </w:rPr>
        <w:t>merupakan</w:t>
      </w:r>
      <w:r w:rsidR="001F0CC5">
        <w:rPr>
          <w:rFonts w:ascii="Bookman Old Style" w:eastAsia="Calibri" w:hAnsi="Bookman Old Style" w:cs="Tahoma"/>
        </w:rPr>
        <w:t xml:space="preserve"> </w:t>
      </w:r>
      <w:r w:rsidRPr="00EA6CF4">
        <w:rPr>
          <w:rFonts w:ascii="Bookman Old Style" w:eastAsia="Calibri" w:hAnsi="Bookman Old Style" w:cs="Tahoma"/>
          <w:lang w:val="id-ID"/>
        </w:rPr>
        <w:t>rapat</w:t>
      </w:r>
      <w:r w:rsidR="001F0CC5">
        <w:rPr>
          <w:rFonts w:ascii="Bookman Old Style" w:eastAsia="Calibri" w:hAnsi="Bookman Old Style" w:cs="Tahoma"/>
        </w:rPr>
        <w:t xml:space="preserve"> </w:t>
      </w:r>
      <w:r w:rsidRPr="00EA6CF4">
        <w:rPr>
          <w:rFonts w:ascii="Bookman Old Style" w:eastAsia="Calibri" w:hAnsi="Bookman Old Style" w:cs="Tahoma"/>
          <w:lang w:val="id-ID"/>
        </w:rPr>
        <w:t>antara</w:t>
      </w:r>
      <w:r w:rsidR="001F0CC5">
        <w:rPr>
          <w:rFonts w:ascii="Bookman Old Style" w:eastAsia="Calibri" w:hAnsi="Bookman Old Style" w:cs="Tahoma"/>
        </w:rPr>
        <w:t xml:space="preserve"> </w:t>
      </w:r>
      <w:r w:rsidRPr="00EA6CF4">
        <w:rPr>
          <w:rFonts w:ascii="Bookman Old Style" w:eastAsia="Calibri" w:hAnsi="Bookman Old Style" w:cs="Tahoma"/>
          <w:lang w:val="id-ID"/>
        </w:rPr>
        <w:t>Komisi, gabungan</w:t>
      </w:r>
      <w:r w:rsidR="001F0CC5">
        <w:rPr>
          <w:rFonts w:ascii="Bookman Old Style" w:eastAsia="Calibri" w:hAnsi="Bookman Old Style" w:cs="Tahoma"/>
        </w:rPr>
        <w:t xml:space="preserve"> </w:t>
      </w:r>
      <w:r w:rsidRPr="00EA6CF4">
        <w:rPr>
          <w:rFonts w:ascii="Bookman Old Style" w:eastAsia="Calibri" w:hAnsi="Bookman Old Style" w:cs="Tahoma"/>
          <w:lang w:val="id-ID"/>
        </w:rPr>
        <w:t>Komisi, Bapemperda, Badan Anggaran, atau</w:t>
      </w:r>
      <w:r w:rsidR="00A319D1">
        <w:rPr>
          <w:rFonts w:ascii="Bookman Old Style" w:eastAsia="Calibri" w:hAnsi="Bookman Old Style" w:cs="Tahoma"/>
        </w:rPr>
        <w:t xml:space="preserve">  </w:t>
      </w:r>
      <w:r w:rsidRPr="00EA6CF4">
        <w:rPr>
          <w:rFonts w:ascii="Bookman Old Style" w:eastAsia="Calibri" w:hAnsi="Bookman Old Style" w:cs="Tahoma"/>
          <w:lang w:val="id-ID"/>
        </w:rPr>
        <w:t>Pansus</w:t>
      </w:r>
      <w:r w:rsidR="00A319D1">
        <w:rPr>
          <w:rFonts w:ascii="Bookman Old Style" w:eastAsia="Calibri" w:hAnsi="Bookman Old Style" w:cs="Tahoma"/>
        </w:rPr>
        <w:t xml:space="preserve"> </w:t>
      </w:r>
      <w:r w:rsidRPr="00EA6CF4">
        <w:rPr>
          <w:rFonts w:ascii="Bookman Old Style" w:eastAsia="Calibri" w:hAnsi="Bookman Old Style" w:cs="Tahoma"/>
          <w:lang w:val="id-ID"/>
        </w:rPr>
        <w:t>atau</w:t>
      </w:r>
      <w:r w:rsidR="00A319D1">
        <w:rPr>
          <w:rFonts w:ascii="Bookman Old Style" w:eastAsia="Calibri" w:hAnsi="Bookman Old Style" w:cs="Tahoma"/>
        </w:rPr>
        <w:t xml:space="preserve"> </w:t>
      </w:r>
      <w:r w:rsidRPr="00EA6CF4">
        <w:rPr>
          <w:rFonts w:ascii="Bookman Old Style" w:eastAsia="Calibri" w:hAnsi="Bookman Old Style" w:cs="Tahoma"/>
          <w:lang w:val="id-ID"/>
        </w:rPr>
        <w:t>Pantek dan perseorangan</w:t>
      </w:r>
      <w:r w:rsidR="00A319D1">
        <w:rPr>
          <w:rFonts w:ascii="Bookman Old Style" w:eastAsia="Calibri" w:hAnsi="Bookman Old Style" w:cs="Tahoma"/>
        </w:rPr>
        <w:t xml:space="preserve"> </w:t>
      </w:r>
      <w:r w:rsidRPr="00EA6CF4">
        <w:rPr>
          <w:rFonts w:ascii="Bookman Old Style" w:eastAsia="Calibri" w:hAnsi="Bookman Old Style" w:cs="Tahoma"/>
          <w:lang w:val="id-ID"/>
        </w:rPr>
        <w:t>kelompok, organisasi, atau badan swasta.</w:t>
      </w:r>
    </w:p>
    <w:p w14:paraId="70BD9795" w14:textId="77777777" w:rsidR="00545D2B" w:rsidRPr="00EA6CF4" w:rsidRDefault="00545D2B" w:rsidP="003A1D20">
      <w:pPr>
        <w:spacing w:before="36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w:t>
      </w:r>
      <w:r w:rsidR="00A319D1">
        <w:rPr>
          <w:rFonts w:ascii="Bookman Old Style" w:hAnsi="Bookman Old Style" w:cs="Tahoma"/>
        </w:rPr>
        <w:t xml:space="preserve"> </w:t>
      </w:r>
      <w:r w:rsidRPr="00EA6CF4">
        <w:rPr>
          <w:rFonts w:ascii="Bookman Old Style" w:hAnsi="Bookman Old Style" w:cs="Tahoma"/>
          <w:lang w:val="id-ID"/>
        </w:rPr>
        <w:t>102</w:t>
      </w:r>
    </w:p>
    <w:p w14:paraId="346D346D" w14:textId="56A61413" w:rsidR="00545D2B" w:rsidRPr="006629BA" w:rsidRDefault="00545D2B" w:rsidP="0084758B">
      <w:pPr>
        <w:numPr>
          <w:ilvl w:val="1"/>
          <w:numId w:val="101"/>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6629BA">
        <w:rPr>
          <w:rFonts w:ascii="Bookman Old Style" w:eastAsia="Calibri" w:hAnsi="Bookman Old Style" w:cs="Tahoma"/>
          <w:lang w:val="id-ID"/>
        </w:rPr>
        <w:t>Setiap</w:t>
      </w:r>
      <w:r w:rsidR="00A319D1" w:rsidRPr="006629BA">
        <w:rPr>
          <w:rFonts w:ascii="Bookman Old Style" w:eastAsia="Calibri" w:hAnsi="Bookman Old Style" w:cs="Tahoma"/>
        </w:rPr>
        <w:t xml:space="preserve"> </w:t>
      </w:r>
      <w:r w:rsidRPr="006629BA">
        <w:rPr>
          <w:rFonts w:ascii="Bookman Old Style" w:eastAsia="Calibri" w:hAnsi="Bookman Old Style" w:cs="Tahoma"/>
          <w:lang w:val="id-ID"/>
        </w:rPr>
        <w:t xml:space="preserve">rapat di DPRD </w:t>
      </w:r>
      <w:proofErr w:type="spellStart"/>
      <w:r w:rsidR="003A5766" w:rsidRPr="006629BA">
        <w:rPr>
          <w:rFonts w:ascii="Bookman Old Style" w:eastAsia="Calibri" w:hAnsi="Bookman Old Style" w:cs="Tahoma"/>
        </w:rPr>
        <w:t>dapat</w:t>
      </w:r>
      <w:proofErr w:type="spellEnd"/>
      <w:r w:rsidR="003A5766" w:rsidRPr="006629BA">
        <w:rPr>
          <w:rFonts w:ascii="Bookman Old Style" w:eastAsia="Calibri" w:hAnsi="Bookman Old Style" w:cs="Tahoma"/>
        </w:rPr>
        <w:t xml:space="preserve"> </w:t>
      </w:r>
      <w:proofErr w:type="spellStart"/>
      <w:r w:rsidR="003A5766" w:rsidRPr="006629BA">
        <w:rPr>
          <w:rFonts w:ascii="Bookman Old Style" w:eastAsia="Calibri" w:hAnsi="Bookman Old Style" w:cs="Tahoma"/>
        </w:rPr>
        <w:t>dilakukan</w:t>
      </w:r>
      <w:proofErr w:type="spellEnd"/>
      <w:r w:rsidR="003A5766" w:rsidRPr="006629BA">
        <w:rPr>
          <w:rFonts w:ascii="Bookman Old Style" w:eastAsia="Calibri" w:hAnsi="Bookman Old Style" w:cs="Tahoma"/>
        </w:rPr>
        <w:t xml:space="preserve"> </w:t>
      </w:r>
      <w:proofErr w:type="spellStart"/>
      <w:r w:rsidR="003A5766" w:rsidRPr="006629BA">
        <w:rPr>
          <w:rFonts w:ascii="Bookman Old Style" w:eastAsia="Calibri" w:hAnsi="Bookman Old Style" w:cs="Tahoma"/>
        </w:rPr>
        <w:t>secara</w:t>
      </w:r>
      <w:proofErr w:type="spellEnd"/>
      <w:r w:rsidR="003A5766" w:rsidRPr="006629BA">
        <w:rPr>
          <w:rFonts w:ascii="Bookman Old Style" w:eastAsia="Calibri" w:hAnsi="Bookman Old Style" w:cs="Tahoma"/>
        </w:rPr>
        <w:t xml:space="preserve"> luring dan/ </w:t>
      </w:r>
      <w:proofErr w:type="spellStart"/>
      <w:r w:rsidR="003A5766" w:rsidRPr="006629BA">
        <w:rPr>
          <w:rFonts w:ascii="Bookman Old Style" w:eastAsia="Calibri" w:hAnsi="Bookman Old Style" w:cs="Tahoma"/>
        </w:rPr>
        <w:t>atau</w:t>
      </w:r>
      <w:proofErr w:type="spellEnd"/>
      <w:r w:rsidR="003A5766" w:rsidRPr="006629BA">
        <w:rPr>
          <w:rFonts w:ascii="Bookman Old Style" w:eastAsia="Calibri" w:hAnsi="Bookman Old Style" w:cs="Tahoma"/>
        </w:rPr>
        <w:t xml:space="preserve"> daring</w:t>
      </w:r>
    </w:p>
    <w:p w14:paraId="050B2F1E" w14:textId="295AFCC7" w:rsidR="003A5766" w:rsidRPr="003A5766" w:rsidRDefault="003A5766" w:rsidP="003A5766">
      <w:pPr>
        <w:numPr>
          <w:ilvl w:val="1"/>
          <w:numId w:val="101"/>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Setiap</w:t>
      </w:r>
      <w:r>
        <w:rPr>
          <w:rFonts w:ascii="Bookman Old Style" w:eastAsia="Calibri" w:hAnsi="Bookman Old Style" w:cs="Tahoma"/>
        </w:rPr>
        <w:t xml:space="preserve"> </w:t>
      </w:r>
      <w:r w:rsidRPr="00EA6CF4">
        <w:rPr>
          <w:rFonts w:ascii="Bookman Old Style" w:eastAsia="Calibri" w:hAnsi="Bookman Old Style" w:cs="Tahoma"/>
          <w:lang w:val="id-ID"/>
        </w:rPr>
        <w:t>rapat di DPRD bersifat</w:t>
      </w:r>
      <w:r>
        <w:rPr>
          <w:rFonts w:ascii="Bookman Old Style" w:eastAsia="Calibri" w:hAnsi="Bookman Old Style" w:cs="Tahoma"/>
        </w:rPr>
        <w:t xml:space="preserve"> </w:t>
      </w:r>
      <w:r w:rsidRPr="00EA6CF4">
        <w:rPr>
          <w:rFonts w:ascii="Bookman Old Style" w:eastAsia="Calibri" w:hAnsi="Bookman Old Style" w:cs="Tahoma"/>
          <w:lang w:val="id-ID"/>
        </w:rPr>
        <w:t>terbuka, kecuali</w:t>
      </w:r>
      <w:r>
        <w:rPr>
          <w:rFonts w:ascii="Bookman Old Style" w:eastAsia="Calibri" w:hAnsi="Bookman Old Style" w:cs="Tahoma"/>
        </w:rPr>
        <w:t xml:space="preserve"> </w:t>
      </w:r>
      <w:r w:rsidRPr="00EA6CF4">
        <w:rPr>
          <w:rFonts w:ascii="Bookman Old Style" w:eastAsia="Calibri" w:hAnsi="Bookman Old Style" w:cs="Tahoma"/>
          <w:lang w:val="id-ID"/>
        </w:rPr>
        <w:t>rapat</w:t>
      </w:r>
      <w:r>
        <w:rPr>
          <w:rFonts w:ascii="Bookman Old Style" w:eastAsia="Calibri" w:hAnsi="Bookman Old Style" w:cs="Tahoma"/>
        </w:rPr>
        <w:t xml:space="preserve"> </w:t>
      </w:r>
      <w:r w:rsidRPr="00EA6CF4">
        <w:rPr>
          <w:rFonts w:ascii="Bookman Old Style" w:eastAsia="Calibri" w:hAnsi="Bookman Old Style" w:cs="Tahoma"/>
          <w:lang w:val="id-ID"/>
        </w:rPr>
        <w:t>tertentu yang dinyatakan</w:t>
      </w:r>
      <w:r>
        <w:rPr>
          <w:rFonts w:ascii="Bookman Old Style" w:eastAsia="Calibri" w:hAnsi="Bookman Old Style" w:cs="Tahoma"/>
        </w:rPr>
        <w:t xml:space="preserve"> </w:t>
      </w:r>
      <w:r w:rsidRPr="00EA6CF4">
        <w:rPr>
          <w:rFonts w:ascii="Bookman Old Style" w:eastAsia="Calibri" w:hAnsi="Bookman Old Style" w:cs="Tahoma"/>
          <w:lang w:val="id-ID"/>
        </w:rPr>
        <w:t>tertutup.</w:t>
      </w:r>
    </w:p>
    <w:p w14:paraId="5C8118D5" w14:textId="77777777" w:rsidR="00545D2B" w:rsidRPr="00EA6CF4" w:rsidRDefault="00545D2B" w:rsidP="0084758B">
      <w:pPr>
        <w:numPr>
          <w:ilvl w:val="1"/>
          <w:numId w:val="101"/>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Rapat</w:t>
      </w:r>
      <w:r w:rsidR="00A319D1">
        <w:rPr>
          <w:rFonts w:ascii="Bookman Old Style" w:eastAsia="Calibri" w:hAnsi="Bookman Old Style" w:cs="Tahoma"/>
        </w:rPr>
        <w:t xml:space="preserve"> </w:t>
      </w:r>
      <w:r w:rsidRPr="00EA6CF4">
        <w:rPr>
          <w:rFonts w:ascii="Bookman Old Style" w:eastAsia="Calibri" w:hAnsi="Bookman Old Style" w:cs="Tahoma"/>
          <w:lang w:val="id-ID"/>
        </w:rPr>
        <w:t>paripurna dan rapat</w:t>
      </w:r>
      <w:r w:rsidR="00A319D1">
        <w:rPr>
          <w:rFonts w:ascii="Bookman Old Style" w:eastAsia="Calibri" w:hAnsi="Bookman Old Style" w:cs="Tahoma"/>
        </w:rPr>
        <w:t xml:space="preserve"> </w:t>
      </w:r>
      <w:r w:rsidRPr="00EA6CF4">
        <w:rPr>
          <w:rFonts w:ascii="Bookman Old Style" w:eastAsia="Calibri" w:hAnsi="Bookman Old Style" w:cs="Tahoma"/>
          <w:lang w:val="id-ID"/>
        </w:rPr>
        <w:t>dengar</w:t>
      </w:r>
      <w:r w:rsidR="00A319D1">
        <w:rPr>
          <w:rFonts w:ascii="Bookman Old Style" w:eastAsia="Calibri" w:hAnsi="Bookman Old Style" w:cs="Tahoma"/>
        </w:rPr>
        <w:t xml:space="preserve"> </w:t>
      </w:r>
      <w:r w:rsidRPr="00EA6CF4">
        <w:rPr>
          <w:rFonts w:ascii="Bookman Old Style" w:eastAsia="Calibri" w:hAnsi="Bookman Old Style" w:cs="Tahoma"/>
          <w:lang w:val="id-ID"/>
        </w:rPr>
        <w:t>pendapat</w:t>
      </w:r>
      <w:r w:rsidR="00A319D1">
        <w:rPr>
          <w:rFonts w:ascii="Bookman Old Style" w:eastAsia="Calibri" w:hAnsi="Bookman Old Style" w:cs="Tahoma"/>
        </w:rPr>
        <w:t xml:space="preserve"> </w:t>
      </w:r>
      <w:r w:rsidRPr="00EA6CF4">
        <w:rPr>
          <w:rFonts w:ascii="Bookman Old Style" w:eastAsia="Calibri" w:hAnsi="Bookman Old Style" w:cs="Tahoma"/>
          <w:lang w:val="id-ID"/>
        </w:rPr>
        <w:t>umum</w:t>
      </w:r>
      <w:r w:rsidR="00A319D1">
        <w:rPr>
          <w:rFonts w:ascii="Bookman Old Style" w:eastAsia="Calibri" w:hAnsi="Bookman Old Style" w:cs="Tahoma"/>
        </w:rPr>
        <w:t xml:space="preserve"> </w:t>
      </w:r>
      <w:r w:rsidRPr="00EA6CF4">
        <w:rPr>
          <w:rFonts w:ascii="Bookman Old Style" w:eastAsia="Calibri" w:hAnsi="Bookman Old Style" w:cs="Tahoma"/>
          <w:lang w:val="id-ID"/>
        </w:rPr>
        <w:t>wajib</w:t>
      </w:r>
      <w:r w:rsidR="00A319D1">
        <w:rPr>
          <w:rFonts w:ascii="Bookman Old Style" w:eastAsia="Calibri" w:hAnsi="Bookman Old Style" w:cs="Tahoma"/>
        </w:rPr>
        <w:t xml:space="preserve"> </w:t>
      </w:r>
      <w:r w:rsidRPr="00EA6CF4">
        <w:rPr>
          <w:rFonts w:ascii="Bookman Old Style" w:eastAsia="Calibri" w:hAnsi="Bookman Old Style" w:cs="Tahoma"/>
          <w:lang w:val="id-ID"/>
        </w:rPr>
        <w:t>dilaksanakan</w:t>
      </w:r>
      <w:r w:rsidR="00A319D1">
        <w:rPr>
          <w:rFonts w:ascii="Bookman Old Style" w:eastAsia="Calibri" w:hAnsi="Bookman Old Style" w:cs="Tahoma"/>
        </w:rPr>
        <w:t xml:space="preserve"> </w:t>
      </w:r>
      <w:r w:rsidRPr="00EA6CF4">
        <w:rPr>
          <w:rFonts w:ascii="Bookman Old Style" w:eastAsia="Calibri" w:hAnsi="Bookman Old Style" w:cs="Tahoma"/>
          <w:lang w:val="id-ID"/>
        </w:rPr>
        <w:t>secara</w:t>
      </w:r>
      <w:r w:rsidR="00A319D1">
        <w:rPr>
          <w:rFonts w:ascii="Bookman Old Style" w:eastAsia="Calibri" w:hAnsi="Bookman Old Style" w:cs="Tahoma"/>
        </w:rPr>
        <w:t xml:space="preserve"> </w:t>
      </w:r>
      <w:r w:rsidRPr="00EA6CF4">
        <w:rPr>
          <w:rFonts w:ascii="Bookman Old Style" w:eastAsia="Calibri" w:hAnsi="Bookman Old Style" w:cs="Tahoma"/>
          <w:lang w:val="id-ID"/>
        </w:rPr>
        <w:t>terbuka.</w:t>
      </w:r>
    </w:p>
    <w:p w14:paraId="5FA2780C" w14:textId="77777777" w:rsidR="00545D2B" w:rsidRPr="00EA6CF4" w:rsidRDefault="00545D2B" w:rsidP="0084758B">
      <w:pPr>
        <w:numPr>
          <w:ilvl w:val="1"/>
          <w:numId w:val="101"/>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Selain</w:t>
      </w:r>
      <w:r w:rsidR="00A319D1">
        <w:rPr>
          <w:rFonts w:ascii="Bookman Old Style" w:eastAsia="Calibri" w:hAnsi="Bookman Old Style" w:cs="Tahoma"/>
        </w:rPr>
        <w:t xml:space="preserve"> </w:t>
      </w:r>
      <w:r w:rsidRPr="00EA6CF4">
        <w:rPr>
          <w:rFonts w:ascii="Bookman Old Style" w:eastAsia="Calibri" w:hAnsi="Bookman Old Style" w:cs="Tahoma"/>
          <w:lang w:val="id-ID"/>
        </w:rPr>
        <w:t>rapat DPRD sebagaimana</w:t>
      </w:r>
      <w:r w:rsidR="00A319D1">
        <w:rPr>
          <w:rFonts w:ascii="Bookman Old Style" w:eastAsia="Calibri" w:hAnsi="Bookman Old Style" w:cs="Tahoma"/>
        </w:rPr>
        <w:t xml:space="preserve"> </w:t>
      </w:r>
      <w:r w:rsidRPr="00EA6CF4">
        <w:rPr>
          <w:rFonts w:ascii="Bookman Old Style" w:eastAsia="Calibri" w:hAnsi="Bookman Old Style" w:cs="Tahoma"/>
          <w:lang w:val="id-ID"/>
        </w:rPr>
        <w:t>dimaksud pada ayat (2), rapat DPRD dinyatakan</w:t>
      </w:r>
      <w:r w:rsidR="00A319D1">
        <w:rPr>
          <w:rFonts w:ascii="Bookman Old Style" w:eastAsia="Calibri" w:hAnsi="Bookman Old Style" w:cs="Tahoma"/>
        </w:rPr>
        <w:t xml:space="preserve"> </w:t>
      </w:r>
      <w:r w:rsidRPr="00EA6CF4">
        <w:rPr>
          <w:rFonts w:ascii="Bookman Old Style" w:eastAsia="Calibri" w:hAnsi="Bookman Old Style" w:cs="Tahoma"/>
          <w:lang w:val="id-ID"/>
        </w:rPr>
        <w:t>terbuka</w:t>
      </w:r>
      <w:r w:rsidR="00A319D1">
        <w:rPr>
          <w:rFonts w:ascii="Bookman Old Style" w:eastAsia="Calibri" w:hAnsi="Bookman Old Style" w:cs="Tahoma"/>
        </w:rPr>
        <w:t xml:space="preserve"> </w:t>
      </w:r>
      <w:r w:rsidRPr="00EA6CF4">
        <w:rPr>
          <w:rFonts w:ascii="Bookman Old Style" w:eastAsia="Calibri" w:hAnsi="Bookman Old Style" w:cs="Tahoma"/>
          <w:lang w:val="id-ID"/>
        </w:rPr>
        <w:t>atau</w:t>
      </w:r>
      <w:r w:rsidR="00A319D1">
        <w:rPr>
          <w:rFonts w:ascii="Bookman Old Style" w:eastAsia="Calibri" w:hAnsi="Bookman Old Style" w:cs="Tahoma"/>
        </w:rPr>
        <w:t xml:space="preserve"> </w:t>
      </w:r>
      <w:r w:rsidRPr="00EA6CF4">
        <w:rPr>
          <w:rFonts w:ascii="Bookman Old Style" w:eastAsia="Calibri" w:hAnsi="Bookman Old Style" w:cs="Tahoma"/>
          <w:lang w:val="id-ID"/>
        </w:rPr>
        <w:t>tertutup oleh pimpinan</w:t>
      </w:r>
      <w:r w:rsidR="00A319D1">
        <w:rPr>
          <w:rFonts w:ascii="Bookman Old Style" w:eastAsia="Calibri" w:hAnsi="Bookman Old Style" w:cs="Tahoma"/>
        </w:rPr>
        <w:t xml:space="preserve"> </w:t>
      </w:r>
      <w:r w:rsidRPr="00EA6CF4">
        <w:rPr>
          <w:rFonts w:ascii="Bookman Old Style" w:eastAsia="Calibri" w:hAnsi="Bookman Old Style" w:cs="Tahoma"/>
          <w:lang w:val="id-ID"/>
        </w:rPr>
        <w:t>rapat</w:t>
      </w:r>
      <w:r w:rsidR="00A319D1">
        <w:rPr>
          <w:rFonts w:ascii="Bookman Old Style" w:eastAsia="Calibri" w:hAnsi="Bookman Old Style" w:cs="Tahoma"/>
        </w:rPr>
        <w:t xml:space="preserve"> </w:t>
      </w:r>
      <w:r w:rsidRPr="00EA6CF4">
        <w:rPr>
          <w:rFonts w:ascii="Bookman Old Style" w:eastAsia="Calibri" w:hAnsi="Bookman Old Style" w:cs="Tahoma"/>
          <w:lang w:val="id-ID"/>
        </w:rPr>
        <w:t>berdasarkan</w:t>
      </w:r>
      <w:r w:rsidR="00A319D1">
        <w:rPr>
          <w:rFonts w:ascii="Bookman Old Style" w:eastAsia="Calibri" w:hAnsi="Bookman Old Style" w:cs="Tahoma"/>
        </w:rPr>
        <w:t xml:space="preserve"> </w:t>
      </w:r>
      <w:r w:rsidRPr="00EA6CF4">
        <w:rPr>
          <w:rFonts w:ascii="Bookman Old Style" w:eastAsia="Calibri" w:hAnsi="Bookman Old Style" w:cs="Tahoma"/>
          <w:lang w:val="id-ID"/>
        </w:rPr>
        <w:t>kesepakatan</w:t>
      </w:r>
      <w:r w:rsidR="00A319D1">
        <w:rPr>
          <w:rFonts w:ascii="Bookman Old Style" w:eastAsia="Calibri" w:hAnsi="Bookman Old Style" w:cs="Tahoma"/>
        </w:rPr>
        <w:t xml:space="preserve"> </w:t>
      </w:r>
      <w:r w:rsidRPr="00EA6CF4">
        <w:rPr>
          <w:rFonts w:ascii="Bookman Old Style" w:eastAsia="Calibri" w:hAnsi="Bookman Old Style" w:cs="Tahoma"/>
          <w:lang w:val="id-ID"/>
        </w:rPr>
        <w:t>peserta</w:t>
      </w:r>
      <w:r w:rsidR="00A319D1">
        <w:rPr>
          <w:rFonts w:ascii="Bookman Old Style" w:eastAsia="Calibri" w:hAnsi="Bookman Old Style" w:cs="Tahoma"/>
        </w:rPr>
        <w:t xml:space="preserve"> </w:t>
      </w:r>
      <w:r w:rsidRPr="00EA6CF4">
        <w:rPr>
          <w:rFonts w:ascii="Bookman Old Style" w:eastAsia="Calibri" w:hAnsi="Bookman Old Style" w:cs="Tahoma"/>
          <w:lang w:val="id-ID"/>
        </w:rPr>
        <w:t>rapat.</w:t>
      </w:r>
    </w:p>
    <w:p w14:paraId="76E447F0" w14:textId="77777777" w:rsidR="00545D2B" w:rsidRPr="00EA6CF4" w:rsidRDefault="00545D2B" w:rsidP="0084758B">
      <w:pPr>
        <w:numPr>
          <w:ilvl w:val="1"/>
          <w:numId w:val="101"/>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Setiap</w:t>
      </w:r>
      <w:r w:rsidR="00A319D1">
        <w:rPr>
          <w:rFonts w:ascii="Bookman Old Style" w:eastAsia="Calibri" w:hAnsi="Bookman Old Style" w:cs="Tahoma"/>
        </w:rPr>
        <w:t xml:space="preserve"> </w:t>
      </w:r>
      <w:r w:rsidRPr="00EA6CF4">
        <w:rPr>
          <w:rFonts w:ascii="Bookman Old Style" w:eastAsia="Calibri" w:hAnsi="Bookman Old Style" w:cs="Tahoma"/>
          <w:lang w:val="id-ID"/>
        </w:rPr>
        <w:t>rapat DPRD dibuat</w:t>
      </w:r>
      <w:r w:rsidR="00A319D1">
        <w:rPr>
          <w:rFonts w:ascii="Bookman Old Style" w:eastAsia="Calibri" w:hAnsi="Bookman Old Style" w:cs="Tahoma"/>
        </w:rPr>
        <w:t xml:space="preserve"> </w:t>
      </w:r>
      <w:r w:rsidRPr="00EA6CF4">
        <w:rPr>
          <w:rFonts w:ascii="Bookman Old Style" w:eastAsia="Calibri" w:hAnsi="Bookman Old Style" w:cs="Tahoma"/>
          <w:lang w:val="id-ID"/>
        </w:rPr>
        <w:t>berita acara dan risalah</w:t>
      </w:r>
      <w:r w:rsidR="00A319D1">
        <w:rPr>
          <w:rFonts w:ascii="Bookman Old Style" w:eastAsia="Calibri" w:hAnsi="Bookman Old Style" w:cs="Tahoma"/>
        </w:rPr>
        <w:t xml:space="preserve"> </w:t>
      </w:r>
      <w:r w:rsidRPr="00EA6CF4">
        <w:rPr>
          <w:rFonts w:ascii="Bookman Old Style" w:eastAsia="Calibri" w:hAnsi="Bookman Old Style" w:cs="Tahoma"/>
          <w:lang w:val="id-ID"/>
        </w:rPr>
        <w:t>rapat.</w:t>
      </w:r>
    </w:p>
    <w:p w14:paraId="2EA8AB63" w14:textId="77777777" w:rsidR="00545D2B" w:rsidRPr="00EA6CF4" w:rsidRDefault="00545D2B" w:rsidP="0084758B">
      <w:pPr>
        <w:numPr>
          <w:ilvl w:val="1"/>
          <w:numId w:val="101"/>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A319D1">
        <w:rPr>
          <w:rFonts w:ascii="Bookman Old Style" w:eastAsia="Calibri" w:hAnsi="Bookman Old Style" w:cs="Tahoma"/>
        </w:rPr>
        <w:t xml:space="preserve"> </w:t>
      </w:r>
      <w:r w:rsidRPr="00EA6CF4">
        <w:rPr>
          <w:rFonts w:ascii="Bookman Old Style" w:eastAsia="Calibri" w:hAnsi="Bookman Old Style" w:cs="Tahoma"/>
          <w:lang w:val="id-ID"/>
        </w:rPr>
        <w:t>hal</w:t>
      </w:r>
      <w:r w:rsidR="00A319D1">
        <w:rPr>
          <w:rFonts w:ascii="Bookman Old Style" w:eastAsia="Calibri" w:hAnsi="Bookman Old Style" w:cs="Tahoma"/>
        </w:rPr>
        <w:t xml:space="preserve"> </w:t>
      </w:r>
      <w:r w:rsidRPr="00EA6CF4">
        <w:rPr>
          <w:rFonts w:ascii="Bookman Old Style" w:eastAsia="Calibri" w:hAnsi="Bookman Old Style" w:cs="Tahoma"/>
          <w:lang w:val="id-ID"/>
        </w:rPr>
        <w:t>rapat DPRD dinyatakan</w:t>
      </w:r>
      <w:r w:rsidR="00A319D1">
        <w:rPr>
          <w:rFonts w:ascii="Bookman Old Style" w:eastAsia="Calibri" w:hAnsi="Bookman Old Style" w:cs="Tahoma"/>
        </w:rPr>
        <w:t xml:space="preserve"> </w:t>
      </w:r>
      <w:r w:rsidRPr="00EA6CF4">
        <w:rPr>
          <w:rFonts w:ascii="Bookman Old Style" w:eastAsia="Calibri" w:hAnsi="Bookman Old Style" w:cs="Tahoma"/>
          <w:lang w:val="id-ID"/>
        </w:rPr>
        <w:t>tertutup</w:t>
      </w:r>
      <w:r w:rsidR="00A319D1">
        <w:rPr>
          <w:rFonts w:ascii="Bookman Old Style" w:eastAsia="Calibri" w:hAnsi="Bookman Old Style" w:cs="Tahoma"/>
        </w:rPr>
        <w:t xml:space="preserve"> </w:t>
      </w:r>
      <w:r w:rsidRPr="00EA6CF4">
        <w:rPr>
          <w:rFonts w:ascii="Bookman Old Style" w:eastAsia="Calibri" w:hAnsi="Bookman Old Style" w:cs="Tahoma"/>
          <w:lang w:val="id-ID"/>
        </w:rPr>
        <w:t>sebagaimana</w:t>
      </w:r>
      <w:r w:rsidR="00A319D1">
        <w:rPr>
          <w:rFonts w:ascii="Bookman Old Style" w:eastAsia="Calibri" w:hAnsi="Bookman Old Style" w:cs="Tahoma"/>
        </w:rPr>
        <w:t xml:space="preserve"> </w:t>
      </w:r>
      <w:r w:rsidRPr="00EA6CF4">
        <w:rPr>
          <w:rFonts w:ascii="Bookman Old Style" w:eastAsia="Calibri" w:hAnsi="Bookman Old Style" w:cs="Tahoma"/>
          <w:lang w:val="id-ID"/>
        </w:rPr>
        <w:t>dimaksud pada ayat (1), risalah</w:t>
      </w:r>
      <w:r w:rsidR="00A319D1">
        <w:rPr>
          <w:rFonts w:ascii="Bookman Old Style" w:eastAsia="Calibri" w:hAnsi="Bookman Old Style" w:cs="Tahoma"/>
        </w:rPr>
        <w:t xml:space="preserve"> </w:t>
      </w:r>
      <w:r w:rsidRPr="00EA6CF4">
        <w:rPr>
          <w:rFonts w:ascii="Bookman Old Style" w:eastAsia="Calibri" w:hAnsi="Bookman Old Style" w:cs="Tahoma"/>
          <w:lang w:val="id-ID"/>
        </w:rPr>
        <w:t>rapat</w:t>
      </w:r>
      <w:r w:rsidR="00A319D1">
        <w:rPr>
          <w:rFonts w:ascii="Bookman Old Style" w:eastAsia="Calibri" w:hAnsi="Bookman Old Style" w:cs="Tahoma"/>
        </w:rPr>
        <w:t xml:space="preserve"> </w:t>
      </w:r>
      <w:r w:rsidRPr="00EA6CF4">
        <w:rPr>
          <w:rFonts w:ascii="Bookman Old Style" w:eastAsia="Calibri" w:hAnsi="Bookman Old Style" w:cs="Tahoma"/>
          <w:lang w:val="id-ID"/>
        </w:rPr>
        <w:t>wajib</w:t>
      </w:r>
      <w:r w:rsidR="00A319D1">
        <w:rPr>
          <w:rFonts w:ascii="Bookman Old Style" w:eastAsia="Calibri" w:hAnsi="Bookman Old Style" w:cs="Tahoma"/>
        </w:rPr>
        <w:t xml:space="preserve"> </w:t>
      </w:r>
      <w:r w:rsidRPr="00EA6CF4">
        <w:rPr>
          <w:rFonts w:ascii="Bookman Old Style" w:eastAsia="Calibri" w:hAnsi="Bookman Old Style" w:cs="Tahoma"/>
          <w:lang w:val="id-ID"/>
        </w:rPr>
        <w:t>disampaikan oleh pimpinan</w:t>
      </w:r>
      <w:r w:rsidR="00A319D1">
        <w:rPr>
          <w:rFonts w:ascii="Bookman Old Style" w:eastAsia="Calibri" w:hAnsi="Bookman Old Style" w:cs="Tahoma"/>
        </w:rPr>
        <w:t xml:space="preserve"> </w:t>
      </w:r>
      <w:r w:rsidRPr="00EA6CF4">
        <w:rPr>
          <w:rFonts w:ascii="Bookman Old Style" w:eastAsia="Calibri" w:hAnsi="Bookman Old Style" w:cs="Tahoma"/>
          <w:lang w:val="id-ID"/>
        </w:rPr>
        <w:t>rapat</w:t>
      </w:r>
      <w:r w:rsidR="00A319D1">
        <w:rPr>
          <w:rFonts w:ascii="Bookman Old Style" w:eastAsia="Calibri" w:hAnsi="Bookman Old Style" w:cs="Tahoma"/>
        </w:rPr>
        <w:t xml:space="preserve"> </w:t>
      </w:r>
      <w:r w:rsidRPr="00EA6CF4">
        <w:rPr>
          <w:rFonts w:ascii="Bookman Old Style" w:eastAsia="Calibri" w:hAnsi="Bookman Old Style" w:cs="Tahoma"/>
          <w:lang w:val="id-ID"/>
        </w:rPr>
        <w:t>kepada</w:t>
      </w:r>
      <w:r w:rsidR="00A319D1">
        <w:rPr>
          <w:rFonts w:ascii="Bookman Old Style" w:eastAsia="Calibri" w:hAnsi="Bookman Old Style" w:cs="Tahoma"/>
        </w:rPr>
        <w:t xml:space="preserve"> </w:t>
      </w:r>
      <w:r w:rsidRPr="00EA6CF4">
        <w:rPr>
          <w:rFonts w:ascii="Bookman Old Style" w:eastAsia="Calibri" w:hAnsi="Bookman Old Style" w:cs="Tahoma"/>
          <w:lang w:val="id-ID"/>
        </w:rPr>
        <w:t>Pimpinan DPRD, kecuali</w:t>
      </w:r>
      <w:r w:rsidR="00A319D1">
        <w:rPr>
          <w:rFonts w:ascii="Bookman Old Style" w:eastAsia="Calibri" w:hAnsi="Bookman Old Style" w:cs="Tahoma"/>
        </w:rPr>
        <w:t xml:space="preserve"> </w:t>
      </w:r>
      <w:r w:rsidRPr="00EA6CF4">
        <w:rPr>
          <w:rFonts w:ascii="Bookman Old Style" w:eastAsia="Calibri" w:hAnsi="Bookman Old Style" w:cs="Tahoma"/>
          <w:lang w:val="id-ID"/>
        </w:rPr>
        <w:t>rapat</w:t>
      </w:r>
      <w:r w:rsidR="00A319D1">
        <w:rPr>
          <w:rFonts w:ascii="Bookman Old Style" w:eastAsia="Calibri" w:hAnsi="Bookman Old Style" w:cs="Tahoma"/>
        </w:rPr>
        <w:t xml:space="preserve"> </w:t>
      </w:r>
      <w:r w:rsidRPr="00EA6CF4">
        <w:rPr>
          <w:rFonts w:ascii="Bookman Old Style" w:eastAsia="Calibri" w:hAnsi="Bookman Old Style" w:cs="Tahoma"/>
          <w:lang w:val="id-ID"/>
        </w:rPr>
        <w:t>tertutup yang dipimpin</w:t>
      </w:r>
      <w:r w:rsidR="00A319D1">
        <w:rPr>
          <w:rFonts w:ascii="Bookman Old Style" w:eastAsia="Calibri" w:hAnsi="Bookman Old Style" w:cs="Tahoma"/>
        </w:rPr>
        <w:t xml:space="preserve"> </w:t>
      </w:r>
      <w:r w:rsidRPr="00EA6CF4">
        <w:rPr>
          <w:rFonts w:ascii="Bookman Old Style" w:eastAsia="Calibri" w:hAnsi="Bookman Old Style" w:cs="Tahoma"/>
          <w:lang w:val="id-ID"/>
        </w:rPr>
        <w:t>langsung oleh Pimpinan DPRD.</w:t>
      </w:r>
    </w:p>
    <w:p w14:paraId="17C3CFB5" w14:textId="77777777" w:rsidR="00545D2B" w:rsidRPr="00EA6CF4" w:rsidRDefault="00545D2B" w:rsidP="0084758B">
      <w:pPr>
        <w:numPr>
          <w:ilvl w:val="1"/>
          <w:numId w:val="101"/>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Pembicaraan dan keputusan yang telah</w:t>
      </w:r>
      <w:r w:rsidR="00A319D1">
        <w:rPr>
          <w:rFonts w:ascii="Bookman Old Style" w:eastAsia="Calibri" w:hAnsi="Bookman Old Style" w:cs="Tahoma"/>
        </w:rPr>
        <w:t xml:space="preserve"> </w:t>
      </w:r>
      <w:r w:rsidRPr="00EA6CF4">
        <w:rPr>
          <w:rFonts w:ascii="Bookman Old Style" w:eastAsia="Calibri" w:hAnsi="Bookman Old Style" w:cs="Tahoma"/>
          <w:lang w:val="id-ID"/>
        </w:rPr>
        <w:t>disepakati</w:t>
      </w:r>
      <w:r w:rsidR="00A319D1">
        <w:rPr>
          <w:rFonts w:ascii="Bookman Old Style" w:eastAsia="Calibri" w:hAnsi="Bookman Old Style" w:cs="Tahoma"/>
        </w:rPr>
        <w:t xml:space="preserve"> </w:t>
      </w:r>
      <w:r w:rsidRPr="00EA6CF4">
        <w:rPr>
          <w:rFonts w:ascii="Bookman Old Style" w:eastAsia="Calibri" w:hAnsi="Bookman Old Style" w:cs="Tahoma"/>
          <w:lang w:val="id-ID"/>
        </w:rPr>
        <w:t>dalam</w:t>
      </w:r>
      <w:r w:rsidR="00A319D1">
        <w:rPr>
          <w:rFonts w:ascii="Bookman Old Style" w:eastAsia="Calibri" w:hAnsi="Bookman Old Style" w:cs="Tahoma"/>
        </w:rPr>
        <w:t xml:space="preserve"> </w:t>
      </w:r>
      <w:r w:rsidRPr="00EA6CF4">
        <w:rPr>
          <w:rFonts w:ascii="Bookman Old Style" w:eastAsia="Calibri" w:hAnsi="Bookman Old Style" w:cs="Tahoma"/>
          <w:lang w:val="id-ID"/>
        </w:rPr>
        <w:t>rapat</w:t>
      </w:r>
      <w:r w:rsidR="00A319D1">
        <w:rPr>
          <w:rFonts w:ascii="Bookman Old Style" w:eastAsia="Calibri" w:hAnsi="Bookman Old Style" w:cs="Tahoma"/>
        </w:rPr>
        <w:t xml:space="preserve"> </w:t>
      </w:r>
      <w:r w:rsidRPr="00EA6CF4">
        <w:rPr>
          <w:rFonts w:ascii="Bookman Old Style" w:eastAsia="Calibri" w:hAnsi="Bookman Old Style" w:cs="Tahoma"/>
          <w:lang w:val="id-ID"/>
        </w:rPr>
        <w:t>tertutup</w:t>
      </w:r>
      <w:r w:rsidR="00A319D1">
        <w:rPr>
          <w:rFonts w:ascii="Bookman Old Style" w:eastAsia="Calibri" w:hAnsi="Bookman Old Style" w:cs="Tahoma"/>
        </w:rPr>
        <w:t xml:space="preserve"> </w:t>
      </w:r>
      <w:r w:rsidRPr="00EA6CF4">
        <w:rPr>
          <w:rFonts w:ascii="Bookman Old Style" w:eastAsia="Calibri" w:hAnsi="Bookman Old Style" w:cs="Tahoma"/>
          <w:lang w:val="id-ID"/>
        </w:rPr>
        <w:t>untuk</w:t>
      </w:r>
      <w:r w:rsidR="00A319D1">
        <w:rPr>
          <w:rFonts w:ascii="Bookman Old Style" w:eastAsia="Calibri" w:hAnsi="Bookman Old Style" w:cs="Tahoma"/>
        </w:rPr>
        <w:t xml:space="preserve"> </w:t>
      </w:r>
      <w:r w:rsidRPr="00EA6CF4">
        <w:rPr>
          <w:rFonts w:ascii="Bookman Old Style" w:eastAsia="Calibri" w:hAnsi="Bookman Old Style" w:cs="Tahoma"/>
          <w:lang w:val="id-ID"/>
        </w:rPr>
        <w:t>dirahasiakan, dilarang</w:t>
      </w:r>
      <w:r w:rsidR="00A319D1">
        <w:rPr>
          <w:rFonts w:ascii="Bookman Old Style" w:eastAsia="Calibri" w:hAnsi="Bookman Old Style" w:cs="Tahoma"/>
        </w:rPr>
        <w:t xml:space="preserve"> </w:t>
      </w:r>
      <w:r w:rsidRPr="00EA6CF4">
        <w:rPr>
          <w:rFonts w:ascii="Bookman Old Style" w:eastAsia="Calibri" w:hAnsi="Bookman Old Style" w:cs="Tahoma"/>
          <w:lang w:val="id-ID"/>
        </w:rPr>
        <w:t>diumumkan</w:t>
      </w:r>
      <w:r w:rsidR="00A319D1">
        <w:rPr>
          <w:rFonts w:ascii="Bookman Old Style" w:eastAsia="Calibri" w:hAnsi="Bookman Old Style" w:cs="Tahoma"/>
        </w:rPr>
        <w:t xml:space="preserve"> </w:t>
      </w:r>
      <w:r w:rsidRPr="00EA6CF4">
        <w:rPr>
          <w:rFonts w:ascii="Bookman Old Style" w:eastAsia="Calibri" w:hAnsi="Bookman Old Style" w:cs="Tahoma"/>
          <w:lang w:val="id-ID"/>
        </w:rPr>
        <w:t>atau</w:t>
      </w:r>
      <w:r w:rsidR="00A319D1">
        <w:rPr>
          <w:rFonts w:ascii="Bookman Old Style" w:eastAsia="Calibri" w:hAnsi="Bookman Old Style" w:cs="Tahoma"/>
        </w:rPr>
        <w:t xml:space="preserve"> </w:t>
      </w:r>
      <w:r w:rsidRPr="00EA6CF4">
        <w:rPr>
          <w:rFonts w:ascii="Bookman Old Style" w:eastAsia="Calibri" w:hAnsi="Bookman Old Style" w:cs="Tahoma"/>
          <w:lang w:val="id-ID"/>
        </w:rPr>
        <w:t>disampaikan oleh peserta</w:t>
      </w:r>
      <w:r w:rsidR="00A319D1">
        <w:rPr>
          <w:rFonts w:ascii="Bookman Old Style" w:eastAsia="Calibri" w:hAnsi="Bookman Old Style" w:cs="Tahoma"/>
        </w:rPr>
        <w:t xml:space="preserve"> </w:t>
      </w:r>
      <w:r w:rsidRPr="00EA6CF4">
        <w:rPr>
          <w:rFonts w:ascii="Bookman Old Style" w:eastAsia="Calibri" w:hAnsi="Bookman Old Style" w:cs="Tahoma"/>
          <w:lang w:val="id-ID"/>
        </w:rPr>
        <w:t>rapat</w:t>
      </w:r>
      <w:r w:rsidR="00A319D1">
        <w:rPr>
          <w:rFonts w:ascii="Bookman Old Style" w:eastAsia="Calibri" w:hAnsi="Bookman Old Style" w:cs="Tahoma"/>
        </w:rPr>
        <w:t xml:space="preserve"> </w:t>
      </w:r>
      <w:r w:rsidRPr="00EA6CF4">
        <w:rPr>
          <w:rFonts w:ascii="Bookman Old Style" w:eastAsia="Calibri" w:hAnsi="Bookman Old Style" w:cs="Tahoma"/>
          <w:lang w:val="id-ID"/>
        </w:rPr>
        <w:t>kepada</w:t>
      </w:r>
      <w:r w:rsidR="00A319D1">
        <w:rPr>
          <w:rFonts w:ascii="Bookman Old Style" w:eastAsia="Calibri" w:hAnsi="Bookman Old Style" w:cs="Tahoma"/>
        </w:rPr>
        <w:t xml:space="preserve"> </w:t>
      </w:r>
      <w:r w:rsidRPr="00EA6CF4">
        <w:rPr>
          <w:rFonts w:ascii="Bookman Old Style" w:eastAsia="Calibri" w:hAnsi="Bookman Old Style" w:cs="Tahoma"/>
          <w:lang w:val="id-ID"/>
        </w:rPr>
        <w:t>pihak lain atau Publik.</w:t>
      </w:r>
    </w:p>
    <w:p w14:paraId="4E0404F5" w14:textId="77777777" w:rsidR="00545D2B" w:rsidRPr="00EA6CF4" w:rsidRDefault="00545D2B" w:rsidP="0084758B">
      <w:pPr>
        <w:numPr>
          <w:ilvl w:val="1"/>
          <w:numId w:val="101"/>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Setiap orang yang melihat, mendengar, atau</w:t>
      </w:r>
      <w:r w:rsidR="00A319D1">
        <w:rPr>
          <w:rFonts w:ascii="Bookman Old Style" w:eastAsia="Calibri" w:hAnsi="Bookman Old Style" w:cs="Tahoma"/>
        </w:rPr>
        <w:t xml:space="preserve"> </w:t>
      </w:r>
      <w:r w:rsidRPr="00EA6CF4">
        <w:rPr>
          <w:rFonts w:ascii="Bookman Old Style" w:eastAsia="Calibri" w:hAnsi="Bookman Old Style" w:cs="Tahoma"/>
          <w:lang w:val="id-ID"/>
        </w:rPr>
        <w:t>mengetahui</w:t>
      </w:r>
      <w:r w:rsidR="00A319D1">
        <w:rPr>
          <w:rFonts w:ascii="Bookman Old Style" w:eastAsia="Calibri" w:hAnsi="Bookman Old Style" w:cs="Tahoma"/>
        </w:rPr>
        <w:t xml:space="preserve"> </w:t>
      </w:r>
      <w:r w:rsidRPr="00EA6CF4">
        <w:rPr>
          <w:rFonts w:ascii="Bookman Old Style" w:eastAsia="Calibri" w:hAnsi="Bookman Old Style" w:cs="Tahoma"/>
          <w:lang w:val="id-ID"/>
        </w:rPr>
        <w:t>pembicaraan</w:t>
      </w:r>
      <w:r w:rsidR="00A319D1">
        <w:rPr>
          <w:rFonts w:ascii="Bookman Old Style" w:eastAsia="Calibri" w:hAnsi="Bookman Old Style" w:cs="Tahoma"/>
        </w:rPr>
        <w:t xml:space="preserve"> </w:t>
      </w:r>
      <w:r w:rsidRPr="00EA6CF4">
        <w:rPr>
          <w:rFonts w:ascii="Bookman Old Style" w:eastAsia="Calibri" w:hAnsi="Bookman Old Style" w:cs="Tahoma"/>
          <w:lang w:val="id-ID"/>
        </w:rPr>
        <w:t>atau</w:t>
      </w:r>
      <w:r w:rsidR="00A319D1">
        <w:rPr>
          <w:rFonts w:ascii="Bookman Old Style" w:eastAsia="Calibri" w:hAnsi="Bookman Old Style" w:cs="Tahoma"/>
        </w:rPr>
        <w:t xml:space="preserve"> </w:t>
      </w:r>
      <w:r w:rsidRPr="00EA6CF4">
        <w:rPr>
          <w:rFonts w:ascii="Bookman Old Style" w:eastAsia="Calibri" w:hAnsi="Bookman Old Style" w:cs="Tahoma"/>
          <w:lang w:val="id-ID"/>
        </w:rPr>
        <w:t>keputusan</w:t>
      </w:r>
      <w:r w:rsidR="00A319D1">
        <w:rPr>
          <w:rFonts w:ascii="Bookman Old Style" w:eastAsia="Calibri" w:hAnsi="Bookman Old Style" w:cs="Tahoma"/>
        </w:rPr>
        <w:t xml:space="preserve"> </w:t>
      </w:r>
      <w:r w:rsidRPr="00EA6CF4">
        <w:rPr>
          <w:rFonts w:ascii="Bookman Old Style" w:eastAsia="Calibri" w:hAnsi="Bookman Old Style" w:cs="Tahoma"/>
          <w:lang w:val="id-ID"/>
        </w:rPr>
        <w:t>rapat</w:t>
      </w:r>
      <w:r w:rsidR="00A319D1">
        <w:rPr>
          <w:rFonts w:ascii="Bookman Old Style" w:eastAsia="Calibri" w:hAnsi="Bookman Old Style" w:cs="Tahoma"/>
        </w:rPr>
        <w:t xml:space="preserve"> </w:t>
      </w:r>
      <w:r w:rsidRPr="00EA6CF4">
        <w:rPr>
          <w:rFonts w:ascii="Bookman Old Style" w:eastAsia="Calibri" w:hAnsi="Bookman Old Style" w:cs="Tahoma"/>
          <w:lang w:val="id-ID"/>
        </w:rPr>
        <w:t>tertutup</w:t>
      </w:r>
      <w:r w:rsidR="00A319D1">
        <w:rPr>
          <w:rFonts w:ascii="Bookman Old Style" w:eastAsia="Calibri" w:hAnsi="Bookman Old Style" w:cs="Tahoma"/>
        </w:rPr>
        <w:t xml:space="preserve"> </w:t>
      </w:r>
      <w:r w:rsidRPr="00EA6CF4">
        <w:rPr>
          <w:rFonts w:ascii="Bookman Old Style" w:eastAsia="Calibri" w:hAnsi="Bookman Old Style" w:cs="Tahoma"/>
          <w:lang w:val="id-ID"/>
        </w:rPr>
        <w:t>sebagaimana</w:t>
      </w:r>
      <w:r w:rsidR="00A319D1">
        <w:rPr>
          <w:rFonts w:ascii="Bookman Old Style" w:eastAsia="Calibri" w:hAnsi="Bookman Old Style" w:cs="Tahoma"/>
        </w:rPr>
        <w:t xml:space="preserve"> </w:t>
      </w:r>
      <w:r w:rsidRPr="00EA6CF4">
        <w:rPr>
          <w:rFonts w:ascii="Bookman Old Style" w:eastAsia="Calibri" w:hAnsi="Bookman Old Style" w:cs="Tahoma"/>
          <w:lang w:val="id-ID"/>
        </w:rPr>
        <w:t>dimaksud pada ayat (6), wajib</w:t>
      </w:r>
      <w:r w:rsidR="00A319D1">
        <w:rPr>
          <w:rFonts w:ascii="Bookman Old Style" w:eastAsia="Calibri" w:hAnsi="Bookman Old Style" w:cs="Tahoma"/>
        </w:rPr>
        <w:t xml:space="preserve"> </w:t>
      </w:r>
      <w:r w:rsidRPr="00EA6CF4">
        <w:rPr>
          <w:rFonts w:ascii="Bookman Old Style" w:eastAsia="Calibri" w:hAnsi="Bookman Old Style" w:cs="Tahoma"/>
          <w:lang w:val="id-ID"/>
        </w:rPr>
        <w:t>merahasiakannya.</w:t>
      </w:r>
    </w:p>
    <w:p w14:paraId="0B3EF94F" w14:textId="77777777" w:rsidR="00545D2B" w:rsidRPr="00EA6CF4" w:rsidRDefault="00545D2B" w:rsidP="0084758B">
      <w:pPr>
        <w:numPr>
          <w:ilvl w:val="1"/>
          <w:numId w:val="101"/>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Pelanggaran</w:t>
      </w:r>
      <w:r w:rsidR="00A319D1">
        <w:rPr>
          <w:rFonts w:ascii="Bookman Old Style" w:eastAsia="Calibri" w:hAnsi="Bookman Old Style" w:cs="Tahoma"/>
        </w:rPr>
        <w:t xml:space="preserve"> </w:t>
      </w:r>
      <w:r w:rsidRPr="00EA6CF4">
        <w:rPr>
          <w:rFonts w:ascii="Bookman Old Style" w:eastAsia="Calibri" w:hAnsi="Bookman Old Style" w:cs="Tahoma"/>
          <w:lang w:val="id-ID"/>
        </w:rPr>
        <w:t>terhadap</w:t>
      </w:r>
      <w:r w:rsidR="00A319D1">
        <w:rPr>
          <w:rFonts w:ascii="Bookman Old Style" w:eastAsia="Calibri" w:hAnsi="Bookman Old Style" w:cs="Tahoma"/>
        </w:rPr>
        <w:t xml:space="preserve"> </w:t>
      </w:r>
      <w:r w:rsidRPr="00EA6CF4">
        <w:rPr>
          <w:rFonts w:ascii="Bookman Old Style" w:eastAsia="Calibri" w:hAnsi="Bookman Old Style" w:cs="Tahoma"/>
          <w:lang w:val="id-ID"/>
        </w:rPr>
        <w:t>ketentuan</w:t>
      </w:r>
      <w:r w:rsidR="00A319D1">
        <w:rPr>
          <w:rFonts w:ascii="Bookman Old Style" w:eastAsia="Calibri" w:hAnsi="Bookman Old Style" w:cs="Tahoma"/>
        </w:rPr>
        <w:t xml:space="preserve"> </w:t>
      </w:r>
      <w:r w:rsidRPr="00EA6CF4">
        <w:rPr>
          <w:rFonts w:ascii="Bookman Old Style" w:eastAsia="Calibri" w:hAnsi="Bookman Old Style" w:cs="Tahoma"/>
          <w:lang w:val="id-ID"/>
        </w:rPr>
        <w:t>sebagaimana</w:t>
      </w:r>
      <w:r w:rsidR="00A319D1">
        <w:rPr>
          <w:rFonts w:ascii="Bookman Old Style" w:eastAsia="Calibri" w:hAnsi="Bookman Old Style" w:cs="Tahoma"/>
        </w:rPr>
        <w:t xml:space="preserve"> </w:t>
      </w:r>
      <w:r w:rsidRPr="00EA6CF4">
        <w:rPr>
          <w:rFonts w:ascii="Bookman Old Style" w:eastAsia="Calibri" w:hAnsi="Bookman Old Style" w:cs="Tahoma"/>
          <w:lang w:val="id-ID"/>
        </w:rPr>
        <w:t>dimaksud pada ayat (6) dan ayat (7) dikenakan</w:t>
      </w:r>
      <w:r w:rsidR="00A319D1">
        <w:rPr>
          <w:rFonts w:ascii="Bookman Old Style" w:eastAsia="Calibri" w:hAnsi="Bookman Old Style" w:cs="Tahoma"/>
        </w:rPr>
        <w:t xml:space="preserve"> </w:t>
      </w:r>
      <w:r w:rsidRPr="00EA6CF4">
        <w:rPr>
          <w:rFonts w:ascii="Bookman Old Style" w:eastAsia="Calibri" w:hAnsi="Bookman Old Style" w:cs="Tahoma"/>
          <w:lang w:val="id-ID"/>
        </w:rPr>
        <w:t>sanksi</w:t>
      </w:r>
      <w:r w:rsidR="00A319D1">
        <w:rPr>
          <w:rFonts w:ascii="Bookman Old Style" w:eastAsia="Calibri" w:hAnsi="Bookman Old Style" w:cs="Tahoma"/>
        </w:rPr>
        <w:t xml:space="preserve"> </w:t>
      </w:r>
      <w:r w:rsidRPr="00EA6CF4">
        <w:rPr>
          <w:rFonts w:ascii="Bookman Old Style" w:eastAsia="Calibri" w:hAnsi="Bookman Old Style" w:cs="Tahoma"/>
          <w:lang w:val="id-ID"/>
        </w:rPr>
        <w:t>sesuai</w:t>
      </w:r>
      <w:r w:rsidR="00A319D1">
        <w:rPr>
          <w:rFonts w:ascii="Bookman Old Style" w:eastAsia="Calibri" w:hAnsi="Bookman Old Style" w:cs="Tahoma"/>
        </w:rPr>
        <w:t xml:space="preserve"> </w:t>
      </w:r>
      <w:r w:rsidRPr="00EA6CF4">
        <w:rPr>
          <w:rFonts w:ascii="Bookman Old Style" w:eastAsia="Calibri" w:hAnsi="Bookman Old Style" w:cs="Tahoma"/>
          <w:lang w:val="id-ID"/>
        </w:rPr>
        <w:t>dengan</w:t>
      </w:r>
      <w:r w:rsidR="00A319D1">
        <w:rPr>
          <w:rFonts w:ascii="Bookman Old Style" w:eastAsia="Calibri" w:hAnsi="Bookman Old Style" w:cs="Tahoma"/>
        </w:rPr>
        <w:t xml:space="preserve"> </w:t>
      </w:r>
      <w:r w:rsidRPr="00EA6CF4">
        <w:rPr>
          <w:rFonts w:ascii="Bookman Old Style" w:eastAsia="Calibri" w:hAnsi="Bookman Old Style" w:cs="Tahoma"/>
          <w:lang w:val="id-ID"/>
        </w:rPr>
        <w:t>ketentuan</w:t>
      </w:r>
      <w:r w:rsidR="00A319D1">
        <w:rPr>
          <w:rFonts w:ascii="Bookman Old Style" w:eastAsia="Calibri" w:hAnsi="Bookman Old Style" w:cs="Tahoma"/>
        </w:rPr>
        <w:t xml:space="preserve"> </w:t>
      </w:r>
      <w:r w:rsidRPr="00EA6CF4">
        <w:rPr>
          <w:rFonts w:ascii="Bookman Old Style" w:eastAsia="Calibri" w:hAnsi="Bookman Old Style" w:cs="Tahoma"/>
          <w:lang w:val="id-ID"/>
        </w:rPr>
        <w:t>peraturan</w:t>
      </w:r>
      <w:r w:rsidR="00A319D1">
        <w:rPr>
          <w:rFonts w:ascii="Bookman Old Style" w:eastAsia="Calibri" w:hAnsi="Bookman Old Style" w:cs="Tahoma"/>
        </w:rPr>
        <w:t xml:space="preserve"> </w:t>
      </w:r>
      <w:r w:rsidRPr="00EA6CF4">
        <w:rPr>
          <w:rFonts w:ascii="Bookman Old Style" w:eastAsia="Calibri" w:hAnsi="Bookman Old Style" w:cs="Tahoma"/>
          <w:lang w:val="id-ID"/>
        </w:rPr>
        <w:t>perundang-undangan.</w:t>
      </w:r>
    </w:p>
    <w:p w14:paraId="09EEF80F" w14:textId="77777777" w:rsidR="00545D2B" w:rsidRPr="00EA6CF4" w:rsidRDefault="00545D2B" w:rsidP="00201547">
      <w:pPr>
        <w:spacing w:before="36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w:t>
      </w:r>
      <w:r w:rsidR="00A319D1">
        <w:rPr>
          <w:rFonts w:ascii="Bookman Old Style" w:hAnsi="Bookman Old Style" w:cs="Tahoma"/>
        </w:rPr>
        <w:t xml:space="preserve"> </w:t>
      </w:r>
      <w:r w:rsidRPr="00EA6CF4">
        <w:rPr>
          <w:rFonts w:ascii="Bookman Old Style" w:hAnsi="Bookman Old Style" w:cs="Tahoma"/>
          <w:lang w:val="id-ID"/>
        </w:rPr>
        <w:t>103</w:t>
      </w:r>
    </w:p>
    <w:p w14:paraId="2FAF1F4F" w14:textId="77777777" w:rsidR="00545D2B" w:rsidRPr="00EA6CF4" w:rsidRDefault="00545D2B" w:rsidP="0084758B">
      <w:pPr>
        <w:numPr>
          <w:ilvl w:val="0"/>
          <w:numId w:val="102"/>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Rapat DPRD dilaksanakan di dalam</w:t>
      </w:r>
      <w:r w:rsidR="00A319D1">
        <w:rPr>
          <w:rFonts w:ascii="Bookman Old Style" w:eastAsia="Calibri" w:hAnsi="Bookman Old Style" w:cs="Tahoma"/>
        </w:rPr>
        <w:t xml:space="preserve"> </w:t>
      </w:r>
      <w:r w:rsidRPr="00EA6CF4">
        <w:rPr>
          <w:rFonts w:ascii="Bookman Old Style" w:eastAsia="Calibri" w:hAnsi="Bookman Old Style" w:cs="Tahoma"/>
          <w:lang w:val="id-ID"/>
        </w:rPr>
        <w:t>gedung DPRD.</w:t>
      </w:r>
    </w:p>
    <w:p w14:paraId="6C50D497" w14:textId="77777777" w:rsidR="00545D2B" w:rsidRPr="00EA6CF4" w:rsidRDefault="00545D2B" w:rsidP="0084758B">
      <w:pPr>
        <w:numPr>
          <w:ilvl w:val="0"/>
          <w:numId w:val="102"/>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A319D1">
        <w:rPr>
          <w:rFonts w:ascii="Bookman Old Style" w:eastAsia="Calibri" w:hAnsi="Bookman Old Style" w:cs="Tahoma"/>
        </w:rPr>
        <w:t xml:space="preserve"> </w:t>
      </w:r>
      <w:r w:rsidRPr="00EA6CF4">
        <w:rPr>
          <w:rFonts w:ascii="Bookman Old Style" w:eastAsia="Calibri" w:hAnsi="Bookman Old Style" w:cs="Tahoma"/>
          <w:lang w:val="id-ID"/>
        </w:rPr>
        <w:t>hal</w:t>
      </w:r>
      <w:r w:rsidR="00A319D1">
        <w:rPr>
          <w:rFonts w:ascii="Bookman Old Style" w:eastAsia="Calibri" w:hAnsi="Bookman Old Style" w:cs="Tahoma"/>
        </w:rPr>
        <w:t xml:space="preserve"> </w:t>
      </w:r>
      <w:r w:rsidRPr="00EA6CF4">
        <w:rPr>
          <w:rFonts w:ascii="Bookman Old Style" w:eastAsia="Calibri" w:hAnsi="Bookman Old Style" w:cs="Tahoma"/>
          <w:lang w:val="id-ID"/>
        </w:rPr>
        <w:t>rapat DPRD tidak</w:t>
      </w:r>
      <w:r w:rsidR="00A319D1">
        <w:rPr>
          <w:rFonts w:ascii="Bookman Old Style" w:eastAsia="Calibri" w:hAnsi="Bookman Old Style" w:cs="Tahoma"/>
        </w:rPr>
        <w:t xml:space="preserve"> </w:t>
      </w:r>
      <w:r w:rsidRPr="00EA6CF4">
        <w:rPr>
          <w:rFonts w:ascii="Bookman Old Style" w:eastAsia="Calibri" w:hAnsi="Bookman Old Style" w:cs="Tahoma"/>
          <w:lang w:val="id-ID"/>
        </w:rPr>
        <w:t>dapat</w:t>
      </w:r>
      <w:r w:rsidR="00A319D1">
        <w:rPr>
          <w:rFonts w:ascii="Bookman Old Style" w:eastAsia="Calibri" w:hAnsi="Bookman Old Style" w:cs="Tahoma"/>
        </w:rPr>
        <w:t xml:space="preserve"> </w:t>
      </w:r>
      <w:r w:rsidRPr="00EA6CF4">
        <w:rPr>
          <w:rFonts w:ascii="Bookman Old Style" w:eastAsia="Calibri" w:hAnsi="Bookman Old Style" w:cs="Tahoma"/>
          <w:lang w:val="id-ID"/>
        </w:rPr>
        <w:t>dilaksanakan di dalam</w:t>
      </w:r>
      <w:r w:rsidR="00A319D1">
        <w:rPr>
          <w:rFonts w:ascii="Bookman Old Style" w:eastAsia="Calibri" w:hAnsi="Bookman Old Style" w:cs="Tahoma"/>
        </w:rPr>
        <w:t xml:space="preserve"> </w:t>
      </w:r>
      <w:r w:rsidRPr="00EA6CF4">
        <w:rPr>
          <w:rFonts w:ascii="Bookman Old Style" w:eastAsia="Calibri" w:hAnsi="Bookman Old Style" w:cs="Tahoma"/>
          <w:lang w:val="id-ID"/>
        </w:rPr>
        <w:t>gedung DPRD, pelaksanaan</w:t>
      </w:r>
      <w:r w:rsidR="00A319D1">
        <w:rPr>
          <w:rFonts w:ascii="Bookman Old Style" w:eastAsia="Calibri" w:hAnsi="Bookman Old Style" w:cs="Tahoma"/>
        </w:rPr>
        <w:t xml:space="preserve"> </w:t>
      </w:r>
      <w:r w:rsidRPr="00EA6CF4">
        <w:rPr>
          <w:rFonts w:ascii="Bookman Old Style" w:eastAsia="Calibri" w:hAnsi="Bookman Old Style" w:cs="Tahoma"/>
          <w:lang w:val="id-ID"/>
        </w:rPr>
        <w:t>rapat DPRD dilaksanakan di luar</w:t>
      </w:r>
      <w:r w:rsidR="00A319D1">
        <w:rPr>
          <w:rFonts w:ascii="Bookman Old Style" w:eastAsia="Calibri" w:hAnsi="Bookman Old Style" w:cs="Tahoma"/>
        </w:rPr>
        <w:t xml:space="preserve"> </w:t>
      </w:r>
      <w:r w:rsidRPr="00EA6CF4">
        <w:rPr>
          <w:rFonts w:ascii="Bookman Old Style" w:eastAsia="Calibri" w:hAnsi="Bookman Old Style" w:cs="Tahoma"/>
          <w:lang w:val="id-ID"/>
        </w:rPr>
        <w:t>gedung DPRD dengan</w:t>
      </w:r>
      <w:r w:rsidR="00A319D1">
        <w:rPr>
          <w:rFonts w:ascii="Bookman Old Style" w:eastAsia="Calibri" w:hAnsi="Bookman Old Style" w:cs="Tahoma"/>
        </w:rPr>
        <w:t xml:space="preserve"> </w:t>
      </w:r>
      <w:r w:rsidRPr="00EA6CF4">
        <w:rPr>
          <w:rFonts w:ascii="Bookman Old Style" w:eastAsia="Calibri" w:hAnsi="Bookman Old Style" w:cs="Tahoma"/>
          <w:lang w:val="id-ID"/>
        </w:rPr>
        <w:t>memperhatikan</w:t>
      </w:r>
      <w:r w:rsidR="00A319D1">
        <w:rPr>
          <w:rFonts w:ascii="Bookman Old Style" w:eastAsia="Calibri" w:hAnsi="Bookman Old Style" w:cs="Tahoma"/>
        </w:rPr>
        <w:t xml:space="preserve"> </w:t>
      </w:r>
      <w:r w:rsidRPr="00EA6CF4">
        <w:rPr>
          <w:rFonts w:ascii="Bookman Old Style" w:eastAsia="Calibri" w:hAnsi="Bookman Old Style" w:cs="Tahoma"/>
          <w:lang w:val="id-ID"/>
        </w:rPr>
        <w:t>efisiensi dan efektivitas</w:t>
      </w:r>
      <w:r w:rsidR="00A319D1">
        <w:rPr>
          <w:rFonts w:ascii="Bookman Old Style" w:eastAsia="Calibri" w:hAnsi="Bookman Old Style" w:cs="Tahoma"/>
        </w:rPr>
        <w:t xml:space="preserve"> </w:t>
      </w:r>
      <w:r w:rsidRPr="00EA6CF4">
        <w:rPr>
          <w:rFonts w:ascii="Bookman Old Style" w:eastAsia="Calibri" w:hAnsi="Bookman Old Style" w:cs="Tahoma"/>
          <w:lang w:val="id-ID"/>
        </w:rPr>
        <w:t>serta</w:t>
      </w:r>
      <w:r w:rsidR="00A319D1">
        <w:rPr>
          <w:rFonts w:ascii="Bookman Old Style" w:eastAsia="Calibri" w:hAnsi="Bookman Old Style" w:cs="Tahoma"/>
        </w:rPr>
        <w:t xml:space="preserve"> </w:t>
      </w:r>
      <w:r w:rsidRPr="00EA6CF4">
        <w:rPr>
          <w:rFonts w:ascii="Bookman Old Style" w:eastAsia="Calibri" w:hAnsi="Bookman Old Style" w:cs="Tahoma"/>
          <w:lang w:val="id-ID"/>
        </w:rPr>
        <w:t>disesuaikan</w:t>
      </w:r>
      <w:r w:rsidR="00A319D1">
        <w:rPr>
          <w:rFonts w:ascii="Bookman Old Style" w:eastAsia="Calibri" w:hAnsi="Bookman Old Style" w:cs="Tahoma"/>
        </w:rPr>
        <w:t xml:space="preserve"> </w:t>
      </w:r>
      <w:r w:rsidRPr="00EA6CF4">
        <w:rPr>
          <w:rFonts w:ascii="Bookman Old Style" w:eastAsia="Calibri" w:hAnsi="Bookman Old Style" w:cs="Tahoma"/>
          <w:lang w:val="id-ID"/>
        </w:rPr>
        <w:t>dengan</w:t>
      </w:r>
      <w:r w:rsidR="00A319D1">
        <w:rPr>
          <w:rFonts w:ascii="Bookman Old Style" w:eastAsia="Calibri" w:hAnsi="Bookman Old Style" w:cs="Tahoma"/>
        </w:rPr>
        <w:t xml:space="preserve"> </w:t>
      </w:r>
      <w:r w:rsidRPr="00EA6CF4">
        <w:rPr>
          <w:rFonts w:ascii="Bookman Old Style" w:eastAsia="Calibri" w:hAnsi="Bookman Old Style" w:cs="Tahoma"/>
          <w:lang w:val="id-ID"/>
        </w:rPr>
        <w:t>kemampuan</w:t>
      </w:r>
      <w:r w:rsidR="00A319D1">
        <w:rPr>
          <w:rFonts w:ascii="Bookman Old Style" w:eastAsia="Calibri" w:hAnsi="Bookman Old Style" w:cs="Tahoma"/>
        </w:rPr>
        <w:t xml:space="preserve"> </w:t>
      </w:r>
      <w:r w:rsidRPr="00EA6CF4">
        <w:rPr>
          <w:rFonts w:ascii="Bookman Old Style" w:eastAsia="Calibri" w:hAnsi="Bookman Old Style" w:cs="Tahoma"/>
          <w:lang w:val="id-ID"/>
        </w:rPr>
        <w:t>keuangan Daerah.</w:t>
      </w:r>
    </w:p>
    <w:p w14:paraId="73F89C37" w14:textId="77777777" w:rsidR="00C43820" w:rsidRPr="00A319D1" w:rsidRDefault="00545D2B" w:rsidP="00A319D1">
      <w:pPr>
        <w:numPr>
          <w:ilvl w:val="0"/>
          <w:numId w:val="102"/>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Rapat</w:t>
      </w:r>
      <w:r w:rsidR="00A319D1">
        <w:rPr>
          <w:rFonts w:ascii="Bookman Old Style" w:eastAsia="Calibri" w:hAnsi="Bookman Old Style" w:cs="Tahoma"/>
        </w:rPr>
        <w:t xml:space="preserve"> </w:t>
      </w:r>
      <w:r w:rsidRPr="00EA6CF4">
        <w:rPr>
          <w:rFonts w:ascii="Bookman Old Style" w:eastAsia="Calibri" w:hAnsi="Bookman Old Style" w:cs="Tahoma"/>
          <w:lang w:val="id-ID"/>
        </w:rPr>
        <w:t>paripurna</w:t>
      </w:r>
      <w:r w:rsidR="00A319D1">
        <w:rPr>
          <w:rFonts w:ascii="Bookman Old Style" w:eastAsia="Calibri" w:hAnsi="Bookman Old Style" w:cs="Tahoma"/>
        </w:rPr>
        <w:t xml:space="preserve"> </w:t>
      </w:r>
      <w:r w:rsidRPr="00EA6CF4">
        <w:rPr>
          <w:rFonts w:ascii="Bookman Old Style" w:eastAsia="Calibri" w:hAnsi="Bookman Old Style" w:cs="Tahoma"/>
          <w:lang w:val="id-ID"/>
        </w:rPr>
        <w:t>hanya</w:t>
      </w:r>
      <w:r w:rsidR="00A319D1">
        <w:rPr>
          <w:rFonts w:ascii="Bookman Old Style" w:eastAsia="Calibri" w:hAnsi="Bookman Old Style" w:cs="Tahoma"/>
        </w:rPr>
        <w:t xml:space="preserve"> </w:t>
      </w:r>
      <w:r w:rsidRPr="00EA6CF4">
        <w:rPr>
          <w:rFonts w:ascii="Bookman Old Style" w:eastAsia="Calibri" w:hAnsi="Bookman Old Style" w:cs="Tahoma"/>
          <w:lang w:val="id-ID"/>
        </w:rPr>
        <w:t>dilaksanakan di luar</w:t>
      </w:r>
      <w:r w:rsidR="00A319D1">
        <w:rPr>
          <w:rFonts w:ascii="Bookman Old Style" w:eastAsia="Calibri" w:hAnsi="Bookman Old Style" w:cs="Tahoma"/>
        </w:rPr>
        <w:t xml:space="preserve"> </w:t>
      </w:r>
      <w:r w:rsidRPr="00EA6CF4">
        <w:rPr>
          <w:rFonts w:ascii="Bookman Old Style" w:eastAsia="Calibri" w:hAnsi="Bookman Old Style" w:cs="Tahoma"/>
          <w:lang w:val="id-ID"/>
        </w:rPr>
        <w:t>gedung DPRD apabila</w:t>
      </w:r>
      <w:r w:rsidR="00A319D1">
        <w:rPr>
          <w:rFonts w:ascii="Bookman Old Style" w:eastAsia="Calibri" w:hAnsi="Bookman Old Style" w:cs="Tahoma"/>
        </w:rPr>
        <w:t xml:space="preserve"> </w:t>
      </w:r>
      <w:r w:rsidRPr="00EA6CF4">
        <w:rPr>
          <w:rFonts w:ascii="Bookman Old Style" w:eastAsia="Calibri" w:hAnsi="Bookman Old Style" w:cs="Tahoma"/>
          <w:lang w:val="id-ID"/>
        </w:rPr>
        <w:t>terjadi</w:t>
      </w:r>
      <w:r w:rsidR="00A319D1">
        <w:rPr>
          <w:rFonts w:ascii="Bookman Old Style" w:eastAsia="Calibri" w:hAnsi="Bookman Old Style" w:cs="Tahoma"/>
        </w:rPr>
        <w:t xml:space="preserve"> </w:t>
      </w:r>
      <w:r w:rsidRPr="00EA6CF4">
        <w:rPr>
          <w:rFonts w:ascii="Bookman Old Style" w:eastAsia="Calibri" w:hAnsi="Bookman Old Style" w:cs="Tahoma"/>
          <w:lang w:val="id-ID"/>
        </w:rPr>
        <w:t>kondisi kahar.</w:t>
      </w:r>
    </w:p>
    <w:p w14:paraId="238DD175" w14:textId="2FC6C053" w:rsidR="00545D2B" w:rsidRPr="00EA6CF4" w:rsidRDefault="00545D2B" w:rsidP="00201547">
      <w:pPr>
        <w:spacing w:before="36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w:t>
      </w:r>
      <w:r w:rsidR="009C0D54">
        <w:rPr>
          <w:rFonts w:ascii="Bookman Old Style" w:hAnsi="Bookman Old Style" w:cs="Tahoma"/>
        </w:rPr>
        <w:t xml:space="preserve"> </w:t>
      </w:r>
      <w:r w:rsidRPr="00EA6CF4">
        <w:rPr>
          <w:rFonts w:ascii="Bookman Old Style" w:hAnsi="Bookman Old Style" w:cs="Tahoma"/>
          <w:lang w:val="id-ID"/>
        </w:rPr>
        <w:t>104</w:t>
      </w:r>
    </w:p>
    <w:p w14:paraId="12A94980" w14:textId="77777777" w:rsidR="00545D2B" w:rsidRPr="00EA6CF4" w:rsidRDefault="00545D2B" w:rsidP="0084758B">
      <w:pPr>
        <w:numPr>
          <w:ilvl w:val="1"/>
          <w:numId w:val="103"/>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Setiap</w:t>
      </w:r>
      <w:r w:rsidR="00A319D1">
        <w:rPr>
          <w:rFonts w:ascii="Bookman Old Style" w:eastAsia="Calibri" w:hAnsi="Bookman Old Style" w:cs="Tahoma"/>
        </w:rPr>
        <w:t xml:space="preserve"> </w:t>
      </w:r>
      <w:r w:rsidRPr="00EA6CF4">
        <w:rPr>
          <w:rFonts w:ascii="Bookman Old Style" w:eastAsia="Calibri" w:hAnsi="Bookman Old Style" w:cs="Tahoma"/>
          <w:lang w:val="id-ID"/>
        </w:rPr>
        <w:t>Anggota DPRD wajib</w:t>
      </w:r>
      <w:r w:rsidR="00A319D1">
        <w:rPr>
          <w:rFonts w:ascii="Bookman Old Style" w:eastAsia="Calibri" w:hAnsi="Bookman Old Style" w:cs="Tahoma"/>
        </w:rPr>
        <w:t xml:space="preserve"> </w:t>
      </w:r>
      <w:r w:rsidRPr="00EA6CF4">
        <w:rPr>
          <w:rFonts w:ascii="Bookman Old Style" w:eastAsia="Calibri" w:hAnsi="Bookman Old Style" w:cs="Tahoma"/>
          <w:lang w:val="id-ID"/>
        </w:rPr>
        <w:t>menghadiri</w:t>
      </w:r>
      <w:r w:rsidR="00A319D1">
        <w:rPr>
          <w:rFonts w:ascii="Bookman Old Style" w:eastAsia="Calibri" w:hAnsi="Bookman Old Style" w:cs="Tahoma"/>
        </w:rPr>
        <w:t xml:space="preserve"> </w:t>
      </w:r>
      <w:r w:rsidRPr="00EA6CF4">
        <w:rPr>
          <w:rFonts w:ascii="Bookman Old Style" w:eastAsia="Calibri" w:hAnsi="Bookman Old Style" w:cs="Tahoma"/>
          <w:lang w:val="id-ID"/>
        </w:rPr>
        <w:t>rapat DPRD, sesuai</w:t>
      </w:r>
      <w:r w:rsidR="00A319D1">
        <w:rPr>
          <w:rFonts w:ascii="Bookman Old Style" w:eastAsia="Calibri" w:hAnsi="Bookman Old Style" w:cs="Tahoma"/>
        </w:rPr>
        <w:t xml:space="preserve"> </w:t>
      </w:r>
      <w:r w:rsidRPr="00EA6CF4">
        <w:rPr>
          <w:rFonts w:ascii="Bookman Old Style" w:eastAsia="Calibri" w:hAnsi="Bookman Old Style" w:cs="Tahoma"/>
          <w:lang w:val="id-ID"/>
        </w:rPr>
        <w:t>dengan</w:t>
      </w:r>
      <w:r w:rsidR="00A319D1">
        <w:rPr>
          <w:rFonts w:ascii="Bookman Old Style" w:eastAsia="Calibri" w:hAnsi="Bookman Old Style" w:cs="Tahoma"/>
        </w:rPr>
        <w:t xml:space="preserve"> </w:t>
      </w:r>
      <w:r w:rsidRPr="00EA6CF4">
        <w:rPr>
          <w:rFonts w:ascii="Bookman Old Style" w:eastAsia="Calibri" w:hAnsi="Bookman Old Style" w:cs="Tahoma"/>
          <w:lang w:val="id-ID"/>
        </w:rPr>
        <w:t>tugas dan kewajibannya.</w:t>
      </w:r>
    </w:p>
    <w:p w14:paraId="03757EBB" w14:textId="77777777" w:rsidR="00545D2B" w:rsidRPr="00EA6CF4" w:rsidRDefault="00545D2B" w:rsidP="0084758B">
      <w:pPr>
        <w:numPr>
          <w:ilvl w:val="1"/>
          <w:numId w:val="103"/>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Anggota DPRD yang menghadiri</w:t>
      </w:r>
      <w:r w:rsidR="00A319D1">
        <w:rPr>
          <w:rFonts w:ascii="Bookman Old Style" w:eastAsia="Calibri" w:hAnsi="Bookman Old Style" w:cs="Tahoma"/>
        </w:rPr>
        <w:t xml:space="preserve"> </w:t>
      </w:r>
      <w:r w:rsidRPr="00EA6CF4">
        <w:rPr>
          <w:rFonts w:ascii="Bookman Old Style" w:eastAsia="Calibri" w:hAnsi="Bookman Old Style" w:cs="Tahoma"/>
          <w:lang w:val="id-ID"/>
        </w:rPr>
        <w:t>rapat DPRD sebagaimana</w:t>
      </w:r>
      <w:r w:rsidR="00A319D1">
        <w:rPr>
          <w:rFonts w:ascii="Bookman Old Style" w:eastAsia="Calibri" w:hAnsi="Bookman Old Style" w:cs="Tahoma"/>
        </w:rPr>
        <w:t xml:space="preserve"> </w:t>
      </w:r>
      <w:r w:rsidRPr="00EA6CF4">
        <w:rPr>
          <w:rFonts w:ascii="Bookman Old Style" w:eastAsia="Calibri" w:hAnsi="Bookman Old Style" w:cs="Tahoma"/>
          <w:lang w:val="id-ID"/>
        </w:rPr>
        <w:t>dimaksud pada ayat (1) wajib</w:t>
      </w:r>
      <w:r w:rsidR="00A319D1">
        <w:rPr>
          <w:rFonts w:ascii="Bookman Old Style" w:eastAsia="Calibri" w:hAnsi="Bookman Old Style" w:cs="Tahoma"/>
        </w:rPr>
        <w:t xml:space="preserve"> </w:t>
      </w:r>
      <w:r w:rsidRPr="00EA6CF4">
        <w:rPr>
          <w:rFonts w:ascii="Bookman Old Style" w:eastAsia="Calibri" w:hAnsi="Bookman Old Style" w:cs="Tahoma"/>
          <w:lang w:val="id-ID"/>
        </w:rPr>
        <w:t>mengisi</w:t>
      </w:r>
      <w:r w:rsidR="00A319D1">
        <w:rPr>
          <w:rFonts w:ascii="Bookman Old Style" w:eastAsia="Calibri" w:hAnsi="Bookman Old Style" w:cs="Tahoma"/>
        </w:rPr>
        <w:t xml:space="preserve"> </w:t>
      </w:r>
      <w:r w:rsidRPr="00EA6CF4">
        <w:rPr>
          <w:rFonts w:ascii="Bookman Old Style" w:eastAsia="Calibri" w:hAnsi="Bookman Old Style" w:cs="Tahoma"/>
          <w:lang w:val="id-ID"/>
        </w:rPr>
        <w:t>tanda</w:t>
      </w:r>
      <w:r w:rsidR="00A319D1">
        <w:rPr>
          <w:rFonts w:ascii="Bookman Old Style" w:eastAsia="Calibri" w:hAnsi="Bookman Old Style" w:cs="Tahoma"/>
        </w:rPr>
        <w:t xml:space="preserve"> </w:t>
      </w:r>
      <w:r w:rsidRPr="00EA6CF4">
        <w:rPr>
          <w:rFonts w:ascii="Bookman Old Style" w:eastAsia="Calibri" w:hAnsi="Bookman Old Style" w:cs="Tahoma"/>
          <w:lang w:val="id-ID"/>
        </w:rPr>
        <w:t>bukti</w:t>
      </w:r>
      <w:r w:rsidR="00A319D1">
        <w:rPr>
          <w:rFonts w:ascii="Bookman Old Style" w:eastAsia="Calibri" w:hAnsi="Bookman Old Style" w:cs="Tahoma"/>
        </w:rPr>
        <w:t xml:space="preserve"> </w:t>
      </w:r>
      <w:r w:rsidRPr="00EA6CF4">
        <w:rPr>
          <w:rFonts w:ascii="Bookman Old Style" w:eastAsia="Calibri" w:hAnsi="Bookman Old Style" w:cs="Tahoma"/>
          <w:lang w:val="id-ID"/>
        </w:rPr>
        <w:t>kehadiran</w:t>
      </w:r>
      <w:r w:rsidR="00A319D1">
        <w:rPr>
          <w:rFonts w:ascii="Bookman Old Style" w:eastAsia="Calibri" w:hAnsi="Bookman Old Style" w:cs="Tahoma"/>
        </w:rPr>
        <w:t xml:space="preserve"> </w:t>
      </w:r>
      <w:r w:rsidRPr="00EA6CF4">
        <w:rPr>
          <w:rFonts w:ascii="Bookman Old Style" w:eastAsia="Calibri" w:hAnsi="Bookman Old Style" w:cs="Tahoma"/>
          <w:lang w:val="id-ID"/>
        </w:rPr>
        <w:t>rapat.</w:t>
      </w:r>
    </w:p>
    <w:p w14:paraId="4D8B8D7F" w14:textId="77777777" w:rsidR="00545D2B" w:rsidRPr="00EA6CF4" w:rsidRDefault="00545D2B" w:rsidP="0084758B">
      <w:pPr>
        <w:numPr>
          <w:ilvl w:val="1"/>
          <w:numId w:val="103"/>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lang w:val="id-ID"/>
        </w:rPr>
        <w:lastRenderedPageBreak/>
        <w:t>Para undangan yang menghadiri rapat DPRD, disediakan daftar hadir rapat tersendiri.</w:t>
      </w:r>
    </w:p>
    <w:p w14:paraId="3106A6D9" w14:textId="6B4EBF0E" w:rsidR="00A319D1" w:rsidRPr="009C0D54" w:rsidRDefault="00545D2B" w:rsidP="009C0D54">
      <w:pPr>
        <w:numPr>
          <w:ilvl w:val="1"/>
          <w:numId w:val="103"/>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lang w:val="id-ID"/>
        </w:rPr>
        <w:t>Anggota DPRD yang hadir</w:t>
      </w:r>
      <w:r w:rsidR="00A319D1">
        <w:rPr>
          <w:rFonts w:ascii="Bookman Old Style" w:eastAsia="Calibri" w:hAnsi="Bookman Old Style"/>
        </w:rPr>
        <w:t xml:space="preserve"> </w:t>
      </w:r>
      <w:r w:rsidRPr="00EA6CF4">
        <w:rPr>
          <w:rFonts w:ascii="Bookman Old Style" w:eastAsia="Calibri" w:hAnsi="Bookman Old Style"/>
          <w:lang w:val="id-ID"/>
        </w:rPr>
        <w:t>apabila</w:t>
      </w:r>
      <w:r w:rsidR="00A319D1">
        <w:rPr>
          <w:rFonts w:ascii="Bookman Old Style" w:eastAsia="Calibri" w:hAnsi="Bookman Old Style"/>
        </w:rPr>
        <w:t xml:space="preserve"> </w:t>
      </w:r>
      <w:r w:rsidRPr="00EA6CF4">
        <w:rPr>
          <w:rFonts w:ascii="Bookman Old Style" w:eastAsia="Calibri" w:hAnsi="Bookman Old Style"/>
          <w:lang w:val="id-ID"/>
        </w:rPr>
        <w:t>akan</w:t>
      </w:r>
      <w:r w:rsidR="00A319D1">
        <w:rPr>
          <w:rFonts w:ascii="Bookman Old Style" w:eastAsia="Calibri" w:hAnsi="Bookman Old Style"/>
        </w:rPr>
        <w:t xml:space="preserve"> </w:t>
      </w:r>
      <w:r w:rsidRPr="00EA6CF4">
        <w:rPr>
          <w:rFonts w:ascii="Bookman Old Style" w:eastAsia="Calibri" w:hAnsi="Bookman Old Style"/>
          <w:lang w:val="id-ID"/>
        </w:rPr>
        <w:t>meninggalkan</w:t>
      </w:r>
      <w:r w:rsidR="00A319D1">
        <w:rPr>
          <w:rFonts w:ascii="Bookman Old Style" w:eastAsia="Calibri" w:hAnsi="Bookman Old Style"/>
        </w:rPr>
        <w:t xml:space="preserve"> </w:t>
      </w:r>
      <w:r w:rsidRPr="00EA6CF4">
        <w:rPr>
          <w:rFonts w:ascii="Bookman Old Style" w:eastAsia="Calibri" w:hAnsi="Bookman Old Style"/>
          <w:lang w:val="id-ID"/>
        </w:rPr>
        <w:t>ruangan</w:t>
      </w:r>
      <w:r w:rsidR="00A319D1">
        <w:rPr>
          <w:rFonts w:ascii="Bookman Old Style" w:eastAsia="Calibri" w:hAnsi="Bookman Old Style"/>
        </w:rPr>
        <w:t xml:space="preserve"> </w:t>
      </w:r>
      <w:r w:rsidRPr="00EA6CF4">
        <w:rPr>
          <w:rFonts w:ascii="Bookman Old Style" w:eastAsia="Calibri" w:hAnsi="Bookman Old Style"/>
          <w:lang w:val="id-ID"/>
        </w:rPr>
        <w:t>rapat, wajib</w:t>
      </w:r>
      <w:r w:rsidR="00A319D1">
        <w:rPr>
          <w:rFonts w:ascii="Bookman Old Style" w:eastAsia="Calibri" w:hAnsi="Bookman Old Style"/>
        </w:rPr>
        <w:t xml:space="preserve"> </w:t>
      </w:r>
      <w:r w:rsidRPr="00EA6CF4">
        <w:rPr>
          <w:rFonts w:ascii="Bookman Old Style" w:eastAsia="Calibri" w:hAnsi="Bookman Old Style"/>
          <w:lang w:val="id-ID"/>
        </w:rPr>
        <w:t>memberitahukan</w:t>
      </w:r>
      <w:r w:rsidR="00A319D1">
        <w:rPr>
          <w:rFonts w:ascii="Bookman Old Style" w:eastAsia="Calibri" w:hAnsi="Bookman Old Style"/>
        </w:rPr>
        <w:t xml:space="preserve"> </w:t>
      </w:r>
      <w:r w:rsidRPr="00EA6CF4">
        <w:rPr>
          <w:rFonts w:ascii="Bookman Old Style" w:eastAsia="Calibri" w:hAnsi="Bookman Old Style"/>
          <w:lang w:val="id-ID"/>
        </w:rPr>
        <w:t>kepada</w:t>
      </w:r>
      <w:r w:rsidR="00A319D1">
        <w:rPr>
          <w:rFonts w:ascii="Bookman Old Style" w:eastAsia="Calibri" w:hAnsi="Bookman Old Style"/>
        </w:rPr>
        <w:t xml:space="preserve"> </w:t>
      </w:r>
      <w:r w:rsidRPr="00EA6CF4">
        <w:rPr>
          <w:rFonts w:ascii="Bookman Old Style" w:eastAsia="Calibri" w:hAnsi="Bookman Old Style"/>
          <w:lang w:val="id-ID"/>
        </w:rPr>
        <w:t>pimpinan</w:t>
      </w:r>
      <w:r w:rsidR="00A319D1">
        <w:rPr>
          <w:rFonts w:ascii="Bookman Old Style" w:eastAsia="Calibri" w:hAnsi="Bookman Old Style"/>
        </w:rPr>
        <w:t xml:space="preserve"> </w:t>
      </w:r>
      <w:r w:rsidRPr="00EA6CF4">
        <w:rPr>
          <w:rFonts w:ascii="Bookman Old Style" w:eastAsia="Calibri" w:hAnsi="Bookman Old Style"/>
          <w:lang w:val="id-ID"/>
        </w:rPr>
        <w:t>rapat.</w:t>
      </w:r>
    </w:p>
    <w:p w14:paraId="673B9BA9" w14:textId="77777777" w:rsidR="00545D2B" w:rsidRPr="00EA6CF4" w:rsidRDefault="00545D2B" w:rsidP="003A1D20">
      <w:pPr>
        <w:spacing w:before="360" w:line="276" w:lineRule="auto"/>
        <w:ind w:hanging="11"/>
        <w:jc w:val="center"/>
        <w:rPr>
          <w:rFonts w:ascii="Bookman Old Style" w:hAnsi="Bookman Old Style" w:cs="Tahoma"/>
          <w:lang w:val="id-ID"/>
        </w:rPr>
      </w:pPr>
      <w:r w:rsidRPr="00EA6CF4">
        <w:rPr>
          <w:rFonts w:ascii="Bookman Old Style" w:hAnsi="Bookman Old Style" w:cs="Tahoma"/>
          <w:lang w:val="id-ID"/>
        </w:rPr>
        <w:t>BagianKetiga</w:t>
      </w:r>
    </w:p>
    <w:p w14:paraId="74CF9183" w14:textId="77777777" w:rsidR="00545D2B" w:rsidRPr="00EA6CF4" w:rsidRDefault="00545D2B" w:rsidP="003A1D20">
      <w:pPr>
        <w:spacing w:after="120" w:line="276" w:lineRule="auto"/>
        <w:ind w:left="714" w:hanging="714"/>
        <w:jc w:val="center"/>
        <w:rPr>
          <w:rFonts w:ascii="Bookman Old Style" w:hAnsi="Bookman Old Style" w:cs="Arial"/>
          <w:bCs/>
          <w:lang w:val="id-ID"/>
        </w:rPr>
      </w:pPr>
      <w:r w:rsidRPr="00EA6CF4">
        <w:rPr>
          <w:rFonts w:ascii="Bookman Old Style" w:hAnsi="Bookman Old Style" w:cs="Arial"/>
          <w:bCs/>
          <w:lang w:val="id-ID"/>
        </w:rPr>
        <w:t>Pelaksanaan Rapat</w:t>
      </w:r>
    </w:p>
    <w:p w14:paraId="5A0E36BD" w14:textId="77777777" w:rsidR="00545D2B" w:rsidRPr="00EA6CF4" w:rsidRDefault="00545D2B" w:rsidP="00F70CF9">
      <w:pPr>
        <w:keepNext/>
        <w:spacing w:before="120" w:after="120" w:line="276" w:lineRule="auto"/>
        <w:ind w:left="714" w:hanging="714"/>
        <w:jc w:val="center"/>
        <w:outlineLvl w:val="7"/>
        <w:rPr>
          <w:rFonts w:ascii="Bookman Old Style" w:hAnsi="Bookman Old Style" w:cs="Arial"/>
          <w:bCs/>
          <w:lang w:val="id-ID"/>
        </w:rPr>
      </w:pPr>
      <w:r w:rsidRPr="00EA6CF4">
        <w:rPr>
          <w:rFonts w:ascii="Bookman Old Style" w:hAnsi="Bookman Old Style" w:cs="Arial"/>
          <w:bCs/>
          <w:lang w:val="id-ID"/>
        </w:rPr>
        <w:t>Pasal 105</w:t>
      </w:r>
    </w:p>
    <w:p w14:paraId="6E56DD14" w14:textId="77777777" w:rsidR="00545D2B" w:rsidRPr="00EA6CF4" w:rsidRDefault="00545D2B" w:rsidP="00F70CF9">
      <w:pPr>
        <w:numPr>
          <w:ilvl w:val="0"/>
          <w:numId w:val="104"/>
        </w:numPr>
        <w:spacing w:before="60" w:after="60" w:line="276" w:lineRule="auto"/>
        <w:ind w:left="567" w:hanging="567"/>
        <w:jc w:val="both"/>
        <w:outlineLvl w:val="4"/>
        <w:rPr>
          <w:rFonts w:ascii="Bookman Old Style" w:hAnsi="Bookman Old Style" w:cs="Arial"/>
          <w:bCs/>
          <w:strike/>
          <w:lang w:val="id-ID"/>
        </w:rPr>
      </w:pPr>
      <w:r w:rsidRPr="00EA6CF4">
        <w:rPr>
          <w:rFonts w:ascii="Bookman Old Style" w:hAnsi="Bookman Old Style" w:cs="Arial"/>
          <w:lang w:val="id-ID"/>
        </w:rPr>
        <w:t>Rapat DPRD dilaksanakan</w:t>
      </w:r>
      <w:r w:rsidR="00A319D1">
        <w:rPr>
          <w:rFonts w:ascii="Bookman Old Style" w:hAnsi="Bookman Old Style" w:cs="Arial"/>
        </w:rPr>
        <w:t xml:space="preserve"> </w:t>
      </w:r>
      <w:r w:rsidRPr="00EA6CF4">
        <w:rPr>
          <w:rFonts w:ascii="Bookman Old Style" w:hAnsi="Bookman Old Style" w:cs="Arial"/>
          <w:lang w:val="id-ID"/>
        </w:rPr>
        <w:t>sebagai</w:t>
      </w:r>
      <w:r w:rsidR="00A319D1">
        <w:rPr>
          <w:rFonts w:ascii="Bookman Old Style" w:hAnsi="Bookman Old Style" w:cs="Arial"/>
        </w:rPr>
        <w:t xml:space="preserve"> </w:t>
      </w:r>
      <w:r w:rsidRPr="00EA6CF4">
        <w:rPr>
          <w:rFonts w:ascii="Bookman Old Style" w:hAnsi="Bookman Old Style" w:cs="Arial"/>
          <w:lang w:val="id-ID"/>
        </w:rPr>
        <w:t>berikut:</w:t>
      </w:r>
    </w:p>
    <w:p w14:paraId="156C421A" w14:textId="77777777" w:rsidR="00545D2B" w:rsidRPr="00EA6CF4" w:rsidRDefault="00A319D1" w:rsidP="00F70CF9">
      <w:pPr>
        <w:pStyle w:val="ListParagraph"/>
        <w:numPr>
          <w:ilvl w:val="0"/>
          <w:numId w:val="105"/>
        </w:numPr>
        <w:spacing w:before="60" w:after="60" w:line="276" w:lineRule="auto"/>
        <w:ind w:left="993" w:hanging="426"/>
        <w:jc w:val="both"/>
        <w:rPr>
          <w:rFonts w:ascii="Bookman Old Style" w:hAnsi="Bookman Old Style" w:cs="Arial"/>
          <w:lang w:val="id-ID"/>
        </w:rPr>
      </w:pPr>
      <w:r w:rsidRPr="00EA6CF4">
        <w:rPr>
          <w:rFonts w:ascii="Bookman Old Style" w:hAnsi="Bookman Old Style" w:cs="Arial"/>
          <w:lang w:val="id-ID"/>
        </w:rPr>
        <w:t>H</w:t>
      </w:r>
      <w:r w:rsidR="00545D2B" w:rsidRPr="00EA6CF4">
        <w:rPr>
          <w:rFonts w:ascii="Bookman Old Style" w:hAnsi="Bookman Old Style" w:cs="Arial"/>
          <w:lang w:val="id-ID"/>
        </w:rPr>
        <w:t>ari</w:t>
      </w:r>
      <w:r>
        <w:rPr>
          <w:rFonts w:ascii="Bookman Old Style" w:hAnsi="Bookman Old Style" w:cs="Arial"/>
        </w:rPr>
        <w:t xml:space="preserve"> </w:t>
      </w:r>
      <w:r w:rsidR="00545D2B" w:rsidRPr="00EA6CF4">
        <w:rPr>
          <w:rFonts w:ascii="Bookman Old Style" w:hAnsi="Bookman Old Style" w:cs="Arial"/>
          <w:lang w:val="id-ID"/>
        </w:rPr>
        <w:t>Senin</w:t>
      </w:r>
      <w:r>
        <w:rPr>
          <w:rFonts w:ascii="Bookman Old Style" w:hAnsi="Bookman Old Style" w:cs="Arial"/>
        </w:rPr>
        <w:t xml:space="preserve"> </w:t>
      </w:r>
      <w:r w:rsidR="00545D2B" w:rsidRPr="00EA6CF4">
        <w:rPr>
          <w:rFonts w:ascii="Bookman Old Style" w:hAnsi="Bookman Old Style" w:cs="Arial"/>
          <w:lang w:val="id-ID"/>
        </w:rPr>
        <w:t>sampai</w:t>
      </w:r>
      <w:r>
        <w:rPr>
          <w:rFonts w:ascii="Bookman Old Style" w:hAnsi="Bookman Old Style" w:cs="Arial"/>
        </w:rPr>
        <w:t xml:space="preserve"> </w:t>
      </w:r>
      <w:r w:rsidR="00545D2B" w:rsidRPr="00EA6CF4">
        <w:rPr>
          <w:rFonts w:ascii="Bookman Old Style" w:hAnsi="Bookman Old Style" w:cs="Arial"/>
          <w:lang w:val="id-ID"/>
        </w:rPr>
        <w:t>dengan</w:t>
      </w:r>
      <w:r>
        <w:rPr>
          <w:rFonts w:ascii="Bookman Old Style" w:hAnsi="Bookman Old Style" w:cs="Arial"/>
        </w:rPr>
        <w:t xml:space="preserve"> </w:t>
      </w:r>
      <w:r w:rsidR="00545D2B" w:rsidRPr="00EA6CF4">
        <w:rPr>
          <w:rFonts w:ascii="Bookman Old Style" w:hAnsi="Bookman Old Style" w:cs="Arial"/>
          <w:lang w:val="id-ID"/>
        </w:rPr>
        <w:t>hari</w:t>
      </w:r>
      <w:r>
        <w:rPr>
          <w:rFonts w:ascii="Bookman Old Style" w:hAnsi="Bookman Old Style" w:cs="Arial"/>
        </w:rPr>
        <w:t xml:space="preserve"> </w:t>
      </w:r>
      <w:r w:rsidR="00545D2B" w:rsidRPr="00EA6CF4">
        <w:rPr>
          <w:rFonts w:ascii="Bookman Old Style" w:hAnsi="Bookman Old Style" w:cs="Arial"/>
          <w:lang w:val="id-ID"/>
        </w:rPr>
        <w:t>Kamis</w:t>
      </w:r>
      <w:r>
        <w:rPr>
          <w:rFonts w:ascii="Bookman Old Style" w:hAnsi="Bookman Old Style" w:cs="Arial"/>
        </w:rPr>
        <w:t xml:space="preserve"> </w:t>
      </w:r>
      <w:r w:rsidR="00545D2B" w:rsidRPr="00EA6CF4">
        <w:rPr>
          <w:rFonts w:ascii="Bookman Old Style" w:hAnsi="Bookman Old Style" w:cs="Arial"/>
          <w:lang w:val="id-ID"/>
        </w:rPr>
        <w:t>rapat</w:t>
      </w:r>
      <w:r>
        <w:rPr>
          <w:rFonts w:ascii="Bookman Old Style" w:hAnsi="Bookman Old Style" w:cs="Arial"/>
        </w:rPr>
        <w:t xml:space="preserve"> </w:t>
      </w:r>
      <w:r w:rsidR="00545D2B" w:rsidRPr="00EA6CF4">
        <w:rPr>
          <w:rFonts w:ascii="Bookman Old Style" w:hAnsi="Bookman Old Style" w:cs="Arial"/>
          <w:lang w:val="id-ID"/>
        </w:rPr>
        <w:t>pagi</w:t>
      </w:r>
      <w:r>
        <w:rPr>
          <w:rFonts w:ascii="Bookman Old Style" w:hAnsi="Bookman Old Style" w:cs="Arial"/>
        </w:rPr>
        <w:t xml:space="preserve"> </w:t>
      </w:r>
      <w:r w:rsidR="00545D2B" w:rsidRPr="00EA6CF4">
        <w:rPr>
          <w:rFonts w:ascii="Bookman Old Style" w:hAnsi="Bookman Old Style" w:cs="Arial"/>
          <w:lang w:val="id-ID"/>
        </w:rPr>
        <w:t>dilaksanakan pada pukul 09.00 sampai</w:t>
      </w:r>
      <w:r>
        <w:rPr>
          <w:rFonts w:ascii="Bookman Old Style" w:hAnsi="Bookman Old Style" w:cs="Arial"/>
        </w:rPr>
        <w:t xml:space="preserve"> </w:t>
      </w:r>
      <w:r w:rsidR="00545D2B" w:rsidRPr="00EA6CF4">
        <w:rPr>
          <w:rFonts w:ascii="Bookman Old Style" w:hAnsi="Bookman Old Style" w:cs="Arial"/>
          <w:lang w:val="id-ID"/>
        </w:rPr>
        <w:t>dengan</w:t>
      </w:r>
      <w:r>
        <w:rPr>
          <w:rFonts w:ascii="Bookman Old Style" w:hAnsi="Bookman Old Style" w:cs="Arial"/>
        </w:rPr>
        <w:t xml:space="preserve"> </w:t>
      </w:r>
      <w:r w:rsidR="00545D2B" w:rsidRPr="00EA6CF4">
        <w:rPr>
          <w:rFonts w:ascii="Bookman Old Style" w:hAnsi="Bookman Old Style" w:cs="Arial"/>
          <w:lang w:val="id-ID"/>
        </w:rPr>
        <w:t>pukul 12.00, rapat</w:t>
      </w:r>
      <w:r>
        <w:rPr>
          <w:rFonts w:ascii="Bookman Old Style" w:hAnsi="Bookman Old Style" w:cs="Arial"/>
        </w:rPr>
        <w:t xml:space="preserve"> </w:t>
      </w:r>
      <w:r w:rsidR="00545D2B" w:rsidRPr="00EA6CF4">
        <w:rPr>
          <w:rFonts w:ascii="Bookman Old Style" w:hAnsi="Bookman Old Style" w:cs="Arial"/>
          <w:lang w:val="id-ID"/>
        </w:rPr>
        <w:t>siang</w:t>
      </w:r>
      <w:r>
        <w:rPr>
          <w:rFonts w:ascii="Bookman Old Style" w:hAnsi="Bookman Old Style" w:cs="Arial"/>
        </w:rPr>
        <w:t xml:space="preserve"> </w:t>
      </w:r>
      <w:r w:rsidR="00545D2B" w:rsidRPr="00EA6CF4">
        <w:rPr>
          <w:rFonts w:ascii="Bookman Old Style" w:hAnsi="Bookman Old Style" w:cs="Arial"/>
          <w:lang w:val="id-ID"/>
        </w:rPr>
        <w:t>pukul 13.00 sampai</w:t>
      </w:r>
      <w:r>
        <w:rPr>
          <w:rFonts w:ascii="Bookman Old Style" w:hAnsi="Bookman Old Style" w:cs="Arial"/>
        </w:rPr>
        <w:t xml:space="preserve"> </w:t>
      </w:r>
      <w:r w:rsidR="00545D2B" w:rsidRPr="00EA6CF4">
        <w:rPr>
          <w:rFonts w:ascii="Bookman Old Style" w:hAnsi="Bookman Old Style" w:cs="Arial"/>
          <w:lang w:val="id-ID"/>
        </w:rPr>
        <w:t>dengan</w:t>
      </w:r>
      <w:r>
        <w:rPr>
          <w:rFonts w:ascii="Bookman Old Style" w:hAnsi="Bookman Old Style" w:cs="Arial"/>
        </w:rPr>
        <w:t xml:space="preserve"> </w:t>
      </w:r>
      <w:r w:rsidR="00545D2B" w:rsidRPr="00EA6CF4">
        <w:rPr>
          <w:rFonts w:ascii="Bookman Old Style" w:hAnsi="Bookman Old Style" w:cs="Arial"/>
          <w:lang w:val="id-ID"/>
        </w:rPr>
        <w:t>pukul 17.00, dan rapat</w:t>
      </w:r>
      <w:r>
        <w:rPr>
          <w:rFonts w:ascii="Bookman Old Style" w:hAnsi="Bookman Old Style" w:cs="Arial"/>
        </w:rPr>
        <w:t xml:space="preserve"> </w:t>
      </w:r>
      <w:r w:rsidR="00545D2B" w:rsidRPr="00EA6CF4">
        <w:rPr>
          <w:rFonts w:ascii="Bookman Old Style" w:hAnsi="Bookman Old Style" w:cs="Arial"/>
          <w:lang w:val="id-ID"/>
        </w:rPr>
        <w:t>malam</w:t>
      </w:r>
      <w:r>
        <w:rPr>
          <w:rFonts w:ascii="Bookman Old Style" w:hAnsi="Bookman Old Style" w:cs="Arial"/>
        </w:rPr>
        <w:t xml:space="preserve"> </w:t>
      </w:r>
      <w:r w:rsidR="00545D2B" w:rsidRPr="00EA6CF4">
        <w:rPr>
          <w:rFonts w:ascii="Bookman Old Style" w:hAnsi="Bookman Old Style" w:cs="Arial"/>
          <w:lang w:val="id-ID"/>
        </w:rPr>
        <w:t>pukul 19.30 sampai</w:t>
      </w:r>
      <w:r>
        <w:rPr>
          <w:rFonts w:ascii="Bookman Old Style" w:hAnsi="Bookman Old Style" w:cs="Arial"/>
        </w:rPr>
        <w:t xml:space="preserve"> </w:t>
      </w:r>
      <w:r w:rsidR="00545D2B" w:rsidRPr="00EA6CF4">
        <w:rPr>
          <w:rFonts w:ascii="Bookman Old Style" w:hAnsi="Bookman Old Style" w:cs="Arial"/>
          <w:lang w:val="id-ID"/>
        </w:rPr>
        <w:t>dengan</w:t>
      </w:r>
      <w:r>
        <w:rPr>
          <w:rFonts w:ascii="Bookman Old Style" w:hAnsi="Bookman Old Style" w:cs="Arial"/>
        </w:rPr>
        <w:t xml:space="preserve"> </w:t>
      </w:r>
      <w:r w:rsidR="00545D2B" w:rsidRPr="00EA6CF4">
        <w:rPr>
          <w:rFonts w:ascii="Bookman Old Style" w:hAnsi="Bookman Old Style" w:cs="Arial"/>
          <w:lang w:val="id-ID"/>
        </w:rPr>
        <w:t>pukul 24.00; dan</w:t>
      </w:r>
    </w:p>
    <w:p w14:paraId="7530A068" w14:textId="77777777" w:rsidR="00545D2B" w:rsidRPr="00EA6CF4" w:rsidRDefault="00A319D1" w:rsidP="00F70CF9">
      <w:pPr>
        <w:pStyle w:val="ListParagraph"/>
        <w:numPr>
          <w:ilvl w:val="0"/>
          <w:numId w:val="105"/>
        </w:numPr>
        <w:spacing w:before="60" w:after="60" w:line="276" w:lineRule="auto"/>
        <w:ind w:left="993" w:hanging="426"/>
        <w:jc w:val="both"/>
        <w:rPr>
          <w:rFonts w:ascii="Bookman Old Style" w:hAnsi="Bookman Old Style" w:cs="Arial"/>
          <w:lang w:val="id-ID"/>
        </w:rPr>
      </w:pPr>
      <w:r w:rsidRPr="00EA6CF4">
        <w:rPr>
          <w:rFonts w:ascii="Bookman Old Style" w:hAnsi="Bookman Old Style" w:cs="Arial"/>
          <w:lang w:val="id-ID"/>
        </w:rPr>
        <w:t>H</w:t>
      </w:r>
      <w:r w:rsidR="00545D2B" w:rsidRPr="00EA6CF4">
        <w:rPr>
          <w:rFonts w:ascii="Bookman Old Style" w:hAnsi="Bookman Old Style" w:cs="Arial"/>
          <w:lang w:val="id-ID"/>
        </w:rPr>
        <w:t>ari</w:t>
      </w:r>
      <w:r>
        <w:rPr>
          <w:rFonts w:ascii="Bookman Old Style" w:hAnsi="Bookman Old Style" w:cs="Arial"/>
        </w:rPr>
        <w:t xml:space="preserve"> </w:t>
      </w:r>
      <w:r w:rsidR="00545D2B" w:rsidRPr="00EA6CF4">
        <w:rPr>
          <w:rFonts w:ascii="Bookman Old Style" w:hAnsi="Bookman Old Style" w:cs="Arial"/>
          <w:lang w:val="id-ID"/>
        </w:rPr>
        <w:t>Jumat</w:t>
      </w:r>
      <w:r>
        <w:rPr>
          <w:rFonts w:ascii="Bookman Old Style" w:hAnsi="Bookman Old Style" w:cs="Arial"/>
        </w:rPr>
        <w:t xml:space="preserve"> </w:t>
      </w:r>
      <w:r w:rsidR="00545D2B" w:rsidRPr="00EA6CF4">
        <w:rPr>
          <w:rFonts w:ascii="Bookman Old Style" w:hAnsi="Bookman Old Style" w:cs="Arial"/>
          <w:lang w:val="id-ID"/>
        </w:rPr>
        <w:t>rapat</w:t>
      </w:r>
      <w:r>
        <w:rPr>
          <w:rFonts w:ascii="Bookman Old Style" w:hAnsi="Bookman Old Style" w:cs="Arial"/>
        </w:rPr>
        <w:t xml:space="preserve"> </w:t>
      </w:r>
      <w:r w:rsidR="00545D2B" w:rsidRPr="00EA6CF4">
        <w:rPr>
          <w:rFonts w:ascii="Bookman Old Style" w:hAnsi="Bookman Old Style" w:cs="Arial"/>
          <w:lang w:val="id-ID"/>
        </w:rPr>
        <w:t>pagi</w:t>
      </w:r>
      <w:r>
        <w:rPr>
          <w:rFonts w:ascii="Bookman Old Style" w:hAnsi="Bookman Old Style" w:cs="Arial"/>
        </w:rPr>
        <w:t xml:space="preserve"> </w:t>
      </w:r>
      <w:r w:rsidR="00545D2B" w:rsidRPr="00EA6CF4">
        <w:rPr>
          <w:rFonts w:ascii="Bookman Old Style" w:hAnsi="Bookman Old Style" w:cs="Arial"/>
          <w:lang w:val="id-ID"/>
        </w:rPr>
        <w:t>dilaksanakan</w:t>
      </w:r>
      <w:r>
        <w:rPr>
          <w:rFonts w:ascii="Bookman Old Style" w:hAnsi="Bookman Old Style" w:cs="Arial"/>
        </w:rPr>
        <w:t xml:space="preserve"> </w:t>
      </w:r>
      <w:r w:rsidR="00545D2B" w:rsidRPr="00EA6CF4">
        <w:rPr>
          <w:rFonts w:ascii="Bookman Old Style" w:hAnsi="Bookman Old Style" w:cs="Arial"/>
          <w:lang w:val="id-ID"/>
        </w:rPr>
        <w:t>pukul 08.30 sampai</w:t>
      </w:r>
      <w:r>
        <w:rPr>
          <w:rFonts w:ascii="Bookman Old Style" w:hAnsi="Bookman Old Style" w:cs="Arial"/>
        </w:rPr>
        <w:t xml:space="preserve"> </w:t>
      </w:r>
      <w:r w:rsidR="00545D2B" w:rsidRPr="00EA6CF4">
        <w:rPr>
          <w:rFonts w:ascii="Bookman Old Style" w:hAnsi="Bookman Old Style" w:cs="Arial"/>
          <w:lang w:val="id-ID"/>
        </w:rPr>
        <w:t>dengan</w:t>
      </w:r>
      <w:r>
        <w:rPr>
          <w:rFonts w:ascii="Bookman Old Style" w:hAnsi="Bookman Old Style" w:cs="Arial"/>
        </w:rPr>
        <w:t xml:space="preserve"> </w:t>
      </w:r>
      <w:r w:rsidR="00545D2B" w:rsidRPr="00EA6CF4">
        <w:rPr>
          <w:rFonts w:ascii="Bookman Old Style" w:hAnsi="Bookman Old Style" w:cs="Arial"/>
          <w:lang w:val="id-ID"/>
        </w:rPr>
        <w:t>pukul 11.00, rapat</w:t>
      </w:r>
      <w:r>
        <w:rPr>
          <w:rFonts w:ascii="Bookman Old Style" w:hAnsi="Bookman Old Style" w:cs="Arial"/>
        </w:rPr>
        <w:t xml:space="preserve"> </w:t>
      </w:r>
      <w:r w:rsidR="00545D2B" w:rsidRPr="00EA6CF4">
        <w:rPr>
          <w:rFonts w:ascii="Bookman Old Style" w:hAnsi="Bookman Old Style" w:cs="Arial"/>
          <w:lang w:val="id-ID"/>
        </w:rPr>
        <w:t>siang</w:t>
      </w:r>
      <w:r>
        <w:rPr>
          <w:rFonts w:ascii="Bookman Old Style" w:hAnsi="Bookman Old Style" w:cs="Arial"/>
        </w:rPr>
        <w:t xml:space="preserve"> </w:t>
      </w:r>
      <w:r w:rsidR="00545D2B" w:rsidRPr="00EA6CF4">
        <w:rPr>
          <w:rFonts w:ascii="Bookman Old Style" w:hAnsi="Bookman Old Style" w:cs="Arial"/>
          <w:lang w:val="id-ID"/>
        </w:rPr>
        <w:t>dilaksanakan</w:t>
      </w:r>
      <w:r>
        <w:rPr>
          <w:rFonts w:ascii="Bookman Old Style" w:hAnsi="Bookman Old Style" w:cs="Arial"/>
        </w:rPr>
        <w:t xml:space="preserve"> </w:t>
      </w:r>
      <w:r w:rsidR="00545D2B" w:rsidRPr="00EA6CF4">
        <w:rPr>
          <w:rFonts w:ascii="Bookman Old Style" w:hAnsi="Bookman Old Style" w:cs="Arial"/>
          <w:lang w:val="id-ID"/>
        </w:rPr>
        <w:t>pukul 13.00 sampai</w:t>
      </w:r>
      <w:r>
        <w:rPr>
          <w:rFonts w:ascii="Bookman Old Style" w:hAnsi="Bookman Old Style" w:cs="Arial"/>
        </w:rPr>
        <w:t xml:space="preserve"> </w:t>
      </w:r>
      <w:r w:rsidR="00545D2B" w:rsidRPr="00EA6CF4">
        <w:rPr>
          <w:rFonts w:ascii="Bookman Old Style" w:hAnsi="Bookman Old Style" w:cs="Arial"/>
          <w:lang w:val="id-ID"/>
        </w:rPr>
        <w:t>dengan</w:t>
      </w:r>
      <w:r>
        <w:rPr>
          <w:rFonts w:ascii="Bookman Old Style" w:hAnsi="Bookman Old Style" w:cs="Arial"/>
        </w:rPr>
        <w:t xml:space="preserve"> </w:t>
      </w:r>
      <w:r w:rsidR="00545D2B" w:rsidRPr="00EA6CF4">
        <w:rPr>
          <w:rFonts w:ascii="Bookman Old Style" w:hAnsi="Bookman Old Style" w:cs="Arial"/>
          <w:lang w:val="id-ID"/>
        </w:rPr>
        <w:t>pukul 17.00, dan rapat</w:t>
      </w:r>
      <w:r>
        <w:rPr>
          <w:rFonts w:ascii="Bookman Old Style" w:hAnsi="Bookman Old Style" w:cs="Arial"/>
        </w:rPr>
        <w:t xml:space="preserve"> </w:t>
      </w:r>
      <w:r w:rsidR="00545D2B" w:rsidRPr="00EA6CF4">
        <w:rPr>
          <w:rFonts w:ascii="Bookman Old Style" w:hAnsi="Bookman Old Style" w:cs="Arial"/>
          <w:lang w:val="id-ID"/>
        </w:rPr>
        <w:t>malam</w:t>
      </w:r>
      <w:r>
        <w:rPr>
          <w:rFonts w:ascii="Bookman Old Style" w:hAnsi="Bookman Old Style" w:cs="Arial"/>
        </w:rPr>
        <w:t xml:space="preserve"> </w:t>
      </w:r>
      <w:r w:rsidR="00545D2B" w:rsidRPr="00EA6CF4">
        <w:rPr>
          <w:rFonts w:ascii="Bookman Old Style" w:hAnsi="Bookman Old Style" w:cs="Arial"/>
          <w:lang w:val="id-ID"/>
        </w:rPr>
        <w:t>pukul 19.30 sampai</w:t>
      </w:r>
      <w:r>
        <w:rPr>
          <w:rFonts w:ascii="Bookman Old Style" w:hAnsi="Bookman Old Style" w:cs="Arial"/>
        </w:rPr>
        <w:t xml:space="preserve"> </w:t>
      </w:r>
      <w:r w:rsidR="00545D2B" w:rsidRPr="00EA6CF4">
        <w:rPr>
          <w:rFonts w:ascii="Bookman Old Style" w:hAnsi="Bookman Old Style" w:cs="Arial"/>
          <w:lang w:val="id-ID"/>
        </w:rPr>
        <w:t>dengan</w:t>
      </w:r>
      <w:r>
        <w:rPr>
          <w:rFonts w:ascii="Bookman Old Style" w:hAnsi="Bookman Old Style" w:cs="Arial"/>
        </w:rPr>
        <w:t xml:space="preserve"> </w:t>
      </w:r>
      <w:r w:rsidR="00545D2B" w:rsidRPr="00EA6CF4">
        <w:rPr>
          <w:rFonts w:ascii="Bookman Old Style" w:hAnsi="Bookman Old Style" w:cs="Arial"/>
          <w:lang w:val="id-ID"/>
        </w:rPr>
        <w:t xml:space="preserve">pukul 24.00. </w:t>
      </w:r>
    </w:p>
    <w:p w14:paraId="6586A220" w14:textId="77777777" w:rsidR="00545D2B" w:rsidRPr="00EA6CF4" w:rsidRDefault="00545D2B" w:rsidP="00F70CF9">
      <w:pPr>
        <w:numPr>
          <w:ilvl w:val="0"/>
          <w:numId w:val="104"/>
        </w:numPr>
        <w:spacing w:before="60" w:after="60" w:line="276" w:lineRule="auto"/>
        <w:ind w:hanging="502"/>
        <w:jc w:val="both"/>
        <w:rPr>
          <w:rFonts w:ascii="Bookman Old Style" w:hAnsi="Bookman Old Style" w:cs="Arial"/>
          <w:lang w:val="id-ID"/>
        </w:rPr>
      </w:pPr>
      <w:r w:rsidRPr="00EA6CF4">
        <w:rPr>
          <w:rFonts w:ascii="Bookman Old Style" w:hAnsi="Bookman Old Style" w:cs="Arial"/>
          <w:lang w:val="id-ID"/>
        </w:rPr>
        <w:t>Dalam</w:t>
      </w:r>
      <w:r w:rsidR="00A319D1">
        <w:rPr>
          <w:rFonts w:ascii="Bookman Old Style" w:hAnsi="Bookman Old Style" w:cs="Arial"/>
        </w:rPr>
        <w:t xml:space="preserve"> </w:t>
      </w:r>
      <w:r w:rsidRPr="00EA6CF4">
        <w:rPr>
          <w:rFonts w:ascii="Bookman Old Style" w:hAnsi="Bookman Old Style" w:cs="Arial"/>
          <w:lang w:val="id-ID"/>
        </w:rPr>
        <w:t>hal</w:t>
      </w:r>
      <w:r w:rsidR="00A319D1">
        <w:rPr>
          <w:rFonts w:ascii="Bookman Old Style" w:hAnsi="Bookman Old Style" w:cs="Arial"/>
        </w:rPr>
        <w:t xml:space="preserve"> </w:t>
      </w:r>
      <w:r w:rsidRPr="00EA6CF4">
        <w:rPr>
          <w:rFonts w:ascii="Bookman Old Style" w:hAnsi="Bookman Old Style" w:cs="Arial"/>
          <w:lang w:val="id-ID"/>
        </w:rPr>
        <w:t>tertentu dan dipandang</w:t>
      </w:r>
      <w:r w:rsidR="00A319D1">
        <w:rPr>
          <w:rFonts w:ascii="Bookman Old Style" w:hAnsi="Bookman Old Style" w:cs="Arial"/>
        </w:rPr>
        <w:t xml:space="preserve"> </w:t>
      </w:r>
      <w:r w:rsidRPr="00EA6CF4">
        <w:rPr>
          <w:rFonts w:ascii="Bookman Old Style" w:hAnsi="Bookman Old Style" w:cs="Arial"/>
          <w:lang w:val="id-ID"/>
        </w:rPr>
        <w:t>perlu</w:t>
      </w:r>
      <w:r w:rsidR="00A319D1">
        <w:rPr>
          <w:rFonts w:ascii="Bookman Old Style" w:hAnsi="Bookman Old Style" w:cs="Arial"/>
        </w:rPr>
        <w:t xml:space="preserve"> </w:t>
      </w:r>
      <w:r w:rsidRPr="00EA6CF4">
        <w:rPr>
          <w:rFonts w:ascii="Bookman Old Style" w:hAnsi="Bookman Old Style" w:cs="Arial"/>
          <w:lang w:val="id-ID"/>
        </w:rPr>
        <w:t>maka</w:t>
      </w:r>
      <w:r w:rsidR="00A319D1">
        <w:rPr>
          <w:rFonts w:ascii="Bookman Old Style" w:hAnsi="Bookman Old Style" w:cs="Arial"/>
        </w:rPr>
        <w:t xml:space="preserve"> </w:t>
      </w:r>
      <w:r w:rsidRPr="00EA6CF4">
        <w:rPr>
          <w:rFonts w:ascii="Bookman Old Style" w:hAnsi="Bookman Old Style" w:cs="Arial"/>
          <w:lang w:val="id-ID"/>
        </w:rPr>
        <w:t>hari</w:t>
      </w:r>
      <w:r w:rsidR="00A319D1">
        <w:rPr>
          <w:rFonts w:ascii="Bookman Old Style" w:hAnsi="Bookman Old Style" w:cs="Arial"/>
        </w:rPr>
        <w:t xml:space="preserve"> </w:t>
      </w:r>
      <w:r w:rsidRPr="00EA6CF4">
        <w:rPr>
          <w:rFonts w:ascii="Bookman Old Style" w:hAnsi="Bookman Old Style" w:cs="Arial"/>
          <w:lang w:val="id-ID"/>
        </w:rPr>
        <w:t>libur</w:t>
      </w:r>
      <w:r w:rsidR="00A319D1">
        <w:rPr>
          <w:rFonts w:ascii="Bookman Old Style" w:hAnsi="Bookman Old Style" w:cs="Arial"/>
        </w:rPr>
        <w:t xml:space="preserve"> </w:t>
      </w:r>
      <w:r w:rsidRPr="00EA6CF4">
        <w:rPr>
          <w:rFonts w:ascii="Bookman Old Style" w:hAnsi="Bookman Old Style" w:cs="Arial"/>
          <w:lang w:val="id-ID"/>
        </w:rPr>
        <w:t>dapat</w:t>
      </w:r>
      <w:r w:rsidR="00A319D1">
        <w:rPr>
          <w:rFonts w:ascii="Bookman Old Style" w:hAnsi="Bookman Old Style" w:cs="Arial"/>
        </w:rPr>
        <w:t xml:space="preserve"> </w:t>
      </w:r>
      <w:r w:rsidRPr="00EA6CF4">
        <w:rPr>
          <w:rFonts w:ascii="Bookman Old Style" w:hAnsi="Bookman Old Style" w:cs="Arial"/>
          <w:lang w:val="id-ID"/>
        </w:rPr>
        <w:t>dipergunakan</w:t>
      </w:r>
      <w:r w:rsidR="00A319D1">
        <w:rPr>
          <w:rFonts w:ascii="Bookman Old Style" w:hAnsi="Bookman Old Style" w:cs="Arial"/>
        </w:rPr>
        <w:t xml:space="preserve"> </w:t>
      </w:r>
      <w:r w:rsidRPr="00EA6CF4">
        <w:rPr>
          <w:rFonts w:ascii="Bookman Old Style" w:hAnsi="Bookman Old Style" w:cs="Arial"/>
          <w:lang w:val="id-ID"/>
        </w:rPr>
        <w:t>sebagai</w:t>
      </w:r>
      <w:r w:rsidR="00A319D1">
        <w:rPr>
          <w:rFonts w:ascii="Bookman Old Style" w:hAnsi="Bookman Old Style" w:cs="Arial"/>
        </w:rPr>
        <w:t xml:space="preserve"> </w:t>
      </w:r>
      <w:r w:rsidRPr="00EA6CF4">
        <w:rPr>
          <w:rFonts w:ascii="Bookman Old Style" w:hAnsi="Bookman Old Style" w:cs="Arial"/>
          <w:lang w:val="id-ID"/>
        </w:rPr>
        <w:t>waktu</w:t>
      </w:r>
      <w:r w:rsidR="00A319D1">
        <w:rPr>
          <w:rFonts w:ascii="Bookman Old Style" w:hAnsi="Bookman Old Style" w:cs="Arial"/>
        </w:rPr>
        <w:t xml:space="preserve"> </w:t>
      </w:r>
      <w:r w:rsidRPr="00EA6CF4">
        <w:rPr>
          <w:rFonts w:ascii="Bookman Old Style" w:hAnsi="Bookman Old Style" w:cs="Arial"/>
          <w:lang w:val="id-ID"/>
        </w:rPr>
        <w:t>rapat</w:t>
      </w:r>
      <w:r w:rsidR="00A319D1">
        <w:rPr>
          <w:rFonts w:ascii="Bookman Old Style" w:hAnsi="Bookman Old Style" w:cs="Arial"/>
        </w:rPr>
        <w:t xml:space="preserve"> </w:t>
      </w:r>
      <w:r w:rsidRPr="00EA6CF4">
        <w:rPr>
          <w:rFonts w:ascii="Bookman Old Style" w:hAnsi="Bookman Old Style" w:cs="Arial"/>
          <w:lang w:val="id-ID"/>
        </w:rPr>
        <w:t>atas</w:t>
      </w:r>
      <w:r w:rsidR="00A319D1">
        <w:rPr>
          <w:rFonts w:ascii="Bookman Old Style" w:hAnsi="Bookman Old Style" w:cs="Arial"/>
        </w:rPr>
        <w:t xml:space="preserve"> </w:t>
      </w:r>
      <w:r w:rsidRPr="00EA6CF4">
        <w:rPr>
          <w:rFonts w:ascii="Bookman Old Style" w:hAnsi="Bookman Old Style" w:cs="Arial"/>
          <w:lang w:val="id-ID"/>
        </w:rPr>
        <w:t>usulan</w:t>
      </w:r>
      <w:r w:rsidR="00A319D1">
        <w:rPr>
          <w:rFonts w:ascii="Bookman Old Style" w:hAnsi="Bookman Old Style" w:cs="Arial"/>
        </w:rPr>
        <w:t xml:space="preserve"> </w:t>
      </w:r>
      <w:r w:rsidRPr="00EA6CF4">
        <w:rPr>
          <w:rFonts w:ascii="Bookman Old Style" w:hAnsi="Bookman Old Style" w:cs="Arial"/>
          <w:lang w:val="id-ID"/>
        </w:rPr>
        <w:t>pimpinan</w:t>
      </w:r>
      <w:r w:rsidRPr="00EA6CF4">
        <w:rPr>
          <w:rFonts w:ascii="Bookman Old Style" w:hAnsi="Bookman Old Style" w:cs="Tahoma"/>
          <w:lang w:val="id-ID"/>
        </w:rPr>
        <w:t xml:space="preserve"> Alat Kelengkapan</w:t>
      </w:r>
      <w:r w:rsidRPr="00EA6CF4">
        <w:rPr>
          <w:rFonts w:ascii="Bookman Old Style" w:hAnsi="Bookman Old Style" w:cs="Arial"/>
          <w:lang w:val="id-ID"/>
        </w:rPr>
        <w:t xml:space="preserve"> DPRD kepada</w:t>
      </w:r>
      <w:r w:rsidR="00A319D1">
        <w:rPr>
          <w:rFonts w:ascii="Bookman Old Style" w:hAnsi="Bookman Old Style" w:cs="Arial"/>
        </w:rPr>
        <w:t xml:space="preserve"> </w:t>
      </w:r>
      <w:r w:rsidRPr="00EA6CF4">
        <w:rPr>
          <w:rFonts w:ascii="Bookman Old Style" w:hAnsi="Bookman Old Style" w:cs="Arial"/>
          <w:lang w:val="id-ID"/>
        </w:rPr>
        <w:t>Pimpinan DPRD.</w:t>
      </w:r>
    </w:p>
    <w:p w14:paraId="790698A3" w14:textId="77777777" w:rsidR="00545D2B" w:rsidRPr="00EA6CF4" w:rsidRDefault="00545D2B" w:rsidP="00F70CF9">
      <w:pPr>
        <w:numPr>
          <w:ilvl w:val="0"/>
          <w:numId w:val="104"/>
        </w:numPr>
        <w:spacing w:before="60" w:after="60" w:line="276" w:lineRule="auto"/>
        <w:ind w:hanging="502"/>
        <w:jc w:val="both"/>
        <w:rPr>
          <w:rFonts w:ascii="Bookman Old Style" w:hAnsi="Bookman Old Style" w:cs="Arial"/>
          <w:lang w:val="id-ID"/>
        </w:rPr>
      </w:pPr>
      <w:r w:rsidRPr="00EA6CF4">
        <w:rPr>
          <w:rFonts w:ascii="Bookman Old Style" w:hAnsi="Bookman Old Style" w:cs="Arial"/>
          <w:lang w:val="id-ID"/>
        </w:rPr>
        <w:t>Di luar</w:t>
      </w:r>
      <w:r w:rsidR="00A319D1">
        <w:rPr>
          <w:rFonts w:ascii="Bookman Old Style" w:hAnsi="Bookman Old Style" w:cs="Arial"/>
        </w:rPr>
        <w:t xml:space="preserve"> </w:t>
      </w:r>
      <w:r w:rsidRPr="00EA6CF4">
        <w:rPr>
          <w:rFonts w:ascii="Bookman Old Style" w:hAnsi="Bookman Old Style" w:cs="Arial"/>
          <w:lang w:val="id-ID"/>
        </w:rPr>
        <w:t>ketentuan</w:t>
      </w:r>
      <w:r w:rsidR="00A319D1">
        <w:rPr>
          <w:rFonts w:ascii="Bookman Old Style" w:hAnsi="Bookman Old Style" w:cs="Arial"/>
        </w:rPr>
        <w:t xml:space="preserve"> </w:t>
      </w:r>
      <w:r w:rsidRPr="00EA6CF4">
        <w:rPr>
          <w:rFonts w:ascii="Bookman Old Style" w:hAnsi="Bookman Old Style" w:cs="Arial"/>
          <w:lang w:val="id-ID"/>
        </w:rPr>
        <w:t>rapat</w:t>
      </w:r>
      <w:r w:rsidR="00A319D1">
        <w:rPr>
          <w:rFonts w:ascii="Bookman Old Style" w:hAnsi="Bookman Old Style" w:cs="Arial"/>
        </w:rPr>
        <w:t xml:space="preserve"> </w:t>
      </w:r>
      <w:r w:rsidRPr="00EA6CF4">
        <w:rPr>
          <w:rFonts w:ascii="Bookman Old Style" w:hAnsi="Bookman Old Style" w:cs="Arial"/>
          <w:lang w:val="id-ID"/>
        </w:rPr>
        <w:t>sebagaimana</w:t>
      </w:r>
      <w:r w:rsidR="00A319D1">
        <w:rPr>
          <w:rFonts w:ascii="Bookman Old Style" w:hAnsi="Bookman Old Style" w:cs="Arial"/>
        </w:rPr>
        <w:t xml:space="preserve"> </w:t>
      </w:r>
      <w:r w:rsidRPr="00EA6CF4">
        <w:rPr>
          <w:rFonts w:ascii="Bookman Old Style" w:hAnsi="Bookman Old Style" w:cs="Arial"/>
          <w:lang w:val="id-ID"/>
        </w:rPr>
        <w:t>dimaksud pada ayat (1) dan ayat (2), ditentukan oleh rapat yang bersangkutan, kecuali Badan Musyawarah</w:t>
      </w:r>
      <w:r w:rsidR="00A319D1">
        <w:rPr>
          <w:rFonts w:ascii="Bookman Old Style" w:hAnsi="Bookman Old Style" w:cs="Arial"/>
        </w:rPr>
        <w:t xml:space="preserve"> </w:t>
      </w:r>
      <w:r w:rsidRPr="00EA6CF4">
        <w:rPr>
          <w:rFonts w:ascii="Bookman Old Style" w:hAnsi="Bookman Old Style" w:cs="Arial"/>
          <w:lang w:val="id-ID"/>
        </w:rPr>
        <w:t>menetapkan yang lain.</w:t>
      </w:r>
    </w:p>
    <w:p w14:paraId="0D1A9E74" w14:textId="77777777" w:rsidR="00545D2B" w:rsidRPr="00EA6CF4" w:rsidRDefault="00545D2B" w:rsidP="00201547">
      <w:pPr>
        <w:spacing w:before="36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w:t>
      </w:r>
      <w:r w:rsidR="00A319D1">
        <w:rPr>
          <w:rFonts w:ascii="Bookman Old Style" w:hAnsi="Bookman Old Style" w:cs="Tahoma"/>
        </w:rPr>
        <w:t xml:space="preserve"> </w:t>
      </w:r>
      <w:r w:rsidRPr="00EA6CF4">
        <w:rPr>
          <w:rFonts w:ascii="Bookman Old Style" w:hAnsi="Bookman Old Style" w:cs="Tahoma"/>
          <w:lang w:val="id-ID"/>
        </w:rPr>
        <w:t>106</w:t>
      </w:r>
    </w:p>
    <w:p w14:paraId="513D77B8" w14:textId="77777777" w:rsidR="00545D2B" w:rsidRPr="00EA6CF4" w:rsidRDefault="00545D2B" w:rsidP="00F70CF9">
      <w:pPr>
        <w:numPr>
          <w:ilvl w:val="0"/>
          <w:numId w:val="106"/>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Rapat</w:t>
      </w:r>
      <w:r w:rsidR="00A319D1">
        <w:rPr>
          <w:rFonts w:ascii="Bookman Old Style" w:eastAsia="Calibri" w:hAnsi="Bookman Old Style" w:cs="Tahoma"/>
        </w:rPr>
        <w:t xml:space="preserve"> </w:t>
      </w:r>
      <w:r w:rsidRPr="00EA6CF4">
        <w:rPr>
          <w:rFonts w:ascii="Bookman Old Style" w:eastAsia="Calibri" w:hAnsi="Bookman Old Style" w:cs="Tahoma"/>
          <w:lang w:val="id-ID"/>
        </w:rPr>
        <w:t>paripurna</w:t>
      </w:r>
      <w:r w:rsidR="00A319D1">
        <w:rPr>
          <w:rFonts w:ascii="Bookman Old Style" w:eastAsia="Calibri" w:hAnsi="Bookman Old Style" w:cs="Tahoma"/>
        </w:rPr>
        <w:t xml:space="preserve"> </w:t>
      </w:r>
      <w:r w:rsidRPr="00EA6CF4">
        <w:rPr>
          <w:rFonts w:ascii="Bookman Old Style" w:eastAsia="Calibri" w:hAnsi="Bookman Old Style" w:cs="Tahoma"/>
          <w:lang w:val="id-ID"/>
        </w:rPr>
        <w:t>terdiri</w:t>
      </w:r>
      <w:r w:rsidR="00A319D1">
        <w:rPr>
          <w:rFonts w:ascii="Bookman Old Style" w:eastAsia="Calibri" w:hAnsi="Bookman Old Style" w:cs="Tahoma"/>
        </w:rPr>
        <w:t xml:space="preserve"> </w:t>
      </w:r>
      <w:r w:rsidRPr="00EA6CF4">
        <w:rPr>
          <w:rFonts w:ascii="Bookman Old Style" w:eastAsia="Calibri" w:hAnsi="Bookman Old Style" w:cs="Tahoma"/>
          <w:lang w:val="id-ID"/>
        </w:rPr>
        <w:t>atas :</w:t>
      </w:r>
    </w:p>
    <w:p w14:paraId="3E26B4CC" w14:textId="77777777" w:rsidR="00545D2B" w:rsidRPr="00EA6CF4" w:rsidRDefault="00A319D1" w:rsidP="00F70CF9">
      <w:pPr>
        <w:numPr>
          <w:ilvl w:val="0"/>
          <w:numId w:val="107"/>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R</w:t>
      </w:r>
      <w:r w:rsidR="00545D2B" w:rsidRPr="00EA6CF4">
        <w:rPr>
          <w:rFonts w:ascii="Bookman Old Style" w:eastAsia="Calibri" w:hAnsi="Bookman Old Style" w:cs="Tahoma"/>
          <w:lang w:val="id-ID"/>
        </w:rPr>
        <w:t>apat</w:t>
      </w:r>
      <w:r>
        <w:rPr>
          <w:rFonts w:ascii="Bookman Old Style" w:eastAsia="Calibri" w:hAnsi="Bookman Old Style" w:cs="Tahoma"/>
        </w:rPr>
        <w:t xml:space="preserve"> </w:t>
      </w:r>
      <w:r w:rsidR="00545D2B" w:rsidRPr="00EA6CF4">
        <w:rPr>
          <w:rFonts w:ascii="Bookman Old Style" w:eastAsia="Calibri" w:hAnsi="Bookman Old Style" w:cs="Tahoma"/>
          <w:lang w:val="id-ID"/>
        </w:rPr>
        <w:t>paripurna</w:t>
      </w:r>
      <w:r>
        <w:rPr>
          <w:rFonts w:ascii="Bookman Old Style" w:eastAsia="Calibri" w:hAnsi="Bookman Old Style" w:cs="Tahoma"/>
        </w:rPr>
        <w:t xml:space="preserve"> </w:t>
      </w:r>
      <w:r w:rsidR="00545D2B" w:rsidRPr="00EA6CF4">
        <w:rPr>
          <w:rFonts w:ascii="Bookman Old Style" w:eastAsia="Calibri" w:hAnsi="Bookman Old Style" w:cs="Tahoma"/>
          <w:lang w:val="id-ID"/>
        </w:rPr>
        <w:t>untuk</w:t>
      </w:r>
      <w:r>
        <w:rPr>
          <w:rFonts w:ascii="Bookman Old Style" w:eastAsia="Calibri" w:hAnsi="Bookman Old Style" w:cs="Tahoma"/>
        </w:rPr>
        <w:t xml:space="preserve"> </w:t>
      </w:r>
      <w:r w:rsidR="00545D2B" w:rsidRPr="00EA6CF4">
        <w:rPr>
          <w:rFonts w:ascii="Bookman Old Style" w:eastAsia="Calibri" w:hAnsi="Bookman Old Style" w:cs="Tahoma"/>
          <w:lang w:val="id-ID"/>
        </w:rPr>
        <w:t>pengambilan</w:t>
      </w:r>
      <w:r>
        <w:rPr>
          <w:rFonts w:ascii="Bookman Old Style" w:eastAsia="Calibri" w:hAnsi="Bookman Old Style" w:cs="Tahoma"/>
        </w:rPr>
        <w:t xml:space="preserve"> </w:t>
      </w:r>
      <w:r w:rsidR="00545D2B" w:rsidRPr="00EA6CF4">
        <w:rPr>
          <w:rFonts w:ascii="Bookman Old Style" w:eastAsia="Calibri" w:hAnsi="Bookman Old Style" w:cs="Tahoma"/>
          <w:lang w:val="id-ID"/>
        </w:rPr>
        <w:t>keputusan; dan</w:t>
      </w:r>
    </w:p>
    <w:p w14:paraId="6DF2BF9D" w14:textId="77777777" w:rsidR="00545D2B" w:rsidRPr="00EA6CF4" w:rsidRDefault="00A319D1" w:rsidP="00F70CF9">
      <w:pPr>
        <w:numPr>
          <w:ilvl w:val="0"/>
          <w:numId w:val="107"/>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R</w:t>
      </w:r>
      <w:r w:rsidR="00545D2B" w:rsidRPr="00EA6CF4">
        <w:rPr>
          <w:rFonts w:ascii="Bookman Old Style" w:eastAsia="Calibri" w:hAnsi="Bookman Old Style" w:cs="Tahoma"/>
          <w:lang w:val="id-ID"/>
        </w:rPr>
        <w:t>apat</w:t>
      </w:r>
      <w:r>
        <w:rPr>
          <w:rFonts w:ascii="Bookman Old Style" w:eastAsia="Calibri" w:hAnsi="Bookman Old Style" w:cs="Tahoma"/>
        </w:rPr>
        <w:t xml:space="preserve"> </w:t>
      </w:r>
      <w:r w:rsidR="00545D2B" w:rsidRPr="00EA6CF4">
        <w:rPr>
          <w:rFonts w:ascii="Bookman Old Style" w:eastAsia="Calibri" w:hAnsi="Bookman Old Style" w:cs="Tahoma"/>
          <w:lang w:val="id-ID"/>
        </w:rPr>
        <w:t>paripurna</w:t>
      </w:r>
      <w:r>
        <w:rPr>
          <w:rFonts w:ascii="Bookman Old Style" w:eastAsia="Calibri" w:hAnsi="Bookman Old Style" w:cs="Tahoma"/>
        </w:rPr>
        <w:t xml:space="preserve"> </w:t>
      </w:r>
      <w:r w:rsidR="00545D2B" w:rsidRPr="00EA6CF4">
        <w:rPr>
          <w:rFonts w:ascii="Bookman Old Style" w:eastAsia="Calibri" w:hAnsi="Bookman Old Style" w:cs="Tahoma"/>
          <w:lang w:val="id-ID"/>
        </w:rPr>
        <w:t>untuk</w:t>
      </w:r>
      <w:r>
        <w:rPr>
          <w:rFonts w:ascii="Bookman Old Style" w:eastAsia="Calibri" w:hAnsi="Bookman Old Style" w:cs="Tahoma"/>
        </w:rPr>
        <w:t xml:space="preserve"> </w:t>
      </w:r>
      <w:r w:rsidR="00545D2B" w:rsidRPr="00EA6CF4">
        <w:rPr>
          <w:rFonts w:ascii="Bookman Old Style" w:eastAsia="Calibri" w:hAnsi="Bookman Old Style" w:cs="Tahoma"/>
          <w:lang w:val="id-ID"/>
        </w:rPr>
        <w:t>pengumuman.</w:t>
      </w:r>
    </w:p>
    <w:p w14:paraId="14ADCB25" w14:textId="77777777" w:rsidR="00545D2B" w:rsidRPr="00EA6CF4" w:rsidRDefault="00545D2B" w:rsidP="00F70CF9">
      <w:pPr>
        <w:numPr>
          <w:ilvl w:val="0"/>
          <w:numId w:val="106"/>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Rapat</w:t>
      </w:r>
      <w:r w:rsidR="00A319D1">
        <w:rPr>
          <w:rFonts w:ascii="Bookman Old Style" w:eastAsia="Calibri" w:hAnsi="Bookman Old Style" w:cs="Tahoma"/>
        </w:rPr>
        <w:t xml:space="preserve"> </w:t>
      </w:r>
      <w:r w:rsidRPr="00EA6CF4">
        <w:rPr>
          <w:rFonts w:ascii="Bookman Old Style" w:eastAsia="Calibri" w:hAnsi="Bookman Old Style" w:cs="Tahoma"/>
          <w:lang w:val="id-ID"/>
        </w:rPr>
        <w:t>paripurna</w:t>
      </w:r>
      <w:r w:rsidR="00A319D1">
        <w:rPr>
          <w:rFonts w:ascii="Bookman Old Style" w:eastAsia="Calibri" w:hAnsi="Bookman Old Style" w:cs="Tahoma"/>
        </w:rPr>
        <w:t xml:space="preserve"> </w:t>
      </w:r>
      <w:r w:rsidRPr="00EA6CF4">
        <w:rPr>
          <w:rFonts w:ascii="Bookman Old Style" w:eastAsia="Calibri" w:hAnsi="Bookman Old Style" w:cs="Tahoma"/>
          <w:lang w:val="id-ID"/>
        </w:rPr>
        <w:t>dapat</w:t>
      </w:r>
      <w:r w:rsidR="00A319D1">
        <w:rPr>
          <w:rFonts w:ascii="Bookman Old Style" w:eastAsia="Calibri" w:hAnsi="Bookman Old Style" w:cs="Tahoma"/>
        </w:rPr>
        <w:t xml:space="preserve"> </w:t>
      </w:r>
      <w:r w:rsidRPr="00EA6CF4">
        <w:rPr>
          <w:rFonts w:ascii="Bookman Old Style" w:eastAsia="Calibri" w:hAnsi="Bookman Old Style" w:cs="Tahoma"/>
          <w:lang w:val="id-ID"/>
        </w:rPr>
        <w:t>dilaksanakan</w:t>
      </w:r>
      <w:r w:rsidR="00A319D1">
        <w:rPr>
          <w:rFonts w:ascii="Bookman Old Style" w:eastAsia="Calibri" w:hAnsi="Bookman Old Style" w:cs="Tahoma"/>
        </w:rPr>
        <w:t xml:space="preserve"> </w:t>
      </w:r>
      <w:r w:rsidRPr="00EA6CF4">
        <w:rPr>
          <w:rFonts w:ascii="Bookman Old Style" w:eastAsia="Calibri" w:hAnsi="Bookman Old Style" w:cs="Tahoma"/>
          <w:lang w:val="id-ID"/>
        </w:rPr>
        <w:t>atas</w:t>
      </w:r>
      <w:r w:rsidR="00A319D1">
        <w:rPr>
          <w:rFonts w:ascii="Bookman Old Style" w:eastAsia="Calibri" w:hAnsi="Bookman Old Style" w:cs="Tahoma"/>
        </w:rPr>
        <w:t xml:space="preserve"> </w:t>
      </w:r>
      <w:r w:rsidRPr="00EA6CF4">
        <w:rPr>
          <w:rFonts w:ascii="Bookman Old Style" w:eastAsia="Calibri" w:hAnsi="Bookman Old Style" w:cs="Tahoma"/>
          <w:lang w:val="id-ID"/>
        </w:rPr>
        <w:t>usul:</w:t>
      </w:r>
    </w:p>
    <w:p w14:paraId="6A570D80" w14:textId="77777777" w:rsidR="00545D2B" w:rsidRPr="00EA6CF4" w:rsidRDefault="00545D2B" w:rsidP="00F70CF9">
      <w:pPr>
        <w:numPr>
          <w:ilvl w:val="0"/>
          <w:numId w:val="108"/>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Bupati;</w:t>
      </w:r>
    </w:p>
    <w:p w14:paraId="28ADD725" w14:textId="77777777" w:rsidR="00545D2B" w:rsidRPr="00EA6CF4" w:rsidRDefault="00A319D1" w:rsidP="00F70CF9">
      <w:pPr>
        <w:numPr>
          <w:ilvl w:val="0"/>
          <w:numId w:val="108"/>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P</w:t>
      </w:r>
      <w:r w:rsidR="00545D2B" w:rsidRPr="00EA6CF4">
        <w:rPr>
          <w:rFonts w:ascii="Bookman Old Style" w:eastAsia="Calibri" w:hAnsi="Bookman Old Style" w:cs="Tahoma"/>
          <w:lang w:val="id-ID"/>
        </w:rPr>
        <w:t>impinan</w:t>
      </w:r>
      <w:r>
        <w:rPr>
          <w:rFonts w:ascii="Bookman Old Style" w:eastAsia="Calibri" w:hAnsi="Bookman Old Style" w:cs="Tahoma"/>
        </w:rPr>
        <w:t xml:space="preserve"> </w:t>
      </w:r>
      <w:r w:rsidR="00545D2B" w:rsidRPr="00EA6CF4">
        <w:rPr>
          <w:rFonts w:ascii="Bookman Old Style" w:hAnsi="Bookman Old Style" w:cs="Tahoma"/>
          <w:lang w:val="id-ID"/>
        </w:rPr>
        <w:t>Alat Kelengkapan</w:t>
      </w:r>
      <w:r w:rsidR="00545D2B" w:rsidRPr="00EA6CF4">
        <w:rPr>
          <w:rFonts w:ascii="Bookman Old Style" w:eastAsia="Calibri" w:hAnsi="Bookman Old Style" w:cs="Tahoma"/>
          <w:lang w:val="id-ID"/>
        </w:rPr>
        <w:t xml:space="preserve"> DPRD; atau</w:t>
      </w:r>
    </w:p>
    <w:p w14:paraId="302372A5" w14:textId="77777777" w:rsidR="00545D2B" w:rsidRPr="00EA6CF4" w:rsidRDefault="00545D2B" w:rsidP="00F70CF9">
      <w:pPr>
        <w:numPr>
          <w:ilvl w:val="0"/>
          <w:numId w:val="108"/>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Anggota DPRD dengan</w:t>
      </w:r>
      <w:r w:rsidR="00A319D1">
        <w:rPr>
          <w:rFonts w:ascii="Bookman Old Style" w:eastAsia="Calibri" w:hAnsi="Bookman Old Style" w:cs="Tahoma"/>
        </w:rPr>
        <w:t xml:space="preserve"> </w:t>
      </w:r>
      <w:r w:rsidRPr="00EA6CF4">
        <w:rPr>
          <w:rFonts w:ascii="Bookman Old Style" w:eastAsia="Calibri" w:hAnsi="Bookman Old Style" w:cs="Tahoma"/>
          <w:lang w:val="id-ID"/>
        </w:rPr>
        <w:t>jumlah paling sedikit 1/5 (satuperlima) dari</w:t>
      </w:r>
      <w:r w:rsidR="00A319D1">
        <w:rPr>
          <w:rFonts w:ascii="Bookman Old Style" w:eastAsia="Calibri" w:hAnsi="Bookman Old Style" w:cs="Tahoma"/>
        </w:rPr>
        <w:t xml:space="preserve"> </w:t>
      </w:r>
      <w:r w:rsidRPr="00EA6CF4">
        <w:rPr>
          <w:rFonts w:ascii="Bookman Old Style" w:eastAsia="Calibri" w:hAnsi="Bookman Old Style" w:cs="Tahoma"/>
          <w:lang w:val="id-ID"/>
        </w:rPr>
        <w:t>jumlah</w:t>
      </w:r>
      <w:r w:rsidR="00A319D1">
        <w:rPr>
          <w:rFonts w:ascii="Bookman Old Style" w:eastAsia="Calibri" w:hAnsi="Bookman Old Style" w:cs="Tahoma"/>
        </w:rPr>
        <w:t xml:space="preserve"> </w:t>
      </w:r>
      <w:r w:rsidRPr="00EA6CF4">
        <w:rPr>
          <w:rFonts w:ascii="Bookman Old Style" w:eastAsia="Calibri" w:hAnsi="Bookman Old Style" w:cs="Tahoma"/>
          <w:lang w:val="id-ID"/>
        </w:rPr>
        <w:t>Anggota DPRD yang mewakili</w:t>
      </w:r>
      <w:r w:rsidR="00A319D1">
        <w:rPr>
          <w:rFonts w:ascii="Bookman Old Style" w:eastAsia="Calibri" w:hAnsi="Bookman Old Style" w:cs="Tahoma"/>
        </w:rPr>
        <w:t xml:space="preserve"> </w:t>
      </w:r>
      <w:r w:rsidRPr="00EA6CF4">
        <w:rPr>
          <w:rFonts w:ascii="Bookman Old Style" w:eastAsia="Calibri" w:hAnsi="Bookman Old Style" w:cs="Tahoma"/>
          <w:lang w:val="id-ID"/>
        </w:rPr>
        <w:t>lebih</w:t>
      </w:r>
      <w:r w:rsidR="00A319D1">
        <w:rPr>
          <w:rFonts w:ascii="Bookman Old Style" w:eastAsia="Calibri" w:hAnsi="Bookman Old Style" w:cs="Tahoma"/>
        </w:rPr>
        <w:t xml:space="preserve"> </w:t>
      </w:r>
      <w:r w:rsidRPr="00EA6CF4">
        <w:rPr>
          <w:rFonts w:ascii="Bookman Old Style" w:eastAsia="Calibri" w:hAnsi="Bookman Old Style" w:cs="Tahoma"/>
          <w:lang w:val="id-ID"/>
        </w:rPr>
        <w:t>dari 1 (satu) Fraksi.</w:t>
      </w:r>
    </w:p>
    <w:p w14:paraId="5AF1F35D" w14:textId="77777777" w:rsidR="00545D2B" w:rsidRPr="00EA6CF4" w:rsidRDefault="00545D2B" w:rsidP="00F70CF9">
      <w:pPr>
        <w:numPr>
          <w:ilvl w:val="0"/>
          <w:numId w:val="106"/>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Rapat</w:t>
      </w:r>
      <w:r w:rsidR="00A319D1">
        <w:rPr>
          <w:rFonts w:ascii="Bookman Old Style" w:eastAsia="Calibri" w:hAnsi="Bookman Old Style" w:cs="Tahoma"/>
        </w:rPr>
        <w:t xml:space="preserve"> </w:t>
      </w:r>
      <w:r w:rsidRPr="00EA6CF4">
        <w:rPr>
          <w:rFonts w:ascii="Bookman Old Style" w:eastAsia="Calibri" w:hAnsi="Bookman Old Style" w:cs="Tahoma"/>
          <w:lang w:val="id-ID"/>
        </w:rPr>
        <w:t>paripurna</w:t>
      </w:r>
      <w:r w:rsidR="00A319D1">
        <w:rPr>
          <w:rFonts w:ascii="Bookman Old Style" w:eastAsia="Calibri" w:hAnsi="Bookman Old Style" w:cs="Tahoma"/>
        </w:rPr>
        <w:t xml:space="preserve"> </w:t>
      </w:r>
      <w:r w:rsidRPr="00EA6CF4">
        <w:rPr>
          <w:rFonts w:ascii="Bookman Old Style" w:eastAsia="Calibri" w:hAnsi="Bookman Old Style" w:cs="Tahoma"/>
          <w:lang w:val="id-ID"/>
        </w:rPr>
        <w:t>diselenggarakan</w:t>
      </w:r>
      <w:r w:rsidR="00A319D1">
        <w:rPr>
          <w:rFonts w:ascii="Bookman Old Style" w:eastAsia="Calibri" w:hAnsi="Bookman Old Style" w:cs="Tahoma"/>
        </w:rPr>
        <w:t xml:space="preserve"> </w:t>
      </w:r>
      <w:r w:rsidRPr="00EA6CF4">
        <w:rPr>
          <w:rFonts w:ascii="Bookman Old Style" w:eastAsia="Calibri" w:hAnsi="Bookman Old Style" w:cs="Tahoma"/>
          <w:lang w:val="id-ID"/>
        </w:rPr>
        <w:t>atas</w:t>
      </w:r>
      <w:r w:rsidR="00A319D1">
        <w:rPr>
          <w:rFonts w:ascii="Bookman Old Style" w:eastAsia="Calibri" w:hAnsi="Bookman Old Style" w:cs="Tahoma"/>
        </w:rPr>
        <w:t xml:space="preserve"> </w:t>
      </w:r>
      <w:r w:rsidRPr="00EA6CF4">
        <w:rPr>
          <w:rFonts w:ascii="Bookman Old Style" w:eastAsia="Calibri" w:hAnsi="Bookman Old Style" w:cs="Tahoma"/>
          <w:lang w:val="id-ID"/>
        </w:rPr>
        <w:t>undangan</w:t>
      </w:r>
      <w:r w:rsidR="00A319D1">
        <w:rPr>
          <w:rFonts w:ascii="Bookman Old Style" w:eastAsia="Calibri" w:hAnsi="Bookman Old Style" w:cs="Tahoma"/>
        </w:rPr>
        <w:t xml:space="preserve"> </w:t>
      </w:r>
      <w:r w:rsidRPr="00EA6CF4">
        <w:rPr>
          <w:rFonts w:ascii="Bookman Old Style" w:eastAsia="Calibri" w:hAnsi="Bookman Old Style" w:cs="Tahoma"/>
          <w:lang w:val="id-ID"/>
        </w:rPr>
        <w:t>ketua</w:t>
      </w:r>
      <w:r w:rsidR="00A319D1">
        <w:rPr>
          <w:rFonts w:ascii="Bookman Old Style" w:eastAsia="Calibri" w:hAnsi="Bookman Old Style" w:cs="Tahoma"/>
        </w:rPr>
        <w:t xml:space="preserve"> </w:t>
      </w:r>
      <w:r w:rsidRPr="00EA6CF4">
        <w:rPr>
          <w:rFonts w:ascii="Bookman Old Style" w:eastAsia="Calibri" w:hAnsi="Bookman Old Style" w:cs="Tahoma"/>
          <w:lang w:val="id-ID"/>
        </w:rPr>
        <w:t>atau wakil ketua DPRD berdasarkan</w:t>
      </w:r>
      <w:r w:rsidR="00A319D1">
        <w:rPr>
          <w:rFonts w:ascii="Bookman Old Style" w:eastAsia="Calibri" w:hAnsi="Bookman Old Style" w:cs="Tahoma"/>
        </w:rPr>
        <w:t xml:space="preserve"> </w:t>
      </w:r>
      <w:r w:rsidRPr="00EA6CF4">
        <w:rPr>
          <w:rFonts w:ascii="Bookman Old Style" w:eastAsia="Calibri" w:hAnsi="Bookman Old Style" w:cs="Tahoma"/>
          <w:lang w:val="id-ID"/>
        </w:rPr>
        <w:t>jadwal</w:t>
      </w:r>
      <w:r w:rsidR="00A319D1">
        <w:rPr>
          <w:rFonts w:ascii="Bookman Old Style" w:eastAsia="Calibri" w:hAnsi="Bookman Old Style" w:cs="Tahoma"/>
        </w:rPr>
        <w:t xml:space="preserve"> </w:t>
      </w:r>
      <w:r w:rsidRPr="00EA6CF4">
        <w:rPr>
          <w:rFonts w:ascii="Bookman Old Style" w:eastAsia="Calibri" w:hAnsi="Bookman Old Style" w:cs="Tahoma"/>
          <w:lang w:val="id-ID"/>
        </w:rPr>
        <w:t>rapat yang telah</w:t>
      </w:r>
      <w:r w:rsidR="00A319D1">
        <w:rPr>
          <w:rFonts w:ascii="Bookman Old Style" w:eastAsia="Calibri" w:hAnsi="Bookman Old Style" w:cs="Tahoma"/>
        </w:rPr>
        <w:t xml:space="preserve"> </w:t>
      </w:r>
      <w:r w:rsidRPr="00EA6CF4">
        <w:rPr>
          <w:rFonts w:ascii="Bookman Old Style" w:eastAsia="Calibri" w:hAnsi="Bookman Old Style" w:cs="Tahoma"/>
          <w:lang w:val="id-ID"/>
        </w:rPr>
        <w:t>ditetapkan oleh Badan Musyawarah.</w:t>
      </w:r>
    </w:p>
    <w:p w14:paraId="0F12254F" w14:textId="2090BE04" w:rsidR="00545D2B" w:rsidRPr="0015477B" w:rsidRDefault="00545D2B" w:rsidP="00F70CF9">
      <w:pPr>
        <w:numPr>
          <w:ilvl w:val="0"/>
          <w:numId w:val="106"/>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15477B">
        <w:rPr>
          <w:rFonts w:ascii="Bookman Old Style" w:eastAsia="Calibri" w:hAnsi="Bookman Old Style" w:cs="Tahoma"/>
          <w:lang w:val="id-ID"/>
        </w:rPr>
        <w:t>Rapat</w:t>
      </w:r>
      <w:r w:rsidR="00A319D1" w:rsidRPr="0015477B">
        <w:rPr>
          <w:rFonts w:ascii="Bookman Old Style" w:eastAsia="Calibri" w:hAnsi="Bookman Old Style" w:cs="Tahoma"/>
        </w:rPr>
        <w:t xml:space="preserve"> </w:t>
      </w:r>
      <w:r w:rsidRPr="0015477B">
        <w:rPr>
          <w:rFonts w:ascii="Bookman Old Style" w:eastAsia="Calibri" w:hAnsi="Bookman Old Style" w:cs="Tahoma"/>
          <w:lang w:val="id-ID"/>
        </w:rPr>
        <w:t>paripurna</w:t>
      </w:r>
      <w:r w:rsidR="00A319D1" w:rsidRPr="0015477B">
        <w:rPr>
          <w:rFonts w:ascii="Bookman Old Style" w:eastAsia="Calibri" w:hAnsi="Bookman Old Style" w:cs="Tahoma"/>
        </w:rPr>
        <w:t xml:space="preserve"> </w:t>
      </w:r>
      <w:r w:rsidRPr="0015477B">
        <w:rPr>
          <w:rFonts w:ascii="Bookman Old Style" w:eastAsia="Calibri" w:hAnsi="Bookman Old Style" w:cs="Tahoma"/>
          <w:lang w:val="id-ID"/>
        </w:rPr>
        <w:t>dalam</w:t>
      </w:r>
      <w:r w:rsidR="00A319D1" w:rsidRPr="0015477B">
        <w:rPr>
          <w:rFonts w:ascii="Bookman Old Style" w:eastAsia="Calibri" w:hAnsi="Bookman Old Style" w:cs="Tahoma"/>
        </w:rPr>
        <w:t xml:space="preserve"> </w:t>
      </w:r>
      <w:r w:rsidRPr="0015477B">
        <w:rPr>
          <w:rFonts w:ascii="Bookman Old Style" w:eastAsia="Calibri" w:hAnsi="Bookman Old Style" w:cs="Tahoma"/>
          <w:lang w:val="id-ID"/>
        </w:rPr>
        <w:t>rangka</w:t>
      </w:r>
      <w:r w:rsidR="00A319D1" w:rsidRPr="0015477B">
        <w:rPr>
          <w:rFonts w:ascii="Bookman Old Style" w:eastAsia="Calibri" w:hAnsi="Bookman Old Style" w:cs="Tahoma"/>
        </w:rPr>
        <w:t xml:space="preserve"> </w:t>
      </w:r>
      <w:r w:rsidRPr="0015477B">
        <w:rPr>
          <w:rFonts w:ascii="Bookman Old Style" w:eastAsia="Calibri" w:hAnsi="Bookman Old Style" w:cs="Tahoma"/>
          <w:lang w:val="id-ID"/>
        </w:rPr>
        <w:t>pengambilan</w:t>
      </w:r>
      <w:r w:rsidR="00A319D1" w:rsidRPr="0015477B">
        <w:rPr>
          <w:rFonts w:ascii="Bookman Old Style" w:eastAsia="Calibri" w:hAnsi="Bookman Old Style" w:cs="Tahoma"/>
        </w:rPr>
        <w:t xml:space="preserve"> </w:t>
      </w:r>
      <w:r w:rsidRPr="0015477B">
        <w:rPr>
          <w:rFonts w:ascii="Bookman Old Style" w:eastAsia="Calibri" w:hAnsi="Bookman Old Style" w:cs="Tahoma"/>
          <w:lang w:val="id-ID"/>
        </w:rPr>
        <w:t>keputusan</w:t>
      </w:r>
      <w:r w:rsidR="00A319D1" w:rsidRPr="0015477B">
        <w:rPr>
          <w:rFonts w:ascii="Bookman Old Style" w:eastAsia="Calibri" w:hAnsi="Bookman Old Style" w:cs="Tahoma"/>
        </w:rPr>
        <w:t xml:space="preserve"> </w:t>
      </w:r>
      <w:r w:rsidRPr="0015477B">
        <w:rPr>
          <w:rFonts w:ascii="Bookman Old Style" w:eastAsia="Calibri" w:hAnsi="Bookman Old Style" w:cs="Tahoma"/>
          <w:lang w:val="id-ID"/>
        </w:rPr>
        <w:t>rancangan</w:t>
      </w:r>
      <w:r w:rsidR="00A319D1" w:rsidRPr="0015477B">
        <w:rPr>
          <w:rFonts w:ascii="Bookman Old Style" w:eastAsia="Calibri" w:hAnsi="Bookman Old Style" w:cs="Tahoma"/>
        </w:rPr>
        <w:t xml:space="preserve"> </w:t>
      </w:r>
      <w:r w:rsidRPr="0015477B">
        <w:rPr>
          <w:rFonts w:ascii="Bookman Old Style" w:eastAsia="Calibri" w:hAnsi="Bookman Old Style" w:cs="Tahoma"/>
          <w:lang w:val="id-ID"/>
        </w:rPr>
        <w:t>Perda</w:t>
      </w:r>
      <w:r w:rsidR="00A319D1" w:rsidRPr="0015477B">
        <w:rPr>
          <w:rFonts w:ascii="Bookman Old Style" w:eastAsia="Calibri" w:hAnsi="Bookman Old Style" w:cs="Tahoma"/>
        </w:rPr>
        <w:t xml:space="preserve"> </w:t>
      </w:r>
      <w:r w:rsidRPr="0015477B">
        <w:rPr>
          <w:rFonts w:ascii="Bookman Old Style" w:eastAsia="Calibri" w:hAnsi="Bookman Old Style" w:cs="Tahoma"/>
          <w:lang w:val="id-ID"/>
        </w:rPr>
        <w:t>wajib</w:t>
      </w:r>
      <w:r w:rsidR="00A319D1" w:rsidRPr="0015477B">
        <w:rPr>
          <w:rFonts w:ascii="Bookman Old Style" w:eastAsia="Calibri" w:hAnsi="Bookman Old Style" w:cs="Tahoma"/>
        </w:rPr>
        <w:t xml:space="preserve"> </w:t>
      </w:r>
      <w:r w:rsidRPr="0015477B">
        <w:rPr>
          <w:rFonts w:ascii="Bookman Old Style" w:eastAsia="Calibri" w:hAnsi="Bookman Old Style" w:cs="Tahoma"/>
          <w:lang w:val="id-ID"/>
        </w:rPr>
        <w:t xml:space="preserve">dihadiri oleh </w:t>
      </w:r>
      <w:r w:rsidR="003C2872" w:rsidRPr="0015477B">
        <w:rPr>
          <w:rFonts w:ascii="Bookman Old Style" w:eastAsia="Calibri" w:hAnsi="Bookman Old Style" w:cs="Tahoma"/>
          <w:lang w:val="id-ID"/>
        </w:rPr>
        <w:t>Bupati</w:t>
      </w:r>
      <w:r w:rsidRPr="0015477B">
        <w:rPr>
          <w:rFonts w:ascii="Bookman Old Style" w:eastAsia="Calibri" w:hAnsi="Bookman Old Style" w:cs="Tahoma"/>
          <w:lang w:val="id-ID"/>
        </w:rPr>
        <w:t>.</w:t>
      </w:r>
    </w:p>
    <w:p w14:paraId="1600923C" w14:textId="7FB5E1BA" w:rsidR="003C2872" w:rsidRPr="0015477B" w:rsidRDefault="003C2872" w:rsidP="00F70CF9">
      <w:pPr>
        <w:numPr>
          <w:ilvl w:val="0"/>
          <w:numId w:val="106"/>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15477B">
        <w:rPr>
          <w:rFonts w:ascii="Bookman Old Style" w:eastAsia="Calibri" w:hAnsi="Bookman Old Style" w:cs="Tahoma"/>
          <w:lang w:val="id-ID"/>
        </w:rPr>
        <w:t>Dalam hal Kepala Daerah tidak bisa menghadiri Rapat Paripurna sebagaimana dimaksud pada ayat (4) wajib dihadiri oleh Wakil Bupati</w:t>
      </w:r>
      <w:r w:rsidR="003867DB">
        <w:rPr>
          <w:rFonts w:ascii="Bookman Old Style" w:eastAsia="Calibri" w:hAnsi="Bookman Old Style" w:cs="Tahoma"/>
          <w:lang w:val="id-ID"/>
        </w:rPr>
        <w:t xml:space="preserve"> atau Pejabat yang ditunjuk oleh Kepala Daerah</w:t>
      </w:r>
      <w:r w:rsidRPr="0015477B">
        <w:rPr>
          <w:rFonts w:ascii="Bookman Old Style" w:eastAsia="Calibri" w:hAnsi="Bookman Old Style" w:cs="Tahoma"/>
          <w:lang w:val="id-ID"/>
        </w:rPr>
        <w:t>;</w:t>
      </w:r>
    </w:p>
    <w:p w14:paraId="462DF81A" w14:textId="77777777" w:rsidR="00545D2B" w:rsidRPr="00EA6CF4" w:rsidRDefault="00545D2B" w:rsidP="00201547">
      <w:pPr>
        <w:spacing w:before="36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 107</w:t>
      </w:r>
    </w:p>
    <w:p w14:paraId="6C93E452" w14:textId="77777777" w:rsidR="00545D2B" w:rsidRPr="00EA6CF4" w:rsidRDefault="00545D2B" w:rsidP="00F70CF9">
      <w:pPr>
        <w:numPr>
          <w:ilvl w:val="0"/>
          <w:numId w:val="109"/>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Hasil rapat</w:t>
      </w:r>
      <w:r w:rsidR="00A319D1">
        <w:rPr>
          <w:rFonts w:ascii="Bookman Old Style" w:eastAsia="Calibri" w:hAnsi="Bookman Old Style" w:cs="Tahoma"/>
        </w:rPr>
        <w:t xml:space="preserve"> </w:t>
      </w:r>
      <w:r w:rsidRPr="00EA6CF4">
        <w:rPr>
          <w:rFonts w:ascii="Bookman Old Style" w:eastAsia="Calibri" w:hAnsi="Bookman Old Style" w:cs="Tahoma"/>
          <w:lang w:val="id-ID"/>
        </w:rPr>
        <w:t>paripurna</w:t>
      </w:r>
      <w:r w:rsidR="00A319D1">
        <w:rPr>
          <w:rFonts w:ascii="Bookman Old Style" w:eastAsia="Calibri" w:hAnsi="Bookman Old Style" w:cs="Tahoma"/>
        </w:rPr>
        <w:t xml:space="preserve"> </w:t>
      </w:r>
      <w:r w:rsidRPr="00EA6CF4">
        <w:rPr>
          <w:rFonts w:ascii="Bookman Old Style" w:eastAsia="Calibri" w:hAnsi="Bookman Old Style" w:cs="Tahoma"/>
          <w:lang w:val="id-ID"/>
        </w:rPr>
        <w:t>untuk</w:t>
      </w:r>
      <w:r w:rsidR="00A319D1">
        <w:rPr>
          <w:rFonts w:ascii="Bookman Old Style" w:eastAsia="Calibri" w:hAnsi="Bookman Old Style" w:cs="Tahoma"/>
        </w:rPr>
        <w:t xml:space="preserve"> </w:t>
      </w:r>
      <w:r w:rsidRPr="00EA6CF4">
        <w:rPr>
          <w:rFonts w:ascii="Bookman Old Style" w:eastAsia="Calibri" w:hAnsi="Bookman Old Style" w:cs="Tahoma"/>
          <w:lang w:val="id-ID"/>
        </w:rPr>
        <w:t>pengambilan</w:t>
      </w:r>
      <w:r w:rsidR="00A319D1">
        <w:rPr>
          <w:rFonts w:ascii="Bookman Old Style" w:eastAsia="Calibri" w:hAnsi="Bookman Old Style" w:cs="Tahoma"/>
        </w:rPr>
        <w:t xml:space="preserve"> </w:t>
      </w:r>
      <w:r w:rsidRPr="00EA6CF4">
        <w:rPr>
          <w:rFonts w:ascii="Bookman Old Style" w:eastAsia="Calibri" w:hAnsi="Bookman Old Style" w:cs="Tahoma"/>
          <w:lang w:val="id-ID"/>
        </w:rPr>
        <w:t>keputusan</w:t>
      </w:r>
      <w:r w:rsidR="00A319D1">
        <w:rPr>
          <w:rFonts w:ascii="Bookman Old Style" w:eastAsia="Calibri" w:hAnsi="Bookman Old Style" w:cs="Tahoma"/>
        </w:rPr>
        <w:t xml:space="preserve"> </w:t>
      </w:r>
      <w:r w:rsidRPr="00EA6CF4">
        <w:rPr>
          <w:rFonts w:ascii="Bookman Old Style" w:eastAsia="Calibri" w:hAnsi="Bookman Old Style" w:cs="Tahoma"/>
          <w:lang w:val="id-ID"/>
        </w:rPr>
        <w:t>ditetapkan</w:t>
      </w:r>
      <w:r w:rsidR="00A319D1">
        <w:rPr>
          <w:rFonts w:ascii="Bookman Old Style" w:eastAsia="Calibri" w:hAnsi="Bookman Old Style" w:cs="Tahoma"/>
        </w:rPr>
        <w:t xml:space="preserve"> </w:t>
      </w:r>
      <w:r w:rsidRPr="00EA6CF4">
        <w:rPr>
          <w:rFonts w:ascii="Bookman Old Style" w:eastAsia="Calibri" w:hAnsi="Bookman Old Style" w:cs="Tahoma"/>
          <w:lang w:val="id-ID"/>
        </w:rPr>
        <w:t>dalam</w:t>
      </w:r>
      <w:r w:rsidR="00A319D1">
        <w:rPr>
          <w:rFonts w:ascii="Bookman Old Style" w:eastAsia="Calibri" w:hAnsi="Bookman Old Style" w:cs="Tahoma"/>
        </w:rPr>
        <w:t xml:space="preserve"> </w:t>
      </w:r>
      <w:r w:rsidRPr="00EA6CF4">
        <w:rPr>
          <w:rFonts w:ascii="Bookman Old Style" w:eastAsia="Calibri" w:hAnsi="Bookman Old Style" w:cs="Tahoma"/>
          <w:lang w:val="id-ID"/>
        </w:rPr>
        <w:t>bentuk</w:t>
      </w:r>
      <w:r w:rsidR="00A319D1">
        <w:rPr>
          <w:rFonts w:ascii="Bookman Old Style" w:eastAsia="Calibri" w:hAnsi="Bookman Old Style" w:cs="Tahoma"/>
        </w:rPr>
        <w:t xml:space="preserve"> </w:t>
      </w:r>
      <w:r w:rsidRPr="00EA6CF4">
        <w:rPr>
          <w:rFonts w:ascii="Bookman Old Style" w:eastAsia="Calibri" w:hAnsi="Bookman Old Style" w:cs="Tahoma"/>
          <w:lang w:val="id-ID"/>
        </w:rPr>
        <w:t>peraturan</w:t>
      </w:r>
      <w:r w:rsidR="00A319D1">
        <w:rPr>
          <w:rFonts w:ascii="Bookman Old Style" w:eastAsia="Calibri" w:hAnsi="Bookman Old Style" w:cs="Tahoma"/>
        </w:rPr>
        <w:t xml:space="preserve"> </w:t>
      </w:r>
      <w:r w:rsidRPr="00EA6CF4">
        <w:rPr>
          <w:rFonts w:ascii="Bookman Old Style" w:eastAsia="Calibri" w:hAnsi="Bookman Old Style" w:cs="Tahoma"/>
          <w:lang w:val="id-ID"/>
        </w:rPr>
        <w:t>atau</w:t>
      </w:r>
      <w:r w:rsidR="00A319D1">
        <w:rPr>
          <w:rFonts w:ascii="Bookman Old Style" w:eastAsia="Calibri" w:hAnsi="Bookman Old Style" w:cs="Tahoma"/>
        </w:rPr>
        <w:t xml:space="preserve"> </w:t>
      </w:r>
      <w:r w:rsidRPr="00EA6CF4">
        <w:rPr>
          <w:rFonts w:ascii="Bookman Old Style" w:eastAsia="Calibri" w:hAnsi="Bookman Old Style" w:cs="Tahoma"/>
          <w:lang w:val="id-ID"/>
        </w:rPr>
        <w:t>keputusan DPRD.</w:t>
      </w:r>
    </w:p>
    <w:p w14:paraId="3443D50A" w14:textId="26D62F68" w:rsidR="00A319D1" w:rsidRPr="009C0D54" w:rsidRDefault="00545D2B" w:rsidP="009C0D54">
      <w:pPr>
        <w:numPr>
          <w:ilvl w:val="0"/>
          <w:numId w:val="109"/>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lastRenderedPageBreak/>
        <w:t>Hasil rapat</w:t>
      </w:r>
      <w:r w:rsidRPr="00EA6CF4">
        <w:rPr>
          <w:rFonts w:ascii="Bookman Old Style" w:hAnsi="Bookman Old Style" w:cs="Tahoma"/>
          <w:lang w:val="id-ID"/>
        </w:rPr>
        <w:t>Alat Kelengkapan</w:t>
      </w:r>
      <w:r w:rsidRPr="00EA6CF4">
        <w:rPr>
          <w:rFonts w:ascii="Bookman Old Style" w:eastAsia="Calibri" w:hAnsi="Bookman Old Style" w:cs="Tahoma"/>
          <w:lang w:val="id-ID"/>
        </w:rPr>
        <w:t xml:space="preserve"> DPRD ditetapkan</w:t>
      </w:r>
      <w:r w:rsidR="00A319D1">
        <w:rPr>
          <w:rFonts w:ascii="Bookman Old Style" w:eastAsia="Calibri" w:hAnsi="Bookman Old Style" w:cs="Tahoma"/>
        </w:rPr>
        <w:t xml:space="preserve"> </w:t>
      </w:r>
      <w:r w:rsidRPr="00EA6CF4">
        <w:rPr>
          <w:rFonts w:ascii="Bookman Old Style" w:eastAsia="Calibri" w:hAnsi="Bookman Old Style" w:cs="Tahoma"/>
          <w:lang w:val="id-ID"/>
        </w:rPr>
        <w:t>dalam</w:t>
      </w:r>
      <w:r w:rsidR="00A319D1">
        <w:rPr>
          <w:rFonts w:ascii="Bookman Old Style" w:eastAsia="Calibri" w:hAnsi="Bookman Old Style" w:cs="Tahoma"/>
        </w:rPr>
        <w:t xml:space="preserve"> </w:t>
      </w:r>
      <w:r w:rsidRPr="00EA6CF4">
        <w:rPr>
          <w:rFonts w:ascii="Bookman Old Style" w:eastAsia="Calibri" w:hAnsi="Bookman Old Style" w:cs="Tahoma"/>
          <w:lang w:val="id-ID"/>
        </w:rPr>
        <w:t>keputusan</w:t>
      </w:r>
      <w:r w:rsidR="00A319D1">
        <w:rPr>
          <w:rFonts w:ascii="Bookman Old Style" w:eastAsia="Calibri" w:hAnsi="Bookman Old Style" w:cs="Tahoma"/>
        </w:rPr>
        <w:t xml:space="preserve"> </w:t>
      </w:r>
      <w:r w:rsidRPr="00EA6CF4">
        <w:rPr>
          <w:rFonts w:ascii="Bookman Old Style" w:eastAsia="Calibri" w:hAnsi="Bookman Old Style" w:cs="Tahoma"/>
          <w:lang w:val="id-ID"/>
        </w:rPr>
        <w:t>pimpinan</w:t>
      </w:r>
      <w:r w:rsidR="00A319D1">
        <w:rPr>
          <w:rFonts w:ascii="Bookman Old Style" w:eastAsia="Calibri" w:hAnsi="Bookman Old Style" w:cs="Tahoma"/>
        </w:rPr>
        <w:t xml:space="preserve"> </w:t>
      </w:r>
      <w:r w:rsidRPr="00EA6CF4">
        <w:rPr>
          <w:rFonts w:ascii="Bookman Old Style" w:hAnsi="Bookman Old Style" w:cs="Tahoma"/>
          <w:lang w:val="id-ID"/>
        </w:rPr>
        <w:t>Alat Kelengkapan</w:t>
      </w:r>
      <w:r w:rsidRPr="00EA6CF4">
        <w:rPr>
          <w:rFonts w:ascii="Bookman Old Style" w:eastAsia="Calibri" w:hAnsi="Bookman Old Style" w:cs="Tahoma"/>
          <w:lang w:val="id-ID"/>
        </w:rPr>
        <w:t xml:space="preserve"> DPRD.</w:t>
      </w:r>
    </w:p>
    <w:p w14:paraId="2950A9B1" w14:textId="77777777" w:rsidR="00545D2B" w:rsidRPr="00EA6CF4" w:rsidRDefault="00545D2B" w:rsidP="003A1D20">
      <w:pPr>
        <w:spacing w:before="240" w:line="276" w:lineRule="auto"/>
        <w:ind w:hanging="11"/>
        <w:jc w:val="center"/>
        <w:rPr>
          <w:rFonts w:ascii="Bookman Old Style" w:hAnsi="Bookman Old Style" w:cs="Tahoma"/>
          <w:lang w:val="id-ID"/>
        </w:rPr>
      </w:pPr>
      <w:r w:rsidRPr="00EA6CF4">
        <w:rPr>
          <w:rFonts w:ascii="Bookman Old Style" w:hAnsi="Bookman Old Style" w:cs="Tahoma"/>
          <w:lang w:val="id-ID"/>
        </w:rPr>
        <w:t>BagianKeempat</w:t>
      </w:r>
    </w:p>
    <w:p w14:paraId="168AA29A" w14:textId="77777777" w:rsidR="00545D2B" w:rsidRPr="00EA6CF4" w:rsidRDefault="00545D2B" w:rsidP="003A1D20">
      <w:pPr>
        <w:spacing w:after="120" w:line="276" w:lineRule="auto"/>
        <w:jc w:val="center"/>
        <w:rPr>
          <w:rFonts w:ascii="Bookman Old Style" w:hAnsi="Bookman Old Style" w:cs="Arial"/>
          <w:bCs/>
          <w:lang w:val="id-ID"/>
        </w:rPr>
      </w:pPr>
      <w:r w:rsidRPr="00EA6CF4">
        <w:rPr>
          <w:rFonts w:ascii="Bookman Old Style" w:hAnsi="Bookman Old Style" w:cs="Arial"/>
          <w:bCs/>
          <w:lang w:val="id-ID"/>
        </w:rPr>
        <w:t>Undangan dan Peninjau R</w:t>
      </w:r>
      <w:r w:rsidR="00001D2B" w:rsidRPr="00EA6CF4">
        <w:rPr>
          <w:rFonts w:ascii="Bookman Old Style" w:hAnsi="Bookman Old Style" w:cs="Arial"/>
          <w:bCs/>
          <w:lang w:val="id-ID"/>
        </w:rPr>
        <w:t>apat</w:t>
      </w:r>
    </w:p>
    <w:p w14:paraId="5F8CA35E" w14:textId="77777777" w:rsidR="00545D2B" w:rsidRPr="00EA6CF4" w:rsidRDefault="00545D2B" w:rsidP="00F70CF9">
      <w:pPr>
        <w:spacing w:before="120" w:after="120" w:line="276" w:lineRule="auto"/>
        <w:jc w:val="center"/>
        <w:rPr>
          <w:rFonts w:ascii="Bookman Old Style" w:hAnsi="Bookman Old Style" w:cs="Arial"/>
          <w:bCs/>
          <w:lang w:val="id-ID"/>
        </w:rPr>
      </w:pPr>
      <w:r w:rsidRPr="00EA6CF4">
        <w:rPr>
          <w:rFonts w:ascii="Bookman Old Style" w:hAnsi="Bookman Old Style" w:cs="Arial"/>
          <w:bCs/>
          <w:lang w:val="id-ID"/>
        </w:rPr>
        <w:t>Pasal 108</w:t>
      </w:r>
    </w:p>
    <w:p w14:paraId="31643A8C" w14:textId="77777777" w:rsidR="00545D2B" w:rsidRPr="00EA6CF4" w:rsidRDefault="00545D2B" w:rsidP="00F70CF9">
      <w:pPr>
        <w:numPr>
          <w:ilvl w:val="2"/>
          <w:numId w:val="110"/>
        </w:numPr>
        <w:spacing w:before="60" w:after="60" w:line="276" w:lineRule="auto"/>
        <w:ind w:left="567" w:hanging="567"/>
        <w:rPr>
          <w:rFonts w:ascii="Bookman Old Style" w:hAnsi="Bookman Old Style" w:cs="Arial"/>
          <w:lang w:val="id-ID"/>
        </w:rPr>
      </w:pPr>
      <w:r w:rsidRPr="00EA6CF4">
        <w:rPr>
          <w:rFonts w:ascii="Bookman Old Style" w:hAnsi="Bookman Old Style" w:cs="Arial"/>
          <w:lang w:val="id-ID"/>
        </w:rPr>
        <w:t>Undangan rapat terdiri atas:</w:t>
      </w:r>
    </w:p>
    <w:p w14:paraId="6D26C7D3" w14:textId="77777777" w:rsidR="00545D2B" w:rsidRPr="00EA6CF4" w:rsidRDefault="00545D2B" w:rsidP="00F70CF9">
      <w:pPr>
        <w:numPr>
          <w:ilvl w:val="1"/>
          <w:numId w:val="111"/>
        </w:numPr>
        <w:spacing w:before="60" w:after="60" w:line="276" w:lineRule="auto"/>
        <w:ind w:left="851" w:hanging="284"/>
        <w:jc w:val="both"/>
        <w:rPr>
          <w:rFonts w:ascii="Bookman Old Style" w:hAnsi="Bookman Old Style" w:cs="Arial"/>
          <w:lang w:val="id-ID"/>
        </w:rPr>
      </w:pPr>
      <w:r w:rsidRPr="00EA6CF4">
        <w:rPr>
          <w:rFonts w:ascii="Bookman Old Style" w:hAnsi="Bookman Old Style" w:cs="Arial"/>
          <w:lang w:val="id-ID"/>
        </w:rPr>
        <w:t>mereka yang bukan Anggota DPRD, yang hadir dalam rapat DPRD atas undangan Pimpinan DPRD; dan</w:t>
      </w:r>
    </w:p>
    <w:p w14:paraId="03CCE7FC" w14:textId="77777777" w:rsidR="00545D2B" w:rsidRPr="00EA6CF4" w:rsidRDefault="00545D2B" w:rsidP="0084758B">
      <w:pPr>
        <w:numPr>
          <w:ilvl w:val="1"/>
          <w:numId w:val="111"/>
        </w:numPr>
        <w:spacing w:before="60" w:after="60" w:line="276" w:lineRule="auto"/>
        <w:ind w:left="851" w:hanging="284"/>
        <w:jc w:val="both"/>
        <w:rPr>
          <w:rFonts w:ascii="Bookman Old Style" w:hAnsi="Bookman Old Style" w:cs="Arial"/>
          <w:lang w:val="id-ID"/>
        </w:rPr>
      </w:pPr>
      <w:r w:rsidRPr="00EA6CF4">
        <w:rPr>
          <w:rFonts w:ascii="Bookman Old Style" w:hAnsi="Bookman Old Style" w:cs="Arial"/>
          <w:lang w:val="id-ID"/>
        </w:rPr>
        <w:t>anggota DPRD yang hadir dalam Rapat Alat Kelengkapan DPRD atas undangan Pimpinan DPRD dan bukan Anggota Alat Kelengkapan yang bersangkutan.</w:t>
      </w:r>
    </w:p>
    <w:p w14:paraId="66EC6B9D" w14:textId="77777777" w:rsidR="00545D2B" w:rsidRPr="00EA6CF4" w:rsidRDefault="00545D2B" w:rsidP="0084758B">
      <w:pPr>
        <w:numPr>
          <w:ilvl w:val="2"/>
          <w:numId w:val="110"/>
        </w:numPr>
        <w:spacing w:before="60" w:after="60" w:line="276" w:lineRule="auto"/>
        <w:ind w:left="567" w:hanging="567"/>
        <w:jc w:val="both"/>
        <w:rPr>
          <w:rFonts w:ascii="Bookman Old Style" w:hAnsi="Bookman Old Style" w:cs="Arial"/>
          <w:lang w:val="id-ID"/>
        </w:rPr>
      </w:pPr>
      <w:r w:rsidRPr="00EA6CF4">
        <w:rPr>
          <w:rFonts w:ascii="Bookman Old Style" w:hAnsi="Bookman Old Style" w:cs="Arial"/>
          <w:lang w:val="id-ID"/>
        </w:rPr>
        <w:t>Peninjau dan wartawan adalah mereka yang hadir dalam rapat DPRD tanpa undangan Pimpinan DPRD dengan mendapatkan persetujuan dari Pimpinan DPRD atau Pimpinan Alat Kelengkapan yang bersangkutan.</w:t>
      </w:r>
    </w:p>
    <w:p w14:paraId="16E9414D" w14:textId="77777777" w:rsidR="00545D2B" w:rsidRPr="00EA6CF4" w:rsidRDefault="00545D2B" w:rsidP="0084758B">
      <w:pPr>
        <w:numPr>
          <w:ilvl w:val="2"/>
          <w:numId w:val="110"/>
        </w:numPr>
        <w:spacing w:before="60" w:after="60" w:line="276" w:lineRule="auto"/>
        <w:ind w:left="567" w:hanging="567"/>
        <w:jc w:val="both"/>
        <w:rPr>
          <w:rFonts w:ascii="Bookman Old Style" w:hAnsi="Bookman Old Style" w:cs="Arial"/>
          <w:lang w:val="id-ID"/>
        </w:rPr>
      </w:pPr>
      <w:r w:rsidRPr="00EA6CF4">
        <w:rPr>
          <w:rFonts w:ascii="Bookman Old Style" w:hAnsi="Bookman Old Style" w:cs="Arial"/>
          <w:lang w:val="id-ID"/>
        </w:rPr>
        <w:t>Undangan dapat berbicara dalam rapat atas persetujuan Pimpinan Rapat tetapi tidak mempunyai hak suara.</w:t>
      </w:r>
    </w:p>
    <w:p w14:paraId="0D7AE398" w14:textId="77777777" w:rsidR="00545D2B" w:rsidRPr="00EA6CF4" w:rsidRDefault="00545D2B" w:rsidP="0084758B">
      <w:pPr>
        <w:numPr>
          <w:ilvl w:val="2"/>
          <w:numId w:val="110"/>
        </w:numPr>
        <w:spacing w:before="60" w:after="60" w:line="276" w:lineRule="auto"/>
        <w:ind w:left="567" w:hanging="567"/>
        <w:jc w:val="both"/>
        <w:rPr>
          <w:rFonts w:ascii="Bookman Old Style" w:hAnsi="Bookman Old Style" w:cs="Arial"/>
          <w:lang w:val="id-ID"/>
        </w:rPr>
      </w:pPr>
      <w:r w:rsidRPr="00EA6CF4">
        <w:rPr>
          <w:rFonts w:ascii="Bookman Old Style" w:hAnsi="Bookman Old Style" w:cs="Arial"/>
          <w:lang w:val="id-ID"/>
        </w:rPr>
        <w:t>Peninjau dan wartawan tidak mempunyai hak suara dan tidak boleh menyatakan sesuatu yang berhubungan dengan rapat dengan perkataan maupun dengan cara lain.</w:t>
      </w:r>
    </w:p>
    <w:p w14:paraId="3E79EFAC" w14:textId="77777777" w:rsidR="00545D2B" w:rsidRPr="00EA6CF4" w:rsidRDefault="00545D2B" w:rsidP="0084758B">
      <w:pPr>
        <w:numPr>
          <w:ilvl w:val="2"/>
          <w:numId w:val="110"/>
        </w:numPr>
        <w:spacing w:before="60" w:after="60" w:line="276" w:lineRule="auto"/>
        <w:ind w:left="567" w:hanging="567"/>
        <w:jc w:val="both"/>
        <w:rPr>
          <w:rFonts w:ascii="Bookman Old Style" w:hAnsi="Bookman Old Style" w:cs="Arial"/>
          <w:lang w:val="id-ID"/>
        </w:rPr>
      </w:pPr>
      <w:r w:rsidRPr="00EA6CF4">
        <w:rPr>
          <w:rFonts w:ascii="Bookman Old Style" w:hAnsi="Bookman Old Style" w:cs="Arial"/>
          <w:lang w:val="id-ID"/>
        </w:rPr>
        <w:t>Untuk undangan,  peninjau dan  wartawan disediakan tempat tersendiri.</w:t>
      </w:r>
    </w:p>
    <w:p w14:paraId="66EC6ED3" w14:textId="77777777" w:rsidR="001B4428" w:rsidRPr="00EA6CF4" w:rsidRDefault="00545D2B" w:rsidP="0084758B">
      <w:pPr>
        <w:numPr>
          <w:ilvl w:val="2"/>
          <w:numId w:val="110"/>
        </w:numPr>
        <w:spacing w:before="60" w:after="60" w:line="276" w:lineRule="auto"/>
        <w:ind w:left="567" w:hanging="567"/>
        <w:jc w:val="both"/>
        <w:rPr>
          <w:rFonts w:ascii="Bookman Old Style" w:hAnsi="Bookman Old Style" w:cs="Arial"/>
          <w:lang w:val="id-ID"/>
        </w:rPr>
      </w:pPr>
      <w:r w:rsidRPr="00EA6CF4">
        <w:rPr>
          <w:rFonts w:ascii="Bookman Old Style" w:hAnsi="Bookman Old Style" w:cs="Arial"/>
          <w:lang w:val="id-ID"/>
        </w:rPr>
        <w:t>Undangan, peninjau, dan wartawan wajib mentaati tata tertib rapat dan atau ketentuan lain yang diatur oleh DPRD.</w:t>
      </w:r>
    </w:p>
    <w:p w14:paraId="17649096" w14:textId="01E56328" w:rsidR="00545D2B" w:rsidRPr="00EA6CF4" w:rsidRDefault="00545D2B" w:rsidP="003A1D20">
      <w:pPr>
        <w:spacing w:before="360" w:after="120" w:line="276" w:lineRule="auto"/>
        <w:ind w:hanging="11"/>
        <w:jc w:val="center"/>
        <w:rPr>
          <w:rFonts w:ascii="Bookman Old Style" w:hAnsi="Bookman Old Style" w:cs="Arial"/>
          <w:bCs/>
          <w:lang w:val="id-ID"/>
        </w:rPr>
      </w:pPr>
      <w:r w:rsidRPr="00EA6CF4">
        <w:rPr>
          <w:rFonts w:ascii="Bookman Old Style" w:hAnsi="Bookman Old Style" w:cs="Tahoma"/>
          <w:lang w:val="id-ID"/>
        </w:rPr>
        <w:t>Pasal</w:t>
      </w:r>
      <w:r w:rsidR="009C0D54">
        <w:rPr>
          <w:rFonts w:ascii="Bookman Old Style" w:hAnsi="Bookman Old Style" w:cs="Tahoma"/>
        </w:rPr>
        <w:t xml:space="preserve"> </w:t>
      </w:r>
      <w:r w:rsidRPr="00EA6CF4">
        <w:rPr>
          <w:rFonts w:ascii="Bookman Old Style" w:hAnsi="Bookman Old Style" w:cs="Tahoma"/>
          <w:lang w:val="id-ID"/>
        </w:rPr>
        <w:t>109</w:t>
      </w:r>
    </w:p>
    <w:p w14:paraId="080B8E9B" w14:textId="77777777" w:rsidR="00545D2B" w:rsidRPr="00EA6CF4" w:rsidRDefault="00545D2B" w:rsidP="0084758B">
      <w:pPr>
        <w:numPr>
          <w:ilvl w:val="0"/>
          <w:numId w:val="112"/>
        </w:numPr>
        <w:tabs>
          <w:tab w:val="left" w:pos="567"/>
        </w:tabs>
        <w:spacing w:before="60" w:after="60" w:line="276" w:lineRule="auto"/>
        <w:ind w:left="567" w:hanging="567"/>
        <w:jc w:val="both"/>
        <w:rPr>
          <w:rFonts w:ascii="Bookman Old Style" w:hAnsi="Bookman Old Style" w:cs="Arial"/>
          <w:lang w:val="id-ID"/>
        </w:rPr>
      </w:pPr>
      <w:r w:rsidRPr="00EA6CF4">
        <w:rPr>
          <w:rFonts w:ascii="Bookman Old Style" w:hAnsi="Bookman Old Style" w:cs="Arial"/>
          <w:lang w:val="id-ID"/>
        </w:rPr>
        <w:t>Pimpinan</w:t>
      </w:r>
      <w:r w:rsidR="00A319D1">
        <w:rPr>
          <w:rFonts w:ascii="Bookman Old Style" w:hAnsi="Bookman Old Style" w:cs="Arial"/>
        </w:rPr>
        <w:t xml:space="preserve"> </w:t>
      </w:r>
      <w:r w:rsidRPr="00EA6CF4">
        <w:rPr>
          <w:rFonts w:ascii="Bookman Old Style" w:hAnsi="Bookman Old Style" w:cs="Arial"/>
          <w:lang w:val="id-ID"/>
        </w:rPr>
        <w:t>rapat</w:t>
      </w:r>
      <w:r w:rsidR="00A319D1">
        <w:rPr>
          <w:rFonts w:ascii="Bookman Old Style" w:hAnsi="Bookman Old Style" w:cs="Arial"/>
        </w:rPr>
        <w:t xml:space="preserve"> </w:t>
      </w:r>
      <w:r w:rsidRPr="00EA6CF4">
        <w:rPr>
          <w:rFonts w:ascii="Bookman Old Style" w:hAnsi="Bookman Old Style" w:cs="Arial"/>
          <w:lang w:val="id-ID"/>
        </w:rPr>
        <w:t>menjaga agar rapat</w:t>
      </w:r>
      <w:r w:rsidR="00A319D1">
        <w:rPr>
          <w:rFonts w:ascii="Bookman Old Style" w:hAnsi="Bookman Old Style" w:cs="Arial"/>
        </w:rPr>
        <w:t xml:space="preserve"> </w:t>
      </w:r>
      <w:r w:rsidRPr="00EA6CF4">
        <w:rPr>
          <w:rFonts w:ascii="Bookman Old Style" w:hAnsi="Bookman Old Style" w:cs="Arial"/>
          <w:lang w:val="id-ID"/>
        </w:rPr>
        <w:t>berjalan</w:t>
      </w:r>
      <w:r w:rsidR="00A319D1">
        <w:rPr>
          <w:rFonts w:ascii="Bookman Old Style" w:hAnsi="Bookman Old Style" w:cs="Arial"/>
        </w:rPr>
        <w:t xml:space="preserve"> </w:t>
      </w:r>
      <w:r w:rsidRPr="00EA6CF4">
        <w:rPr>
          <w:rFonts w:ascii="Bookman Old Style" w:hAnsi="Bookman Old Style" w:cs="Arial"/>
          <w:lang w:val="id-ID"/>
        </w:rPr>
        <w:t>secara</w:t>
      </w:r>
      <w:r w:rsidR="00A319D1">
        <w:rPr>
          <w:rFonts w:ascii="Bookman Old Style" w:hAnsi="Bookman Old Style" w:cs="Arial"/>
        </w:rPr>
        <w:t xml:space="preserve"> </w:t>
      </w:r>
      <w:r w:rsidRPr="00EA6CF4">
        <w:rPr>
          <w:rFonts w:ascii="Bookman Old Style" w:hAnsi="Bookman Old Style" w:cs="Arial"/>
          <w:lang w:val="id-ID"/>
        </w:rPr>
        <w:t>tertib.</w:t>
      </w:r>
    </w:p>
    <w:p w14:paraId="3E6A880E" w14:textId="77777777" w:rsidR="00545D2B" w:rsidRPr="00EA6CF4" w:rsidRDefault="00545D2B" w:rsidP="0084758B">
      <w:pPr>
        <w:numPr>
          <w:ilvl w:val="0"/>
          <w:numId w:val="112"/>
        </w:numPr>
        <w:tabs>
          <w:tab w:val="left" w:pos="567"/>
        </w:tabs>
        <w:spacing w:before="60" w:after="60" w:line="276" w:lineRule="auto"/>
        <w:ind w:left="567" w:hanging="567"/>
        <w:jc w:val="both"/>
        <w:rPr>
          <w:rFonts w:ascii="Bookman Old Style" w:hAnsi="Bookman Old Style" w:cs="Arial"/>
          <w:lang w:val="id-ID"/>
        </w:rPr>
      </w:pPr>
      <w:r w:rsidRPr="00EA6CF4">
        <w:rPr>
          <w:rFonts w:ascii="Bookman Old Style" w:hAnsi="Bookman Old Style" w:cs="Arial"/>
          <w:lang w:val="id-ID"/>
        </w:rPr>
        <w:t>Pimpinan</w:t>
      </w:r>
      <w:r w:rsidR="00A319D1">
        <w:rPr>
          <w:rFonts w:ascii="Bookman Old Style" w:hAnsi="Bookman Old Style" w:cs="Arial"/>
        </w:rPr>
        <w:t xml:space="preserve"> </w:t>
      </w:r>
      <w:r w:rsidRPr="00EA6CF4">
        <w:rPr>
          <w:rFonts w:ascii="Bookman Old Style" w:hAnsi="Bookman Old Style" w:cs="Arial"/>
          <w:lang w:val="id-ID"/>
        </w:rPr>
        <w:t>rapat</w:t>
      </w:r>
      <w:r w:rsidR="00620639">
        <w:rPr>
          <w:rFonts w:ascii="Bookman Old Style" w:hAnsi="Bookman Old Style" w:cs="Arial"/>
        </w:rPr>
        <w:t xml:space="preserve"> </w:t>
      </w:r>
      <w:r w:rsidRPr="00EA6CF4">
        <w:rPr>
          <w:rFonts w:ascii="Bookman Old Style" w:hAnsi="Bookman Old Style" w:cs="Arial"/>
          <w:lang w:val="id-ID"/>
        </w:rPr>
        <w:t>sebagaimana</w:t>
      </w:r>
      <w:r w:rsidR="00620639">
        <w:rPr>
          <w:rFonts w:ascii="Bookman Old Style" w:hAnsi="Bookman Old Style" w:cs="Arial"/>
        </w:rPr>
        <w:t xml:space="preserve"> </w:t>
      </w:r>
      <w:r w:rsidRPr="00EA6CF4">
        <w:rPr>
          <w:rFonts w:ascii="Bookman Old Style" w:hAnsi="Bookman Old Style" w:cs="Arial"/>
          <w:lang w:val="id-ID"/>
        </w:rPr>
        <w:t>dimaksud pada ayat (1) dapat</w:t>
      </w:r>
      <w:r w:rsidR="00620639">
        <w:rPr>
          <w:rFonts w:ascii="Bookman Old Style" w:hAnsi="Bookman Old Style" w:cs="Arial"/>
        </w:rPr>
        <w:t xml:space="preserve"> </w:t>
      </w:r>
      <w:r w:rsidRPr="00EA6CF4">
        <w:rPr>
          <w:rFonts w:ascii="Bookman Old Style" w:hAnsi="Bookman Old Style" w:cs="Arial"/>
          <w:lang w:val="id-ID"/>
        </w:rPr>
        <w:t>meminta agar undangan, peninjau, dan atau</w:t>
      </w:r>
      <w:r w:rsidR="00620639">
        <w:rPr>
          <w:rFonts w:ascii="Bookman Old Style" w:hAnsi="Bookman Old Style" w:cs="Arial"/>
        </w:rPr>
        <w:t xml:space="preserve"> </w:t>
      </w:r>
      <w:r w:rsidRPr="00EA6CF4">
        <w:rPr>
          <w:rFonts w:ascii="Bookman Old Style" w:hAnsi="Bookman Old Style" w:cs="Arial"/>
          <w:lang w:val="id-ID"/>
        </w:rPr>
        <w:t>wartawan yang mengganggu</w:t>
      </w:r>
      <w:r w:rsidR="00620639">
        <w:rPr>
          <w:rFonts w:ascii="Bookman Old Style" w:hAnsi="Bookman Old Style" w:cs="Arial"/>
        </w:rPr>
        <w:t xml:space="preserve"> </w:t>
      </w:r>
      <w:r w:rsidRPr="00EA6CF4">
        <w:rPr>
          <w:rFonts w:ascii="Bookman Old Style" w:hAnsi="Bookman Old Style" w:cs="Arial"/>
          <w:lang w:val="id-ID"/>
        </w:rPr>
        <w:t>ketertiban</w:t>
      </w:r>
      <w:r w:rsidR="00620639">
        <w:rPr>
          <w:rFonts w:ascii="Bookman Old Style" w:hAnsi="Bookman Old Style" w:cs="Arial"/>
        </w:rPr>
        <w:t xml:space="preserve"> </w:t>
      </w:r>
      <w:r w:rsidRPr="00EA6CF4">
        <w:rPr>
          <w:rFonts w:ascii="Bookman Old Style" w:hAnsi="Bookman Old Style" w:cs="Arial"/>
          <w:lang w:val="id-ID"/>
        </w:rPr>
        <w:t>rapat</w:t>
      </w:r>
      <w:r w:rsidR="00620639">
        <w:rPr>
          <w:rFonts w:ascii="Bookman Old Style" w:hAnsi="Bookman Old Style" w:cs="Arial"/>
        </w:rPr>
        <w:t xml:space="preserve"> </w:t>
      </w:r>
      <w:r w:rsidRPr="00EA6CF4">
        <w:rPr>
          <w:rFonts w:ascii="Bookman Old Style" w:hAnsi="Bookman Old Style" w:cs="Arial"/>
          <w:lang w:val="id-ID"/>
        </w:rPr>
        <w:t>meninggalkan</w:t>
      </w:r>
      <w:r w:rsidR="00620639">
        <w:rPr>
          <w:rFonts w:ascii="Bookman Old Style" w:hAnsi="Bookman Old Style" w:cs="Arial"/>
        </w:rPr>
        <w:t xml:space="preserve"> </w:t>
      </w:r>
      <w:r w:rsidRPr="00EA6CF4">
        <w:rPr>
          <w:rFonts w:ascii="Bookman Old Style" w:hAnsi="Bookman Old Style" w:cs="Arial"/>
          <w:lang w:val="id-ID"/>
        </w:rPr>
        <w:t>ruangan</w:t>
      </w:r>
      <w:r w:rsidR="00620639">
        <w:rPr>
          <w:rFonts w:ascii="Bookman Old Style" w:hAnsi="Bookman Old Style" w:cs="Arial"/>
        </w:rPr>
        <w:t xml:space="preserve"> </w:t>
      </w:r>
      <w:r w:rsidRPr="00EA6CF4">
        <w:rPr>
          <w:rFonts w:ascii="Bookman Old Style" w:hAnsi="Bookman Old Style" w:cs="Arial"/>
          <w:lang w:val="id-ID"/>
        </w:rPr>
        <w:t>rapat, dan apabila</w:t>
      </w:r>
      <w:r w:rsidR="00620639">
        <w:rPr>
          <w:rFonts w:ascii="Bookman Old Style" w:hAnsi="Bookman Old Style" w:cs="Arial"/>
        </w:rPr>
        <w:t xml:space="preserve"> </w:t>
      </w:r>
      <w:r w:rsidRPr="00EA6CF4">
        <w:rPr>
          <w:rFonts w:ascii="Bookman Old Style" w:hAnsi="Bookman Old Style" w:cs="Arial"/>
          <w:lang w:val="id-ID"/>
        </w:rPr>
        <w:t>permintaan</w:t>
      </w:r>
      <w:r w:rsidR="00620639">
        <w:rPr>
          <w:rFonts w:ascii="Bookman Old Style" w:hAnsi="Bookman Old Style" w:cs="Arial"/>
        </w:rPr>
        <w:t xml:space="preserve"> </w:t>
      </w:r>
      <w:r w:rsidRPr="00EA6CF4">
        <w:rPr>
          <w:rFonts w:ascii="Bookman Old Style" w:hAnsi="Bookman Old Style" w:cs="Arial"/>
          <w:lang w:val="id-ID"/>
        </w:rPr>
        <w:t>itu</w:t>
      </w:r>
      <w:r w:rsidR="00620639">
        <w:rPr>
          <w:rFonts w:ascii="Bookman Old Style" w:hAnsi="Bookman Old Style" w:cs="Arial"/>
        </w:rPr>
        <w:t xml:space="preserve"> </w:t>
      </w:r>
      <w:r w:rsidRPr="00EA6CF4">
        <w:rPr>
          <w:rFonts w:ascii="Bookman Old Style" w:hAnsi="Bookman Old Style" w:cs="Arial"/>
          <w:lang w:val="id-ID"/>
        </w:rPr>
        <w:t>tidak</w:t>
      </w:r>
      <w:r w:rsidR="00620639">
        <w:rPr>
          <w:rFonts w:ascii="Bookman Old Style" w:hAnsi="Bookman Old Style" w:cs="Arial"/>
        </w:rPr>
        <w:t xml:space="preserve"> </w:t>
      </w:r>
      <w:r w:rsidRPr="00EA6CF4">
        <w:rPr>
          <w:rFonts w:ascii="Bookman Old Style" w:hAnsi="Bookman Old Style" w:cs="Arial"/>
          <w:lang w:val="id-ID"/>
        </w:rPr>
        <w:t>dilaksanakan, yang bersangkutan</w:t>
      </w:r>
      <w:r w:rsidR="00620639">
        <w:rPr>
          <w:rFonts w:ascii="Bookman Old Style" w:hAnsi="Bookman Old Style" w:cs="Arial"/>
        </w:rPr>
        <w:t xml:space="preserve"> </w:t>
      </w:r>
      <w:r w:rsidRPr="00EA6CF4">
        <w:rPr>
          <w:rFonts w:ascii="Bookman Old Style" w:hAnsi="Bookman Old Style" w:cs="Arial"/>
          <w:lang w:val="id-ID"/>
        </w:rPr>
        <w:t>dikeluarkan</w:t>
      </w:r>
      <w:r w:rsidR="00620639">
        <w:rPr>
          <w:rFonts w:ascii="Bookman Old Style" w:hAnsi="Bookman Old Style" w:cs="Arial"/>
        </w:rPr>
        <w:t xml:space="preserve"> </w:t>
      </w:r>
      <w:r w:rsidRPr="00EA6CF4">
        <w:rPr>
          <w:rFonts w:ascii="Bookman Old Style" w:hAnsi="Bookman Old Style" w:cs="Arial"/>
          <w:lang w:val="id-ID"/>
        </w:rPr>
        <w:t>dengan</w:t>
      </w:r>
      <w:r w:rsidR="00620639">
        <w:rPr>
          <w:rFonts w:ascii="Bookman Old Style" w:hAnsi="Bookman Old Style" w:cs="Arial"/>
        </w:rPr>
        <w:t xml:space="preserve"> </w:t>
      </w:r>
      <w:r w:rsidRPr="00EA6CF4">
        <w:rPr>
          <w:rFonts w:ascii="Bookman Old Style" w:hAnsi="Bookman Old Style" w:cs="Arial"/>
          <w:lang w:val="id-ID"/>
        </w:rPr>
        <w:t>paksa</w:t>
      </w:r>
      <w:r w:rsidR="00620639">
        <w:rPr>
          <w:rFonts w:ascii="Bookman Old Style" w:hAnsi="Bookman Old Style" w:cs="Arial"/>
        </w:rPr>
        <w:t xml:space="preserve"> </w:t>
      </w:r>
      <w:r w:rsidRPr="00EA6CF4">
        <w:rPr>
          <w:rFonts w:ascii="Bookman Old Style" w:hAnsi="Bookman Old Style" w:cs="Arial"/>
          <w:lang w:val="id-ID"/>
        </w:rPr>
        <w:t>dari</w:t>
      </w:r>
      <w:r w:rsidR="00620639">
        <w:rPr>
          <w:rFonts w:ascii="Bookman Old Style" w:hAnsi="Bookman Old Style" w:cs="Arial"/>
        </w:rPr>
        <w:t xml:space="preserve"> </w:t>
      </w:r>
      <w:r w:rsidRPr="00EA6CF4">
        <w:rPr>
          <w:rFonts w:ascii="Bookman Old Style" w:hAnsi="Bookman Old Style" w:cs="Arial"/>
          <w:lang w:val="id-ID"/>
        </w:rPr>
        <w:t>ruangan</w:t>
      </w:r>
      <w:r w:rsidR="00620639">
        <w:rPr>
          <w:rFonts w:ascii="Bookman Old Style" w:hAnsi="Bookman Old Style" w:cs="Arial"/>
        </w:rPr>
        <w:t xml:space="preserve"> </w:t>
      </w:r>
      <w:r w:rsidRPr="00EA6CF4">
        <w:rPr>
          <w:rFonts w:ascii="Bookman Old Style" w:hAnsi="Bookman Old Style" w:cs="Arial"/>
          <w:lang w:val="id-ID"/>
        </w:rPr>
        <w:t>rapat</w:t>
      </w:r>
      <w:r w:rsidR="00620639">
        <w:rPr>
          <w:rFonts w:ascii="Bookman Old Style" w:hAnsi="Bookman Old Style" w:cs="Arial"/>
        </w:rPr>
        <w:t xml:space="preserve"> </w:t>
      </w:r>
      <w:r w:rsidRPr="00EA6CF4">
        <w:rPr>
          <w:rFonts w:ascii="Bookman Old Style" w:hAnsi="Bookman Old Style" w:cs="Arial"/>
          <w:lang w:val="id-ID"/>
        </w:rPr>
        <w:t>atas</w:t>
      </w:r>
      <w:r w:rsidR="00620639">
        <w:rPr>
          <w:rFonts w:ascii="Bookman Old Style" w:hAnsi="Bookman Old Style" w:cs="Arial"/>
        </w:rPr>
        <w:t xml:space="preserve"> </w:t>
      </w:r>
      <w:r w:rsidRPr="00EA6CF4">
        <w:rPr>
          <w:rFonts w:ascii="Bookman Old Style" w:hAnsi="Bookman Old Style" w:cs="Arial"/>
          <w:lang w:val="id-ID"/>
        </w:rPr>
        <w:t>perintah</w:t>
      </w:r>
      <w:r w:rsidR="00620639">
        <w:rPr>
          <w:rFonts w:ascii="Bookman Old Style" w:hAnsi="Bookman Old Style" w:cs="Arial"/>
        </w:rPr>
        <w:t xml:space="preserve"> </w:t>
      </w:r>
      <w:r w:rsidRPr="00EA6CF4">
        <w:rPr>
          <w:rFonts w:ascii="Bookman Old Style" w:hAnsi="Bookman Old Style" w:cs="Arial"/>
          <w:lang w:val="id-ID"/>
        </w:rPr>
        <w:t>pimpinan</w:t>
      </w:r>
      <w:r w:rsidR="00620639">
        <w:rPr>
          <w:rFonts w:ascii="Bookman Old Style" w:hAnsi="Bookman Old Style" w:cs="Arial"/>
        </w:rPr>
        <w:t xml:space="preserve"> </w:t>
      </w:r>
      <w:r w:rsidRPr="00EA6CF4">
        <w:rPr>
          <w:rFonts w:ascii="Bookman Old Style" w:hAnsi="Bookman Old Style" w:cs="Arial"/>
          <w:lang w:val="id-ID"/>
        </w:rPr>
        <w:t>rapat;</w:t>
      </w:r>
    </w:p>
    <w:p w14:paraId="17F26053" w14:textId="77777777" w:rsidR="00545D2B" w:rsidRPr="00EA6CF4" w:rsidRDefault="00545D2B" w:rsidP="0084758B">
      <w:pPr>
        <w:numPr>
          <w:ilvl w:val="0"/>
          <w:numId w:val="112"/>
        </w:numPr>
        <w:tabs>
          <w:tab w:val="left" w:pos="567"/>
        </w:tabs>
        <w:spacing w:before="60" w:after="60" w:line="276" w:lineRule="auto"/>
        <w:ind w:left="567" w:hanging="567"/>
        <w:jc w:val="both"/>
        <w:rPr>
          <w:rFonts w:ascii="Bookman Old Style" w:hAnsi="Bookman Old Style" w:cs="Arial"/>
          <w:lang w:val="id-ID"/>
        </w:rPr>
      </w:pPr>
      <w:r w:rsidRPr="00EA6CF4">
        <w:rPr>
          <w:rFonts w:ascii="Bookman Old Style" w:hAnsi="Bookman Old Style" w:cs="Arial"/>
          <w:lang w:val="id-ID"/>
        </w:rPr>
        <w:t>Pimpinan</w:t>
      </w:r>
      <w:r w:rsidR="00620639">
        <w:rPr>
          <w:rFonts w:ascii="Bookman Old Style" w:hAnsi="Bookman Old Style" w:cs="Arial"/>
        </w:rPr>
        <w:t xml:space="preserve"> </w:t>
      </w:r>
      <w:r w:rsidRPr="00EA6CF4">
        <w:rPr>
          <w:rFonts w:ascii="Bookman Old Style" w:hAnsi="Bookman Old Style" w:cs="Arial"/>
          <w:lang w:val="id-ID"/>
        </w:rPr>
        <w:t>rapat</w:t>
      </w:r>
      <w:r w:rsidR="00620639">
        <w:rPr>
          <w:rFonts w:ascii="Bookman Old Style" w:hAnsi="Bookman Old Style" w:cs="Arial"/>
        </w:rPr>
        <w:t xml:space="preserve"> </w:t>
      </w:r>
      <w:r w:rsidRPr="00EA6CF4">
        <w:rPr>
          <w:rFonts w:ascii="Bookman Old Style" w:hAnsi="Bookman Old Style" w:cs="Arial"/>
          <w:lang w:val="id-ID"/>
        </w:rPr>
        <w:t>dapat</w:t>
      </w:r>
      <w:r w:rsidR="00620639">
        <w:rPr>
          <w:rFonts w:ascii="Bookman Old Style" w:hAnsi="Bookman Old Style" w:cs="Arial"/>
        </w:rPr>
        <w:t xml:space="preserve"> </w:t>
      </w:r>
      <w:r w:rsidRPr="00EA6CF4">
        <w:rPr>
          <w:rFonts w:ascii="Bookman Old Style" w:hAnsi="Bookman Old Style" w:cs="Arial"/>
          <w:lang w:val="id-ID"/>
        </w:rPr>
        <w:t>menutup</w:t>
      </w:r>
      <w:r w:rsidR="00620639">
        <w:rPr>
          <w:rFonts w:ascii="Bookman Old Style" w:hAnsi="Bookman Old Style" w:cs="Arial"/>
        </w:rPr>
        <w:t xml:space="preserve"> </w:t>
      </w:r>
      <w:r w:rsidRPr="00EA6CF4">
        <w:rPr>
          <w:rFonts w:ascii="Bookman Old Style" w:hAnsi="Bookman Old Style" w:cs="Arial"/>
          <w:lang w:val="id-ID"/>
        </w:rPr>
        <w:t>atau</w:t>
      </w:r>
      <w:r w:rsidR="00620639">
        <w:rPr>
          <w:rFonts w:ascii="Bookman Old Style" w:hAnsi="Bookman Old Style" w:cs="Arial"/>
        </w:rPr>
        <w:t xml:space="preserve"> </w:t>
      </w:r>
      <w:r w:rsidRPr="00EA6CF4">
        <w:rPr>
          <w:rFonts w:ascii="Bookman Old Style" w:hAnsi="Bookman Old Style" w:cs="Arial"/>
          <w:lang w:val="id-ID"/>
        </w:rPr>
        <w:t>menunda</w:t>
      </w:r>
      <w:r w:rsidR="00620639">
        <w:rPr>
          <w:rFonts w:ascii="Bookman Old Style" w:hAnsi="Bookman Old Style" w:cs="Arial"/>
        </w:rPr>
        <w:t xml:space="preserve"> </w:t>
      </w:r>
      <w:r w:rsidRPr="00EA6CF4">
        <w:rPr>
          <w:rFonts w:ascii="Bookman Old Style" w:hAnsi="Bookman Old Style" w:cs="Arial"/>
          <w:lang w:val="id-ID"/>
        </w:rPr>
        <w:t>rapat</w:t>
      </w:r>
      <w:r w:rsidR="00620639">
        <w:rPr>
          <w:rFonts w:ascii="Bookman Old Style" w:hAnsi="Bookman Old Style" w:cs="Arial"/>
        </w:rPr>
        <w:t xml:space="preserve"> </w:t>
      </w:r>
      <w:r w:rsidRPr="00EA6CF4">
        <w:rPr>
          <w:rFonts w:ascii="Bookman Old Style" w:hAnsi="Bookman Old Style" w:cs="Arial"/>
          <w:lang w:val="id-ID"/>
        </w:rPr>
        <w:t>tersebut</w:t>
      </w:r>
      <w:r w:rsidR="00620639">
        <w:rPr>
          <w:rFonts w:ascii="Bookman Old Style" w:hAnsi="Bookman Old Style" w:cs="Arial"/>
        </w:rPr>
        <w:t xml:space="preserve"> </w:t>
      </w:r>
      <w:r w:rsidRPr="00EA6CF4">
        <w:rPr>
          <w:rFonts w:ascii="Bookman Old Style" w:hAnsi="Bookman Old Style" w:cs="Arial"/>
          <w:lang w:val="id-ID"/>
        </w:rPr>
        <w:t>apabila</w:t>
      </w:r>
      <w:r w:rsidR="00620639">
        <w:rPr>
          <w:rFonts w:ascii="Bookman Old Style" w:hAnsi="Bookman Old Style" w:cs="Arial"/>
        </w:rPr>
        <w:t xml:space="preserve"> </w:t>
      </w:r>
      <w:r w:rsidRPr="00EA6CF4">
        <w:rPr>
          <w:rFonts w:ascii="Bookman Old Style" w:hAnsi="Bookman Old Style" w:cs="Arial"/>
          <w:lang w:val="id-ID"/>
        </w:rPr>
        <w:t>terjadi</w:t>
      </w:r>
      <w:r w:rsidR="00620639">
        <w:rPr>
          <w:rFonts w:ascii="Bookman Old Style" w:hAnsi="Bookman Old Style" w:cs="Arial"/>
        </w:rPr>
        <w:t xml:space="preserve"> </w:t>
      </w:r>
      <w:r w:rsidRPr="00EA6CF4">
        <w:rPr>
          <w:rFonts w:ascii="Bookman Old Style" w:hAnsi="Bookman Old Style" w:cs="Arial"/>
          <w:lang w:val="id-ID"/>
        </w:rPr>
        <w:t>peristiwa</w:t>
      </w:r>
      <w:r w:rsidR="00620639">
        <w:rPr>
          <w:rFonts w:ascii="Bookman Old Style" w:hAnsi="Bookman Old Style" w:cs="Arial"/>
        </w:rPr>
        <w:t xml:space="preserve"> </w:t>
      </w:r>
      <w:r w:rsidRPr="00EA6CF4">
        <w:rPr>
          <w:rFonts w:ascii="Bookman Old Style" w:hAnsi="Bookman Old Style" w:cs="Arial"/>
          <w:lang w:val="id-ID"/>
        </w:rPr>
        <w:t>sebagaimana</w:t>
      </w:r>
      <w:r w:rsidR="00620639">
        <w:rPr>
          <w:rFonts w:ascii="Bookman Old Style" w:hAnsi="Bookman Old Style" w:cs="Arial"/>
        </w:rPr>
        <w:t xml:space="preserve"> </w:t>
      </w:r>
      <w:r w:rsidRPr="00EA6CF4">
        <w:rPr>
          <w:rFonts w:ascii="Bookman Old Style" w:hAnsi="Bookman Old Style" w:cs="Arial"/>
          <w:lang w:val="id-ID"/>
        </w:rPr>
        <w:t>dimaksud pada ayat (2).</w:t>
      </w:r>
    </w:p>
    <w:p w14:paraId="0BDFB216" w14:textId="03FCC73F" w:rsidR="00620639" w:rsidRPr="009C0D54" w:rsidRDefault="00545D2B" w:rsidP="00620639">
      <w:pPr>
        <w:numPr>
          <w:ilvl w:val="0"/>
          <w:numId w:val="112"/>
        </w:numPr>
        <w:tabs>
          <w:tab w:val="left" w:pos="567"/>
        </w:tabs>
        <w:spacing w:before="60" w:after="60" w:line="276" w:lineRule="auto"/>
        <w:ind w:left="567" w:hanging="567"/>
        <w:jc w:val="both"/>
        <w:rPr>
          <w:rFonts w:ascii="Bookman Old Style" w:hAnsi="Bookman Old Style" w:cs="Arial"/>
          <w:bCs/>
          <w:lang w:val="id-ID"/>
        </w:rPr>
      </w:pPr>
      <w:r w:rsidRPr="00EA6CF4">
        <w:rPr>
          <w:rFonts w:ascii="Bookman Old Style" w:hAnsi="Bookman Old Style" w:cs="Arial"/>
          <w:lang w:val="id-ID"/>
        </w:rPr>
        <w:t>Lama penundaan</w:t>
      </w:r>
      <w:r w:rsidR="00620639">
        <w:rPr>
          <w:rFonts w:ascii="Bookman Old Style" w:hAnsi="Bookman Old Style" w:cs="Arial"/>
        </w:rPr>
        <w:t xml:space="preserve"> </w:t>
      </w:r>
      <w:r w:rsidRPr="00EA6CF4">
        <w:rPr>
          <w:rFonts w:ascii="Bookman Old Style" w:hAnsi="Bookman Old Style" w:cs="Arial"/>
          <w:lang w:val="id-ID"/>
        </w:rPr>
        <w:t>rapat</w:t>
      </w:r>
      <w:r w:rsidR="00620639">
        <w:rPr>
          <w:rFonts w:ascii="Bookman Old Style" w:hAnsi="Bookman Old Style" w:cs="Arial"/>
        </w:rPr>
        <w:t xml:space="preserve"> </w:t>
      </w:r>
      <w:r w:rsidRPr="00EA6CF4">
        <w:rPr>
          <w:rFonts w:ascii="Bookman Old Style" w:hAnsi="Bookman Old Style" w:cs="Arial"/>
          <w:lang w:val="id-ID"/>
        </w:rPr>
        <w:t>sebagaimana</w:t>
      </w:r>
      <w:r w:rsidR="00620639">
        <w:rPr>
          <w:rFonts w:ascii="Bookman Old Style" w:hAnsi="Bookman Old Style" w:cs="Arial"/>
        </w:rPr>
        <w:t xml:space="preserve"> </w:t>
      </w:r>
      <w:r w:rsidRPr="00EA6CF4">
        <w:rPr>
          <w:rFonts w:ascii="Bookman Old Style" w:hAnsi="Bookman Old Style" w:cs="Arial"/>
          <w:lang w:val="id-ID"/>
        </w:rPr>
        <w:t>dimaksud pada ayat (3) tidak</w:t>
      </w:r>
      <w:r w:rsidR="00620639">
        <w:rPr>
          <w:rFonts w:ascii="Bookman Old Style" w:hAnsi="Bookman Old Style" w:cs="Arial"/>
        </w:rPr>
        <w:t xml:space="preserve"> </w:t>
      </w:r>
      <w:r w:rsidRPr="00EA6CF4">
        <w:rPr>
          <w:rFonts w:ascii="Bookman Old Style" w:hAnsi="Bookman Old Style" w:cs="Arial"/>
          <w:lang w:val="id-ID"/>
        </w:rPr>
        <w:t>boleh</w:t>
      </w:r>
      <w:r w:rsidR="00620639">
        <w:rPr>
          <w:rFonts w:ascii="Bookman Old Style" w:hAnsi="Bookman Old Style" w:cs="Arial"/>
        </w:rPr>
        <w:t xml:space="preserve"> </w:t>
      </w:r>
      <w:r w:rsidRPr="00EA6CF4">
        <w:rPr>
          <w:rFonts w:ascii="Bookman Old Style" w:hAnsi="Bookman Old Style" w:cs="Arial"/>
          <w:lang w:val="id-ID"/>
        </w:rPr>
        <w:t>lebih</w:t>
      </w:r>
      <w:r w:rsidR="00620639">
        <w:rPr>
          <w:rFonts w:ascii="Bookman Old Style" w:hAnsi="Bookman Old Style" w:cs="Arial"/>
        </w:rPr>
        <w:t xml:space="preserve"> </w:t>
      </w:r>
      <w:r w:rsidRPr="00EA6CF4">
        <w:rPr>
          <w:rFonts w:ascii="Bookman Old Style" w:hAnsi="Bookman Old Style" w:cs="Arial"/>
          <w:lang w:val="id-ID"/>
        </w:rPr>
        <w:t>dari 24 (dua</w:t>
      </w:r>
      <w:r w:rsidR="00BB1F32">
        <w:rPr>
          <w:rFonts w:ascii="Bookman Old Style" w:hAnsi="Bookman Old Style" w:cs="Arial"/>
          <w:lang w:val="id-ID"/>
        </w:rPr>
        <w:t xml:space="preserve"> </w:t>
      </w:r>
      <w:r w:rsidRPr="00EA6CF4">
        <w:rPr>
          <w:rFonts w:ascii="Bookman Old Style" w:hAnsi="Bookman Old Style" w:cs="Arial"/>
          <w:lang w:val="id-ID"/>
        </w:rPr>
        <w:t>puluh</w:t>
      </w:r>
      <w:r w:rsidR="00BB1F32">
        <w:rPr>
          <w:rFonts w:ascii="Bookman Old Style" w:hAnsi="Bookman Old Style" w:cs="Arial"/>
          <w:lang w:val="id-ID"/>
        </w:rPr>
        <w:t xml:space="preserve"> </w:t>
      </w:r>
      <w:r w:rsidRPr="00EA6CF4">
        <w:rPr>
          <w:rFonts w:ascii="Bookman Old Style" w:hAnsi="Bookman Old Style" w:cs="Arial"/>
          <w:lang w:val="id-ID"/>
        </w:rPr>
        <w:t>empat) jam.</w:t>
      </w:r>
    </w:p>
    <w:p w14:paraId="1FBFB8D5" w14:textId="77777777" w:rsidR="00545D2B" w:rsidRPr="00EA6CF4" w:rsidRDefault="00545D2B" w:rsidP="003A1D20">
      <w:pPr>
        <w:spacing w:before="360" w:line="276" w:lineRule="auto"/>
        <w:ind w:hanging="11"/>
        <w:jc w:val="center"/>
        <w:rPr>
          <w:rFonts w:ascii="Bookman Old Style" w:hAnsi="Bookman Old Style" w:cs="Tahoma"/>
          <w:lang w:val="id-ID"/>
        </w:rPr>
      </w:pPr>
      <w:r w:rsidRPr="00EA6CF4">
        <w:rPr>
          <w:rFonts w:ascii="Bookman Old Style" w:hAnsi="Bookman Old Style" w:cs="Tahoma"/>
          <w:lang w:val="id-ID"/>
        </w:rPr>
        <w:t>BagianKelima</w:t>
      </w:r>
    </w:p>
    <w:p w14:paraId="192277C2" w14:textId="77777777" w:rsidR="00545D2B" w:rsidRPr="00EA6CF4" w:rsidRDefault="00545D2B" w:rsidP="003A1D20">
      <w:pPr>
        <w:tabs>
          <w:tab w:val="left" w:pos="672"/>
        </w:tabs>
        <w:spacing w:after="120" w:line="276" w:lineRule="auto"/>
        <w:ind w:hanging="6"/>
        <w:jc w:val="center"/>
        <w:rPr>
          <w:rFonts w:ascii="Bookman Old Style" w:hAnsi="Bookman Old Style" w:cs="Arial"/>
          <w:bCs/>
          <w:lang w:val="id-ID"/>
        </w:rPr>
      </w:pPr>
      <w:r w:rsidRPr="00EA6CF4">
        <w:rPr>
          <w:rFonts w:ascii="Bookman Old Style" w:hAnsi="Bookman Old Style" w:cs="Arial"/>
          <w:bCs/>
          <w:lang w:val="id-ID"/>
        </w:rPr>
        <w:t>Pakaian</w:t>
      </w:r>
    </w:p>
    <w:p w14:paraId="5A58FFAD" w14:textId="77777777" w:rsidR="00545D2B" w:rsidRPr="00EA6CF4" w:rsidRDefault="00545D2B" w:rsidP="0084758B">
      <w:pPr>
        <w:tabs>
          <w:tab w:val="left" w:pos="672"/>
        </w:tabs>
        <w:spacing w:before="120" w:after="120" w:line="276" w:lineRule="auto"/>
        <w:ind w:hanging="6"/>
        <w:jc w:val="center"/>
        <w:rPr>
          <w:rFonts w:ascii="Bookman Old Style" w:hAnsi="Bookman Old Style" w:cs="Arial"/>
          <w:bCs/>
          <w:lang w:val="id-ID"/>
        </w:rPr>
      </w:pPr>
      <w:r w:rsidRPr="00EA6CF4">
        <w:rPr>
          <w:rFonts w:ascii="Bookman Old Style" w:hAnsi="Bookman Old Style" w:cs="Arial"/>
          <w:bCs/>
          <w:lang w:val="id-ID"/>
        </w:rPr>
        <w:t>Pasal 110</w:t>
      </w:r>
    </w:p>
    <w:p w14:paraId="23558483" w14:textId="77777777" w:rsidR="00545D2B" w:rsidRPr="00EA6CF4" w:rsidRDefault="00545D2B" w:rsidP="0084758B">
      <w:pPr>
        <w:numPr>
          <w:ilvl w:val="1"/>
          <w:numId w:val="113"/>
        </w:numPr>
        <w:tabs>
          <w:tab w:val="left" w:pos="567"/>
        </w:tabs>
        <w:spacing w:before="60" w:after="60" w:line="276" w:lineRule="auto"/>
        <w:ind w:left="567" w:hanging="567"/>
        <w:jc w:val="both"/>
        <w:rPr>
          <w:rFonts w:ascii="Bookman Old Style" w:eastAsia="Calibri" w:hAnsi="Bookman Old Style"/>
          <w:lang w:val="id-ID"/>
        </w:rPr>
      </w:pPr>
      <w:r w:rsidRPr="00EA6CF4">
        <w:rPr>
          <w:rFonts w:ascii="Bookman Old Style" w:eastAsia="Calibri" w:hAnsi="Bookman Old Style"/>
          <w:lang w:val="id-ID"/>
        </w:rPr>
        <w:t>Pakaian sipil harian dikenakan untuk menghadiri Rapat Paripurna yang tidak melaksanakan pengambilan keputusan.</w:t>
      </w:r>
    </w:p>
    <w:p w14:paraId="22C96850" w14:textId="77777777" w:rsidR="00545D2B" w:rsidRPr="00EA6CF4" w:rsidRDefault="00545D2B" w:rsidP="0084758B">
      <w:pPr>
        <w:numPr>
          <w:ilvl w:val="1"/>
          <w:numId w:val="113"/>
        </w:numPr>
        <w:tabs>
          <w:tab w:val="left" w:pos="567"/>
        </w:tabs>
        <w:spacing w:before="60" w:after="60" w:line="276" w:lineRule="auto"/>
        <w:ind w:left="567" w:hanging="567"/>
        <w:jc w:val="both"/>
        <w:rPr>
          <w:rFonts w:ascii="Bookman Old Style" w:eastAsia="Calibri" w:hAnsi="Bookman Old Style"/>
          <w:lang w:val="id-ID"/>
        </w:rPr>
      </w:pPr>
      <w:r w:rsidRPr="00EA6CF4">
        <w:rPr>
          <w:rFonts w:ascii="Bookman Old Style" w:eastAsia="Calibri" w:hAnsi="Bookman Old Style"/>
          <w:lang w:val="id-ID"/>
        </w:rPr>
        <w:t>Pakaian sipil resmi dikenakan untuk menghadiri Rapat Paripurna yang melaksanakan pengambilan keputusan.</w:t>
      </w:r>
    </w:p>
    <w:p w14:paraId="23B38CEC" w14:textId="77777777" w:rsidR="00545D2B" w:rsidRPr="00EA6CF4" w:rsidRDefault="00545D2B" w:rsidP="0084758B">
      <w:pPr>
        <w:numPr>
          <w:ilvl w:val="1"/>
          <w:numId w:val="113"/>
        </w:numPr>
        <w:tabs>
          <w:tab w:val="left" w:pos="567"/>
        </w:tabs>
        <w:spacing w:before="60" w:after="60" w:line="276" w:lineRule="auto"/>
        <w:ind w:left="567" w:hanging="567"/>
        <w:jc w:val="both"/>
        <w:rPr>
          <w:rFonts w:ascii="Bookman Old Style" w:eastAsia="Calibri" w:hAnsi="Bookman Old Style"/>
          <w:lang w:val="id-ID"/>
        </w:rPr>
      </w:pPr>
      <w:r w:rsidRPr="00EA6CF4">
        <w:rPr>
          <w:rFonts w:ascii="Bookman Old Style" w:eastAsia="Calibri" w:hAnsi="Bookman Old Style"/>
          <w:lang w:val="id-ID"/>
        </w:rPr>
        <w:lastRenderedPageBreak/>
        <w:t>Dalam hal menghadiri rapat seb</w:t>
      </w:r>
      <w:r w:rsidR="00F27D1F" w:rsidRPr="00EA6CF4">
        <w:rPr>
          <w:rFonts w:ascii="Bookman Old Style" w:eastAsia="Calibri" w:hAnsi="Bookman Old Style"/>
          <w:lang w:val="id-ID"/>
        </w:rPr>
        <w:t>agaimana dimaksud dalam Pasal 101</w:t>
      </w:r>
      <w:r w:rsidRPr="00EA6CF4">
        <w:rPr>
          <w:rFonts w:ascii="Bookman Old Style" w:eastAsia="Calibri" w:hAnsi="Bookman Old Style"/>
          <w:lang w:val="id-ID"/>
        </w:rPr>
        <w:t xml:space="preserve"> ayat (1) huruf b sampai dengan huruf n, Pimpinan dan Anggota DPRD mengenakan pakaian sipil harian atau pakaian dinas yang berlaku pada hari itu.</w:t>
      </w:r>
    </w:p>
    <w:p w14:paraId="3A31F4A1" w14:textId="77777777" w:rsidR="00545D2B" w:rsidRPr="00EA6CF4" w:rsidRDefault="00545D2B" w:rsidP="0084758B">
      <w:pPr>
        <w:numPr>
          <w:ilvl w:val="1"/>
          <w:numId w:val="113"/>
        </w:numPr>
        <w:tabs>
          <w:tab w:val="left" w:pos="567"/>
        </w:tabs>
        <w:spacing w:before="60" w:after="60" w:line="276" w:lineRule="auto"/>
        <w:ind w:left="567" w:hanging="567"/>
        <w:jc w:val="both"/>
        <w:rPr>
          <w:rFonts w:ascii="Bookman Old Style" w:eastAsia="Calibri" w:hAnsi="Bookman Old Style"/>
          <w:lang w:val="id-ID"/>
        </w:rPr>
      </w:pPr>
      <w:r w:rsidRPr="00EA6CF4">
        <w:rPr>
          <w:rFonts w:ascii="Bookman Old Style" w:eastAsia="Calibri" w:hAnsi="Bookman Old Style"/>
          <w:lang w:val="id-ID"/>
        </w:rPr>
        <w:t>Pakaian dinas harian lapangan, dikenakan pada saat  melakukan peninjauan lapangan.</w:t>
      </w:r>
    </w:p>
    <w:p w14:paraId="2982957D" w14:textId="77777777" w:rsidR="00545D2B" w:rsidRPr="00EA6CF4" w:rsidRDefault="00545D2B" w:rsidP="0084758B">
      <w:pPr>
        <w:numPr>
          <w:ilvl w:val="1"/>
          <w:numId w:val="113"/>
        </w:numPr>
        <w:tabs>
          <w:tab w:val="left" w:pos="567"/>
        </w:tabs>
        <w:spacing w:before="60" w:after="60" w:line="276" w:lineRule="auto"/>
        <w:ind w:left="567" w:hanging="567"/>
        <w:jc w:val="both"/>
        <w:rPr>
          <w:rFonts w:ascii="Bookman Old Style" w:eastAsia="Calibri" w:hAnsi="Bookman Old Style"/>
          <w:lang w:val="id-ID"/>
        </w:rPr>
      </w:pPr>
      <w:r w:rsidRPr="00EA6CF4">
        <w:rPr>
          <w:rFonts w:ascii="Bookman Old Style" w:eastAsia="Calibri" w:hAnsi="Bookman Old Style"/>
          <w:lang w:val="id-ID"/>
        </w:rPr>
        <w:t>Dalam hal melakukan kunjungan kerja, Pimpinan dan Anggota DPRD dapat mengenakan pakaian bebas rapih atau batik.</w:t>
      </w:r>
    </w:p>
    <w:p w14:paraId="11AD9D73" w14:textId="77777777" w:rsidR="00545D2B" w:rsidRPr="00EA6CF4" w:rsidRDefault="00545D2B" w:rsidP="0084758B">
      <w:pPr>
        <w:numPr>
          <w:ilvl w:val="1"/>
          <w:numId w:val="113"/>
        </w:numPr>
        <w:tabs>
          <w:tab w:val="left" w:pos="567"/>
        </w:tabs>
        <w:spacing w:before="60" w:after="60" w:line="276" w:lineRule="auto"/>
        <w:ind w:left="567" w:hanging="567"/>
        <w:jc w:val="both"/>
        <w:rPr>
          <w:rFonts w:ascii="Bookman Old Style" w:eastAsia="Calibri" w:hAnsi="Bookman Old Style"/>
          <w:lang w:val="id-ID"/>
        </w:rPr>
      </w:pPr>
      <w:r w:rsidRPr="00EA6CF4">
        <w:rPr>
          <w:rFonts w:ascii="Bookman Old Style" w:eastAsia="Calibri" w:hAnsi="Bookman Old Style"/>
          <w:lang w:val="id-ID"/>
        </w:rPr>
        <w:t xml:space="preserve">Dalam hal melakukan rapat yang dilaksanakan pada malam hari, Pimpinan dan Anggota DPRD dapat mengenakan pakaian bebas rapih, kecuali </w:t>
      </w:r>
      <w:r w:rsidRPr="00EA6CF4">
        <w:rPr>
          <w:rFonts w:ascii="Bookman Old Style" w:hAnsi="Bookman Old Style" w:cs="Arial"/>
          <w:lang w:val="id-ID"/>
        </w:rPr>
        <w:t>rapat</w:t>
      </w:r>
      <w:r w:rsidR="00620639">
        <w:rPr>
          <w:rFonts w:ascii="Bookman Old Style" w:hAnsi="Bookman Old Style" w:cs="Arial"/>
        </w:rPr>
        <w:t xml:space="preserve"> </w:t>
      </w:r>
      <w:r w:rsidRPr="00EA6CF4">
        <w:rPr>
          <w:rFonts w:ascii="Bookman Old Style" w:eastAsia="Calibri" w:hAnsi="Bookman Old Style"/>
          <w:lang w:val="id-ID"/>
        </w:rPr>
        <w:t>Paripurna.</w:t>
      </w:r>
    </w:p>
    <w:p w14:paraId="4C7E11BA" w14:textId="77777777" w:rsidR="00545D2B" w:rsidRPr="00EA6CF4" w:rsidRDefault="00545D2B" w:rsidP="0084758B">
      <w:pPr>
        <w:numPr>
          <w:ilvl w:val="1"/>
          <w:numId w:val="113"/>
        </w:numPr>
        <w:tabs>
          <w:tab w:val="left" w:pos="567"/>
        </w:tabs>
        <w:spacing w:before="60" w:after="60" w:line="276" w:lineRule="auto"/>
        <w:ind w:left="567" w:hanging="567"/>
        <w:jc w:val="both"/>
        <w:rPr>
          <w:rFonts w:ascii="Bookman Old Style" w:eastAsia="Calibri" w:hAnsi="Bookman Old Style"/>
          <w:lang w:val="id-ID"/>
        </w:rPr>
      </w:pPr>
      <w:r w:rsidRPr="00EA6CF4">
        <w:rPr>
          <w:rFonts w:ascii="Bookman Old Style" w:eastAsia="Calibri" w:hAnsi="Bookman Old Style"/>
          <w:lang w:val="id-ID"/>
        </w:rPr>
        <w:t>Dalam hal menghadiri rapat atau acara tertentu di luar ketentuan s</w:t>
      </w:r>
      <w:r w:rsidR="00F27D1F" w:rsidRPr="00EA6CF4">
        <w:rPr>
          <w:rFonts w:ascii="Bookman Old Style" w:eastAsia="Calibri" w:hAnsi="Bookman Old Style"/>
          <w:lang w:val="id-ID"/>
        </w:rPr>
        <w:t>ebagaimana diatur dalam Pasal 101</w:t>
      </w:r>
      <w:r w:rsidRPr="00EA6CF4">
        <w:rPr>
          <w:rFonts w:ascii="Bookman Old Style" w:eastAsia="Calibri" w:hAnsi="Bookman Old Style"/>
          <w:lang w:val="id-ID"/>
        </w:rPr>
        <w:t>, Pimpinan dan Anggota DPRD dapat mengenakan pakaian sipil lengkap, batik, pakaian olahraga dan/atau pakaian khas Daerah.</w:t>
      </w:r>
    </w:p>
    <w:p w14:paraId="580817BC" w14:textId="2457716C" w:rsidR="00C43820" w:rsidRPr="009C0D54" w:rsidRDefault="00545D2B" w:rsidP="009C0D54">
      <w:pPr>
        <w:numPr>
          <w:ilvl w:val="1"/>
          <w:numId w:val="113"/>
        </w:numPr>
        <w:tabs>
          <w:tab w:val="left" w:pos="567"/>
        </w:tabs>
        <w:spacing w:before="60" w:after="60" w:line="276" w:lineRule="auto"/>
        <w:ind w:left="567" w:hanging="567"/>
        <w:jc w:val="both"/>
        <w:rPr>
          <w:rFonts w:ascii="Bookman Old Style" w:eastAsia="Calibri" w:hAnsi="Bookman Old Style"/>
          <w:strike/>
          <w:lang w:val="id-ID"/>
        </w:rPr>
      </w:pPr>
      <w:r w:rsidRPr="00EA6CF4">
        <w:rPr>
          <w:rFonts w:ascii="Bookman Old Style" w:eastAsia="Calibri" w:hAnsi="Bookman Old Style"/>
          <w:lang w:val="id-ID"/>
        </w:rPr>
        <w:t>Ketentuan penggunaan pakaian sebagaimana dimaksud pada ayat (1) sampai dengan ayat (7), d</w:t>
      </w:r>
      <w:r w:rsidR="00001D2B" w:rsidRPr="00EA6CF4">
        <w:rPr>
          <w:rFonts w:ascii="Bookman Old Style" w:eastAsia="Calibri" w:hAnsi="Bookman Old Style"/>
          <w:lang w:val="id-ID"/>
        </w:rPr>
        <w:t>isampaikan dalam surat undangan.</w:t>
      </w:r>
    </w:p>
    <w:p w14:paraId="498361CF" w14:textId="77777777" w:rsidR="00545D2B" w:rsidRPr="00EA6CF4" w:rsidRDefault="00545D2B" w:rsidP="003A1D20">
      <w:pPr>
        <w:spacing w:before="240" w:line="276" w:lineRule="auto"/>
        <w:ind w:hanging="11"/>
        <w:jc w:val="center"/>
        <w:rPr>
          <w:rFonts w:ascii="Bookman Old Style" w:hAnsi="Bookman Old Style" w:cs="Tahoma"/>
          <w:lang w:val="id-ID"/>
        </w:rPr>
      </w:pPr>
      <w:r w:rsidRPr="00EA6CF4">
        <w:rPr>
          <w:rFonts w:ascii="Bookman Old Style" w:hAnsi="Bookman Old Style" w:cs="Tahoma"/>
          <w:lang w:val="id-ID"/>
        </w:rPr>
        <w:t>BAB X</w:t>
      </w:r>
    </w:p>
    <w:p w14:paraId="504C2C39" w14:textId="77777777" w:rsidR="00545D2B" w:rsidRPr="00EA6CF4" w:rsidRDefault="00001D2B" w:rsidP="003A1D20">
      <w:pPr>
        <w:autoSpaceDE w:val="0"/>
        <w:autoSpaceDN w:val="0"/>
        <w:adjustRightInd w:val="0"/>
        <w:spacing w:before="120" w:after="120" w:line="276" w:lineRule="auto"/>
        <w:jc w:val="center"/>
        <w:rPr>
          <w:rFonts w:ascii="Bookman Old Style" w:hAnsi="Bookman Old Style" w:cs="Tahoma"/>
          <w:lang w:val="id-ID"/>
        </w:rPr>
      </w:pPr>
      <w:r w:rsidRPr="00EA6CF4">
        <w:rPr>
          <w:rFonts w:ascii="Bookman Old Style" w:hAnsi="Bookman Old Style" w:cs="Tahoma"/>
          <w:lang w:val="id-ID"/>
        </w:rPr>
        <w:t>PENGAMBILAN KEPUTUSAN</w:t>
      </w:r>
    </w:p>
    <w:p w14:paraId="15496160" w14:textId="77777777" w:rsidR="00545D2B" w:rsidRPr="00EA6CF4" w:rsidRDefault="00545D2B" w:rsidP="0084758B">
      <w:pPr>
        <w:autoSpaceDE w:val="0"/>
        <w:autoSpaceDN w:val="0"/>
        <w:adjustRightInd w:val="0"/>
        <w:spacing w:before="120" w:after="120" w:line="276" w:lineRule="auto"/>
        <w:jc w:val="center"/>
        <w:rPr>
          <w:rFonts w:ascii="Bookman Old Style" w:hAnsi="Bookman Old Style" w:cs="Tahoma"/>
          <w:lang w:val="id-ID"/>
        </w:rPr>
      </w:pPr>
      <w:r w:rsidRPr="00EA6CF4">
        <w:rPr>
          <w:rFonts w:ascii="Bookman Old Style" w:hAnsi="Bookman Old Style" w:cs="Tahoma"/>
          <w:lang w:val="id-ID"/>
        </w:rPr>
        <w:t>Pasal 111</w:t>
      </w:r>
    </w:p>
    <w:p w14:paraId="3B294B1C" w14:textId="77777777" w:rsidR="00545D2B" w:rsidRPr="00EA6CF4" w:rsidRDefault="00545D2B" w:rsidP="0084758B">
      <w:pPr>
        <w:numPr>
          <w:ilvl w:val="1"/>
          <w:numId w:val="108"/>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Pengambilan</w:t>
      </w:r>
      <w:r w:rsidR="00620639">
        <w:rPr>
          <w:rFonts w:ascii="Bookman Old Style" w:eastAsia="Calibri" w:hAnsi="Bookman Old Style" w:cs="Tahoma"/>
        </w:rPr>
        <w:t xml:space="preserve"> </w:t>
      </w:r>
      <w:r w:rsidRPr="00EA6CF4">
        <w:rPr>
          <w:rFonts w:ascii="Bookman Old Style" w:eastAsia="Calibri" w:hAnsi="Bookman Old Style" w:cs="Tahoma"/>
          <w:lang w:val="id-ID"/>
        </w:rPr>
        <w:t>keputusan</w:t>
      </w:r>
      <w:r w:rsidR="00620639">
        <w:rPr>
          <w:rFonts w:ascii="Bookman Old Style" w:eastAsia="Calibri" w:hAnsi="Bookman Old Style" w:cs="Tahoma"/>
        </w:rPr>
        <w:t xml:space="preserve"> </w:t>
      </w:r>
      <w:r w:rsidRPr="00EA6CF4">
        <w:rPr>
          <w:rFonts w:ascii="Bookman Old Style" w:eastAsia="Calibri" w:hAnsi="Bookman Old Style" w:cs="Tahoma"/>
          <w:lang w:val="id-ID"/>
        </w:rPr>
        <w:t>dalam</w:t>
      </w:r>
      <w:r w:rsidR="00620639">
        <w:rPr>
          <w:rFonts w:ascii="Bookman Old Style" w:eastAsia="Calibri" w:hAnsi="Bookman Old Style" w:cs="Tahoma"/>
        </w:rPr>
        <w:t xml:space="preserve"> </w:t>
      </w:r>
      <w:r w:rsidRPr="00EA6CF4">
        <w:rPr>
          <w:rFonts w:ascii="Bookman Old Style" w:eastAsia="Calibri" w:hAnsi="Bookman Old Style" w:cs="Tahoma"/>
          <w:lang w:val="id-ID"/>
        </w:rPr>
        <w:t>rapat DPRD pada dasarnya</w:t>
      </w:r>
      <w:r w:rsidR="00620639">
        <w:rPr>
          <w:rFonts w:ascii="Bookman Old Style" w:eastAsia="Calibri" w:hAnsi="Bookman Old Style" w:cs="Tahoma"/>
        </w:rPr>
        <w:t xml:space="preserve"> </w:t>
      </w:r>
      <w:r w:rsidRPr="00EA6CF4">
        <w:rPr>
          <w:rFonts w:ascii="Bookman Old Style" w:eastAsia="Calibri" w:hAnsi="Bookman Old Style" w:cs="Tahoma"/>
          <w:lang w:val="id-ID"/>
        </w:rPr>
        <w:t>dilakukan</w:t>
      </w:r>
      <w:r w:rsidR="00620639">
        <w:rPr>
          <w:rFonts w:ascii="Bookman Old Style" w:eastAsia="Calibri" w:hAnsi="Bookman Old Style" w:cs="Tahoma"/>
        </w:rPr>
        <w:t xml:space="preserve"> </w:t>
      </w:r>
      <w:r w:rsidRPr="00EA6CF4">
        <w:rPr>
          <w:rFonts w:ascii="Bookman Old Style" w:eastAsia="Calibri" w:hAnsi="Bookman Old Style" w:cs="Tahoma"/>
          <w:lang w:val="id-ID"/>
        </w:rPr>
        <w:t>dengan</w:t>
      </w:r>
      <w:r w:rsidR="00620639">
        <w:rPr>
          <w:rFonts w:ascii="Bookman Old Style" w:eastAsia="Calibri" w:hAnsi="Bookman Old Style" w:cs="Tahoma"/>
        </w:rPr>
        <w:t xml:space="preserve"> </w:t>
      </w:r>
      <w:r w:rsidRPr="00EA6CF4">
        <w:rPr>
          <w:rFonts w:ascii="Bookman Old Style" w:eastAsia="Calibri" w:hAnsi="Bookman Old Style" w:cs="Tahoma"/>
          <w:lang w:val="id-ID"/>
        </w:rPr>
        <w:t>cara</w:t>
      </w:r>
      <w:r w:rsidR="00620639">
        <w:rPr>
          <w:rFonts w:ascii="Bookman Old Style" w:eastAsia="Calibri" w:hAnsi="Bookman Old Style" w:cs="Tahoma"/>
        </w:rPr>
        <w:t xml:space="preserve"> </w:t>
      </w:r>
      <w:r w:rsidRPr="00EA6CF4">
        <w:rPr>
          <w:rFonts w:ascii="Bookman Old Style" w:eastAsia="Calibri" w:hAnsi="Bookman Old Style" w:cs="Tahoma"/>
          <w:lang w:val="id-ID"/>
        </w:rPr>
        <w:t>musyawarah</w:t>
      </w:r>
      <w:r w:rsidR="00620639">
        <w:rPr>
          <w:rFonts w:ascii="Bookman Old Style" w:eastAsia="Calibri" w:hAnsi="Bookman Old Style" w:cs="Tahoma"/>
        </w:rPr>
        <w:t xml:space="preserve"> </w:t>
      </w:r>
      <w:r w:rsidRPr="00EA6CF4">
        <w:rPr>
          <w:rFonts w:ascii="Bookman Old Style" w:eastAsia="Calibri" w:hAnsi="Bookman Old Style" w:cs="Tahoma"/>
          <w:lang w:val="id-ID"/>
        </w:rPr>
        <w:t>untuk</w:t>
      </w:r>
      <w:r w:rsidR="00620639">
        <w:rPr>
          <w:rFonts w:ascii="Bookman Old Style" w:eastAsia="Calibri" w:hAnsi="Bookman Old Style" w:cs="Tahoma"/>
        </w:rPr>
        <w:t xml:space="preserve"> </w:t>
      </w:r>
      <w:r w:rsidRPr="00EA6CF4">
        <w:rPr>
          <w:rFonts w:ascii="Bookman Old Style" w:eastAsia="Calibri" w:hAnsi="Bookman Old Style" w:cs="Tahoma"/>
          <w:lang w:val="id-ID"/>
        </w:rPr>
        <w:t>mufakat.</w:t>
      </w:r>
    </w:p>
    <w:p w14:paraId="3A334398" w14:textId="77777777" w:rsidR="001B4428" w:rsidRPr="00EA6CF4" w:rsidRDefault="00545D2B" w:rsidP="0084758B">
      <w:pPr>
        <w:numPr>
          <w:ilvl w:val="1"/>
          <w:numId w:val="108"/>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620639">
        <w:rPr>
          <w:rFonts w:ascii="Bookman Old Style" w:eastAsia="Calibri" w:hAnsi="Bookman Old Style" w:cs="Tahoma"/>
        </w:rPr>
        <w:t xml:space="preserve"> </w:t>
      </w:r>
      <w:r w:rsidRPr="00EA6CF4">
        <w:rPr>
          <w:rFonts w:ascii="Bookman Old Style" w:eastAsia="Calibri" w:hAnsi="Bookman Old Style" w:cs="Tahoma"/>
          <w:lang w:val="id-ID"/>
        </w:rPr>
        <w:t>hal acara pengambilan</w:t>
      </w:r>
      <w:r w:rsidR="00620639">
        <w:rPr>
          <w:rFonts w:ascii="Bookman Old Style" w:eastAsia="Calibri" w:hAnsi="Bookman Old Style" w:cs="Tahoma"/>
        </w:rPr>
        <w:t xml:space="preserve"> </w:t>
      </w:r>
      <w:r w:rsidRPr="00EA6CF4">
        <w:rPr>
          <w:rFonts w:ascii="Bookman Old Style" w:eastAsia="Calibri" w:hAnsi="Bookman Old Style" w:cs="Tahoma"/>
          <w:lang w:val="id-ID"/>
        </w:rPr>
        <w:t>keputusan</w:t>
      </w:r>
      <w:r w:rsidR="00620639">
        <w:rPr>
          <w:rFonts w:ascii="Bookman Old Style" w:eastAsia="Calibri" w:hAnsi="Bookman Old Style" w:cs="Tahoma"/>
        </w:rPr>
        <w:t xml:space="preserve"> </w:t>
      </w:r>
      <w:r w:rsidRPr="00EA6CF4">
        <w:rPr>
          <w:rFonts w:ascii="Bookman Old Style" w:eastAsia="Calibri" w:hAnsi="Bookman Old Style" w:cs="Tahoma"/>
          <w:lang w:val="id-ID"/>
        </w:rPr>
        <w:t>sebagaimana</w:t>
      </w:r>
      <w:r w:rsidR="00620639">
        <w:rPr>
          <w:rFonts w:ascii="Bookman Old Style" w:eastAsia="Calibri" w:hAnsi="Bookman Old Style" w:cs="Tahoma"/>
        </w:rPr>
        <w:t xml:space="preserve"> </w:t>
      </w:r>
      <w:r w:rsidRPr="00EA6CF4">
        <w:rPr>
          <w:rFonts w:ascii="Bookman Old Style" w:eastAsia="Calibri" w:hAnsi="Bookman Old Style" w:cs="Tahoma"/>
          <w:lang w:val="id-ID"/>
        </w:rPr>
        <w:t>dimaksud pada ayat (1) tidak</w:t>
      </w:r>
      <w:r w:rsidR="00620639">
        <w:rPr>
          <w:rFonts w:ascii="Bookman Old Style" w:eastAsia="Calibri" w:hAnsi="Bookman Old Style" w:cs="Tahoma"/>
        </w:rPr>
        <w:t xml:space="preserve"> </w:t>
      </w:r>
      <w:r w:rsidRPr="00EA6CF4">
        <w:rPr>
          <w:rFonts w:ascii="Bookman Old Style" w:eastAsia="Calibri" w:hAnsi="Bookman Old Style" w:cs="Tahoma"/>
          <w:lang w:val="id-ID"/>
        </w:rPr>
        <w:t>tercapai, keputusan</w:t>
      </w:r>
      <w:r w:rsidR="00620639">
        <w:rPr>
          <w:rFonts w:ascii="Bookman Old Style" w:eastAsia="Calibri" w:hAnsi="Bookman Old Style" w:cs="Tahoma"/>
        </w:rPr>
        <w:t xml:space="preserve"> </w:t>
      </w:r>
      <w:r w:rsidRPr="00EA6CF4">
        <w:rPr>
          <w:rFonts w:ascii="Bookman Old Style" w:eastAsia="Calibri" w:hAnsi="Bookman Old Style" w:cs="Tahoma"/>
          <w:lang w:val="id-ID"/>
        </w:rPr>
        <w:t>diambil</w:t>
      </w:r>
      <w:r w:rsidR="00620639">
        <w:rPr>
          <w:rFonts w:ascii="Bookman Old Style" w:eastAsia="Calibri" w:hAnsi="Bookman Old Style" w:cs="Tahoma"/>
        </w:rPr>
        <w:t xml:space="preserve"> </w:t>
      </w:r>
      <w:r w:rsidRPr="00EA6CF4">
        <w:rPr>
          <w:rFonts w:ascii="Bookman Old Style" w:eastAsia="Calibri" w:hAnsi="Bookman Old Style" w:cs="Tahoma"/>
          <w:lang w:val="id-ID"/>
        </w:rPr>
        <w:t>berdasarkan</w:t>
      </w:r>
      <w:r w:rsidR="00620639">
        <w:rPr>
          <w:rFonts w:ascii="Bookman Old Style" w:eastAsia="Calibri" w:hAnsi="Bookman Old Style" w:cs="Tahoma"/>
        </w:rPr>
        <w:t xml:space="preserve"> </w:t>
      </w:r>
      <w:r w:rsidRPr="00EA6CF4">
        <w:rPr>
          <w:rFonts w:ascii="Bookman Old Style" w:eastAsia="Calibri" w:hAnsi="Bookman Old Style" w:cs="Tahoma"/>
          <w:lang w:val="id-ID"/>
        </w:rPr>
        <w:t>suara</w:t>
      </w:r>
      <w:r w:rsidR="00620639">
        <w:rPr>
          <w:rFonts w:ascii="Bookman Old Style" w:eastAsia="Calibri" w:hAnsi="Bookman Old Style" w:cs="Tahoma"/>
        </w:rPr>
        <w:t xml:space="preserve"> </w:t>
      </w:r>
      <w:r w:rsidRPr="00EA6CF4">
        <w:rPr>
          <w:rFonts w:ascii="Bookman Old Style" w:eastAsia="Calibri" w:hAnsi="Bookman Old Style" w:cs="Tahoma"/>
          <w:lang w:val="id-ID"/>
        </w:rPr>
        <w:t>terbanyak.</w:t>
      </w:r>
    </w:p>
    <w:p w14:paraId="5BB4F090" w14:textId="77777777" w:rsidR="00545D2B" w:rsidRPr="00EA6CF4" w:rsidRDefault="00545D2B" w:rsidP="003A1D20">
      <w:pPr>
        <w:spacing w:before="24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 112</w:t>
      </w:r>
    </w:p>
    <w:p w14:paraId="477DB60E" w14:textId="77777777" w:rsidR="00545D2B" w:rsidRPr="00EA6CF4" w:rsidRDefault="00545D2B" w:rsidP="0084758B">
      <w:pPr>
        <w:numPr>
          <w:ilvl w:val="0"/>
          <w:numId w:val="114"/>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Setiap</w:t>
      </w:r>
      <w:r w:rsidR="00620639">
        <w:rPr>
          <w:rFonts w:ascii="Bookman Old Style" w:eastAsia="Calibri" w:hAnsi="Bookman Old Style" w:cs="Tahoma"/>
        </w:rPr>
        <w:t xml:space="preserve"> </w:t>
      </w:r>
      <w:r w:rsidRPr="00EA6CF4">
        <w:rPr>
          <w:rFonts w:ascii="Bookman Old Style" w:eastAsia="Calibri" w:hAnsi="Bookman Old Style" w:cs="Tahoma"/>
          <w:lang w:val="id-ID"/>
        </w:rPr>
        <w:t>rapat DPRD dapat</w:t>
      </w:r>
      <w:r w:rsidR="00620639">
        <w:rPr>
          <w:rFonts w:ascii="Bookman Old Style" w:eastAsia="Calibri" w:hAnsi="Bookman Old Style" w:cs="Tahoma"/>
        </w:rPr>
        <w:t xml:space="preserve"> </w:t>
      </w:r>
      <w:r w:rsidRPr="00EA6CF4">
        <w:rPr>
          <w:rFonts w:ascii="Bookman Old Style" w:eastAsia="Calibri" w:hAnsi="Bookman Old Style" w:cs="Tahoma"/>
          <w:lang w:val="id-ID"/>
        </w:rPr>
        <w:t>mengambil</w:t>
      </w:r>
      <w:r w:rsidR="00620639">
        <w:rPr>
          <w:rFonts w:ascii="Bookman Old Style" w:eastAsia="Calibri" w:hAnsi="Bookman Old Style" w:cs="Tahoma"/>
        </w:rPr>
        <w:t xml:space="preserve"> </w:t>
      </w:r>
      <w:r w:rsidRPr="00EA6CF4">
        <w:rPr>
          <w:rFonts w:ascii="Bookman Old Style" w:eastAsia="Calibri" w:hAnsi="Bookman Old Style" w:cs="Tahoma"/>
          <w:lang w:val="id-ID"/>
        </w:rPr>
        <w:t>keputusan</w:t>
      </w:r>
      <w:r w:rsidR="00620639">
        <w:rPr>
          <w:rFonts w:ascii="Bookman Old Style" w:eastAsia="Calibri" w:hAnsi="Bookman Old Style" w:cs="Tahoma"/>
        </w:rPr>
        <w:t xml:space="preserve"> </w:t>
      </w:r>
      <w:r w:rsidRPr="00EA6CF4">
        <w:rPr>
          <w:rFonts w:ascii="Bookman Old Style" w:eastAsia="Calibri" w:hAnsi="Bookman Old Style" w:cs="Tahoma"/>
          <w:lang w:val="id-ID"/>
        </w:rPr>
        <w:t>jika</w:t>
      </w:r>
      <w:r w:rsidR="00620639">
        <w:rPr>
          <w:rFonts w:ascii="Bookman Old Style" w:eastAsia="Calibri" w:hAnsi="Bookman Old Style" w:cs="Tahoma"/>
        </w:rPr>
        <w:t xml:space="preserve"> </w:t>
      </w:r>
      <w:r w:rsidRPr="00EA6CF4">
        <w:rPr>
          <w:rFonts w:ascii="Bookman Old Style" w:eastAsia="Calibri" w:hAnsi="Bookman Old Style" w:cs="Tahoma"/>
          <w:lang w:val="id-ID"/>
        </w:rPr>
        <w:t>memenuhi</w:t>
      </w:r>
      <w:r w:rsidR="00620639">
        <w:rPr>
          <w:rFonts w:ascii="Bookman Old Style" w:eastAsia="Calibri" w:hAnsi="Bookman Old Style" w:cs="Tahoma"/>
        </w:rPr>
        <w:t xml:space="preserve"> </w:t>
      </w:r>
      <w:r w:rsidRPr="00EA6CF4">
        <w:rPr>
          <w:rFonts w:ascii="Bookman Old Style" w:eastAsia="Calibri" w:hAnsi="Bookman Old Style" w:cs="Tahoma"/>
          <w:lang w:val="id-ID"/>
        </w:rPr>
        <w:t>kuorum.</w:t>
      </w:r>
    </w:p>
    <w:p w14:paraId="3CBE0696" w14:textId="77777777" w:rsidR="00545D2B" w:rsidRPr="00EA6CF4" w:rsidRDefault="00545D2B" w:rsidP="0084758B">
      <w:pPr>
        <w:numPr>
          <w:ilvl w:val="0"/>
          <w:numId w:val="114"/>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Rapat</w:t>
      </w:r>
      <w:r w:rsidR="00620639">
        <w:rPr>
          <w:rFonts w:ascii="Bookman Old Style" w:eastAsia="Calibri" w:hAnsi="Bookman Old Style" w:cs="Tahoma"/>
        </w:rPr>
        <w:t xml:space="preserve"> </w:t>
      </w:r>
      <w:r w:rsidRPr="00EA6CF4">
        <w:rPr>
          <w:rFonts w:ascii="Bookman Old Style" w:eastAsia="Calibri" w:hAnsi="Bookman Old Style" w:cs="Tahoma"/>
          <w:lang w:val="id-ID"/>
        </w:rPr>
        <w:t>kerja Alat Kelengkapan DPRD paling sedikit</w:t>
      </w:r>
      <w:r w:rsidR="00620639">
        <w:rPr>
          <w:rFonts w:ascii="Bookman Old Style" w:eastAsia="Calibri" w:hAnsi="Bookman Old Style" w:cs="Tahoma"/>
        </w:rPr>
        <w:t xml:space="preserve"> </w:t>
      </w:r>
      <w:r w:rsidRPr="00EA6CF4">
        <w:rPr>
          <w:rFonts w:ascii="Bookman Old Style" w:eastAsia="Calibri" w:hAnsi="Bookman Old Style" w:cs="Tahoma"/>
          <w:lang w:val="id-ID"/>
        </w:rPr>
        <w:t>dihadiri oleh ½ (satuperdua) perwakilan</w:t>
      </w:r>
      <w:r w:rsidR="00620639">
        <w:rPr>
          <w:rFonts w:ascii="Bookman Old Style" w:eastAsia="Calibri" w:hAnsi="Bookman Old Style" w:cs="Tahoma"/>
        </w:rPr>
        <w:t xml:space="preserve"> </w:t>
      </w:r>
      <w:r w:rsidRPr="00EA6CF4">
        <w:rPr>
          <w:rFonts w:ascii="Bookman Old Style" w:eastAsia="Calibri" w:hAnsi="Bookman Old Style" w:cs="Tahoma"/>
          <w:lang w:val="id-ID"/>
        </w:rPr>
        <w:t>Fraksi di DPRD.</w:t>
      </w:r>
    </w:p>
    <w:p w14:paraId="610F779D" w14:textId="77777777" w:rsidR="00C43820" w:rsidRPr="00620639" w:rsidRDefault="00545D2B" w:rsidP="00620639">
      <w:pPr>
        <w:numPr>
          <w:ilvl w:val="0"/>
          <w:numId w:val="114"/>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Rapat</w:t>
      </w:r>
      <w:r w:rsidR="00620639">
        <w:rPr>
          <w:rFonts w:ascii="Bookman Old Style" w:eastAsia="Calibri" w:hAnsi="Bookman Old Style" w:cs="Tahoma"/>
        </w:rPr>
        <w:t xml:space="preserve"> </w:t>
      </w:r>
      <w:r w:rsidRPr="00EA6CF4">
        <w:rPr>
          <w:rFonts w:ascii="Bookman Old Style" w:eastAsia="Calibri" w:hAnsi="Bookman Old Style" w:cs="Tahoma"/>
          <w:lang w:val="id-ID"/>
        </w:rPr>
        <w:t>sebagaimana</w:t>
      </w:r>
      <w:r w:rsidR="00620639">
        <w:rPr>
          <w:rFonts w:ascii="Bookman Old Style" w:eastAsia="Calibri" w:hAnsi="Bookman Old Style" w:cs="Tahoma"/>
        </w:rPr>
        <w:t xml:space="preserve"> </w:t>
      </w:r>
      <w:r w:rsidRPr="00EA6CF4">
        <w:rPr>
          <w:rFonts w:ascii="Bookman Old Style" w:eastAsia="Calibri" w:hAnsi="Bookman Old Style" w:cs="Tahoma"/>
          <w:lang w:val="id-ID"/>
        </w:rPr>
        <w:t>dimaksud pada ayat (1) dikecualikan</w:t>
      </w:r>
      <w:r w:rsidR="00620639">
        <w:rPr>
          <w:rFonts w:ascii="Bookman Old Style" w:eastAsia="Calibri" w:hAnsi="Bookman Old Style" w:cs="Tahoma"/>
        </w:rPr>
        <w:t xml:space="preserve"> </w:t>
      </w:r>
      <w:r w:rsidRPr="00EA6CF4">
        <w:rPr>
          <w:rFonts w:ascii="Bookman Old Style" w:eastAsia="Calibri" w:hAnsi="Bookman Old Style" w:cs="Tahoma"/>
          <w:lang w:val="id-ID"/>
        </w:rPr>
        <w:t>bagi</w:t>
      </w:r>
      <w:r w:rsidR="00620639">
        <w:rPr>
          <w:rFonts w:ascii="Bookman Old Style" w:eastAsia="Calibri" w:hAnsi="Bookman Old Style" w:cs="Tahoma"/>
        </w:rPr>
        <w:t xml:space="preserve"> </w:t>
      </w:r>
      <w:r w:rsidRPr="00EA6CF4">
        <w:rPr>
          <w:rFonts w:ascii="Bookman Old Style" w:eastAsia="Calibri" w:hAnsi="Bookman Old Style" w:cs="Tahoma"/>
          <w:lang w:val="id-ID"/>
        </w:rPr>
        <w:t>rapat DPRD yang bersifat</w:t>
      </w:r>
      <w:r w:rsidR="00620639">
        <w:rPr>
          <w:rFonts w:ascii="Bookman Old Style" w:eastAsia="Calibri" w:hAnsi="Bookman Old Style" w:cs="Tahoma"/>
        </w:rPr>
        <w:t xml:space="preserve"> </w:t>
      </w:r>
      <w:r w:rsidRPr="00EA6CF4">
        <w:rPr>
          <w:rFonts w:ascii="Bookman Old Style" w:eastAsia="Calibri" w:hAnsi="Bookman Old Style" w:cs="Tahoma"/>
          <w:lang w:val="id-ID"/>
        </w:rPr>
        <w:t>pengumuman.</w:t>
      </w:r>
    </w:p>
    <w:p w14:paraId="296CBB0C" w14:textId="49A7151A" w:rsidR="00545D2B" w:rsidRPr="00EA6CF4" w:rsidRDefault="00545D2B" w:rsidP="003A1D20">
      <w:pPr>
        <w:spacing w:before="24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w:t>
      </w:r>
      <w:r w:rsidR="009C0D54">
        <w:rPr>
          <w:rFonts w:ascii="Bookman Old Style" w:hAnsi="Bookman Old Style" w:cs="Tahoma"/>
        </w:rPr>
        <w:t xml:space="preserve"> </w:t>
      </w:r>
      <w:r w:rsidRPr="00EA6CF4">
        <w:rPr>
          <w:rFonts w:ascii="Bookman Old Style" w:hAnsi="Bookman Old Style" w:cs="Tahoma"/>
          <w:lang w:val="id-ID"/>
        </w:rPr>
        <w:t>113</w:t>
      </w:r>
    </w:p>
    <w:p w14:paraId="4B507C3F" w14:textId="77777777" w:rsidR="00545D2B" w:rsidRPr="00EA6CF4" w:rsidRDefault="00545D2B" w:rsidP="0084758B">
      <w:pPr>
        <w:numPr>
          <w:ilvl w:val="0"/>
          <w:numId w:val="115"/>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Kuorum</w:t>
      </w:r>
      <w:r w:rsidR="00620639">
        <w:rPr>
          <w:rFonts w:ascii="Bookman Old Style" w:eastAsia="Calibri" w:hAnsi="Bookman Old Style" w:cs="Tahoma"/>
        </w:rPr>
        <w:t xml:space="preserve"> </w:t>
      </w:r>
      <w:r w:rsidRPr="00EA6CF4">
        <w:rPr>
          <w:rFonts w:ascii="Bookman Old Style" w:eastAsia="Calibri" w:hAnsi="Bookman Old Style" w:cs="Tahoma"/>
          <w:lang w:val="id-ID"/>
        </w:rPr>
        <w:t>sebagaimana</w:t>
      </w:r>
      <w:r w:rsidR="00620639">
        <w:rPr>
          <w:rFonts w:ascii="Bookman Old Style" w:eastAsia="Calibri" w:hAnsi="Bookman Old Style" w:cs="Tahoma"/>
        </w:rPr>
        <w:t xml:space="preserve"> </w:t>
      </w:r>
      <w:r w:rsidRPr="00EA6CF4">
        <w:rPr>
          <w:rFonts w:ascii="Bookman Old Style" w:eastAsia="Calibri" w:hAnsi="Bookman Old Style" w:cs="Tahoma"/>
          <w:lang w:val="id-ID"/>
        </w:rPr>
        <w:t>dimaksud</w:t>
      </w:r>
      <w:r w:rsidR="00620639">
        <w:rPr>
          <w:rFonts w:ascii="Bookman Old Style" w:eastAsia="Calibri" w:hAnsi="Bookman Old Style" w:cs="Tahoma"/>
        </w:rPr>
        <w:t xml:space="preserve"> </w:t>
      </w:r>
      <w:r w:rsidRPr="00EA6CF4">
        <w:rPr>
          <w:rFonts w:ascii="Bookman Old Style" w:eastAsia="Calibri" w:hAnsi="Bookman Old Style" w:cs="Tahoma"/>
          <w:lang w:val="id-ID"/>
        </w:rPr>
        <w:t>dalam</w:t>
      </w:r>
      <w:r w:rsidR="00620639">
        <w:rPr>
          <w:rFonts w:ascii="Bookman Old Style" w:eastAsia="Calibri" w:hAnsi="Bookman Old Style" w:cs="Tahoma"/>
        </w:rPr>
        <w:t xml:space="preserve"> </w:t>
      </w:r>
      <w:r w:rsidRPr="00EA6CF4">
        <w:rPr>
          <w:rFonts w:ascii="Bookman Old Style" w:eastAsia="Calibri" w:hAnsi="Bookman Old Style" w:cs="Tahoma"/>
          <w:lang w:val="id-ID"/>
        </w:rPr>
        <w:t>Pasal 112</w:t>
      </w:r>
      <w:r w:rsidR="00620639">
        <w:rPr>
          <w:rFonts w:ascii="Bookman Old Style" w:eastAsia="Calibri" w:hAnsi="Bookman Old Style" w:cs="Tahoma"/>
        </w:rPr>
        <w:t xml:space="preserve"> </w:t>
      </w:r>
      <w:r w:rsidRPr="00EA6CF4">
        <w:rPr>
          <w:rFonts w:ascii="Bookman Old Style" w:eastAsia="Calibri" w:hAnsi="Bookman Old Style" w:cs="Tahoma"/>
          <w:lang w:val="id-ID"/>
        </w:rPr>
        <w:t>ayat (1) terpenuhi</w:t>
      </w:r>
      <w:r w:rsidR="00620639">
        <w:rPr>
          <w:rFonts w:ascii="Bookman Old Style" w:eastAsia="Calibri" w:hAnsi="Bookman Old Style" w:cs="Tahoma"/>
        </w:rPr>
        <w:t xml:space="preserve"> </w:t>
      </w:r>
      <w:r w:rsidRPr="00EA6CF4">
        <w:rPr>
          <w:rFonts w:ascii="Bookman Old Style" w:eastAsia="Calibri" w:hAnsi="Bookman Old Style" w:cs="Tahoma"/>
          <w:lang w:val="id-ID"/>
        </w:rPr>
        <w:t>apabila:</w:t>
      </w:r>
    </w:p>
    <w:p w14:paraId="69BB6243" w14:textId="77777777" w:rsidR="00545D2B" w:rsidRPr="00EA6CF4" w:rsidRDefault="00620639" w:rsidP="0084758B">
      <w:pPr>
        <w:numPr>
          <w:ilvl w:val="1"/>
          <w:numId w:val="115"/>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R</w:t>
      </w:r>
      <w:r w:rsidR="00545D2B" w:rsidRPr="00EA6CF4">
        <w:rPr>
          <w:rFonts w:ascii="Bookman Old Style" w:eastAsia="Calibri" w:hAnsi="Bookman Old Style" w:cs="Tahoma"/>
          <w:lang w:val="id-ID"/>
        </w:rPr>
        <w:t>apat</w:t>
      </w:r>
      <w:r>
        <w:rPr>
          <w:rFonts w:ascii="Bookman Old Style" w:eastAsia="Calibri" w:hAnsi="Bookman Old Style" w:cs="Tahoma"/>
        </w:rPr>
        <w:t xml:space="preserve"> </w:t>
      </w:r>
      <w:r w:rsidR="00545D2B" w:rsidRPr="00EA6CF4">
        <w:rPr>
          <w:rFonts w:ascii="Bookman Old Style" w:eastAsia="Calibri" w:hAnsi="Bookman Old Style" w:cs="Tahoma"/>
          <w:lang w:val="id-ID"/>
        </w:rPr>
        <w:t>dihadiri oleh paling sedikit 3/4 (tigaperempat) dari</w:t>
      </w:r>
      <w:r>
        <w:rPr>
          <w:rFonts w:ascii="Bookman Old Style" w:eastAsia="Calibri" w:hAnsi="Bookman Old Style" w:cs="Tahoma"/>
        </w:rPr>
        <w:t xml:space="preserve"> </w:t>
      </w:r>
      <w:r w:rsidR="00545D2B" w:rsidRPr="00EA6CF4">
        <w:rPr>
          <w:rFonts w:ascii="Bookman Old Style" w:eastAsia="Calibri" w:hAnsi="Bookman Old Style" w:cs="Tahoma"/>
          <w:lang w:val="id-ID"/>
        </w:rPr>
        <w:t>jumlah</w:t>
      </w:r>
      <w:r>
        <w:rPr>
          <w:rFonts w:ascii="Bookman Old Style" w:eastAsia="Calibri" w:hAnsi="Bookman Old Style" w:cs="Tahoma"/>
        </w:rPr>
        <w:t xml:space="preserve"> </w:t>
      </w:r>
      <w:r w:rsidR="00545D2B" w:rsidRPr="00EA6CF4">
        <w:rPr>
          <w:rFonts w:ascii="Bookman Old Style" w:eastAsia="Calibri" w:hAnsi="Bookman Old Style" w:cs="Tahoma"/>
          <w:lang w:val="id-ID"/>
        </w:rPr>
        <w:t>Anggota DPRD untuk</w:t>
      </w:r>
      <w:r>
        <w:rPr>
          <w:rFonts w:ascii="Bookman Old Style" w:eastAsia="Calibri" w:hAnsi="Bookman Old Style" w:cs="Tahoma"/>
        </w:rPr>
        <w:t xml:space="preserve"> </w:t>
      </w:r>
      <w:r w:rsidR="00545D2B" w:rsidRPr="00EA6CF4">
        <w:rPr>
          <w:rFonts w:ascii="Bookman Old Style" w:eastAsia="Calibri" w:hAnsi="Bookman Old Style" w:cs="Tahoma"/>
          <w:lang w:val="id-ID"/>
        </w:rPr>
        <w:t>mengambil</w:t>
      </w:r>
      <w:r>
        <w:rPr>
          <w:rFonts w:ascii="Bookman Old Style" w:eastAsia="Calibri" w:hAnsi="Bookman Old Style" w:cs="Tahoma"/>
        </w:rPr>
        <w:t xml:space="preserve"> </w:t>
      </w:r>
      <w:r w:rsidR="00545D2B" w:rsidRPr="00EA6CF4">
        <w:rPr>
          <w:rFonts w:ascii="Bookman Old Style" w:eastAsia="Calibri" w:hAnsi="Bookman Old Style" w:cs="Tahoma"/>
          <w:lang w:val="id-ID"/>
        </w:rPr>
        <w:t>persetujuan</w:t>
      </w:r>
      <w:r>
        <w:rPr>
          <w:rFonts w:ascii="Bookman Old Style" w:eastAsia="Calibri" w:hAnsi="Bookman Old Style" w:cs="Tahoma"/>
        </w:rPr>
        <w:t xml:space="preserve"> </w:t>
      </w:r>
      <w:r w:rsidR="00545D2B" w:rsidRPr="00EA6CF4">
        <w:rPr>
          <w:rFonts w:ascii="Bookman Old Style" w:eastAsia="Calibri" w:hAnsi="Bookman Old Style" w:cs="Tahoma"/>
          <w:lang w:val="id-ID"/>
        </w:rPr>
        <w:t>atas</w:t>
      </w:r>
      <w:r>
        <w:rPr>
          <w:rFonts w:ascii="Bookman Old Style" w:eastAsia="Calibri" w:hAnsi="Bookman Old Style" w:cs="Tahoma"/>
        </w:rPr>
        <w:t xml:space="preserve"> </w:t>
      </w:r>
      <w:r w:rsidR="00545D2B" w:rsidRPr="00EA6CF4">
        <w:rPr>
          <w:rFonts w:ascii="Bookman Old Style" w:eastAsia="Calibri" w:hAnsi="Bookman Old Style" w:cs="Tahoma"/>
          <w:lang w:val="id-ID"/>
        </w:rPr>
        <w:t>pelaksanaan</w:t>
      </w:r>
      <w:r>
        <w:rPr>
          <w:rFonts w:ascii="Bookman Old Style" w:eastAsia="Calibri" w:hAnsi="Bookman Old Style" w:cs="Tahoma"/>
        </w:rPr>
        <w:t xml:space="preserve"> </w:t>
      </w:r>
      <w:r w:rsidR="00545D2B" w:rsidRPr="00EA6CF4">
        <w:rPr>
          <w:rFonts w:ascii="Bookman Old Style" w:eastAsia="Calibri" w:hAnsi="Bookman Old Style" w:cs="Tahoma"/>
          <w:lang w:val="id-ID"/>
        </w:rPr>
        <w:t>hak</w:t>
      </w:r>
      <w:r>
        <w:rPr>
          <w:rFonts w:ascii="Bookman Old Style" w:eastAsia="Calibri" w:hAnsi="Bookman Old Style" w:cs="Tahoma"/>
        </w:rPr>
        <w:t xml:space="preserve"> </w:t>
      </w:r>
      <w:r w:rsidR="00545D2B" w:rsidRPr="00EA6CF4">
        <w:rPr>
          <w:rFonts w:ascii="Bookman Old Style" w:eastAsia="Calibri" w:hAnsi="Bookman Old Style" w:cs="Tahoma"/>
          <w:lang w:val="id-ID"/>
        </w:rPr>
        <w:t>angket dan hak</w:t>
      </w:r>
      <w:r>
        <w:rPr>
          <w:rFonts w:ascii="Bookman Old Style" w:eastAsia="Calibri" w:hAnsi="Bookman Old Style" w:cs="Tahoma"/>
        </w:rPr>
        <w:t xml:space="preserve"> </w:t>
      </w:r>
      <w:r w:rsidR="00545D2B" w:rsidRPr="00EA6CF4">
        <w:rPr>
          <w:rFonts w:ascii="Bookman Old Style" w:eastAsia="Calibri" w:hAnsi="Bookman Old Style" w:cs="Tahoma"/>
          <w:lang w:val="id-ID"/>
        </w:rPr>
        <w:t>menyatakan</w:t>
      </w:r>
      <w:r>
        <w:rPr>
          <w:rFonts w:ascii="Bookman Old Style" w:eastAsia="Calibri" w:hAnsi="Bookman Old Style" w:cs="Tahoma"/>
        </w:rPr>
        <w:t xml:space="preserve"> </w:t>
      </w:r>
      <w:r w:rsidR="00545D2B" w:rsidRPr="00EA6CF4">
        <w:rPr>
          <w:rFonts w:ascii="Bookman Old Style" w:eastAsia="Calibri" w:hAnsi="Bookman Old Style" w:cs="Tahoma"/>
          <w:lang w:val="id-ID"/>
        </w:rPr>
        <w:t>pendapat</w:t>
      </w:r>
      <w:r>
        <w:rPr>
          <w:rFonts w:ascii="Bookman Old Style" w:eastAsia="Calibri" w:hAnsi="Bookman Old Style" w:cs="Tahoma"/>
        </w:rPr>
        <w:t xml:space="preserve"> </w:t>
      </w:r>
      <w:r w:rsidR="00545D2B" w:rsidRPr="00EA6CF4">
        <w:rPr>
          <w:rFonts w:ascii="Bookman Old Style" w:eastAsia="Calibri" w:hAnsi="Bookman Old Style" w:cs="Tahoma"/>
          <w:lang w:val="id-ID"/>
        </w:rPr>
        <w:t>serta</w:t>
      </w:r>
      <w:r>
        <w:rPr>
          <w:rFonts w:ascii="Bookman Old Style" w:eastAsia="Calibri" w:hAnsi="Bookman Old Style" w:cs="Tahoma"/>
        </w:rPr>
        <w:t xml:space="preserve"> </w:t>
      </w:r>
      <w:r w:rsidR="00545D2B" w:rsidRPr="00EA6CF4">
        <w:rPr>
          <w:rFonts w:ascii="Bookman Old Style" w:eastAsia="Calibri" w:hAnsi="Bookman Old Style" w:cs="Tahoma"/>
          <w:lang w:val="id-ID"/>
        </w:rPr>
        <w:t>untuk</w:t>
      </w:r>
      <w:r>
        <w:rPr>
          <w:rFonts w:ascii="Bookman Old Style" w:eastAsia="Calibri" w:hAnsi="Bookman Old Style" w:cs="Tahoma"/>
        </w:rPr>
        <w:t xml:space="preserve"> </w:t>
      </w:r>
      <w:r w:rsidR="00545D2B" w:rsidRPr="00EA6CF4">
        <w:rPr>
          <w:rFonts w:ascii="Bookman Old Style" w:eastAsia="Calibri" w:hAnsi="Bookman Old Style" w:cs="Tahoma"/>
          <w:lang w:val="id-ID"/>
        </w:rPr>
        <w:t>mengambil</w:t>
      </w:r>
      <w:r>
        <w:rPr>
          <w:rFonts w:ascii="Bookman Old Style" w:eastAsia="Calibri" w:hAnsi="Bookman Old Style" w:cs="Tahoma"/>
        </w:rPr>
        <w:t xml:space="preserve"> </w:t>
      </w:r>
      <w:r w:rsidR="00545D2B" w:rsidRPr="00EA6CF4">
        <w:rPr>
          <w:rFonts w:ascii="Bookman Old Style" w:eastAsia="Calibri" w:hAnsi="Bookman Old Style" w:cs="Tahoma"/>
          <w:lang w:val="id-ID"/>
        </w:rPr>
        <w:t>keputusan</w:t>
      </w:r>
      <w:r>
        <w:rPr>
          <w:rFonts w:ascii="Bookman Old Style" w:eastAsia="Calibri" w:hAnsi="Bookman Old Style" w:cs="Tahoma"/>
        </w:rPr>
        <w:t xml:space="preserve"> </w:t>
      </w:r>
      <w:r w:rsidR="00545D2B" w:rsidRPr="00EA6CF4">
        <w:rPr>
          <w:rFonts w:ascii="Bookman Old Style" w:eastAsia="Calibri" w:hAnsi="Bookman Old Style" w:cs="Tahoma"/>
          <w:lang w:val="id-ID"/>
        </w:rPr>
        <w:t>mengenai</w:t>
      </w:r>
      <w:r>
        <w:rPr>
          <w:rFonts w:ascii="Bookman Old Style" w:eastAsia="Calibri" w:hAnsi="Bookman Old Style" w:cs="Tahoma"/>
        </w:rPr>
        <w:t xml:space="preserve"> </w:t>
      </w:r>
      <w:r w:rsidR="00545D2B" w:rsidRPr="00EA6CF4">
        <w:rPr>
          <w:rFonts w:ascii="Bookman Old Style" w:eastAsia="Calibri" w:hAnsi="Bookman Old Style" w:cs="Tahoma"/>
          <w:lang w:val="id-ID"/>
        </w:rPr>
        <w:t>usul</w:t>
      </w:r>
      <w:r>
        <w:rPr>
          <w:rFonts w:ascii="Bookman Old Style" w:eastAsia="Calibri" w:hAnsi="Bookman Old Style" w:cs="Tahoma"/>
        </w:rPr>
        <w:t xml:space="preserve"> </w:t>
      </w:r>
      <w:r w:rsidR="00545D2B" w:rsidRPr="00EA6CF4">
        <w:rPr>
          <w:rFonts w:ascii="Bookman Old Style" w:eastAsia="Calibri" w:hAnsi="Bookman Old Style" w:cs="Tahoma"/>
          <w:lang w:val="id-ID"/>
        </w:rPr>
        <w:t>pemberhentian</w:t>
      </w:r>
      <w:r>
        <w:rPr>
          <w:rFonts w:ascii="Bookman Old Style" w:eastAsia="Calibri" w:hAnsi="Bookman Old Style" w:cs="Tahoma"/>
        </w:rPr>
        <w:t xml:space="preserve"> </w:t>
      </w:r>
      <w:r w:rsidR="00545D2B" w:rsidRPr="00EA6CF4">
        <w:rPr>
          <w:rFonts w:ascii="Bookman Old Style" w:eastAsia="Calibri" w:hAnsi="Bookman Old Style" w:cs="Tahoma"/>
          <w:lang w:val="id-ID"/>
        </w:rPr>
        <w:t>Bupati dan/atau wakil Bupati;</w:t>
      </w:r>
    </w:p>
    <w:p w14:paraId="54B59B53" w14:textId="77777777" w:rsidR="00545D2B" w:rsidRPr="00EA6CF4" w:rsidRDefault="00620639" w:rsidP="0084758B">
      <w:pPr>
        <w:numPr>
          <w:ilvl w:val="1"/>
          <w:numId w:val="115"/>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R</w:t>
      </w:r>
      <w:r w:rsidR="00545D2B" w:rsidRPr="00EA6CF4">
        <w:rPr>
          <w:rFonts w:ascii="Bookman Old Style" w:eastAsia="Calibri" w:hAnsi="Bookman Old Style" w:cs="Tahoma"/>
          <w:lang w:val="id-ID"/>
        </w:rPr>
        <w:t>apat</w:t>
      </w:r>
      <w:r>
        <w:rPr>
          <w:rFonts w:ascii="Bookman Old Style" w:eastAsia="Calibri" w:hAnsi="Bookman Old Style" w:cs="Tahoma"/>
        </w:rPr>
        <w:t xml:space="preserve"> </w:t>
      </w:r>
      <w:r w:rsidR="00545D2B" w:rsidRPr="00EA6CF4">
        <w:rPr>
          <w:rFonts w:ascii="Bookman Old Style" w:eastAsia="Calibri" w:hAnsi="Bookman Old Style" w:cs="Tahoma"/>
          <w:lang w:val="id-ID"/>
        </w:rPr>
        <w:t>dihadiri oleh paling sedikit 2/3 (duapertiga) dari</w:t>
      </w:r>
      <w:r>
        <w:rPr>
          <w:rFonts w:ascii="Bookman Old Style" w:eastAsia="Calibri" w:hAnsi="Bookman Old Style" w:cs="Tahoma"/>
        </w:rPr>
        <w:t xml:space="preserve"> </w:t>
      </w:r>
      <w:r w:rsidR="00545D2B" w:rsidRPr="00EA6CF4">
        <w:rPr>
          <w:rFonts w:ascii="Bookman Old Style" w:eastAsia="Calibri" w:hAnsi="Bookman Old Style" w:cs="Tahoma"/>
          <w:lang w:val="id-ID"/>
        </w:rPr>
        <w:t>jumlah</w:t>
      </w:r>
      <w:r>
        <w:rPr>
          <w:rFonts w:ascii="Bookman Old Style" w:eastAsia="Calibri" w:hAnsi="Bookman Old Style" w:cs="Tahoma"/>
        </w:rPr>
        <w:t xml:space="preserve"> </w:t>
      </w:r>
      <w:r w:rsidR="00545D2B" w:rsidRPr="00EA6CF4">
        <w:rPr>
          <w:rFonts w:ascii="Bookman Old Style" w:eastAsia="Calibri" w:hAnsi="Bookman Old Style" w:cs="Tahoma"/>
          <w:lang w:val="id-ID"/>
        </w:rPr>
        <w:t>Anggota DPRD untuk</w:t>
      </w:r>
      <w:r>
        <w:rPr>
          <w:rFonts w:ascii="Bookman Old Style" w:eastAsia="Calibri" w:hAnsi="Bookman Old Style" w:cs="Tahoma"/>
        </w:rPr>
        <w:t xml:space="preserve"> </w:t>
      </w:r>
      <w:r w:rsidR="00545D2B" w:rsidRPr="00EA6CF4">
        <w:rPr>
          <w:rFonts w:ascii="Bookman Old Style" w:eastAsia="Calibri" w:hAnsi="Bookman Old Style" w:cs="Tahoma"/>
          <w:lang w:val="id-ID"/>
        </w:rPr>
        <w:t>memberhentikan</w:t>
      </w:r>
      <w:r>
        <w:rPr>
          <w:rFonts w:ascii="Bookman Old Style" w:eastAsia="Calibri" w:hAnsi="Bookman Old Style" w:cs="Tahoma"/>
        </w:rPr>
        <w:t xml:space="preserve"> </w:t>
      </w:r>
      <w:r w:rsidR="00545D2B" w:rsidRPr="00EA6CF4">
        <w:rPr>
          <w:rFonts w:ascii="Bookman Old Style" w:eastAsia="Calibri" w:hAnsi="Bookman Old Style" w:cs="Tahoma"/>
          <w:lang w:val="id-ID"/>
        </w:rPr>
        <w:t>Pimpinan DPRD serta</w:t>
      </w:r>
      <w:r>
        <w:rPr>
          <w:rFonts w:ascii="Bookman Old Style" w:eastAsia="Calibri" w:hAnsi="Bookman Old Style" w:cs="Tahoma"/>
        </w:rPr>
        <w:t xml:space="preserve"> </w:t>
      </w:r>
      <w:r w:rsidR="00545D2B" w:rsidRPr="00EA6CF4">
        <w:rPr>
          <w:rFonts w:ascii="Bookman Old Style" w:eastAsia="Calibri" w:hAnsi="Bookman Old Style" w:cs="Tahoma"/>
          <w:lang w:val="id-ID"/>
        </w:rPr>
        <w:t>untuk</w:t>
      </w:r>
      <w:r>
        <w:rPr>
          <w:rFonts w:ascii="Bookman Old Style" w:eastAsia="Calibri" w:hAnsi="Bookman Old Style" w:cs="Tahoma"/>
        </w:rPr>
        <w:t xml:space="preserve"> </w:t>
      </w:r>
      <w:r w:rsidR="00545D2B" w:rsidRPr="00EA6CF4">
        <w:rPr>
          <w:rFonts w:ascii="Bookman Old Style" w:eastAsia="Calibri" w:hAnsi="Bookman Old Style" w:cs="Tahoma"/>
          <w:lang w:val="id-ID"/>
        </w:rPr>
        <w:t>menetapkan</w:t>
      </w:r>
      <w:r>
        <w:rPr>
          <w:rFonts w:ascii="Bookman Old Style" w:eastAsia="Calibri" w:hAnsi="Bookman Old Style" w:cs="Tahoma"/>
        </w:rPr>
        <w:t xml:space="preserve"> </w:t>
      </w:r>
      <w:r w:rsidR="00545D2B" w:rsidRPr="00EA6CF4">
        <w:rPr>
          <w:rFonts w:ascii="Bookman Old Style" w:eastAsia="Calibri" w:hAnsi="Bookman Old Style" w:cs="Tahoma"/>
          <w:lang w:val="id-ID"/>
        </w:rPr>
        <w:t>Perda dan APBD; atau</w:t>
      </w:r>
    </w:p>
    <w:p w14:paraId="5614AA13" w14:textId="77777777" w:rsidR="00545D2B" w:rsidRPr="00620639" w:rsidRDefault="00620639" w:rsidP="0084758B">
      <w:pPr>
        <w:numPr>
          <w:ilvl w:val="1"/>
          <w:numId w:val="115"/>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R</w:t>
      </w:r>
      <w:r w:rsidR="00545D2B" w:rsidRPr="00EA6CF4">
        <w:rPr>
          <w:rFonts w:ascii="Bookman Old Style" w:eastAsia="Calibri" w:hAnsi="Bookman Old Style" w:cs="Tahoma"/>
          <w:lang w:val="id-ID"/>
        </w:rPr>
        <w:t>apat</w:t>
      </w:r>
      <w:r>
        <w:rPr>
          <w:rFonts w:ascii="Bookman Old Style" w:eastAsia="Calibri" w:hAnsi="Bookman Old Style" w:cs="Tahoma"/>
        </w:rPr>
        <w:t xml:space="preserve"> </w:t>
      </w:r>
      <w:r w:rsidR="00545D2B" w:rsidRPr="00EA6CF4">
        <w:rPr>
          <w:rFonts w:ascii="Bookman Old Style" w:eastAsia="Calibri" w:hAnsi="Bookman Old Style" w:cs="Tahoma"/>
          <w:lang w:val="id-ID"/>
        </w:rPr>
        <w:t>dihadiri oleh lebih</w:t>
      </w:r>
      <w:r>
        <w:rPr>
          <w:rFonts w:ascii="Bookman Old Style" w:eastAsia="Calibri" w:hAnsi="Bookman Old Style" w:cs="Tahoma"/>
        </w:rPr>
        <w:t xml:space="preserve"> </w:t>
      </w:r>
      <w:r w:rsidR="00545D2B" w:rsidRPr="00EA6CF4">
        <w:rPr>
          <w:rFonts w:ascii="Bookman Old Style" w:eastAsia="Calibri" w:hAnsi="Bookman Old Style" w:cs="Tahoma"/>
          <w:lang w:val="id-ID"/>
        </w:rPr>
        <w:t>dari 1/2 (satuperdua) jumlah</w:t>
      </w:r>
      <w:r>
        <w:rPr>
          <w:rFonts w:ascii="Bookman Old Style" w:eastAsia="Calibri" w:hAnsi="Bookman Old Style" w:cs="Tahoma"/>
        </w:rPr>
        <w:t xml:space="preserve"> </w:t>
      </w:r>
      <w:r w:rsidR="00545D2B" w:rsidRPr="00EA6CF4">
        <w:rPr>
          <w:rFonts w:ascii="Bookman Old Style" w:eastAsia="Calibri" w:hAnsi="Bookman Old Style" w:cs="Tahoma"/>
          <w:lang w:val="id-ID"/>
        </w:rPr>
        <w:t>Anggota DPRD untuk</w:t>
      </w:r>
      <w:r>
        <w:rPr>
          <w:rFonts w:ascii="Bookman Old Style" w:eastAsia="Calibri" w:hAnsi="Bookman Old Style" w:cs="Tahoma"/>
        </w:rPr>
        <w:t xml:space="preserve"> </w:t>
      </w:r>
      <w:r w:rsidR="00545D2B" w:rsidRPr="00EA6CF4">
        <w:rPr>
          <w:rFonts w:ascii="Bookman Old Style" w:eastAsia="Calibri" w:hAnsi="Bookman Old Style" w:cs="Tahoma"/>
          <w:lang w:val="id-ID"/>
        </w:rPr>
        <w:t>rapat</w:t>
      </w:r>
      <w:r>
        <w:rPr>
          <w:rFonts w:ascii="Bookman Old Style" w:eastAsia="Calibri" w:hAnsi="Bookman Old Style" w:cs="Tahoma"/>
        </w:rPr>
        <w:t xml:space="preserve"> </w:t>
      </w:r>
      <w:r w:rsidR="00545D2B" w:rsidRPr="00EA6CF4">
        <w:rPr>
          <w:rFonts w:ascii="Bookman Old Style" w:eastAsia="Calibri" w:hAnsi="Bookman Old Style" w:cs="Tahoma"/>
          <w:lang w:val="id-ID"/>
        </w:rPr>
        <w:t>paripurna</w:t>
      </w:r>
      <w:r>
        <w:rPr>
          <w:rFonts w:ascii="Bookman Old Style" w:eastAsia="Calibri" w:hAnsi="Bookman Old Style" w:cs="Tahoma"/>
        </w:rPr>
        <w:t xml:space="preserve"> </w:t>
      </w:r>
      <w:r w:rsidR="00545D2B" w:rsidRPr="00EA6CF4">
        <w:rPr>
          <w:rFonts w:ascii="Bookman Old Style" w:eastAsia="Calibri" w:hAnsi="Bookman Old Style" w:cs="Tahoma"/>
          <w:lang w:val="id-ID"/>
        </w:rPr>
        <w:t>selain</w:t>
      </w:r>
      <w:r>
        <w:rPr>
          <w:rFonts w:ascii="Bookman Old Style" w:eastAsia="Calibri" w:hAnsi="Bookman Old Style" w:cs="Tahoma"/>
        </w:rPr>
        <w:t xml:space="preserve"> </w:t>
      </w:r>
      <w:r w:rsidR="00545D2B" w:rsidRPr="00EA6CF4">
        <w:rPr>
          <w:rFonts w:ascii="Bookman Old Style" w:eastAsia="Calibri" w:hAnsi="Bookman Old Style" w:cs="Tahoma"/>
          <w:lang w:val="id-ID"/>
        </w:rPr>
        <w:t>rapat</w:t>
      </w:r>
      <w:r>
        <w:rPr>
          <w:rFonts w:ascii="Bookman Old Style" w:eastAsia="Calibri" w:hAnsi="Bookman Old Style" w:cs="Tahoma"/>
        </w:rPr>
        <w:t xml:space="preserve"> </w:t>
      </w:r>
      <w:r w:rsidR="00545D2B" w:rsidRPr="00EA6CF4">
        <w:rPr>
          <w:rFonts w:ascii="Bookman Old Style" w:eastAsia="Calibri" w:hAnsi="Bookman Old Style" w:cs="Tahoma"/>
          <w:lang w:val="id-ID"/>
        </w:rPr>
        <w:t>sebegaimana</w:t>
      </w:r>
      <w:r>
        <w:rPr>
          <w:rFonts w:ascii="Bookman Old Style" w:eastAsia="Calibri" w:hAnsi="Bookman Old Style" w:cs="Tahoma"/>
        </w:rPr>
        <w:t xml:space="preserve"> </w:t>
      </w:r>
      <w:r w:rsidR="00545D2B" w:rsidRPr="00EA6CF4">
        <w:rPr>
          <w:rFonts w:ascii="Bookman Old Style" w:eastAsia="Calibri" w:hAnsi="Bookman Old Style" w:cs="Tahoma"/>
          <w:lang w:val="id-ID"/>
        </w:rPr>
        <w:t>dimaksud</w:t>
      </w:r>
      <w:r>
        <w:rPr>
          <w:rFonts w:ascii="Bookman Old Style" w:eastAsia="Calibri" w:hAnsi="Bookman Old Style" w:cs="Tahoma"/>
        </w:rPr>
        <w:t xml:space="preserve"> </w:t>
      </w:r>
      <w:r w:rsidR="00545D2B" w:rsidRPr="00EA6CF4">
        <w:rPr>
          <w:rFonts w:ascii="Bookman Old Style" w:eastAsia="Calibri" w:hAnsi="Bookman Old Style" w:cs="Tahoma"/>
          <w:lang w:val="id-ID"/>
        </w:rPr>
        <w:t>dalam</w:t>
      </w:r>
      <w:r>
        <w:rPr>
          <w:rFonts w:ascii="Bookman Old Style" w:eastAsia="Calibri" w:hAnsi="Bookman Old Style" w:cs="Tahoma"/>
        </w:rPr>
        <w:t xml:space="preserve"> </w:t>
      </w:r>
      <w:r>
        <w:rPr>
          <w:rFonts w:ascii="Bookman Old Style" w:eastAsia="Calibri" w:hAnsi="Bookman Old Style" w:cs="Tahoma"/>
          <w:lang w:val="id-ID"/>
        </w:rPr>
        <w:t>huruf a dan huruf b</w:t>
      </w:r>
      <w:r>
        <w:rPr>
          <w:rFonts w:ascii="Bookman Old Style" w:eastAsia="Calibri" w:hAnsi="Bookman Old Style" w:cs="Tahoma"/>
        </w:rPr>
        <w:t>.</w:t>
      </w:r>
    </w:p>
    <w:p w14:paraId="71CD7C75" w14:textId="3C59ED69" w:rsidR="00620639" w:rsidRPr="006629BA" w:rsidRDefault="00272235" w:rsidP="0084758B">
      <w:pPr>
        <w:numPr>
          <w:ilvl w:val="1"/>
          <w:numId w:val="115"/>
        </w:numPr>
        <w:autoSpaceDE w:val="0"/>
        <w:autoSpaceDN w:val="0"/>
        <w:adjustRightInd w:val="0"/>
        <w:spacing w:before="60" w:after="60" w:line="276" w:lineRule="auto"/>
        <w:ind w:left="993" w:hanging="426"/>
        <w:jc w:val="both"/>
        <w:rPr>
          <w:rFonts w:ascii="Bookman Old Style" w:eastAsia="Calibri" w:hAnsi="Bookman Old Style" w:cs="Tahoma"/>
          <w:lang w:val="id-ID"/>
        </w:rPr>
      </w:pPr>
      <w:proofErr w:type="spellStart"/>
      <w:r w:rsidRPr="006629BA">
        <w:rPr>
          <w:rFonts w:ascii="Bookman Old Style" w:eastAsia="Calibri" w:hAnsi="Bookman Old Style" w:cs="Tahoma"/>
        </w:rPr>
        <w:t>K</w:t>
      </w:r>
      <w:r w:rsidR="00620639" w:rsidRPr="006629BA">
        <w:rPr>
          <w:rFonts w:ascii="Bookman Old Style" w:eastAsia="Calibri" w:hAnsi="Bookman Old Style" w:cs="Tahoma"/>
        </w:rPr>
        <w:t>ehadiran</w:t>
      </w:r>
      <w:proofErr w:type="spellEnd"/>
      <w:r w:rsidR="00620639" w:rsidRPr="006629BA">
        <w:rPr>
          <w:rFonts w:ascii="Bookman Old Style" w:eastAsia="Calibri" w:hAnsi="Bookman Old Style" w:cs="Tahoma"/>
        </w:rPr>
        <w:t xml:space="preserve"> </w:t>
      </w:r>
      <w:proofErr w:type="spellStart"/>
      <w:r w:rsidR="00620639" w:rsidRPr="006629BA">
        <w:rPr>
          <w:rFonts w:ascii="Bookman Old Style" w:eastAsia="Calibri" w:hAnsi="Bookman Old Style" w:cs="Tahoma"/>
        </w:rPr>
        <w:t>anggota</w:t>
      </w:r>
      <w:proofErr w:type="spellEnd"/>
      <w:r w:rsidR="00620639" w:rsidRPr="006629BA">
        <w:rPr>
          <w:rFonts w:ascii="Bookman Old Style" w:eastAsia="Calibri" w:hAnsi="Bookman Old Style" w:cs="Tahoma"/>
        </w:rPr>
        <w:t xml:space="preserve"> </w:t>
      </w:r>
      <w:proofErr w:type="spellStart"/>
      <w:r w:rsidR="00620639" w:rsidRPr="006629BA">
        <w:rPr>
          <w:rFonts w:ascii="Bookman Old Style" w:eastAsia="Calibri" w:hAnsi="Bookman Old Style" w:cs="Tahoma"/>
        </w:rPr>
        <w:t>rapat</w:t>
      </w:r>
      <w:proofErr w:type="spellEnd"/>
      <w:r w:rsidR="00620639" w:rsidRPr="006629BA">
        <w:rPr>
          <w:rFonts w:ascii="Bookman Old Style" w:eastAsia="Calibri" w:hAnsi="Bookman Old Style" w:cs="Tahoma"/>
        </w:rPr>
        <w:t xml:space="preserve"> </w:t>
      </w:r>
      <w:proofErr w:type="spellStart"/>
      <w:r w:rsidR="00620639" w:rsidRPr="006629BA">
        <w:rPr>
          <w:rFonts w:ascii="Bookman Old Style" w:eastAsia="Calibri" w:hAnsi="Bookman Old Style" w:cs="Tahoma"/>
        </w:rPr>
        <w:t>secara</w:t>
      </w:r>
      <w:proofErr w:type="spellEnd"/>
      <w:r w:rsidR="00620639" w:rsidRPr="006629BA">
        <w:rPr>
          <w:rFonts w:ascii="Bookman Old Style" w:eastAsia="Calibri" w:hAnsi="Bookman Old Style" w:cs="Tahoma"/>
        </w:rPr>
        <w:t xml:space="preserve"> daring </w:t>
      </w:r>
      <w:proofErr w:type="spellStart"/>
      <w:r w:rsidR="00620639" w:rsidRPr="006629BA">
        <w:rPr>
          <w:rFonts w:ascii="Bookman Old Style" w:eastAsia="Calibri" w:hAnsi="Bookman Old Style" w:cs="Tahoma"/>
        </w:rPr>
        <w:t>dianggap</w:t>
      </w:r>
      <w:proofErr w:type="spellEnd"/>
      <w:r w:rsidR="00620639" w:rsidRPr="006629BA">
        <w:rPr>
          <w:rFonts w:ascii="Bookman Old Style" w:eastAsia="Calibri" w:hAnsi="Bookman Old Style" w:cs="Tahoma"/>
        </w:rPr>
        <w:t xml:space="preserve"> </w:t>
      </w:r>
      <w:proofErr w:type="spellStart"/>
      <w:r w:rsidR="00620639" w:rsidRPr="006629BA">
        <w:rPr>
          <w:rFonts w:ascii="Bookman Old Style" w:eastAsia="Calibri" w:hAnsi="Bookman Old Style" w:cs="Tahoma"/>
        </w:rPr>
        <w:t>sah</w:t>
      </w:r>
      <w:proofErr w:type="spellEnd"/>
      <w:r w:rsidR="00620639" w:rsidRPr="006629BA">
        <w:rPr>
          <w:rFonts w:ascii="Bookman Old Style" w:eastAsia="Calibri" w:hAnsi="Bookman Old Style" w:cs="Tahoma"/>
        </w:rPr>
        <w:t xml:space="preserve"> </w:t>
      </w:r>
      <w:proofErr w:type="spellStart"/>
      <w:r w:rsidR="00620639" w:rsidRPr="006629BA">
        <w:rPr>
          <w:rFonts w:ascii="Bookman Old Style" w:eastAsia="Calibri" w:hAnsi="Bookman Old Style" w:cs="Tahoma"/>
        </w:rPr>
        <w:t>menjadi</w:t>
      </w:r>
      <w:proofErr w:type="spellEnd"/>
      <w:r w:rsidR="00620639" w:rsidRPr="006629BA">
        <w:rPr>
          <w:rFonts w:ascii="Bookman Old Style" w:eastAsia="Calibri" w:hAnsi="Bookman Old Style" w:cs="Tahoma"/>
        </w:rPr>
        <w:t xml:space="preserve"> </w:t>
      </w:r>
      <w:proofErr w:type="spellStart"/>
      <w:r w:rsidR="00620639" w:rsidRPr="006629BA">
        <w:rPr>
          <w:rFonts w:ascii="Bookman Old Style" w:eastAsia="Calibri" w:hAnsi="Bookman Old Style" w:cs="Tahoma"/>
        </w:rPr>
        <w:t>anggota</w:t>
      </w:r>
      <w:proofErr w:type="spellEnd"/>
      <w:r w:rsidR="00620639" w:rsidRPr="006629BA">
        <w:rPr>
          <w:rFonts w:ascii="Bookman Old Style" w:eastAsia="Calibri" w:hAnsi="Bookman Old Style" w:cs="Tahoma"/>
        </w:rPr>
        <w:t xml:space="preserve"> </w:t>
      </w:r>
      <w:proofErr w:type="spellStart"/>
      <w:r w:rsidR="00620639" w:rsidRPr="006629BA">
        <w:rPr>
          <w:rFonts w:ascii="Bookman Old Style" w:eastAsia="Calibri" w:hAnsi="Bookman Old Style" w:cs="Tahoma"/>
        </w:rPr>
        <w:t>rapat</w:t>
      </w:r>
      <w:proofErr w:type="spellEnd"/>
      <w:r w:rsidR="00EE1925" w:rsidRPr="006629BA">
        <w:rPr>
          <w:rFonts w:ascii="Bookman Old Style" w:eastAsia="Calibri" w:hAnsi="Bookman Old Style" w:cs="Tahoma"/>
        </w:rPr>
        <w:t>.</w:t>
      </w:r>
    </w:p>
    <w:p w14:paraId="732C815F" w14:textId="77777777" w:rsidR="00545D2B" w:rsidRPr="00EA6CF4" w:rsidRDefault="00545D2B" w:rsidP="0084758B">
      <w:pPr>
        <w:numPr>
          <w:ilvl w:val="0"/>
          <w:numId w:val="115"/>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lastRenderedPageBreak/>
        <w:t>Keputusan rapat</w:t>
      </w:r>
      <w:r w:rsidR="00620639">
        <w:rPr>
          <w:rFonts w:ascii="Bookman Old Style" w:eastAsia="Calibri" w:hAnsi="Bookman Old Style" w:cs="Tahoma"/>
        </w:rPr>
        <w:t xml:space="preserve"> </w:t>
      </w:r>
      <w:r w:rsidR="00620639">
        <w:rPr>
          <w:rFonts w:ascii="Bookman Old Style" w:eastAsia="Calibri" w:hAnsi="Bookman Old Style" w:cs="Tahoma"/>
          <w:lang w:val="id-ID"/>
        </w:rPr>
        <w:t>paripu</w:t>
      </w:r>
      <w:proofErr w:type="spellStart"/>
      <w:r w:rsidR="00620639">
        <w:rPr>
          <w:rFonts w:ascii="Bookman Old Style" w:eastAsia="Calibri" w:hAnsi="Bookman Old Style" w:cs="Tahoma"/>
        </w:rPr>
        <w:t>rn</w:t>
      </w:r>
      <w:proofErr w:type="spellEnd"/>
      <w:r w:rsidRPr="00EA6CF4">
        <w:rPr>
          <w:rFonts w:ascii="Bookman Old Style" w:eastAsia="Calibri" w:hAnsi="Bookman Old Style" w:cs="Tahoma"/>
          <w:lang w:val="id-ID"/>
        </w:rPr>
        <w:t>a</w:t>
      </w:r>
      <w:r w:rsidR="00620639">
        <w:rPr>
          <w:rFonts w:ascii="Bookman Old Style" w:eastAsia="Calibri" w:hAnsi="Bookman Old Style" w:cs="Tahoma"/>
        </w:rPr>
        <w:t xml:space="preserve"> </w:t>
      </w:r>
      <w:r w:rsidRPr="00EA6CF4">
        <w:rPr>
          <w:rFonts w:ascii="Bookman Old Style" w:eastAsia="Calibri" w:hAnsi="Bookman Old Style" w:cs="Tahoma"/>
          <w:lang w:val="id-ID"/>
        </w:rPr>
        <w:t>sebagaimana</w:t>
      </w:r>
      <w:r w:rsidR="00620639">
        <w:rPr>
          <w:rFonts w:ascii="Bookman Old Style" w:eastAsia="Calibri" w:hAnsi="Bookman Old Style" w:cs="Tahoma"/>
        </w:rPr>
        <w:t xml:space="preserve"> </w:t>
      </w:r>
      <w:r w:rsidRPr="00EA6CF4">
        <w:rPr>
          <w:rFonts w:ascii="Bookman Old Style" w:eastAsia="Calibri" w:hAnsi="Bookman Old Style" w:cs="Tahoma"/>
          <w:lang w:val="id-ID"/>
        </w:rPr>
        <w:t>dimaksud pada ayat (1) dinyatakan</w:t>
      </w:r>
      <w:r w:rsidR="00620639">
        <w:rPr>
          <w:rFonts w:ascii="Bookman Old Style" w:eastAsia="Calibri" w:hAnsi="Bookman Old Style" w:cs="Tahoma"/>
        </w:rPr>
        <w:t xml:space="preserve"> </w:t>
      </w:r>
      <w:r w:rsidRPr="00EA6CF4">
        <w:rPr>
          <w:rFonts w:ascii="Bookman Old Style" w:eastAsia="Calibri" w:hAnsi="Bookman Old Style" w:cs="Tahoma"/>
          <w:lang w:val="id-ID"/>
        </w:rPr>
        <w:t>sah</w:t>
      </w:r>
      <w:r w:rsidR="00620639">
        <w:rPr>
          <w:rFonts w:ascii="Bookman Old Style" w:eastAsia="Calibri" w:hAnsi="Bookman Old Style" w:cs="Tahoma"/>
        </w:rPr>
        <w:t xml:space="preserve"> </w:t>
      </w:r>
      <w:r w:rsidRPr="00EA6CF4">
        <w:rPr>
          <w:rFonts w:ascii="Bookman Old Style" w:eastAsia="Calibri" w:hAnsi="Bookman Old Style" w:cs="Tahoma"/>
          <w:lang w:val="id-ID"/>
        </w:rPr>
        <w:t>apabila:</w:t>
      </w:r>
    </w:p>
    <w:p w14:paraId="0D6C16DF" w14:textId="77777777" w:rsidR="00545D2B" w:rsidRPr="00EA6CF4" w:rsidRDefault="00545D2B" w:rsidP="0084758B">
      <w:pPr>
        <w:numPr>
          <w:ilvl w:val="1"/>
          <w:numId w:val="115"/>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disetujui oleh paling sedikit 2/3 (duapertiga) dari</w:t>
      </w:r>
      <w:r w:rsidR="00EE1925">
        <w:rPr>
          <w:rFonts w:ascii="Bookman Old Style" w:eastAsia="Calibri" w:hAnsi="Bookman Old Style" w:cs="Tahoma"/>
        </w:rPr>
        <w:t xml:space="preserve"> </w:t>
      </w:r>
      <w:r w:rsidRPr="00EA6CF4">
        <w:rPr>
          <w:rFonts w:ascii="Bookman Old Style" w:eastAsia="Calibri" w:hAnsi="Bookman Old Style" w:cs="Tahoma"/>
          <w:lang w:val="id-ID"/>
        </w:rPr>
        <w:t>jumlah</w:t>
      </w:r>
      <w:r w:rsidR="00EE1925">
        <w:rPr>
          <w:rFonts w:ascii="Bookman Old Style" w:eastAsia="Calibri" w:hAnsi="Bookman Old Style" w:cs="Tahoma"/>
        </w:rPr>
        <w:t xml:space="preserve"> </w:t>
      </w:r>
      <w:r w:rsidRPr="00EA6CF4">
        <w:rPr>
          <w:rFonts w:ascii="Bookman Old Style" w:eastAsia="Calibri" w:hAnsi="Bookman Old Style" w:cs="Tahoma"/>
          <w:lang w:val="id-ID"/>
        </w:rPr>
        <w:t>Anggota DPRD yang hadir, untuk</w:t>
      </w:r>
      <w:r w:rsidR="00EE1925">
        <w:rPr>
          <w:rFonts w:ascii="Bookman Old Style" w:eastAsia="Calibri" w:hAnsi="Bookman Old Style" w:cs="Tahoma"/>
        </w:rPr>
        <w:t xml:space="preserve"> </w:t>
      </w:r>
      <w:r w:rsidRPr="00EA6CF4">
        <w:rPr>
          <w:rFonts w:ascii="Bookman Old Style" w:eastAsia="Calibri" w:hAnsi="Bookman Old Style" w:cs="Tahoma"/>
          <w:lang w:val="id-ID"/>
        </w:rPr>
        <w:t>rapat</w:t>
      </w:r>
      <w:r w:rsidR="00EE1925">
        <w:rPr>
          <w:rFonts w:ascii="Bookman Old Style" w:eastAsia="Calibri" w:hAnsi="Bookman Old Style" w:cs="Tahoma"/>
        </w:rPr>
        <w:t xml:space="preserve"> </w:t>
      </w:r>
      <w:r w:rsidRPr="00EA6CF4">
        <w:rPr>
          <w:rFonts w:ascii="Bookman Old Style" w:eastAsia="Calibri" w:hAnsi="Bookman Old Style" w:cs="Tahoma"/>
          <w:lang w:val="id-ID"/>
        </w:rPr>
        <w:t>sebagaimana</w:t>
      </w:r>
      <w:r w:rsidR="00EE1925">
        <w:rPr>
          <w:rFonts w:ascii="Bookman Old Style" w:eastAsia="Calibri" w:hAnsi="Bookman Old Style" w:cs="Tahoma"/>
        </w:rPr>
        <w:t xml:space="preserve"> </w:t>
      </w:r>
      <w:r w:rsidRPr="00EA6CF4">
        <w:rPr>
          <w:rFonts w:ascii="Bookman Old Style" w:eastAsia="Calibri" w:hAnsi="Bookman Old Style" w:cs="Tahoma"/>
          <w:lang w:val="id-ID"/>
        </w:rPr>
        <w:t>dimaksud pada ayat (1) huruf a;</w:t>
      </w:r>
    </w:p>
    <w:p w14:paraId="06B61825" w14:textId="77777777" w:rsidR="00545D2B" w:rsidRPr="00EA6CF4" w:rsidRDefault="00545D2B" w:rsidP="0084758B">
      <w:pPr>
        <w:numPr>
          <w:ilvl w:val="1"/>
          <w:numId w:val="115"/>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disetujui oleh lebih</w:t>
      </w:r>
      <w:r w:rsidR="00EE1925">
        <w:rPr>
          <w:rFonts w:ascii="Bookman Old Style" w:eastAsia="Calibri" w:hAnsi="Bookman Old Style" w:cs="Tahoma"/>
        </w:rPr>
        <w:t xml:space="preserve"> </w:t>
      </w:r>
      <w:r w:rsidRPr="00EA6CF4">
        <w:rPr>
          <w:rFonts w:ascii="Bookman Old Style" w:eastAsia="Calibri" w:hAnsi="Bookman Old Style" w:cs="Tahoma"/>
          <w:lang w:val="id-ID"/>
        </w:rPr>
        <w:t>dari 1/2 (satuperdua) jumlah</w:t>
      </w:r>
      <w:r w:rsidR="00EE1925">
        <w:rPr>
          <w:rFonts w:ascii="Bookman Old Style" w:eastAsia="Calibri" w:hAnsi="Bookman Old Style" w:cs="Tahoma"/>
        </w:rPr>
        <w:t xml:space="preserve"> </w:t>
      </w:r>
      <w:r w:rsidRPr="00EA6CF4">
        <w:rPr>
          <w:rFonts w:ascii="Bookman Old Style" w:eastAsia="Calibri" w:hAnsi="Bookman Old Style" w:cs="Tahoma"/>
          <w:lang w:val="id-ID"/>
        </w:rPr>
        <w:t>Anggota DPRD yang hadir, untuk</w:t>
      </w:r>
      <w:r w:rsidR="00EE1925">
        <w:rPr>
          <w:rFonts w:ascii="Bookman Old Style" w:eastAsia="Calibri" w:hAnsi="Bookman Old Style" w:cs="Tahoma"/>
        </w:rPr>
        <w:t xml:space="preserve"> </w:t>
      </w:r>
      <w:r w:rsidRPr="00EA6CF4">
        <w:rPr>
          <w:rFonts w:ascii="Bookman Old Style" w:eastAsia="Calibri" w:hAnsi="Bookman Old Style" w:cs="Tahoma"/>
          <w:lang w:val="id-ID"/>
        </w:rPr>
        <w:t>rapat</w:t>
      </w:r>
      <w:r w:rsidR="00EE1925">
        <w:rPr>
          <w:rFonts w:ascii="Bookman Old Style" w:eastAsia="Calibri" w:hAnsi="Bookman Old Style" w:cs="Tahoma"/>
        </w:rPr>
        <w:t xml:space="preserve"> </w:t>
      </w:r>
      <w:r w:rsidRPr="00EA6CF4">
        <w:rPr>
          <w:rFonts w:ascii="Bookman Old Style" w:eastAsia="Calibri" w:hAnsi="Bookman Old Style" w:cs="Tahoma"/>
          <w:lang w:val="id-ID"/>
        </w:rPr>
        <w:t>sebagaimana</w:t>
      </w:r>
      <w:r w:rsidR="00EE1925">
        <w:rPr>
          <w:rFonts w:ascii="Bookman Old Style" w:eastAsia="Calibri" w:hAnsi="Bookman Old Style" w:cs="Tahoma"/>
        </w:rPr>
        <w:t xml:space="preserve"> </w:t>
      </w:r>
      <w:r w:rsidRPr="00EA6CF4">
        <w:rPr>
          <w:rFonts w:ascii="Bookman Old Style" w:eastAsia="Calibri" w:hAnsi="Bookman Old Style" w:cs="Tahoma"/>
          <w:lang w:val="id-ID"/>
        </w:rPr>
        <w:t>dimaksud pada ayat (1) huruf b; atau</w:t>
      </w:r>
    </w:p>
    <w:p w14:paraId="12C90096" w14:textId="77777777" w:rsidR="00545D2B" w:rsidRPr="00EA6CF4" w:rsidRDefault="00545D2B" w:rsidP="0084758B">
      <w:pPr>
        <w:numPr>
          <w:ilvl w:val="1"/>
          <w:numId w:val="115"/>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disetujui</w:t>
      </w:r>
      <w:r w:rsidR="00EE1925">
        <w:rPr>
          <w:rFonts w:ascii="Bookman Old Style" w:eastAsia="Calibri" w:hAnsi="Bookman Old Style" w:cs="Tahoma"/>
        </w:rPr>
        <w:t xml:space="preserve"> </w:t>
      </w:r>
      <w:r w:rsidRPr="00EA6CF4">
        <w:rPr>
          <w:rFonts w:ascii="Bookman Old Style" w:eastAsia="Calibri" w:hAnsi="Bookman Old Style" w:cs="Tahoma"/>
          <w:lang w:val="id-ID"/>
        </w:rPr>
        <w:t>dengan</w:t>
      </w:r>
      <w:r w:rsidR="00EE1925">
        <w:rPr>
          <w:rFonts w:ascii="Bookman Old Style" w:eastAsia="Calibri" w:hAnsi="Bookman Old Style" w:cs="Tahoma"/>
        </w:rPr>
        <w:t xml:space="preserve"> </w:t>
      </w:r>
      <w:r w:rsidRPr="00EA6CF4">
        <w:rPr>
          <w:rFonts w:ascii="Bookman Old Style" w:eastAsia="Calibri" w:hAnsi="Bookman Old Style" w:cs="Tahoma"/>
          <w:lang w:val="id-ID"/>
        </w:rPr>
        <w:t>suara</w:t>
      </w:r>
      <w:r w:rsidR="00EE1925">
        <w:rPr>
          <w:rFonts w:ascii="Bookman Old Style" w:eastAsia="Calibri" w:hAnsi="Bookman Old Style" w:cs="Tahoma"/>
        </w:rPr>
        <w:t xml:space="preserve"> </w:t>
      </w:r>
      <w:r w:rsidRPr="00EA6CF4">
        <w:rPr>
          <w:rFonts w:ascii="Bookman Old Style" w:eastAsia="Calibri" w:hAnsi="Bookman Old Style" w:cs="Tahoma"/>
          <w:lang w:val="id-ID"/>
        </w:rPr>
        <w:t>terbanyak, untuk</w:t>
      </w:r>
      <w:r w:rsidR="00EE1925">
        <w:rPr>
          <w:rFonts w:ascii="Bookman Old Style" w:eastAsia="Calibri" w:hAnsi="Bookman Old Style" w:cs="Tahoma"/>
        </w:rPr>
        <w:t xml:space="preserve"> </w:t>
      </w:r>
      <w:r w:rsidRPr="00EA6CF4">
        <w:rPr>
          <w:rFonts w:ascii="Bookman Old Style" w:eastAsia="Calibri" w:hAnsi="Bookman Old Style" w:cs="Tahoma"/>
          <w:lang w:val="id-ID"/>
        </w:rPr>
        <w:t>rapat</w:t>
      </w:r>
      <w:r w:rsidR="00EE1925">
        <w:rPr>
          <w:rFonts w:ascii="Bookman Old Style" w:eastAsia="Calibri" w:hAnsi="Bookman Old Style" w:cs="Tahoma"/>
        </w:rPr>
        <w:t xml:space="preserve"> </w:t>
      </w:r>
      <w:r w:rsidRPr="00EA6CF4">
        <w:rPr>
          <w:rFonts w:ascii="Bookman Old Style" w:eastAsia="Calibri" w:hAnsi="Bookman Old Style" w:cs="Tahoma"/>
          <w:lang w:val="id-ID"/>
        </w:rPr>
        <w:t>sebagaimana</w:t>
      </w:r>
      <w:r w:rsidR="00EE1925">
        <w:rPr>
          <w:rFonts w:ascii="Bookman Old Style" w:eastAsia="Calibri" w:hAnsi="Bookman Old Style" w:cs="Tahoma"/>
        </w:rPr>
        <w:t xml:space="preserve"> </w:t>
      </w:r>
      <w:r w:rsidRPr="00EA6CF4">
        <w:rPr>
          <w:rFonts w:ascii="Bookman Old Style" w:eastAsia="Calibri" w:hAnsi="Bookman Old Style" w:cs="Tahoma"/>
          <w:lang w:val="id-ID"/>
        </w:rPr>
        <w:t>dimaksud pada ayat (1) huruf c.</w:t>
      </w:r>
    </w:p>
    <w:p w14:paraId="4428365C" w14:textId="77777777" w:rsidR="00545D2B" w:rsidRPr="00EA6CF4" w:rsidRDefault="00545D2B" w:rsidP="0084758B">
      <w:pPr>
        <w:numPr>
          <w:ilvl w:val="0"/>
          <w:numId w:val="115"/>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Apabila</w:t>
      </w:r>
      <w:r w:rsidR="00EE1925">
        <w:rPr>
          <w:rFonts w:ascii="Bookman Old Style" w:eastAsia="Calibri" w:hAnsi="Bookman Old Style" w:cs="Tahoma"/>
        </w:rPr>
        <w:t xml:space="preserve"> </w:t>
      </w:r>
      <w:r w:rsidRPr="00EA6CF4">
        <w:rPr>
          <w:rFonts w:ascii="Bookman Old Style" w:eastAsia="Calibri" w:hAnsi="Bookman Old Style" w:cs="Tahoma"/>
          <w:lang w:val="id-ID"/>
        </w:rPr>
        <w:t>kuorum</w:t>
      </w:r>
      <w:r w:rsidR="00EE1925">
        <w:rPr>
          <w:rFonts w:ascii="Bookman Old Style" w:eastAsia="Calibri" w:hAnsi="Bookman Old Style" w:cs="Tahoma"/>
        </w:rPr>
        <w:t xml:space="preserve"> </w:t>
      </w:r>
      <w:r w:rsidRPr="00EA6CF4">
        <w:rPr>
          <w:rFonts w:ascii="Bookman Old Style" w:eastAsia="Calibri" w:hAnsi="Bookman Old Style" w:cs="Tahoma"/>
          <w:lang w:val="id-ID"/>
        </w:rPr>
        <w:t>sebagaimana</w:t>
      </w:r>
      <w:r w:rsidR="00EE1925">
        <w:rPr>
          <w:rFonts w:ascii="Bookman Old Style" w:eastAsia="Calibri" w:hAnsi="Bookman Old Style" w:cs="Tahoma"/>
        </w:rPr>
        <w:t xml:space="preserve"> </w:t>
      </w:r>
      <w:r w:rsidRPr="00EA6CF4">
        <w:rPr>
          <w:rFonts w:ascii="Bookman Old Style" w:eastAsia="Calibri" w:hAnsi="Bookman Old Style" w:cs="Tahoma"/>
          <w:lang w:val="id-ID"/>
        </w:rPr>
        <w:t>dimaksud pada ayat (1) tidak</w:t>
      </w:r>
      <w:r w:rsidR="00EE1925">
        <w:rPr>
          <w:rFonts w:ascii="Bookman Old Style" w:eastAsia="Calibri" w:hAnsi="Bookman Old Style" w:cs="Tahoma"/>
        </w:rPr>
        <w:t xml:space="preserve"> </w:t>
      </w:r>
      <w:r w:rsidRPr="00EA6CF4">
        <w:rPr>
          <w:rFonts w:ascii="Bookman Old Style" w:eastAsia="Calibri" w:hAnsi="Bookman Old Style" w:cs="Tahoma"/>
          <w:lang w:val="id-ID"/>
        </w:rPr>
        <w:t>terpenuhi, rapat</w:t>
      </w:r>
      <w:r w:rsidR="00EE1925">
        <w:rPr>
          <w:rFonts w:ascii="Bookman Old Style" w:eastAsia="Calibri" w:hAnsi="Bookman Old Style" w:cs="Tahoma"/>
        </w:rPr>
        <w:t xml:space="preserve"> </w:t>
      </w:r>
      <w:r w:rsidRPr="00EA6CF4">
        <w:rPr>
          <w:rFonts w:ascii="Bookman Old Style" w:eastAsia="Calibri" w:hAnsi="Bookman Old Style" w:cs="Tahoma"/>
          <w:lang w:val="id-ID"/>
        </w:rPr>
        <w:t>ditunda paling banyak 2 (dua) kali dengan</w:t>
      </w:r>
      <w:r w:rsidR="00EE1925">
        <w:rPr>
          <w:rFonts w:ascii="Bookman Old Style" w:eastAsia="Calibri" w:hAnsi="Bookman Old Style" w:cs="Tahoma"/>
        </w:rPr>
        <w:t xml:space="preserve"> </w:t>
      </w:r>
      <w:r w:rsidRPr="00EA6CF4">
        <w:rPr>
          <w:rFonts w:ascii="Bookman Old Style" w:eastAsia="Calibri" w:hAnsi="Bookman Old Style" w:cs="Tahoma"/>
          <w:lang w:val="id-ID"/>
        </w:rPr>
        <w:t>tenggang</w:t>
      </w:r>
      <w:r w:rsidR="00EE1925">
        <w:rPr>
          <w:rFonts w:ascii="Bookman Old Style" w:eastAsia="Calibri" w:hAnsi="Bookman Old Style" w:cs="Tahoma"/>
        </w:rPr>
        <w:t xml:space="preserve"> </w:t>
      </w:r>
      <w:r w:rsidRPr="00EA6CF4">
        <w:rPr>
          <w:rFonts w:ascii="Bookman Old Style" w:eastAsia="Calibri" w:hAnsi="Bookman Old Style" w:cs="Tahoma"/>
          <w:lang w:val="id-ID"/>
        </w:rPr>
        <w:t>waktu</w:t>
      </w:r>
      <w:r w:rsidR="00EE1925">
        <w:rPr>
          <w:rFonts w:ascii="Bookman Old Style" w:eastAsia="Calibri" w:hAnsi="Bookman Old Style" w:cs="Tahoma"/>
        </w:rPr>
        <w:t xml:space="preserve"> </w:t>
      </w:r>
      <w:r w:rsidRPr="00EA6CF4">
        <w:rPr>
          <w:rFonts w:ascii="Bookman Old Style" w:eastAsia="Calibri" w:hAnsi="Bookman Old Style" w:cs="Tahoma"/>
          <w:lang w:val="id-ID"/>
        </w:rPr>
        <w:t>setiap</w:t>
      </w:r>
      <w:r w:rsidR="00EE1925">
        <w:rPr>
          <w:rFonts w:ascii="Bookman Old Style" w:eastAsia="Calibri" w:hAnsi="Bookman Old Style" w:cs="Tahoma"/>
        </w:rPr>
        <w:t xml:space="preserve"> </w:t>
      </w:r>
      <w:r w:rsidRPr="00EA6CF4">
        <w:rPr>
          <w:rFonts w:ascii="Bookman Old Style" w:eastAsia="Calibri" w:hAnsi="Bookman Old Style" w:cs="Tahoma"/>
          <w:lang w:val="id-ID"/>
        </w:rPr>
        <w:t>penundaan</w:t>
      </w:r>
      <w:r w:rsidR="00EE1925">
        <w:rPr>
          <w:rFonts w:ascii="Bookman Old Style" w:eastAsia="Calibri" w:hAnsi="Bookman Old Style" w:cs="Tahoma"/>
        </w:rPr>
        <w:t xml:space="preserve"> </w:t>
      </w:r>
      <w:r w:rsidRPr="00EA6CF4">
        <w:rPr>
          <w:rFonts w:ascii="Bookman Old Style" w:eastAsia="Calibri" w:hAnsi="Bookman Old Style" w:cs="Tahoma"/>
          <w:lang w:val="id-ID"/>
        </w:rPr>
        <w:t>rapat</w:t>
      </w:r>
      <w:r w:rsidR="00EE1925">
        <w:rPr>
          <w:rFonts w:ascii="Bookman Old Style" w:eastAsia="Calibri" w:hAnsi="Bookman Old Style" w:cs="Tahoma"/>
        </w:rPr>
        <w:t xml:space="preserve"> </w:t>
      </w:r>
      <w:r w:rsidRPr="00EA6CF4">
        <w:rPr>
          <w:rFonts w:ascii="Bookman Old Style" w:eastAsia="Calibri" w:hAnsi="Bookman Old Style" w:cs="Tahoma"/>
          <w:lang w:val="id-ID"/>
        </w:rPr>
        <w:t>tidak</w:t>
      </w:r>
      <w:r w:rsidR="00EE1925">
        <w:rPr>
          <w:rFonts w:ascii="Bookman Old Style" w:eastAsia="Calibri" w:hAnsi="Bookman Old Style" w:cs="Tahoma"/>
        </w:rPr>
        <w:t xml:space="preserve"> </w:t>
      </w:r>
      <w:r w:rsidRPr="00EA6CF4">
        <w:rPr>
          <w:rFonts w:ascii="Bookman Old Style" w:eastAsia="Calibri" w:hAnsi="Bookman Old Style" w:cs="Tahoma"/>
          <w:lang w:val="id-ID"/>
        </w:rPr>
        <w:t>lebih</w:t>
      </w:r>
      <w:r w:rsidR="00EE1925">
        <w:rPr>
          <w:rFonts w:ascii="Bookman Old Style" w:eastAsia="Calibri" w:hAnsi="Bookman Old Style" w:cs="Tahoma"/>
        </w:rPr>
        <w:t xml:space="preserve"> </w:t>
      </w:r>
      <w:r w:rsidRPr="00EA6CF4">
        <w:rPr>
          <w:rFonts w:ascii="Bookman Old Style" w:eastAsia="Calibri" w:hAnsi="Bookman Old Style" w:cs="Tahoma"/>
          <w:lang w:val="id-ID"/>
        </w:rPr>
        <w:t>dari 1 (satu) jam.</w:t>
      </w:r>
    </w:p>
    <w:p w14:paraId="55BA4648" w14:textId="77777777" w:rsidR="00545D2B" w:rsidRPr="00EA6CF4" w:rsidRDefault="00545D2B" w:rsidP="0084758B">
      <w:pPr>
        <w:numPr>
          <w:ilvl w:val="0"/>
          <w:numId w:val="115"/>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Apabila pada akhir</w:t>
      </w:r>
      <w:r w:rsidR="00EE1925">
        <w:rPr>
          <w:rFonts w:ascii="Bookman Old Style" w:eastAsia="Calibri" w:hAnsi="Bookman Old Style" w:cs="Tahoma"/>
        </w:rPr>
        <w:t xml:space="preserve"> </w:t>
      </w:r>
      <w:r w:rsidRPr="00EA6CF4">
        <w:rPr>
          <w:rFonts w:ascii="Bookman Old Style" w:eastAsia="Calibri" w:hAnsi="Bookman Old Style" w:cs="Tahoma"/>
          <w:lang w:val="id-ID"/>
        </w:rPr>
        <w:t>waktu</w:t>
      </w:r>
      <w:r w:rsidR="00EE1925">
        <w:rPr>
          <w:rFonts w:ascii="Bookman Old Style" w:eastAsia="Calibri" w:hAnsi="Bookman Old Style" w:cs="Tahoma"/>
        </w:rPr>
        <w:t xml:space="preserve"> </w:t>
      </w:r>
      <w:r w:rsidRPr="00EA6CF4">
        <w:rPr>
          <w:rFonts w:ascii="Bookman Old Style" w:eastAsia="Calibri" w:hAnsi="Bookman Old Style" w:cs="Tahoma"/>
          <w:lang w:val="id-ID"/>
        </w:rPr>
        <w:t>penundaan</w:t>
      </w:r>
      <w:r w:rsidR="00EE1925">
        <w:rPr>
          <w:rFonts w:ascii="Bookman Old Style" w:eastAsia="Calibri" w:hAnsi="Bookman Old Style" w:cs="Tahoma"/>
        </w:rPr>
        <w:t xml:space="preserve"> </w:t>
      </w:r>
      <w:r w:rsidRPr="00EA6CF4">
        <w:rPr>
          <w:rFonts w:ascii="Bookman Old Style" w:eastAsia="Calibri" w:hAnsi="Bookman Old Style" w:cs="Tahoma"/>
          <w:lang w:val="id-ID"/>
        </w:rPr>
        <w:t>rapat</w:t>
      </w:r>
      <w:r w:rsidR="00EE1925">
        <w:rPr>
          <w:rFonts w:ascii="Bookman Old Style" w:eastAsia="Calibri" w:hAnsi="Bookman Old Style" w:cs="Tahoma"/>
        </w:rPr>
        <w:t xml:space="preserve"> </w:t>
      </w:r>
      <w:r w:rsidRPr="00EA6CF4">
        <w:rPr>
          <w:rFonts w:ascii="Bookman Old Style" w:eastAsia="Calibri" w:hAnsi="Bookman Old Style" w:cs="Tahoma"/>
          <w:lang w:val="id-ID"/>
        </w:rPr>
        <w:t>sebagaimana</w:t>
      </w:r>
      <w:r w:rsidR="00EE1925">
        <w:rPr>
          <w:rFonts w:ascii="Bookman Old Style" w:eastAsia="Calibri" w:hAnsi="Bookman Old Style" w:cs="Tahoma"/>
        </w:rPr>
        <w:t xml:space="preserve"> </w:t>
      </w:r>
      <w:r w:rsidRPr="00EA6CF4">
        <w:rPr>
          <w:rFonts w:ascii="Bookman Old Style" w:eastAsia="Calibri" w:hAnsi="Bookman Old Style" w:cs="Tahoma"/>
          <w:lang w:val="id-ID"/>
        </w:rPr>
        <w:t>dimaksud pada ayat (3) belum juga terpenuhi, pimpinan</w:t>
      </w:r>
      <w:r w:rsidR="00EE1925">
        <w:rPr>
          <w:rFonts w:ascii="Bookman Old Style" w:eastAsia="Calibri" w:hAnsi="Bookman Old Style" w:cs="Tahoma"/>
        </w:rPr>
        <w:t xml:space="preserve"> </w:t>
      </w:r>
      <w:r w:rsidRPr="00EA6CF4">
        <w:rPr>
          <w:rFonts w:ascii="Bookman Old Style" w:eastAsia="Calibri" w:hAnsi="Bookman Old Style" w:cs="Tahoma"/>
          <w:lang w:val="id-ID"/>
        </w:rPr>
        <w:t>rapat</w:t>
      </w:r>
      <w:r w:rsidR="00EE1925">
        <w:rPr>
          <w:rFonts w:ascii="Bookman Old Style" w:eastAsia="Calibri" w:hAnsi="Bookman Old Style" w:cs="Tahoma"/>
        </w:rPr>
        <w:t xml:space="preserve"> </w:t>
      </w:r>
      <w:r w:rsidRPr="00EA6CF4">
        <w:rPr>
          <w:rFonts w:ascii="Bookman Old Style" w:eastAsia="Calibri" w:hAnsi="Bookman Old Style" w:cs="Tahoma"/>
          <w:lang w:val="id-ID"/>
        </w:rPr>
        <w:t>dapat</w:t>
      </w:r>
      <w:r w:rsidR="00EE1925">
        <w:rPr>
          <w:rFonts w:ascii="Bookman Old Style" w:eastAsia="Calibri" w:hAnsi="Bookman Old Style" w:cs="Tahoma"/>
        </w:rPr>
        <w:t xml:space="preserve"> </w:t>
      </w:r>
      <w:r w:rsidRPr="00EA6CF4">
        <w:rPr>
          <w:rFonts w:ascii="Bookman Old Style" w:eastAsia="Calibri" w:hAnsi="Bookman Old Style" w:cs="Tahoma"/>
          <w:lang w:val="id-ID"/>
        </w:rPr>
        <w:t>menunda</w:t>
      </w:r>
      <w:r w:rsidR="00EE1925">
        <w:rPr>
          <w:rFonts w:ascii="Bookman Old Style" w:eastAsia="Calibri" w:hAnsi="Bookman Old Style" w:cs="Tahoma"/>
        </w:rPr>
        <w:t xml:space="preserve"> </w:t>
      </w:r>
      <w:r w:rsidRPr="00EA6CF4">
        <w:rPr>
          <w:rFonts w:ascii="Bookman Old Style" w:eastAsia="Calibri" w:hAnsi="Bookman Old Style" w:cs="Tahoma"/>
          <w:lang w:val="id-ID"/>
        </w:rPr>
        <w:t>rapat paling lama 3 (tiga) Hari atau</w:t>
      </w:r>
      <w:r w:rsidR="00EE1925">
        <w:rPr>
          <w:rFonts w:ascii="Bookman Old Style" w:eastAsia="Calibri" w:hAnsi="Bookman Old Style" w:cs="Tahoma"/>
        </w:rPr>
        <w:t xml:space="preserve"> </w:t>
      </w:r>
      <w:r w:rsidRPr="00EA6CF4">
        <w:rPr>
          <w:rFonts w:ascii="Bookman Old Style" w:eastAsia="Calibri" w:hAnsi="Bookman Old Style" w:cs="Tahoma"/>
          <w:lang w:val="id-ID"/>
        </w:rPr>
        <w:t>sampai</w:t>
      </w:r>
      <w:r w:rsidR="00EE1925">
        <w:rPr>
          <w:rFonts w:ascii="Bookman Old Style" w:eastAsia="Calibri" w:hAnsi="Bookman Old Style" w:cs="Tahoma"/>
        </w:rPr>
        <w:t xml:space="preserve"> </w:t>
      </w:r>
      <w:r w:rsidRPr="00EA6CF4">
        <w:rPr>
          <w:rFonts w:ascii="Bookman Old Style" w:eastAsia="Calibri" w:hAnsi="Bookman Old Style" w:cs="Tahoma"/>
          <w:lang w:val="id-ID"/>
        </w:rPr>
        <w:t>waktu yang ditetapkan oleh Badan Musyawarah.</w:t>
      </w:r>
    </w:p>
    <w:p w14:paraId="66271058" w14:textId="77777777" w:rsidR="00545D2B" w:rsidRPr="00EA6CF4" w:rsidRDefault="00545D2B" w:rsidP="0084758B">
      <w:pPr>
        <w:numPr>
          <w:ilvl w:val="0"/>
          <w:numId w:val="115"/>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Apabila</w:t>
      </w:r>
      <w:r w:rsidR="00EE1925">
        <w:rPr>
          <w:rFonts w:ascii="Bookman Old Style" w:eastAsia="Calibri" w:hAnsi="Bookman Old Style" w:cs="Tahoma"/>
        </w:rPr>
        <w:t xml:space="preserve"> </w:t>
      </w:r>
      <w:r w:rsidRPr="00EA6CF4">
        <w:rPr>
          <w:rFonts w:ascii="Bookman Old Style" w:eastAsia="Calibri" w:hAnsi="Bookman Old Style" w:cs="Tahoma"/>
          <w:lang w:val="id-ID"/>
        </w:rPr>
        <w:t>setelah</w:t>
      </w:r>
      <w:r w:rsidR="00EE1925">
        <w:rPr>
          <w:rFonts w:ascii="Bookman Old Style" w:eastAsia="Calibri" w:hAnsi="Bookman Old Style" w:cs="Tahoma"/>
        </w:rPr>
        <w:t xml:space="preserve"> </w:t>
      </w:r>
      <w:r w:rsidRPr="00EA6CF4">
        <w:rPr>
          <w:rFonts w:ascii="Bookman Old Style" w:eastAsia="Calibri" w:hAnsi="Bookman Old Style" w:cs="Tahoma"/>
          <w:lang w:val="id-ID"/>
        </w:rPr>
        <w:t>penundaan</w:t>
      </w:r>
      <w:r w:rsidR="00EE1925">
        <w:rPr>
          <w:rFonts w:ascii="Bookman Old Style" w:eastAsia="Calibri" w:hAnsi="Bookman Old Style" w:cs="Tahoma"/>
        </w:rPr>
        <w:t xml:space="preserve"> </w:t>
      </w:r>
      <w:r w:rsidRPr="00EA6CF4">
        <w:rPr>
          <w:rFonts w:ascii="Bookman Old Style" w:eastAsia="Calibri" w:hAnsi="Bookman Old Style" w:cs="Tahoma"/>
          <w:lang w:val="id-ID"/>
        </w:rPr>
        <w:t>sebagaimana</w:t>
      </w:r>
      <w:r w:rsidR="00EE1925">
        <w:rPr>
          <w:rFonts w:ascii="Bookman Old Style" w:eastAsia="Calibri" w:hAnsi="Bookman Old Style" w:cs="Tahoma"/>
        </w:rPr>
        <w:t xml:space="preserve"> </w:t>
      </w:r>
      <w:r w:rsidRPr="00EA6CF4">
        <w:rPr>
          <w:rFonts w:ascii="Bookman Old Style" w:eastAsia="Calibri" w:hAnsi="Bookman Old Style" w:cs="Tahoma"/>
          <w:lang w:val="id-ID"/>
        </w:rPr>
        <w:t>dimaksud pada ayat (4) kuorum</w:t>
      </w:r>
      <w:r w:rsidR="00EE1925">
        <w:rPr>
          <w:rFonts w:ascii="Bookman Old Style" w:eastAsia="Calibri" w:hAnsi="Bookman Old Style" w:cs="Tahoma"/>
        </w:rPr>
        <w:t xml:space="preserve"> </w:t>
      </w:r>
      <w:r w:rsidRPr="00EA6CF4">
        <w:rPr>
          <w:rFonts w:ascii="Bookman Old Style" w:eastAsia="Calibri" w:hAnsi="Bookman Old Style" w:cs="Tahoma"/>
          <w:lang w:val="id-ID"/>
        </w:rPr>
        <w:t>sebagaimana</w:t>
      </w:r>
      <w:r w:rsidR="00EE1925">
        <w:rPr>
          <w:rFonts w:ascii="Bookman Old Style" w:eastAsia="Calibri" w:hAnsi="Bookman Old Style" w:cs="Tahoma"/>
        </w:rPr>
        <w:t xml:space="preserve"> </w:t>
      </w:r>
      <w:r w:rsidRPr="00EA6CF4">
        <w:rPr>
          <w:rFonts w:ascii="Bookman Old Style" w:eastAsia="Calibri" w:hAnsi="Bookman Old Style" w:cs="Tahoma"/>
          <w:lang w:val="id-ID"/>
        </w:rPr>
        <w:t>dimaksud pada ayat (1) belum juga terpenuhi, terhadap</w:t>
      </w:r>
      <w:r w:rsidR="00EE1925">
        <w:rPr>
          <w:rFonts w:ascii="Bookman Old Style" w:eastAsia="Calibri" w:hAnsi="Bookman Old Style" w:cs="Tahoma"/>
        </w:rPr>
        <w:t xml:space="preserve"> </w:t>
      </w:r>
      <w:r w:rsidRPr="00EA6CF4">
        <w:rPr>
          <w:rFonts w:ascii="Bookman Old Style" w:eastAsia="Calibri" w:hAnsi="Bookman Old Style" w:cs="Tahoma"/>
          <w:lang w:val="id-ID"/>
        </w:rPr>
        <w:t>ketentuan</w:t>
      </w:r>
      <w:r w:rsidR="00EE1925">
        <w:rPr>
          <w:rFonts w:ascii="Bookman Old Style" w:eastAsia="Calibri" w:hAnsi="Bookman Old Style" w:cs="Tahoma"/>
        </w:rPr>
        <w:t xml:space="preserve"> </w:t>
      </w:r>
      <w:r w:rsidRPr="00EA6CF4">
        <w:rPr>
          <w:rFonts w:ascii="Bookman Old Style" w:eastAsia="Calibri" w:hAnsi="Bookman Old Style" w:cs="Tahoma"/>
          <w:lang w:val="id-ID"/>
        </w:rPr>
        <w:t>sebagaimana</w:t>
      </w:r>
      <w:r w:rsidR="00EE1925">
        <w:rPr>
          <w:rFonts w:ascii="Bookman Old Style" w:eastAsia="Calibri" w:hAnsi="Bookman Old Style" w:cs="Tahoma"/>
        </w:rPr>
        <w:t xml:space="preserve"> </w:t>
      </w:r>
      <w:r w:rsidRPr="00EA6CF4">
        <w:rPr>
          <w:rFonts w:ascii="Bookman Old Style" w:eastAsia="Calibri" w:hAnsi="Bookman Old Style" w:cs="Tahoma"/>
          <w:lang w:val="id-ID"/>
        </w:rPr>
        <w:t>dimaksud pada ayat (1) huruf b untuk</w:t>
      </w:r>
      <w:r w:rsidR="00EE1925">
        <w:rPr>
          <w:rFonts w:ascii="Bookman Old Style" w:eastAsia="Calibri" w:hAnsi="Bookman Old Style" w:cs="Tahoma"/>
        </w:rPr>
        <w:t xml:space="preserve"> </w:t>
      </w:r>
      <w:r w:rsidRPr="00EA6CF4">
        <w:rPr>
          <w:rFonts w:ascii="Bookman Old Style" w:eastAsia="Calibri" w:hAnsi="Bookman Old Style" w:cs="Tahoma"/>
          <w:lang w:val="id-ID"/>
        </w:rPr>
        <w:t>menetapkan APBD, rapat</w:t>
      </w:r>
      <w:r w:rsidR="00EE1925">
        <w:rPr>
          <w:rFonts w:ascii="Bookman Old Style" w:eastAsia="Calibri" w:hAnsi="Bookman Old Style" w:cs="Tahoma"/>
        </w:rPr>
        <w:t xml:space="preserve"> </w:t>
      </w:r>
      <w:r w:rsidRPr="00EA6CF4">
        <w:rPr>
          <w:rFonts w:ascii="Bookman Old Style" w:eastAsia="Calibri" w:hAnsi="Bookman Old Style" w:cs="Tahoma"/>
          <w:lang w:val="id-ID"/>
        </w:rPr>
        <w:t>tidak</w:t>
      </w:r>
      <w:r w:rsidR="00EE1925">
        <w:rPr>
          <w:rFonts w:ascii="Bookman Old Style" w:eastAsia="Calibri" w:hAnsi="Bookman Old Style" w:cs="Tahoma"/>
        </w:rPr>
        <w:t xml:space="preserve"> </w:t>
      </w:r>
      <w:r w:rsidRPr="00EA6CF4">
        <w:rPr>
          <w:rFonts w:ascii="Bookman Old Style" w:eastAsia="Calibri" w:hAnsi="Bookman Old Style" w:cs="Tahoma"/>
          <w:lang w:val="id-ID"/>
        </w:rPr>
        <w:t>dapat</w:t>
      </w:r>
      <w:r w:rsidR="00EE1925">
        <w:rPr>
          <w:rFonts w:ascii="Bookman Old Style" w:eastAsia="Calibri" w:hAnsi="Bookman Old Style" w:cs="Tahoma"/>
        </w:rPr>
        <w:t xml:space="preserve"> </w:t>
      </w:r>
      <w:r w:rsidRPr="00EA6CF4">
        <w:rPr>
          <w:rFonts w:ascii="Bookman Old Style" w:eastAsia="Calibri" w:hAnsi="Bookman Old Style" w:cs="Tahoma"/>
          <w:lang w:val="id-ID"/>
        </w:rPr>
        <w:t>mengambil</w:t>
      </w:r>
      <w:r w:rsidR="00EE1925">
        <w:rPr>
          <w:rFonts w:ascii="Bookman Old Style" w:eastAsia="Calibri" w:hAnsi="Bookman Old Style" w:cs="Tahoma"/>
        </w:rPr>
        <w:t xml:space="preserve"> </w:t>
      </w:r>
      <w:r w:rsidRPr="00EA6CF4">
        <w:rPr>
          <w:rFonts w:ascii="Bookman Old Style" w:eastAsia="Calibri" w:hAnsi="Bookman Old Style" w:cs="Tahoma"/>
          <w:lang w:val="id-ID"/>
        </w:rPr>
        <w:t>keputusan dan penyelesaiannya</w:t>
      </w:r>
      <w:r w:rsidR="00EE1925">
        <w:rPr>
          <w:rFonts w:ascii="Bookman Old Style" w:eastAsia="Calibri" w:hAnsi="Bookman Old Style" w:cs="Tahoma"/>
        </w:rPr>
        <w:t xml:space="preserve"> </w:t>
      </w:r>
      <w:r w:rsidRPr="00EA6CF4">
        <w:rPr>
          <w:rFonts w:ascii="Bookman Old Style" w:eastAsia="Calibri" w:hAnsi="Bookman Old Style" w:cs="Tahoma"/>
          <w:lang w:val="id-ID"/>
        </w:rPr>
        <w:t>diserahkan</w:t>
      </w:r>
      <w:r w:rsidR="00EE1925">
        <w:rPr>
          <w:rFonts w:ascii="Bookman Old Style" w:eastAsia="Calibri" w:hAnsi="Bookman Old Style" w:cs="Tahoma"/>
        </w:rPr>
        <w:t xml:space="preserve"> </w:t>
      </w:r>
      <w:r w:rsidRPr="00EA6CF4">
        <w:rPr>
          <w:rFonts w:ascii="Bookman Old Style" w:eastAsia="Calibri" w:hAnsi="Bookman Old Style" w:cs="Tahoma"/>
          <w:lang w:val="id-ID"/>
        </w:rPr>
        <w:t>kepada</w:t>
      </w:r>
      <w:r w:rsidR="00EE1925">
        <w:rPr>
          <w:rFonts w:ascii="Bookman Old Style" w:eastAsia="Calibri" w:hAnsi="Bookman Old Style" w:cs="Tahoma"/>
        </w:rPr>
        <w:t xml:space="preserve"> </w:t>
      </w:r>
      <w:r w:rsidRPr="00EA6CF4">
        <w:rPr>
          <w:rFonts w:ascii="Bookman Old Style" w:eastAsia="Calibri" w:hAnsi="Bookman Old Style" w:cs="Tahoma"/>
          <w:lang w:val="id-ID"/>
        </w:rPr>
        <w:t>Gubernur</w:t>
      </w:r>
      <w:r w:rsidR="00EE1925">
        <w:rPr>
          <w:rFonts w:ascii="Bookman Old Style" w:eastAsia="Calibri" w:hAnsi="Bookman Old Style" w:cs="Tahoma"/>
        </w:rPr>
        <w:t xml:space="preserve"> </w:t>
      </w:r>
      <w:r w:rsidRPr="00EA6CF4">
        <w:rPr>
          <w:rFonts w:ascii="Bookman Old Style" w:eastAsia="Calibri" w:hAnsi="Bookman Old Style" w:cs="Tahoma"/>
          <w:lang w:val="id-ID"/>
        </w:rPr>
        <w:t>sebagai wakil Pemerintah Pusat.</w:t>
      </w:r>
    </w:p>
    <w:p w14:paraId="03AAF828" w14:textId="77777777" w:rsidR="00545D2B" w:rsidRPr="00EA6CF4" w:rsidRDefault="00545D2B" w:rsidP="0084758B">
      <w:pPr>
        <w:numPr>
          <w:ilvl w:val="0"/>
          <w:numId w:val="115"/>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Apabila</w:t>
      </w:r>
      <w:r w:rsidR="00EE1925">
        <w:rPr>
          <w:rFonts w:ascii="Bookman Old Style" w:eastAsia="Calibri" w:hAnsi="Bookman Old Style" w:cs="Tahoma"/>
        </w:rPr>
        <w:t xml:space="preserve"> </w:t>
      </w:r>
      <w:r w:rsidRPr="00EA6CF4">
        <w:rPr>
          <w:rFonts w:ascii="Bookman Old Style" w:eastAsia="Calibri" w:hAnsi="Bookman Old Style" w:cs="Tahoma"/>
          <w:lang w:val="id-ID"/>
        </w:rPr>
        <w:t>setelah</w:t>
      </w:r>
      <w:r w:rsidR="00EE1925">
        <w:rPr>
          <w:rFonts w:ascii="Bookman Old Style" w:eastAsia="Calibri" w:hAnsi="Bookman Old Style" w:cs="Tahoma"/>
        </w:rPr>
        <w:t xml:space="preserve"> </w:t>
      </w:r>
      <w:r w:rsidRPr="00EA6CF4">
        <w:rPr>
          <w:rFonts w:ascii="Bookman Old Style" w:eastAsia="Calibri" w:hAnsi="Bookman Old Style" w:cs="Tahoma"/>
          <w:lang w:val="id-ID"/>
        </w:rPr>
        <w:t>penundaan</w:t>
      </w:r>
      <w:r w:rsidR="00EE1925">
        <w:rPr>
          <w:rFonts w:ascii="Bookman Old Style" w:eastAsia="Calibri" w:hAnsi="Bookman Old Style" w:cs="Tahoma"/>
        </w:rPr>
        <w:t xml:space="preserve"> </w:t>
      </w:r>
      <w:r w:rsidRPr="00EA6CF4">
        <w:rPr>
          <w:rFonts w:ascii="Bookman Old Style" w:eastAsia="Calibri" w:hAnsi="Bookman Old Style" w:cs="Tahoma"/>
          <w:lang w:val="id-ID"/>
        </w:rPr>
        <w:t>sebagaimana</w:t>
      </w:r>
      <w:r w:rsidR="00EE1925">
        <w:rPr>
          <w:rFonts w:ascii="Bookman Old Style" w:eastAsia="Calibri" w:hAnsi="Bookman Old Style" w:cs="Tahoma"/>
        </w:rPr>
        <w:t xml:space="preserve"> </w:t>
      </w:r>
      <w:r w:rsidRPr="00EA6CF4">
        <w:rPr>
          <w:rFonts w:ascii="Bookman Old Style" w:eastAsia="Calibri" w:hAnsi="Bookman Old Style" w:cs="Tahoma"/>
          <w:lang w:val="id-ID"/>
        </w:rPr>
        <w:t>dimaksud pada ayat (4), kuorum</w:t>
      </w:r>
      <w:r w:rsidR="00EE1925">
        <w:rPr>
          <w:rFonts w:ascii="Bookman Old Style" w:eastAsia="Calibri" w:hAnsi="Bookman Old Style" w:cs="Tahoma"/>
        </w:rPr>
        <w:t xml:space="preserve"> </w:t>
      </w:r>
      <w:r w:rsidRPr="00EA6CF4">
        <w:rPr>
          <w:rFonts w:ascii="Bookman Old Style" w:eastAsia="Calibri" w:hAnsi="Bookman Old Style" w:cs="Tahoma"/>
          <w:lang w:val="id-ID"/>
        </w:rPr>
        <w:t>sebagaimana</w:t>
      </w:r>
      <w:r w:rsidR="00EE1925">
        <w:rPr>
          <w:rFonts w:ascii="Bookman Old Style" w:eastAsia="Calibri" w:hAnsi="Bookman Old Style" w:cs="Tahoma"/>
        </w:rPr>
        <w:t xml:space="preserve"> </w:t>
      </w:r>
      <w:r w:rsidRPr="00EA6CF4">
        <w:rPr>
          <w:rFonts w:ascii="Bookman Old Style" w:eastAsia="Calibri" w:hAnsi="Bookman Old Style" w:cs="Tahoma"/>
          <w:lang w:val="id-ID"/>
        </w:rPr>
        <w:t>dimaksud pada ayat (1) belum juga terpenuhi, terhadap</w:t>
      </w:r>
      <w:r w:rsidR="00EE1925">
        <w:rPr>
          <w:rFonts w:ascii="Bookman Old Style" w:eastAsia="Calibri" w:hAnsi="Bookman Old Style" w:cs="Tahoma"/>
        </w:rPr>
        <w:t xml:space="preserve"> </w:t>
      </w:r>
      <w:r w:rsidRPr="00EA6CF4">
        <w:rPr>
          <w:rFonts w:ascii="Bookman Old Style" w:eastAsia="Calibri" w:hAnsi="Bookman Old Style" w:cs="Tahoma"/>
          <w:lang w:val="id-ID"/>
        </w:rPr>
        <w:t>ketentuan</w:t>
      </w:r>
      <w:r w:rsidR="00EE1925">
        <w:rPr>
          <w:rFonts w:ascii="Bookman Old Style" w:eastAsia="Calibri" w:hAnsi="Bookman Old Style" w:cs="Tahoma"/>
        </w:rPr>
        <w:t xml:space="preserve"> </w:t>
      </w:r>
      <w:r w:rsidRPr="00EA6CF4">
        <w:rPr>
          <w:rFonts w:ascii="Bookman Old Style" w:eastAsia="Calibri" w:hAnsi="Bookman Old Style" w:cs="Tahoma"/>
          <w:lang w:val="id-ID"/>
        </w:rPr>
        <w:t>sebagaimana</w:t>
      </w:r>
      <w:r w:rsidR="00EE1925">
        <w:rPr>
          <w:rFonts w:ascii="Bookman Old Style" w:eastAsia="Calibri" w:hAnsi="Bookman Old Style" w:cs="Tahoma"/>
        </w:rPr>
        <w:t xml:space="preserve"> </w:t>
      </w:r>
      <w:r w:rsidRPr="00EA6CF4">
        <w:rPr>
          <w:rFonts w:ascii="Bookman Old Style" w:eastAsia="Calibri" w:hAnsi="Bookman Old Style" w:cs="Tahoma"/>
          <w:lang w:val="id-ID"/>
        </w:rPr>
        <w:t>dimaksud pada ayat (1) huruf c, pengambilan</w:t>
      </w:r>
      <w:r w:rsidR="00EE1925">
        <w:rPr>
          <w:rFonts w:ascii="Bookman Old Style" w:eastAsia="Calibri" w:hAnsi="Bookman Old Style" w:cs="Tahoma"/>
        </w:rPr>
        <w:t xml:space="preserve"> </w:t>
      </w:r>
      <w:r w:rsidRPr="00EA6CF4">
        <w:rPr>
          <w:rFonts w:ascii="Bookman Old Style" w:eastAsia="Calibri" w:hAnsi="Bookman Old Style" w:cs="Tahoma"/>
          <w:lang w:val="id-ID"/>
        </w:rPr>
        <w:t>keputusan</w:t>
      </w:r>
      <w:r w:rsidR="00EE1925">
        <w:rPr>
          <w:rFonts w:ascii="Bookman Old Style" w:eastAsia="Calibri" w:hAnsi="Bookman Old Style" w:cs="Tahoma"/>
        </w:rPr>
        <w:t xml:space="preserve"> </w:t>
      </w:r>
      <w:r w:rsidRPr="00EA6CF4">
        <w:rPr>
          <w:rFonts w:ascii="Bookman Old Style" w:eastAsia="Calibri" w:hAnsi="Bookman Old Style" w:cs="Tahoma"/>
          <w:lang w:val="id-ID"/>
        </w:rPr>
        <w:t>diserahkan</w:t>
      </w:r>
      <w:r w:rsidR="00EE1925">
        <w:rPr>
          <w:rFonts w:ascii="Bookman Old Style" w:eastAsia="Calibri" w:hAnsi="Bookman Old Style" w:cs="Tahoma"/>
        </w:rPr>
        <w:t xml:space="preserve"> </w:t>
      </w:r>
      <w:r w:rsidRPr="00EA6CF4">
        <w:rPr>
          <w:rFonts w:ascii="Bookman Old Style" w:eastAsia="Calibri" w:hAnsi="Bookman Old Style" w:cs="Tahoma"/>
          <w:lang w:val="id-ID"/>
        </w:rPr>
        <w:t>kepada</w:t>
      </w:r>
      <w:r w:rsidR="00EE1925">
        <w:rPr>
          <w:rFonts w:ascii="Bookman Old Style" w:eastAsia="Calibri" w:hAnsi="Bookman Old Style" w:cs="Tahoma"/>
        </w:rPr>
        <w:t xml:space="preserve"> </w:t>
      </w:r>
      <w:r w:rsidRPr="00EA6CF4">
        <w:rPr>
          <w:rFonts w:ascii="Bookman Old Style" w:eastAsia="Calibri" w:hAnsi="Bookman Old Style" w:cs="Tahoma"/>
          <w:lang w:val="id-ID"/>
        </w:rPr>
        <w:t>Pimpinan DPRD dan pimpinan</w:t>
      </w:r>
      <w:r w:rsidR="00EE1925">
        <w:rPr>
          <w:rFonts w:ascii="Bookman Old Style" w:eastAsia="Calibri" w:hAnsi="Bookman Old Style" w:cs="Tahoma"/>
        </w:rPr>
        <w:t xml:space="preserve"> </w:t>
      </w:r>
      <w:r w:rsidRPr="00EA6CF4">
        <w:rPr>
          <w:rFonts w:ascii="Bookman Old Style" w:eastAsia="Calibri" w:hAnsi="Bookman Old Style" w:cs="Tahoma"/>
          <w:lang w:val="id-ID"/>
        </w:rPr>
        <w:t>Fraksi.</w:t>
      </w:r>
    </w:p>
    <w:p w14:paraId="50FED77E" w14:textId="77777777" w:rsidR="00545D2B" w:rsidRPr="00EA6CF4" w:rsidRDefault="00545D2B" w:rsidP="0084758B">
      <w:pPr>
        <w:numPr>
          <w:ilvl w:val="0"/>
          <w:numId w:val="115"/>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Pengambilan</w:t>
      </w:r>
      <w:r w:rsidR="00EE1925">
        <w:rPr>
          <w:rFonts w:ascii="Bookman Old Style" w:eastAsia="Calibri" w:hAnsi="Bookman Old Style" w:cs="Tahoma"/>
        </w:rPr>
        <w:t xml:space="preserve"> </w:t>
      </w:r>
      <w:r w:rsidRPr="00EA6CF4">
        <w:rPr>
          <w:rFonts w:ascii="Bookman Old Style" w:eastAsia="Calibri" w:hAnsi="Bookman Old Style" w:cs="Tahoma"/>
          <w:lang w:val="id-ID"/>
        </w:rPr>
        <w:t>keputusan yang diserahkan</w:t>
      </w:r>
      <w:r w:rsidR="00EE1925">
        <w:rPr>
          <w:rFonts w:ascii="Bookman Old Style" w:eastAsia="Calibri" w:hAnsi="Bookman Old Style" w:cs="Tahoma"/>
        </w:rPr>
        <w:t xml:space="preserve"> </w:t>
      </w:r>
      <w:r w:rsidRPr="00EA6CF4">
        <w:rPr>
          <w:rFonts w:ascii="Bookman Old Style" w:eastAsia="Calibri" w:hAnsi="Bookman Old Style" w:cs="Tahoma"/>
          <w:lang w:val="id-ID"/>
        </w:rPr>
        <w:t>kepada</w:t>
      </w:r>
      <w:r w:rsidR="00EE1925">
        <w:rPr>
          <w:rFonts w:ascii="Bookman Old Style" w:eastAsia="Calibri" w:hAnsi="Bookman Old Style" w:cs="Tahoma"/>
        </w:rPr>
        <w:t xml:space="preserve"> </w:t>
      </w:r>
      <w:r w:rsidRPr="00EA6CF4">
        <w:rPr>
          <w:rFonts w:ascii="Bookman Old Style" w:eastAsia="Calibri" w:hAnsi="Bookman Old Style" w:cs="Tahoma"/>
          <w:lang w:val="id-ID"/>
        </w:rPr>
        <w:t>Pimpinan DPRD dan pimpinan</w:t>
      </w:r>
      <w:r w:rsidR="00EE1925">
        <w:rPr>
          <w:rFonts w:ascii="Bookman Old Style" w:eastAsia="Calibri" w:hAnsi="Bookman Old Style" w:cs="Tahoma"/>
        </w:rPr>
        <w:t xml:space="preserve"> </w:t>
      </w:r>
      <w:r w:rsidRPr="00EA6CF4">
        <w:rPr>
          <w:rFonts w:ascii="Bookman Old Style" w:eastAsia="Calibri" w:hAnsi="Bookman Old Style" w:cs="Tahoma"/>
          <w:lang w:val="id-ID"/>
        </w:rPr>
        <w:t>Fraksi</w:t>
      </w:r>
      <w:r w:rsidR="00EE1925">
        <w:rPr>
          <w:rFonts w:ascii="Bookman Old Style" w:eastAsia="Calibri" w:hAnsi="Bookman Old Style" w:cs="Tahoma"/>
        </w:rPr>
        <w:t xml:space="preserve"> </w:t>
      </w:r>
      <w:r w:rsidRPr="00EA6CF4">
        <w:rPr>
          <w:rFonts w:ascii="Bookman Old Style" w:eastAsia="Calibri" w:hAnsi="Bookman Old Style" w:cs="Tahoma"/>
          <w:lang w:val="id-ID"/>
        </w:rPr>
        <w:t>sebagaimana</w:t>
      </w:r>
      <w:r w:rsidR="00EE1925">
        <w:rPr>
          <w:rFonts w:ascii="Bookman Old Style" w:eastAsia="Calibri" w:hAnsi="Bookman Old Style" w:cs="Tahoma"/>
        </w:rPr>
        <w:t xml:space="preserve"> </w:t>
      </w:r>
      <w:r w:rsidRPr="00EA6CF4">
        <w:rPr>
          <w:rFonts w:ascii="Bookman Old Style" w:eastAsia="Calibri" w:hAnsi="Bookman Old Style" w:cs="Tahoma"/>
          <w:lang w:val="id-ID"/>
        </w:rPr>
        <w:t>dimaksud pada ayat (6) dilakukan</w:t>
      </w:r>
      <w:r w:rsidR="00EE1925">
        <w:rPr>
          <w:rFonts w:ascii="Bookman Old Style" w:eastAsia="Calibri" w:hAnsi="Bookman Old Style" w:cs="Tahoma"/>
        </w:rPr>
        <w:t xml:space="preserve"> </w:t>
      </w:r>
      <w:r w:rsidRPr="00EA6CF4">
        <w:rPr>
          <w:rFonts w:ascii="Bookman Old Style" w:eastAsia="Calibri" w:hAnsi="Bookman Old Style" w:cs="Tahoma"/>
          <w:lang w:val="id-ID"/>
        </w:rPr>
        <w:t>dengan</w:t>
      </w:r>
      <w:r w:rsidR="00EE1925">
        <w:rPr>
          <w:rFonts w:ascii="Bookman Old Style" w:eastAsia="Calibri" w:hAnsi="Bookman Old Style" w:cs="Tahoma"/>
        </w:rPr>
        <w:t xml:space="preserve"> </w:t>
      </w:r>
      <w:r w:rsidRPr="00EA6CF4">
        <w:rPr>
          <w:rFonts w:ascii="Bookman Old Style" w:eastAsia="Calibri" w:hAnsi="Bookman Old Style" w:cs="Tahoma"/>
          <w:lang w:val="id-ID"/>
        </w:rPr>
        <w:t>musyawarah</w:t>
      </w:r>
      <w:r w:rsidR="00EE1925">
        <w:rPr>
          <w:rFonts w:ascii="Bookman Old Style" w:eastAsia="Calibri" w:hAnsi="Bookman Old Style" w:cs="Tahoma"/>
        </w:rPr>
        <w:t xml:space="preserve"> </w:t>
      </w:r>
      <w:r w:rsidRPr="00EA6CF4">
        <w:rPr>
          <w:rFonts w:ascii="Bookman Old Style" w:eastAsia="Calibri" w:hAnsi="Bookman Old Style" w:cs="Tahoma"/>
          <w:lang w:val="id-ID"/>
        </w:rPr>
        <w:t>untuk</w:t>
      </w:r>
      <w:r w:rsidR="00EE1925">
        <w:rPr>
          <w:rFonts w:ascii="Bookman Old Style" w:eastAsia="Calibri" w:hAnsi="Bookman Old Style" w:cs="Tahoma"/>
        </w:rPr>
        <w:t xml:space="preserve"> </w:t>
      </w:r>
      <w:r w:rsidRPr="00EA6CF4">
        <w:rPr>
          <w:rFonts w:ascii="Bookman Old Style" w:eastAsia="Calibri" w:hAnsi="Bookman Old Style" w:cs="Tahoma"/>
          <w:lang w:val="id-ID"/>
        </w:rPr>
        <w:t>mufakat.</w:t>
      </w:r>
    </w:p>
    <w:p w14:paraId="5B9DE91E" w14:textId="77777777" w:rsidR="00545D2B" w:rsidRPr="00EA6CF4" w:rsidRDefault="00545D2B" w:rsidP="0084758B">
      <w:pPr>
        <w:numPr>
          <w:ilvl w:val="0"/>
          <w:numId w:val="115"/>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EE1925">
        <w:rPr>
          <w:rFonts w:ascii="Bookman Old Style" w:eastAsia="Calibri" w:hAnsi="Bookman Old Style" w:cs="Tahoma"/>
        </w:rPr>
        <w:t xml:space="preserve"> </w:t>
      </w:r>
      <w:r w:rsidRPr="00EA6CF4">
        <w:rPr>
          <w:rFonts w:ascii="Bookman Old Style" w:eastAsia="Calibri" w:hAnsi="Bookman Old Style" w:cs="Tahoma"/>
          <w:lang w:val="id-ID"/>
        </w:rPr>
        <w:t>hal</w:t>
      </w:r>
      <w:r w:rsidR="00EE1925">
        <w:rPr>
          <w:rFonts w:ascii="Bookman Old Style" w:eastAsia="Calibri" w:hAnsi="Bookman Old Style" w:cs="Tahoma"/>
        </w:rPr>
        <w:t xml:space="preserve"> </w:t>
      </w:r>
      <w:r w:rsidRPr="00EA6CF4">
        <w:rPr>
          <w:rFonts w:ascii="Bookman Old Style" w:eastAsia="Calibri" w:hAnsi="Bookman Old Style" w:cs="Tahoma"/>
          <w:lang w:val="id-ID"/>
        </w:rPr>
        <w:t>musyawarah</w:t>
      </w:r>
      <w:r w:rsidR="00EE1925">
        <w:rPr>
          <w:rFonts w:ascii="Bookman Old Style" w:eastAsia="Calibri" w:hAnsi="Bookman Old Style" w:cs="Tahoma"/>
        </w:rPr>
        <w:t xml:space="preserve"> </w:t>
      </w:r>
      <w:r w:rsidRPr="00EA6CF4">
        <w:rPr>
          <w:rFonts w:ascii="Bookman Old Style" w:eastAsia="Calibri" w:hAnsi="Bookman Old Style" w:cs="Tahoma"/>
          <w:lang w:val="id-ID"/>
        </w:rPr>
        <w:t>untuk</w:t>
      </w:r>
      <w:r w:rsidR="00EE1925">
        <w:rPr>
          <w:rFonts w:ascii="Bookman Old Style" w:eastAsia="Calibri" w:hAnsi="Bookman Old Style" w:cs="Tahoma"/>
        </w:rPr>
        <w:t xml:space="preserve"> </w:t>
      </w:r>
      <w:r w:rsidRPr="00EA6CF4">
        <w:rPr>
          <w:rFonts w:ascii="Bookman Old Style" w:eastAsia="Calibri" w:hAnsi="Bookman Old Style" w:cs="Tahoma"/>
          <w:lang w:val="id-ID"/>
        </w:rPr>
        <w:t>mufakat</w:t>
      </w:r>
      <w:r w:rsidR="00EE1925">
        <w:rPr>
          <w:rFonts w:ascii="Bookman Old Style" w:eastAsia="Calibri" w:hAnsi="Bookman Old Style" w:cs="Tahoma"/>
        </w:rPr>
        <w:t xml:space="preserve"> </w:t>
      </w:r>
      <w:r w:rsidRPr="00EA6CF4">
        <w:rPr>
          <w:rFonts w:ascii="Bookman Old Style" w:eastAsia="Calibri" w:hAnsi="Bookman Old Style" w:cs="Tahoma"/>
          <w:lang w:val="id-ID"/>
        </w:rPr>
        <w:t>sebagaimana</w:t>
      </w:r>
      <w:r w:rsidR="00EE1925">
        <w:rPr>
          <w:rFonts w:ascii="Bookman Old Style" w:eastAsia="Calibri" w:hAnsi="Bookman Old Style" w:cs="Tahoma"/>
        </w:rPr>
        <w:t xml:space="preserve"> </w:t>
      </w:r>
      <w:r w:rsidRPr="00EA6CF4">
        <w:rPr>
          <w:rFonts w:ascii="Bookman Old Style" w:eastAsia="Calibri" w:hAnsi="Bookman Old Style" w:cs="Tahoma"/>
          <w:lang w:val="id-ID"/>
        </w:rPr>
        <w:t>dimaksud pada ayat (7) tidak</w:t>
      </w:r>
      <w:r w:rsidR="00EE1925">
        <w:rPr>
          <w:rFonts w:ascii="Bookman Old Style" w:eastAsia="Calibri" w:hAnsi="Bookman Old Style" w:cs="Tahoma"/>
        </w:rPr>
        <w:t xml:space="preserve"> </w:t>
      </w:r>
      <w:r w:rsidRPr="00EA6CF4">
        <w:rPr>
          <w:rFonts w:ascii="Bookman Old Style" w:eastAsia="Calibri" w:hAnsi="Bookman Old Style" w:cs="Tahoma"/>
          <w:lang w:val="id-ID"/>
        </w:rPr>
        <w:t>tercapai, keputusan</w:t>
      </w:r>
      <w:r w:rsidR="00EE1925">
        <w:rPr>
          <w:rFonts w:ascii="Bookman Old Style" w:eastAsia="Calibri" w:hAnsi="Bookman Old Style" w:cs="Tahoma"/>
        </w:rPr>
        <w:t xml:space="preserve"> </w:t>
      </w:r>
      <w:r w:rsidRPr="00EA6CF4">
        <w:rPr>
          <w:rFonts w:ascii="Bookman Old Style" w:eastAsia="Calibri" w:hAnsi="Bookman Old Style" w:cs="Tahoma"/>
          <w:lang w:val="id-ID"/>
        </w:rPr>
        <w:t>diambil</w:t>
      </w:r>
      <w:r w:rsidR="00EE1925">
        <w:rPr>
          <w:rFonts w:ascii="Bookman Old Style" w:eastAsia="Calibri" w:hAnsi="Bookman Old Style" w:cs="Tahoma"/>
        </w:rPr>
        <w:t xml:space="preserve"> </w:t>
      </w:r>
      <w:r w:rsidRPr="00EA6CF4">
        <w:rPr>
          <w:rFonts w:ascii="Bookman Old Style" w:eastAsia="Calibri" w:hAnsi="Bookman Old Style" w:cs="Tahoma"/>
          <w:lang w:val="id-ID"/>
        </w:rPr>
        <w:t>berdasarkan</w:t>
      </w:r>
      <w:r w:rsidR="00EE1925">
        <w:rPr>
          <w:rFonts w:ascii="Bookman Old Style" w:eastAsia="Calibri" w:hAnsi="Bookman Old Style" w:cs="Tahoma"/>
        </w:rPr>
        <w:t xml:space="preserve"> </w:t>
      </w:r>
      <w:r w:rsidRPr="00EA6CF4">
        <w:rPr>
          <w:rFonts w:ascii="Bookman Old Style" w:eastAsia="Calibri" w:hAnsi="Bookman Old Style" w:cs="Tahoma"/>
          <w:lang w:val="id-ID"/>
        </w:rPr>
        <w:t>suara</w:t>
      </w:r>
      <w:r w:rsidR="00EE1925">
        <w:rPr>
          <w:rFonts w:ascii="Bookman Old Style" w:eastAsia="Calibri" w:hAnsi="Bookman Old Style" w:cs="Tahoma"/>
        </w:rPr>
        <w:t xml:space="preserve"> </w:t>
      </w:r>
      <w:r w:rsidRPr="00EA6CF4">
        <w:rPr>
          <w:rFonts w:ascii="Bookman Old Style" w:eastAsia="Calibri" w:hAnsi="Bookman Old Style" w:cs="Tahoma"/>
          <w:lang w:val="id-ID"/>
        </w:rPr>
        <w:t>terbanyak.</w:t>
      </w:r>
    </w:p>
    <w:p w14:paraId="540516C3" w14:textId="77777777" w:rsidR="00C43820" w:rsidRPr="00EE1925" w:rsidRDefault="00545D2B" w:rsidP="00EE1925">
      <w:pPr>
        <w:numPr>
          <w:ilvl w:val="0"/>
          <w:numId w:val="115"/>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Setiap</w:t>
      </w:r>
      <w:r w:rsidR="00EE1925">
        <w:rPr>
          <w:rFonts w:ascii="Bookman Old Style" w:eastAsia="Calibri" w:hAnsi="Bookman Old Style" w:cs="Tahoma"/>
        </w:rPr>
        <w:t xml:space="preserve"> </w:t>
      </w:r>
      <w:r w:rsidRPr="00EA6CF4">
        <w:rPr>
          <w:rFonts w:ascii="Bookman Old Style" w:eastAsia="Calibri" w:hAnsi="Bookman Old Style" w:cs="Tahoma"/>
          <w:lang w:val="id-ID"/>
        </w:rPr>
        <w:t>penundaan</w:t>
      </w:r>
      <w:r w:rsidR="00EE1925">
        <w:rPr>
          <w:rFonts w:ascii="Bookman Old Style" w:eastAsia="Calibri" w:hAnsi="Bookman Old Style" w:cs="Tahoma"/>
        </w:rPr>
        <w:t xml:space="preserve"> </w:t>
      </w:r>
      <w:r w:rsidRPr="00EA6CF4">
        <w:rPr>
          <w:rFonts w:ascii="Bookman Old Style" w:eastAsia="Calibri" w:hAnsi="Bookman Old Style" w:cs="Tahoma"/>
          <w:lang w:val="id-ID"/>
        </w:rPr>
        <w:t>rapat, dibuat</w:t>
      </w:r>
      <w:r w:rsidR="00EE1925">
        <w:rPr>
          <w:rFonts w:ascii="Bookman Old Style" w:eastAsia="Calibri" w:hAnsi="Bookman Old Style" w:cs="Tahoma"/>
        </w:rPr>
        <w:t xml:space="preserve"> </w:t>
      </w:r>
      <w:r w:rsidRPr="00EA6CF4">
        <w:rPr>
          <w:rFonts w:ascii="Bookman Old Style" w:eastAsia="Calibri" w:hAnsi="Bookman Old Style" w:cs="Tahoma"/>
          <w:lang w:val="id-ID"/>
        </w:rPr>
        <w:t>berita acara penundaan</w:t>
      </w:r>
      <w:r w:rsidR="00EE1925">
        <w:rPr>
          <w:rFonts w:ascii="Bookman Old Style" w:eastAsia="Calibri" w:hAnsi="Bookman Old Style" w:cs="Tahoma"/>
        </w:rPr>
        <w:t xml:space="preserve"> </w:t>
      </w:r>
      <w:r w:rsidRPr="00EA6CF4">
        <w:rPr>
          <w:rFonts w:ascii="Bookman Old Style" w:eastAsia="Calibri" w:hAnsi="Bookman Old Style" w:cs="Tahoma"/>
          <w:lang w:val="id-ID"/>
        </w:rPr>
        <w:t>rapat yang ditandatangani oleh pimpinan</w:t>
      </w:r>
      <w:r w:rsidR="00EE1925">
        <w:rPr>
          <w:rFonts w:ascii="Bookman Old Style" w:eastAsia="Calibri" w:hAnsi="Bookman Old Style" w:cs="Tahoma"/>
        </w:rPr>
        <w:t xml:space="preserve"> </w:t>
      </w:r>
      <w:r w:rsidRPr="00EA6CF4">
        <w:rPr>
          <w:rFonts w:ascii="Bookman Old Style" w:eastAsia="Calibri" w:hAnsi="Bookman Old Style" w:cs="Tahoma"/>
          <w:lang w:val="id-ID"/>
        </w:rPr>
        <w:t>rapat.</w:t>
      </w:r>
    </w:p>
    <w:p w14:paraId="62472223" w14:textId="29E16143" w:rsidR="00545D2B" w:rsidRPr="00EA6CF4" w:rsidRDefault="00545D2B" w:rsidP="003A1D20">
      <w:pPr>
        <w:spacing w:before="24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w:t>
      </w:r>
      <w:r w:rsidR="009C0D54">
        <w:rPr>
          <w:rFonts w:ascii="Bookman Old Style" w:hAnsi="Bookman Old Style" w:cs="Tahoma"/>
        </w:rPr>
        <w:t xml:space="preserve"> </w:t>
      </w:r>
      <w:r w:rsidRPr="00EA6CF4">
        <w:rPr>
          <w:rFonts w:ascii="Bookman Old Style" w:hAnsi="Bookman Old Style" w:cs="Tahoma"/>
          <w:lang w:val="id-ID"/>
        </w:rPr>
        <w:t>114</w:t>
      </w:r>
    </w:p>
    <w:p w14:paraId="5E2EA0E9" w14:textId="75F5080A" w:rsidR="00EE1925" w:rsidRPr="008F6E33" w:rsidRDefault="00545D2B" w:rsidP="008F6E33">
      <w:pPr>
        <w:autoSpaceDE w:val="0"/>
        <w:autoSpaceDN w:val="0"/>
        <w:adjustRightInd w:val="0"/>
        <w:spacing w:line="276" w:lineRule="auto"/>
        <w:jc w:val="both"/>
        <w:rPr>
          <w:rFonts w:ascii="Bookman Old Style" w:hAnsi="Bookman Old Style" w:cs="Tahoma"/>
          <w:lang w:val="id-ID"/>
        </w:rPr>
      </w:pPr>
      <w:r w:rsidRPr="00EA6CF4">
        <w:rPr>
          <w:rFonts w:ascii="Bookman Old Style" w:hAnsi="Bookman Old Style" w:cs="Tahoma"/>
          <w:lang w:val="id-ID"/>
        </w:rPr>
        <w:t>Setiap</w:t>
      </w:r>
      <w:r w:rsidR="00EE1925">
        <w:rPr>
          <w:rFonts w:ascii="Bookman Old Style" w:hAnsi="Bookman Old Style" w:cs="Tahoma"/>
        </w:rPr>
        <w:t xml:space="preserve"> </w:t>
      </w:r>
      <w:r w:rsidRPr="00EA6CF4">
        <w:rPr>
          <w:rFonts w:ascii="Bookman Old Style" w:hAnsi="Bookman Old Style" w:cs="Tahoma"/>
          <w:lang w:val="id-ID"/>
        </w:rPr>
        <w:t>keputusan</w:t>
      </w:r>
      <w:r w:rsidR="00EE1925">
        <w:rPr>
          <w:rFonts w:ascii="Bookman Old Style" w:hAnsi="Bookman Old Style" w:cs="Tahoma"/>
        </w:rPr>
        <w:t xml:space="preserve"> </w:t>
      </w:r>
      <w:r w:rsidRPr="00EA6CF4">
        <w:rPr>
          <w:rFonts w:ascii="Bookman Old Style" w:hAnsi="Bookman Old Style" w:cs="Tahoma"/>
          <w:lang w:val="id-ID"/>
        </w:rPr>
        <w:t>rapat DPRD, baik</w:t>
      </w:r>
      <w:r w:rsidR="00EE1925">
        <w:rPr>
          <w:rFonts w:ascii="Bookman Old Style" w:hAnsi="Bookman Old Style" w:cs="Tahoma"/>
        </w:rPr>
        <w:t xml:space="preserve"> </w:t>
      </w:r>
      <w:r w:rsidRPr="00EA6CF4">
        <w:rPr>
          <w:rFonts w:ascii="Bookman Old Style" w:hAnsi="Bookman Old Style" w:cs="Tahoma"/>
          <w:lang w:val="id-ID"/>
        </w:rPr>
        <w:t>berdasarkan</w:t>
      </w:r>
      <w:r w:rsidR="00EE1925">
        <w:rPr>
          <w:rFonts w:ascii="Bookman Old Style" w:hAnsi="Bookman Old Style" w:cs="Tahoma"/>
        </w:rPr>
        <w:t xml:space="preserve"> </w:t>
      </w:r>
      <w:r w:rsidRPr="00EA6CF4">
        <w:rPr>
          <w:rFonts w:ascii="Bookman Old Style" w:hAnsi="Bookman Old Style" w:cs="Tahoma"/>
          <w:lang w:val="id-ID"/>
        </w:rPr>
        <w:t>musyawarah</w:t>
      </w:r>
      <w:r w:rsidR="00EE1925">
        <w:rPr>
          <w:rFonts w:ascii="Bookman Old Style" w:hAnsi="Bookman Old Style" w:cs="Tahoma"/>
        </w:rPr>
        <w:t xml:space="preserve"> </w:t>
      </w:r>
      <w:r w:rsidRPr="00EA6CF4">
        <w:rPr>
          <w:rFonts w:ascii="Bookman Old Style" w:hAnsi="Bookman Old Style" w:cs="Tahoma"/>
          <w:lang w:val="id-ID"/>
        </w:rPr>
        <w:t>untuk</w:t>
      </w:r>
      <w:r w:rsidR="00EE1925">
        <w:rPr>
          <w:rFonts w:ascii="Bookman Old Style" w:hAnsi="Bookman Old Style" w:cs="Tahoma"/>
        </w:rPr>
        <w:t xml:space="preserve"> </w:t>
      </w:r>
      <w:r w:rsidRPr="00EA6CF4">
        <w:rPr>
          <w:rFonts w:ascii="Bookman Old Style" w:hAnsi="Bookman Old Style" w:cs="Tahoma"/>
          <w:lang w:val="id-ID"/>
        </w:rPr>
        <w:t>mufakat</w:t>
      </w:r>
      <w:r w:rsidR="00EE1925">
        <w:rPr>
          <w:rFonts w:ascii="Bookman Old Style" w:hAnsi="Bookman Old Style" w:cs="Tahoma"/>
        </w:rPr>
        <w:t xml:space="preserve"> </w:t>
      </w:r>
      <w:r w:rsidRPr="00EA6CF4">
        <w:rPr>
          <w:rFonts w:ascii="Bookman Old Style" w:hAnsi="Bookman Old Style" w:cs="Tahoma"/>
          <w:lang w:val="id-ID"/>
        </w:rPr>
        <w:t>maupun</w:t>
      </w:r>
      <w:r w:rsidR="00EE1925">
        <w:rPr>
          <w:rFonts w:ascii="Bookman Old Style" w:hAnsi="Bookman Old Style" w:cs="Tahoma"/>
        </w:rPr>
        <w:t xml:space="preserve"> </w:t>
      </w:r>
      <w:r w:rsidRPr="00EA6CF4">
        <w:rPr>
          <w:rFonts w:ascii="Bookman Old Style" w:hAnsi="Bookman Old Style" w:cs="Tahoma"/>
          <w:lang w:val="id-ID"/>
        </w:rPr>
        <w:t>berdasarkan</w:t>
      </w:r>
      <w:r w:rsidR="00EE1925">
        <w:rPr>
          <w:rFonts w:ascii="Bookman Old Style" w:hAnsi="Bookman Old Style" w:cs="Tahoma"/>
        </w:rPr>
        <w:t xml:space="preserve"> </w:t>
      </w:r>
      <w:r w:rsidRPr="00EA6CF4">
        <w:rPr>
          <w:rFonts w:ascii="Bookman Old Style" w:hAnsi="Bookman Old Style" w:cs="Tahoma"/>
          <w:lang w:val="id-ID"/>
        </w:rPr>
        <w:t>suara</w:t>
      </w:r>
      <w:r w:rsidR="00BB1F32">
        <w:rPr>
          <w:rFonts w:ascii="Bookman Old Style" w:hAnsi="Bookman Old Style" w:cs="Tahoma"/>
          <w:lang w:val="id-ID"/>
        </w:rPr>
        <w:t xml:space="preserve"> </w:t>
      </w:r>
      <w:r w:rsidRPr="00EA6CF4">
        <w:rPr>
          <w:rFonts w:ascii="Bookman Old Style" w:hAnsi="Bookman Old Style" w:cs="Tahoma"/>
          <w:lang w:val="id-ID"/>
        </w:rPr>
        <w:t>terbanyak, merupakan</w:t>
      </w:r>
      <w:r w:rsidR="00EE1925">
        <w:rPr>
          <w:rFonts w:ascii="Bookman Old Style" w:hAnsi="Bookman Old Style" w:cs="Tahoma"/>
        </w:rPr>
        <w:t xml:space="preserve"> </w:t>
      </w:r>
      <w:r w:rsidRPr="00EA6CF4">
        <w:rPr>
          <w:rFonts w:ascii="Bookman Old Style" w:hAnsi="Bookman Old Style" w:cs="Tahoma"/>
          <w:lang w:val="id-ID"/>
        </w:rPr>
        <w:t>kesepakatan</w:t>
      </w:r>
      <w:r w:rsidR="00EE1925">
        <w:rPr>
          <w:rFonts w:ascii="Bookman Old Style" w:hAnsi="Bookman Old Style" w:cs="Tahoma"/>
        </w:rPr>
        <w:t xml:space="preserve"> </w:t>
      </w:r>
      <w:r w:rsidRPr="00EA6CF4">
        <w:rPr>
          <w:rFonts w:ascii="Bookman Old Style" w:hAnsi="Bookman Old Style" w:cs="Tahoma"/>
          <w:lang w:val="id-ID"/>
        </w:rPr>
        <w:t>untuk</w:t>
      </w:r>
      <w:r w:rsidR="00EE1925">
        <w:rPr>
          <w:rFonts w:ascii="Bookman Old Style" w:hAnsi="Bookman Old Style" w:cs="Tahoma"/>
        </w:rPr>
        <w:t xml:space="preserve"> </w:t>
      </w:r>
      <w:r w:rsidRPr="00EA6CF4">
        <w:rPr>
          <w:rFonts w:ascii="Bookman Old Style" w:hAnsi="Bookman Old Style" w:cs="Tahoma"/>
          <w:lang w:val="id-ID"/>
        </w:rPr>
        <w:t>ditindaklanjuti oleh semua</w:t>
      </w:r>
      <w:r w:rsidR="00EE1925">
        <w:rPr>
          <w:rFonts w:ascii="Bookman Old Style" w:hAnsi="Bookman Old Style" w:cs="Tahoma"/>
        </w:rPr>
        <w:t xml:space="preserve"> </w:t>
      </w:r>
      <w:r w:rsidRPr="00EA6CF4">
        <w:rPr>
          <w:rFonts w:ascii="Bookman Old Style" w:hAnsi="Bookman Old Style" w:cs="Tahoma"/>
          <w:lang w:val="id-ID"/>
        </w:rPr>
        <w:t>pihak yang terka</w:t>
      </w:r>
      <w:r w:rsidR="00683586" w:rsidRPr="00EA6CF4">
        <w:rPr>
          <w:rFonts w:ascii="Bookman Old Style" w:hAnsi="Bookman Old Style" w:cs="Tahoma"/>
          <w:lang w:val="id-ID"/>
        </w:rPr>
        <w:t>it</w:t>
      </w:r>
      <w:r w:rsidR="00EE1925">
        <w:rPr>
          <w:rFonts w:ascii="Bookman Old Style" w:hAnsi="Bookman Old Style" w:cs="Tahoma"/>
        </w:rPr>
        <w:t xml:space="preserve"> </w:t>
      </w:r>
      <w:r w:rsidR="00683586" w:rsidRPr="00EA6CF4">
        <w:rPr>
          <w:rFonts w:ascii="Bookman Old Style" w:hAnsi="Bookman Old Style" w:cs="Tahoma"/>
          <w:lang w:val="id-ID"/>
        </w:rPr>
        <w:t>dalam</w:t>
      </w:r>
      <w:r w:rsidR="00EE1925">
        <w:rPr>
          <w:rFonts w:ascii="Bookman Old Style" w:hAnsi="Bookman Old Style" w:cs="Tahoma"/>
        </w:rPr>
        <w:t xml:space="preserve"> </w:t>
      </w:r>
      <w:r w:rsidR="00683586" w:rsidRPr="00EA6CF4">
        <w:rPr>
          <w:rFonts w:ascii="Bookman Old Style" w:hAnsi="Bookman Old Style" w:cs="Tahoma"/>
          <w:lang w:val="id-ID"/>
        </w:rPr>
        <w:t>pengambilan</w:t>
      </w:r>
      <w:r w:rsidR="00EE1925">
        <w:rPr>
          <w:rFonts w:ascii="Bookman Old Style" w:hAnsi="Bookman Old Style" w:cs="Tahoma"/>
        </w:rPr>
        <w:t xml:space="preserve"> </w:t>
      </w:r>
      <w:r w:rsidR="00683586" w:rsidRPr="00EA6CF4">
        <w:rPr>
          <w:rFonts w:ascii="Bookman Old Style" w:hAnsi="Bookman Old Style" w:cs="Tahoma"/>
          <w:lang w:val="id-ID"/>
        </w:rPr>
        <w:t>keputusan.</w:t>
      </w:r>
    </w:p>
    <w:p w14:paraId="3DDFF87D" w14:textId="77777777" w:rsidR="00545D2B" w:rsidRPr="00EA6CF4" w:rsidRDefault="00545D2B" w:rsidP="003A1D20">
      <w:pPr>
        <w:spacing w:before="240" w:after="120" w:line="276" w:lineRule="auto"/>
        <w:ind w:hanging="11"/>
        <w:jc w:val="center"/>
        <w:rPr>
          <w:rFonts w:ascii="Bookman Old Style" w:hAnsi="Bookman Old Style" w:cs="Tahoma"/>
          <w:lang w:val="id-ID"/>
        </w:rPr>
      </w:pPr>
      <w:r w:rsidRPr="00EA6CF4">
        <w:rPr>
          <w:rFonts w:ascii="Bookman Old Style" w:hAnsi="Bookman Old Style" w:cs="Tahoma"/>
          <w:lang w:val="id-ID"/>
        </w:rPr>
        <w:t>BAB XI</w:t>
      </w:r>
    </w:p>
    <w:p w14:paraId="544CB830" w14:textId="77777777" w:rsidR="003A1D20" w:rsidRPr="00EA6CF4" w:rsidRDefault="00545D2B" w:rsidP="003A1D20">
      <w:pPr>
        <w:autoSpaceDE w:val="0"/>
        <w:autoSpaceDN w:val="0"/>
        <w:adjustRightInd w:val="0"/>
        <w:spacing w:line="276" w:lineRule="auto"/>
        <w:jc w:val="center"/>
        <w:rPr>
          <w:rFonts w:ascii="Bookman Old Style" w:hAnsi="Bookman Old Style" w:cs="Tahoma"/>
          <w:lang w:val="id-ID"/>
        </w:rPr>
      </w:pPr>
      <w:r w:rsidRPr="00EA6CF4">
        <w:rPr>
          <w:rFonts w:ascii="Bookman Old Style" w:hAnsi="Bookman Old Style" w:cs="Tahoma"/>
          <w:lang w:val="id-ID"/>
        </w:rPr>
        <w:t>PEMBERHENTIAN ANTAR</w:t>
      </w:r>
      <w:r w:rsidR="00EE1925">
        <w:rPr>
          <w:rFonts w:ascii="Bookman Old Style" w:hAnsi="Bookman Old Style" w:cs="Tahoma"/>
        </w:rPr>
        <w:t xml:space="preserve"> </w:t>
      </w:r>
      <w:r w:rsidRPr="00EA6CF4">
        <w:rPr>
          <w:rFonts w:ascii="Bookman Old Style" w:hAnsi="Bookman Old Style" w:cs="Tahoma"/>
          <w:lang w:val="id-ID"/>
        </w:rPr>
        <w:t>WAKTU, PENGGANTIAN</w:t>
      </w:r>
    </w:p>
    <w:p w14:paraId="1E42EF0B" w14:textId="77777777" w:rsidR="00545D2B" w:rsidRPr="00EA6CF4" w:rsidRDefault="00683586" w:rsidP="003A1D20">
      <w:pPr>
        <w:autoSpaceDE w:val="0"/>
        <w:autoSpaceDN w:val="0"/>
        <w:adjustRightInd w:val="0"/>
        <w:spacing w:line="276" w:lineRule="auto"/>
        <w:jc w:val="center"/>
        <w:rPr>
          <w:rFonts w:ascii="Bookman Old Style" w:hAnsi="Bookman Old Style" w:cs="Tahoma"/>
          <w:lang w:val="id-ID"/>
        </w:rPr>
      </w:pPr>
      <w:r w:rsidRPr="00EA6CF4">
        <w:rPr>
          <w:rFonts w:ascii="Bookman Old Style" w:hAnsi="Bookman Old Style" w:cs="Tahoma"/>
          <w:lang w:val="id-ID"/>
        </w:rPr>
        <w:t>ANTARWAKTU DAN PEMBERHENTIAN</w:t>
      </w:r>
    </w:p>
    <w:p w14:paraId="08D9382A" w14:textId="77777777" w:rsidR="00C43820" w:rsidRPr="00EA6CF4" w:rsidRDefault="00C43820" w:rsidP="003A1D20">
      <w:pPr>
        <w:autoSpaceDE w:val="0"/>
        <w:autoSpaceDN w:val="0"/>
        <w:adjustRightInd w:val="0"/>
        <w:spacing w:before="120" w:line="276" w:lineRule="auto"/>
        <w:jc w:val="center"/>
        <w:rPr>
          <w:rFonts w:ascii="Bookman Old Style" w:hAnsi="Bookman Old Style" w:cs="Tahoma"/>
          <w:lang w:val="id-ID"/>
        </w:rPr>
      </w:pPr>
    </w:p>
    <w:p w14:paraId="104C5B75" w14:textId="77777777" w:rsidR="00545D2B" w:rsidRPr="00EA6CF4" w:rsidRDefault="00545D2B" w:rsidP="003A1D20">
      <w:pPr>
        <w:autoSpaceDE w:val="0"/>
        <w:autoSpaceDN w:val="0"/>
        <w:adjustRightInd w:val="0"/>
        <w:spacing w:before="120" w:line="276" w:lineRule="auto"/>
        <w:jc w:val="center"/>
        <w:rPr>
          <w:rFonts w:ascii="Bookman Old Style" w:hAnsi="Bookman Old Style" w:cs="Tahoma"/>
          <w:lang w:val="id-ID"/>
        </w:rPr>
      </w:pPr>
      <w:r w:rsidRPr="00EA6CF4">
        <w:rPr>
          <w:rFonts w:ascii="Bookman Old Style" w:hAnsi="Bookman Old Style" w:cs="Tahoma"/>
          <w:lang w:val="id-ID"/>
        </w:rPr>
        <w:t>Bagian Kesatu</w:t>
      </w:r>
    </w:p>
    <w:p w14:paraId="5C5D53D2" w14:textId="2CC60F41" w:rsidR="00C43820" w:rsidRPr="00EE1925" w:rsidRDefault="00683586" w:rsidP="00EE1925">
      <w:pPr>
        <w:autoSpaceDE w:val="0"/>
        <w:autoSpaceDN w:val="0"/>
        <w:adjustRightInd w:val="0"/>
        <w:spacing w:after="120" w:line="276" w:lineRule="auto"/>
        <w:jc w:val="center"/>
        <w:rPr>
          <w:rFonts w:ascii="Bookman Old Style" w:hAnsi="Bookman Old Style" w:cs="Tahoma"/>
        </w:rPr>
      </w:pPr>
      <w:r w:rsidRPr="00EA6CF4">
        <w:rPr>
          <w:rFonts w:ascii="Bookman Old Style" w:hAnsi="Bookman Old Style" w:cs="Tahoma"/>
          <w:lang w:val="id-ID"/>
        </w:rPr>
        <w:t>Pemberhentian</w:t>
      </w:r>
      <w:r w:rsidR="00EE1925">
        <w:rPr>
          <w:rFonts w:ascii="Bookman Old Style" w:hAnsi="Bookman Old Style" w:cs="Tahoma"/>
        </w:rPr>
        <w:t xml:space="preserve"> A</w:t>
      </w:r>
      <w:r w:rsidR="00EE1925">
        <w:rPr>
          <w:rFonts w:ascii="Bookman Old Style" w:hAnsi="Bookman Old Style" w:cs="Tahoma"/>
          <w:lang w:val="id-ID"/>
        </w:rPr>
        <w:t>ntar</w:t>
      </w:r>
      <w:r w:rsidR="00EC6163">
        <w:rPr>
          <w:rFonts w:ascii="Bookman Old Style" w:hAnsi="Bookman Old Style" w:cs="Tahoma"/>
          <w:lang w:val="id-ID"/>
        </w:rPr>
        <w:t>w</w:t>
      </w:r>
      <w:r w:rsidRPr="00EA6CF4">
        <w:rPr>
          <w:rFonts w:ascii="Bookman Old Style" w:hAnsi="Bookman Old Style" w:cs="Tahoma"/>
          <w:lang w:val="id-ID"/>
        </w:rPr>
        <w:t>aktu</w:t>
      </w:r>
    </w:p>
    <w:p w14:paraId="03658199" w14:textId="77777777" w:rsidR="00545D2B" w:rsidRPr="00EA6CF4" w:rsidRDefault="00545D2B" w:rsidP="0084758B">
      <w:pPr>
        <w:autoSpaceDE w:val="0"/>
        <w:autoSpaceDN w:val="0"/>
        <w:adjustRightInd w:val="0"/>
        <w:spacing w:before="120" w:after="120" w:line="276" w:lineRule="auto"/>
        <w:jc w:val="center"/>
        <w:rPr>
          <w:rFonts w:ascii="Bookman Old Style" w:hAnsi="Bookman Old Style" w:cs="Tahoma"/>
          <w:lang w:val="id-ID"/>
        </w:rPr>
      </w:pPr>
      <w:r w:rsidRPr="00EA6CF4">
        <w:rPr>
          <w:rFonts w:ascii="Bookman Old Style" w:hAnsi="Bookman Old Style" w:cs="Tahoma"/>
          <w:lang w:val="id-ID"/>
        </w:rPr>
        <w:t>Pasal 115</w:t>
      </w:r>
    </w:p>
    <w:p w14:paraId="68298A0B" w14:textId="4543E8E2" w:rsidR="00545D2B" w:rsidRPr="00EA6CF4" w:rsidRDefault="00545D2B" w:rsidP="0084758B">
      <w:pPr>
        <w:numPr>
          <w:ilvl w:val="1"/>
          <w:numId w:val="107"/>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Anggota DPRD berhenti</w:t>
      </w:r>
      <w:r w:rsidR="00EE1925">
        <w:rPr>
          <w:rFonts w:ascii="Bookman Old Style" w:eastAsia="Calibri" w:hAnsi="Bookman Old Style" w:cs="Tahoma"/>
        </w:rPr>
        <w:t xml:space="preserve"> </w:t>
      </w:r>
      <w:r w:rsidRPr="00EA6CF4">
        <w:rPr>
          <w:rFonts w:ascii="Bookman Old Style" w:eastAsia="Calibri" w:hAnsi="Bookman Old Style" w:cs="Tahoma"/>
          <w:lang w:val="id-ID"/>
        </w:rPr>
        <w:t>antarwaktu</w:t>
      </w:r>
      <w:r w:rsidR="00EE1925">
        <w:rPr>
          <w:rFonts w:ascii="Bookman Old Style" w:eastAsia="Calibri" w:hAnsi="Bookman Old Style" w:cs="Tahoma"/>
        </w:rPr>
        <w:t xml:space="preserve"> </w:t>
      </w:r>
      <w:r w:rsidRPr="00EA6CF4">
        <w:rPr>
          <w:rFonts w:ascii="Bookman Old Style" w:eastAsia="Calibri" w:hAnsi="Bookman Old Style" w:cs="Tahoma"/>
          <w:lang w:val="id-ID"/>
        </w:rPr>
        <w:t>karena:</w:t>
      </w:r>
    </w:p>
    <w:p w14:paraId="1CA1C26E" w14:textId="77777777" w:rsidR="00545D2B" w:rsidRPr="00EA6CF4" w:rsidRDefault="00545D2B" w:rsidP="0084758B">
      <w:pPr>
        <w:numPr>
          <w:ilvl w:val="0"/>
          <w:numId w:val="116"/>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meninggal dunia;</w:t>
      </w:r>
    </w:p>
    <w:p w14:paraId="04ACC829" w14:textId="77777777" w:rsidR="00545D2B" w:rsidRPr="00EA6CF4" w:rsidRDefault="00545D2B" w:rsidP="0084758B">
      <w:pPr>
        <w:numPr>
          <w:ilvl w:val="0"/>
          <w:numId w:val="116"/>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lastRenderedPageBreak/>
        <w:t>mengundurkan</w:t>
      </w:r>
      <w:r w:rsidR="00EE1925">
        <w:rPr>
          <w:rFonts w:ascii="Bookman Old Style" w:eastAsia="Calibri" w:hAnsi="Bookman Old Style" w:cs="Tahoma"/>
        </w:rPr>
        <w:t xml:space="preserve"> </w:t>
      </w:r>
      <w:r w:rsidRPr="00EA6CF4">
        <w:rPr>
          <w:rFonts w:ascii="Bookman Old Style" w:eastAsia="Calibri" w:hAnsi="Bookman Old Style" w:cs="Tahoma"/>
          <w:lang w:val="id-ID"/>
        </w:rPr>
        <w:t>diri; atau</w:t>
      </w:r>
    </w:p>
    <w:p w14:paraId="73878A55" w14:textId="77777777" w:rsidR="00545D2B" w:rsidRPr="00EA6CF4" w:rsidRDefault="00545D2B" w:rsidP="0084758B">
      <w:pPr>
        <w:numPr>
          <w:ilvl w:val="0"/>
          <w:numId w:val="116"/>
        </w:numPr>
        <w:autoSpaceDE w:val="0"/>
        <w:autoSpaceDN w:val="0"/>
        <w:adjustRightInd w:val="0"/>
        <w:spacing w:before="60" w:after="60" w:line="276" w:lineRule="auto"/>
        <w:ind w:left="992" w:hanging="425"/>
        <w:jc w:val="both"/>
        <w:rPr>
          <w:rFonts w:ascii="Bookman Old Style" w:eastAsia="Calibri" w:hAnsi="Bookman Old Style" w:cs="Tahoma"/>
          <w:lang w:val="id-ID"/>
        </w:rPr>
      </w:pPr>
      <w:r w:rsidRPr="00EA6CF4">
        <w:rPr>
          <w:rFonts w:ascii="Bookman Old Style" w:eastAsia="Calibri" w:hAnsi="Bookman Old Style" w:cs="Tahoma"/>
          <w:lang w:val="id-ID"/>
        </w:rPr>
        <w:t>diberhentikan.</w:t>
      </w:r>
    </w:p>
    <w:p w14:paraId="31D2DCFC" w14:textId="77777777" w:rsidR="00545D2B" w:rsidRPr="00EA6CF4" w:rsidRDefault="00545D2B" w:rsidP="0084758B">
      <w:pPr>
        <w:numPr>
          <w:ilvl w:val="1"/>
          <w:numId w:val="107"/>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Mengundurkan</w:t>
      </w:r>
      <w:r w:rsidR="00EE1925">
        <w:rPr>
          <w:rFonts w:ascii="Bookman Old Style" w:eastAsia="Calibri" w:hAnsi="Bookman Old Style" w:cs="Tahoma"/>
        </w:rPr>
        <w:t xml:space="preserve"> </w:t>
      </w:r>
      <w:r w:rsidRPr="00EA6CF4">
        <w:rPr>
          <w:rFonts w:ascii="Bookman Old Style" w:eastAsia="Calibri" w:hAnsi="Bookman Old Style" w:cs="Tahoma"/>
          <w:lang w:val="id-ID"/>
        </w:rPr>
        <w:t>diri</w:t>
      </w:r>
      <w:r w:rsidR="00EE1925">
        <w:rPr>
          <w:rFonts w:ascii="Bookman Old Style" w:eastAsia="Calibri" w:hAnsi="Bookman Old Style" w:cs="Tahoma"/>
        </w:rPr>
        <w:t xml:space="preserve"> </w:t>
      </w:r>
      <w:r w:rsidRPr="00EA6CF4">
        <w:rPr>
          <w:rFonts w:ascii="Bookman Old Style" w:eastAsia="Calibri" w:hAnsi="Bookman Old Style" w:cs="Tahoma"/>
          <w:lang w:val="id-ID"/>
        </w:rPr>
        <w:t>sebagaimana</w:t>
      </w:r>
      <w:r w:rsidR="00EE1925">
        <w:rPr>
          <w:rFonts w:ascii="Bookman Old Style" w:eastAsia="Calibri" w:hAnsi="Bookman Old Style" w:cs="Tahoma"/>
        </w:rPr>
        <w:t xml:space="preserve"> </w:t>
      </w:r>
      <w:r w:rsidRPr="00EA6CF4">
        <w:rPr>
          <w:rFonts w:ascii="Bookman Old Style" w:eastAsia="Calibri" w:hAnsi="Bookman Old Style" w:cs="Tahoma"/>
          <w:lang w:val="id-ID"/>
        </w:rPr>
        <w:t>dimaksud pada ayat (1) huruf b ditandai</w:t>
      </w:r>
      <w:r w:rsidR="00EE1925">
        <w:rPr>
          <w:rFonts w:ascii="Bookman Old Style" w:eastAsia="Calibri" w:hAnsi="Bookman Old Style" w:cs="Tahoma"/>
        </w:rPr>
        <w:t xml:space="preserve"> </w:t>
      </w:r>
      <w:r w:rsidRPr="00EA6CF4">
        <w:rPr>
          <w:rFonts w:ascii="Bookman Old Style" w:eastAsia="Calibri" w:hAnsi="Bookman Old Style" w:cs="Tahoma"/>
          <w:lang w:val="id-ID"/>
        </w:rPr>
        <w:t>dengan</w:t>
      </w:r>
      <w:r w:rsidR="00EE1925">
        <w:rPr>
          <w:rFonts w:ascii="Bookman Old Style" w:eastAsia="Calibri" w:hAnsi="Bookman Old Style" w:cs="Tahoma"/>
        </w:rPr>
        <w:t xml:space="preserve"> </w:t>
      </w:r>
      <w:r w:rsidRPr="00EA6CF4">
        <w:rPr>
          <w:rFonts w:ascii="Bookman Old Style" w:eastAsia="Calibri" w:hAnsi="Bookman Old Style" w:cs="Tahoma"/>
          <w:lang w:val="id-ID"/>
        </w:rPr>
        <w:t>surat</w:t>
      </w:r>
      <w:r w:rsidR="00EE1925">
        <w:rPr>
          <w:rFonts w:ascii="Bookman Old Style" w:eastAsia="Calibri" w:hAnsi="Bookman Old Style" w:cs="Tahoma"/>
        </w:rPr>
        <w:t xml:space="preserve"> </w:t>
      </w:r>
      <w:r w:rsidRPr="00EA6CF4">
        <w:rPr>
          <w:rFonts w:ascii="Bookman Old Style" w:eastAsia="Calibri" w:hAnsi="Bookman Old Style" w:cs="Tahoma"/>
          <w:lang w:val="id-ID"/>
        </w:rPr>
        <w:t>pengunduran</w:t>
      </w:r>
      <w:r w:rsidR="00EE1925">
        <w:rPr>
          <w:rFonts w:ascii="Bookman Old Style" w:eastAsia="Calibri" w:hAnsi="Bookman Old Style" w:cs="Tahoma"/>
        </w:rPr>
        <w:t xml:space="preserve"> </w:t>
      </w:r>
      <w:r w:rsidRPr="00EA6CF4">
        <w:rPr>
          <w:rFonts w:ascii="Bookman Old Style" w:eastAsia="Calibri" w:hAnsi="Bookman Old Style" w:cs="Tahoma"/>
          <w:lang w:val="id-ID"/>
        </w:rPr>
        <w:t>diri</w:t>
      </w:r>
      <w:r w:rsidR="00EE1925">
        <w:rPr>
          <w:rFonts w:ascii="Bookman Old Style" w:eastAsia="Calibri" w:hAnsi="Bookman Old Style" w:cs="Tahoma"/>
        </w:rPr>
        <w:t xml:space="preserve"> </w:t>
      </w:r>
      <w:r w:rsidRPr="00EA6CF4">
        <w:rPr>
          <w:rFonts w:ascii="Bookman Old Style" w:eastAsia="Calibri" w:hAnsi="Bookman Old Style" w:cs="Tahoma"/>
          <w:lang w:val="id-ID"/>
        </w:rPr>
        <w:t>dari yang bersangkutan, mulai</w:t>
      </w:r>
      <w:r w:rsidR="00EE1925">
        <w:rPr>
          <w:rFonts w:ascii="Bookman Old Style" w:eastAsia="Calibri" w:hAnsi="Bookman Old Style" w:cs="Tahoma"/>
        </w:rPr>
        <w:t xml:space="preserve"> </w:t>
      </w:r>
      <w:r w:rsidRPr="00EA6CF4">
        <w:rPr>
          <w:rFonts w:ascii="Bookman Old Style" w:eastAsia="Calibri" w:hAnsi="Bookman Old Style" w:cs="Tahoma"/>
          <w:lang w:val="id-ID"/>
        </w:rPr>
        <w:t>berlaku</w:t>
      </w:r>
      <w:r w:rsidR="00EE1925">
        <w:rPr>
          <w:rFonts w:ascii="Bookman Old Style" w:eastAsia="Calibri" w:hAnsi="Bookman Old Style" w:cs="Tahoma"/>
        </w:rPr>
        <w:t xml:space="preserve"> </w:t>
      </w:r>
      <w:r w:rsidRPr="00EA6CF4">
        <w:rPr>
          <w:rFonts w:ascii="Bookman Old Style" w:eastAsia="Calibri" w:hAnsi="Bookman Old Style" w:cs="Tahoma"/>
          <w:lang w:val="id-ID"/>
        </w:rPr>
        <w:t>terhitung</w:t>
      </w:r>
      <w:r w:rsidR="00EE1925">
        <w:rPr>
          <w:rFonts w:ascii="Bookman Old Style" w:eastAsia="Calibri" w:hAnsi="Bookman Old Style" w:cs="Tahoma"/>
        </w:rPr>
        <w:t xml:space="preserve"> </w:t>
      </w:r>
      <w:r w:rsidRPr="00EA6CF4">
        <w:rPr>
          <w:rFonts w:ascii="Bookman Old Style" w:eastAsia="Calibri" w:hAnsi="Bookman Old Style" w:cs="Tahoma"/>
          <w:lang w:val="id-ID"/>
        </w:rPr>
        <w:t>sejak</w:t>
      </w:r>
      <w:r w:rsidR="00EE1925">
        <w:rPr>
          <w:rFonts w:ascii="Bookman Old Style" w:eastAsia="Calibri" w:hAnsi="Bookman Old Style" w:cs="Tahoma"/>
        </w:rPr>
        <w:t xml:space="preserve"> </w:t>
      </w:r>
      <w:r w:rsidRPr="00EA6CF4">
        <w:rPr>
          <w:rFonts w:ascii="Bookman Old Style" w:eastAsia="Calibri" w:hAnsi="Bookman Old Style" w:cs="Tahoma"/>
          <w:lang w:val="id-ID"/>
        </w:rPr>
        <w:t>tanggal</w:t>
      </w:r>
      <w:r w:rsidR="00EE1925">
        <w:rPr>
          <w:rFonts w:ascii="Bookman Old Style" w:eastAsia="Calibri" w:hAnsi="Bookman Old Style" w:cs="Tahoma"/>
        </w:rPr>
        <w:t xml:space="preserve"> </w:t>
      </w:r>
      <w:r w:rsidRPr="00EA6CF4">
        <w:rPr>
          <w:rFonts w:ascii="Bookman Old Style" w:eastAsia="Calibri" w:hAnsi="Bookman Old Style" w:cs="Tahoma"/>
          <w:lang w:val="id-ID"/>
        </w:rPr>
        <w:t>ditandatangani</w:t>
      </w:r>
      <w:r w:rsidR="00EE1925">
        <w:rPr>
          <w:rFonts w:ascii="Bookman Old Style" w:eastAsia="Calibri" w:hAnsi="Bookman Old Style" w:cs="Tahoma"/>
        </w:rPr>
        <w:t xml:space="preserve"> </w:t>
      </w:r>
      <w:r w:rsidRPr="00EA6CF4">
        <w:rPr>
          <w:rFonts w:ascii="Bookman Old Style" w:eastAsia="Calibri" w:hAnsi="Bookman Old Style" w:cs="Tahoma"/>
          <w:lang w:val="id-ID"/>
        </w:rPr>
        <w:t>surat</w:t>
      </w:r>
      <w:r w:rsidR="00EE1925">
        <w:rPr>
          <w:rFonts w:ascii="Bookman Old Style" w:eastAsia="Calibri" w:hAnsi="Bookman Old Style" w:cs="Tahoma"/>
        </w:rPr>
        <w:t xml:space="preserve"> </w:t>
      </w:r>
      <w:r w:rsidRPr="00EA6CF4">
        <w:rPr>
          <w:rFonts w:ascii="Bookman Old Style" w:eastAsia="Calibri" w:hAnsi="Bookman Old Style" w:cs="Tahoma"/>
          <w:lang w:val="id-ID"/>
        </w:rPr>
        <w:t>pengunduran</w:t>
      </w:r>
      <w:r w:rsidR="00EE1925">
        <w:rPr>
          <w:rFonts w:ascii="Bookman Old Style" w:eastAsia="Calibri" w:hAnsi="Bookman Old Style" w:cs="Tahoma"/>
        </w:rPr>
        <w:t xml:space="preserve"> </w:t>
      </w:r>
      <w:r w:rsidRPr="00EA6CF4">
        <w:rPr>
          <w:rFonts w:ascii="Bookman Old Style" w:eastAsia="Calibri" w:hAnsi="Bookman Old Style" w:cs="Tahoma"/>
          <w:lang w:val="id-ID"/>
        </w:rPr>
        <w:t>diri</w:t>
      </w:r>
      <w:r w:rsidR="00EE1925">
        <w:rPr>
          <w:rFonts w:ascii="Bookman Old Style" w:eastAsia="Calibri" w:hAnsi="Bookman Old Style" w:cs="Tahoma"/>
        </w:rPr>
        <w:t xml:space="preserve"> </w:t>
      </w:r>
      <w:r w:rsidRPr="00EA6CF4">
        <w:rPr>
          <w:rFonts w:ascii="Bookman Old Style" w:eastAsia="Calibri" w:hAnsi="Bookman Old Style" w:cs="Tahoma"/>
          <w:lang w:val="id-ID"/>
        </w:rPr>
        <w:t>atau</w:t>
      </w:r>
      <w:r w:rsidR="00EE1925">
        <w:rPr>
          <w:rFonts w:ascii="Bookman Old Style" w:eastAsia="Calibri" w:hAnsi="Bookman Old Style" w:cs="Tahoma"/>
        </w:rPr>
        <w:t xml:space="preserve"> </w:t>
      </w:r>
      <w:r w:rsidRPr="00EA6CF4">
        <w:rPr>
          <w:rFonts w:ascii="Bookman Old Style" w:eastAsia="Calibri" w:hAnsi="Bookman Old Style" w:cs="Tahoma"/>
          <w:lang w:val="id-ID"/>
        </w:rPr>
        <w:t>terhitung</w:t>
      </w:r>
      <w:r w:rsidR="00EE1925">
        <w:rPr>
          <w:rFonts w:ascii="Bookman Old Style" w:eastAsia="Calibri" w:hAnsi="Bookman Old Style" w:cs="Tahoma"/>
        </w:rPr>
        <w:t xml:space="preserve"> </w:t>
      </w:r>
      <w:r w:rsidRPr="00EA6CF4">
        <w:rPr>
          <w:rFonts w:ascii="Bookman Old Style" w:eastAsia="Calibri" w:hAnsi="Bookman Old Style" w:cs="Tahoma"/>
          <w:lang w:val="id-ID"/>
        </w:rPr>
        <w:t>sejak</w:t>
      </w:r>
      <w:r w:rsidR="00EE1925">
        <w:rPr>
          <w:rFonts w:ascii="Bookman Old Style" w:eastAsia="Calibri" w:hAnsi="Bookman Old Style" w:cs="Tahoma"/>
        </w:rPr>
        <w:t xml:space="preserve"> </w:t>
      </w:r>
      <w:r w:rsidRPr="00EA6CF4">
        <w:rPr>
          <w:rFonts w:ascii="Bookman Old Style" w:eastAsia="Calibri" w:hAnsi="Bookman Old Style" w:cs="Tahoma"/>
          <w:lang w:val="id-ID"/>
        </w:rPr>
        <w:t>tanggal yang dipersyaratkan</w:t>
      </w:r>
      <w:r w:rsidR="00EE1925">
        <w:rPr>
          <w:rFonts w:ascii="Bookman Old Style" w:eastAsia="Calibri" w:hAnsi="Bookman Old Style" w:cs="Tahoma"/>
        </w:rPr>
        <w:t xml:space="preserve"> </w:t>
      </w:r>
      <w:r w:rsidRPr="00EA6CF4">
        <w:rPr>
          <w:rFonts w:ascii="Bookman Old Style" w:eastAsia="Calibri" w:hAnsi="Bookman Old Style" w:cs="Tahoma"/>
          <w:lang w:val="id-ID"/>
        </w:rPr>
        <w:t>dalam</w:t>
      </w:r>
      <w:r w:rsidR="00EE1925">
        <w:rPr>
          <w:rFonts w:ascii="Bookman Old Style" w:eastAsia="Calibri" w:hAnsi="Bookman Old Style" w:cs="Tahoma"/>
        </w:rPr>
        <w:t xml:space="preserve"> </w:t>
      </w:r>
      <w:r w:rsidRPr="00EA6CF4">
        <w:rPr>
          <w:rFonts w:ascii="Bookman Old Style" w:eastAsia="Calibri" w:hAnsi="Bookman Old Style" w:cs="Tahoma"/>
          <w:lang w:val="id-ID"/>
        </w:rPr>
        <w:t>ketentuan</w:t>
      </w:r>
      <w:r w:rsidR="00EE1925">
        <w:rPr>
          <w:rFonts w:ascii="Bookman Old Style" w:eastAsia="Calibri" w:hAnsi="Bookman Old Style" w:cs="Tahoma"/>
        </w:rPr>
        <w:t xml:space="preserve"> </w:t>
      </w:r>
      <w:r w:rsidRPr="00EA6CF4">
        <w:rPr>
          <w:rFonts w:ascii="Bookman Old Style" w:eastAsia="Calibri" w:hAnsi="Bookman Old Style" w:cs="Tahoma"/>
          <w:lang w:val="id-ID"/>
        </w:rPr>
        <w:t>peraturan</w:t>
      </w:r>
      <w:r w:rsidR="00EE1925">
        <w:rPr>
          <w:rFonts w:ascii="Bookman Old Style" w:eastAsia="Calibri" w:hAnsi="Bookman Old Style" w:cs="Tahoma"/>
        </w:rPr>
        <w:t xml:space="preserve"> </w:t>
      </w:r>
      <w:r w:rsidRPr="00EA6CF4">
        <w:rPr>
          <w:rFonts w:ascii="Bookman Old Style" w:eastAsia="Calibri" w:hAnsi="Bookman Old Style" w:cs="Tahoma"/>
          <w:lang w:val="id-ID"/>
        </w:rPr>
        <w:t>perundang-undangan.</w:t>
      </w:r>
    </w:p>
    <w:p w14:paraId="01747E00" w14:textId="594A0FC0" w:rsidR="00545D2B" w:rsidRPr="00EA6CF4" w:rsidRDefault="00545D2B" w:rsidP="0084758B">
      <w:pPr>
        <w:numPr>
          <w:ilvl w:val="1"/>
          <w:numId w:val="107"/>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Anggota DPRD diberhentikan</w:t>
      </w:r>
      <w:r w:rsidR="00EE1925">
        <w:rPr>
          <w:rFonts w:ascii="Bookman Old Style" w:eastAsia="Calibri" w:hAnsi="Bookman Old Style" w:cs="Tahoma"/>
        </w:rPr>
        <w:t xml:space="preserve"> </w:t>
      </w:r>
      <w:r w:rsidRPr="00EA6CF4">
        <w:rPr>
          <w:rFonts w:ascii="Bookman Old Style" w:eastAsia="Calibri" w:hAnsi="Bookman Old Style" w:cs="Tahoma"/>
          <w:lang w:val="id-ID"/>
        </w:rPr>
        <w:t>antarwaktu</w:t>
      </w:r>
      <w:r w:rsidR="00EE1925">
        <w:rPr>
          <w:rFonts w:ascii="Bookman Old Style" w:eastAsia="Calibri" w:hAnsi="Bookman Old Style" w:cs="Tahoma"/>
        </w:rPr>
        <w:t xml:space="preserve"> </w:t>
      </w:r>
      <w:r w:rsidRPr="00EA6CF4">
        <w:rPr>
          <w:rFonts w:ascii="Bookman Old Style" w:eastAsia="Calibri" w:hAnsi="Bookman Old Style" w:cs="Tahoma"/>
          <w:lang w:val="id-ID"/>
        </w:rPr>
        <w:t>sebagaimana</w:t>
      </w:r>
      <w:r w:rsidR="00EE1925">
        <w:rPr>
          <w:rFonts w:ascii="Bookman Old Style" w:eastAsia="Calibri" w:hAnsi="Bookman Old Style" w:cs="Tahoma"/>
        </w:rPr>
        <w:t xml:space="preserve"> </w:t>
      </w:r>
      <w:r w:rsidRPr="00EA6CF4">
        <w:rPr>
          <w:rFonts w:ascii="Bookman Old Style" w:eastAsia="Calibri" w:hAnsi="Bookman Old Style" w:cs="Tahoma"/>
          <w:lang w:val="id-ID"/>
        </w:rPr>
        <w:t>dimaksud pada ayat (1) huruf c jika:</w:t>
      </w:r>
    </w:p>
    <w:p w14:paraId="6D12804B" w14:textId="77777777" w:rsidR="00545D2B" w:rsidRPr="00EA6CF4" w:rsidRDefault="00EE1925" w:rsidP="0084758B">
      <w:pPr>
        <w:numPr>
          <w:ilvl w:val="1"/>
          <w:numId w:val="114"/>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T</w:t>
      </w:r>
      <w:r w:rsidR="00545D2B" w:rsidRPr="00EA6CF4">
        <w:rPr>
          <w:rFonts w:ascii="Bookman Old Style" w:eastAsia="Calibri" w:hAnsi="Bookman Old Style" w:cs="Tahoma"/>
          <w:lang w:val="id-ID"/>
        </w:rPr>
        <w:t>idak</w:t>
      </w:r>
      <w:r>
        <w:rPr>
          <w:rFonts w:ascii="Bookman Old Style" w:eastAsia="Calibri" w:hAnsi="Bookman Old Style" w:cs="Tahoma"/>
        </w:rPr>
        <w:t xml:space="preserve"> </w:t>
      </w:r>
      <w:r w:rsidR="00545D2B" w:rsidRPr="00EA6CF4">
        <w:rPr>
          <w:rFonts w:ascii="Bookman Old Style" w:eastAsia="Calibri" w:hAnsi="Bookman Old Style" w:cs="Tahoma"/>
          <w:lang w:val="id-ID"/>
        </w:rPr>
        <w:t>dapat</w:t>
      </w:r>
      <w:r>
        <w:rPr>
          <w:rFonts w:ascii="Bookman Old Style" w:eastAsia="Calibri" w:hAnsi="Bookman Old Style" w:cs="Tahoma"/>
        </w:rPr>
        <w:t xml:space="preserve"> </w:t>
      </w:r>
      <w:r w:rsidR="00545D2B" w:rsidRPr="00EA6CF4">
        <w:rPr>
          <w:rFonts w:ascii="Bookman Old Style" w:eastAsia="Calibri" w:hAnsi="Bookman Old Style" w:cs="Tahoma"/>
          <w:lang w:val="id-ID"/>
        </w:rPr>
        <w:t>melaksanakan</w:t>
      </w:r>
      <w:r>
        <w:rPr>
          <w:rFonts w:ascii="Bookman Old Style" w:eastAsia="Calibri" w:hAnsi="Bookman Old Style" w:cs="Tahoma"/>
        </w:rPr>
        <w:t xml:space="preserve"> </w:t>
      </w:r>
      <w:r w:rsidR="00545D2B" w:rsidRPr="00EA6CF4">
        <w:rPr>
          <w:rFonts w:ascii="Bookman Old Style" w:eastAsia="Calibri" w:hAnsi="Bookman Old Style" w:cs="Tahoma"/>
          <w:lang w:val="id-ID"/>
        </w:rPr>
        <w:t>tugas</w:t>
      </w:r>
      <w:r>
        <w:rPr>
          <w:rFonts w:ascii="Bookman Old Style" w:eastAsia="Calibri" w:hAnsi="Bookman Old Style" w:cs="Tahoma"/>
        </w:rPr>
        <w:t xml:space="preserve"> </w:t>
      </w:r>
      <w:r w:rsidR="00545D2B" w:rsidRPr="00EA6CF4">
        <w:rPr>
          <w:rFonts w:ascii="Bookman Old Style" w:eastAsia="Calibri" w:hAnsi="Bookman Old Style" w:cs="Tahoma"/>
          <w:lang w:val="id-ID"/>
        </w:rPr>
        <w:t>secara</w:t>
      </w:r>
      <w:r>
        <w:rPr>
          <w:rFonts w:ascii="Bookman Old Style" w:eastAsia="Calibri" w:hAnsi="Bookman Old Style" w:cs="Tahoma"/>
        </w:rPr>
        <w:t xml:space="preserve"> </w:t>
      </w:r>
      <w:r w:rsidR="00545D2B" w:rsidRPr="00EA6CF4">
        <w:rPr>
          <w:rFonts w:ascii="Bookman Old Style" w:eastAsia="Calibri" w:hAnsi="Bookman Old Style" w:cs="Tahoma"/>
          <w:lang w:val="id-ID"/>
        </w:rPr>
        <w:t>berkelanjutan</w:t>
      </w:r>
      <w:r>
        <w:rPr>
          <w:rFonts w:ascii="Bookman Old Style" w:eastAsia="Calibri" w:hAnsi="Bookman Old Style" w:cs="Tahoma"/>
        </w:rPr>
        <w:t xml:space="preserve"> </w:t>
      </w:r>
      <w:r w:rsidR="00545D2B" w:rsidRPr="00EA6CF4">
        <w:rPr>
          <w:rFonts w:ascii="Bookman Old Style" w:eastAsia="Calibri" w:hAnsi="Bookman Old Style" w:cs="Tahoma"/>
          <w:lang w:val="id-ID"/>
        </w:rPr>
        <w:t>atau</w:t>
      </w:r>
      <w:r>
        <w:rPr>
          <w:rFonts w:ascii="Bookman Old Style" w:eastAsia="Calibri" w:hAnsi="Bookman Old Style" w:cs="Tahoma"/>
        </w:rPr>
        <w:t xml:space="preserve"> </w:t>
      </w:r>
      <w:r w:rsidR="00545D2B" w:rsidRPr="00EA6CF4">
        <w:rPr>
          <w:rFonts w:ascii="Bookman Old Style" w:eastAsia="Calibri" w:hAnsi="Bookman Old Style" w:cs="Tahoma"/>
          <w:lang w:val="id-ID"/>
        </w:rPr>
        <w:t>berhalangan</w:t>
      </w:r>
      <w:r>
        <w:rPr>
          <w:rFonts w:ascii="Bookman Old Style" w:eastAsia="Calibri" w:hAnsi="Bookman Old Style" w:cs="Tahoma"/>
        </w:rPr>
        <w:t xml:space="preserve"> </w:t>
      </w:r>
      <w:r w:rsidR="00545D2B" w:rsidRPr="00EA6CF4">
        <w:rPr>
          <w:rFonts w:ascii="Bookman Old Style" w:eastAsia="Calibri" w:hAnsi="Bookman Old Style" w:cs="Tahoma"/>
          <w:lang w:val="id-ID"/>
        </w:rPr>
        <w:t>tetap</w:t>
      </w:r>
      <w:r>
        <w:rPr>
          <w:rFonts w:ascii="Bookman Old Style" w:eastAsia="Calibri" w:hAnsi="Bookman Old Style" w:cs="Tahoma"/>
        </w:rPr>
        <w:t xml:space="preserve"> </w:t>
      </w:r>
      <w:r w:rsidR="00545D2B" w:rsidRPr="00EA6CF4">
        <w:rPr>
          <w:rFonts w:ascii="Bookman Old Style" w:eastAsia="Calibri" w:hAnsi="Bookman Old Style" w:cs="Tahoma"/>
          <w:lang w:val="id-ID"/>
        </w:rPr>
        <w:t>sebagai</w:t>
      </w:r>
      <w:r>
        <w:rPr>
          <w:rFonts w:ascii="Bookman Old Style" w:eastAsia="Calibri" w:hAnsi="Bookman Old Style" w:cs="Tahoma"/>
        </w:rPr>
        <w:t xml:space="preserve"> </w:t>
      </w:r>
      <w:r w:rsidR="00545D2B" w:rsidRPr="00EA6CF4">
        <w:rPr>
          <w:rFonts w:ascii="Bookman Old Style" w:eastAsia="Calibri" w:hAnsi="Bookman Old Style" w:cs="Tahoma"/>
          <w:lang w:val="id-ID"/>
        </w:rPr>
        <w:t>Anggota DPRD selama 3 (tiga) bulan</w:t>
      </w:r>
      <w:r>
        <w:rPr>
          <w:rFonts w:ascii="Bookman Old Style" w:eastAsia="Calibri" w:hAnsi="Bookman Old Style" w:cs="Tahoma"/>
        </w:rPr>
        <w:t xml:space="preserve"> </w:t>
      </w:r>
      <w:r w:rsidR="00545D2B" w:rsidRPr="00EA6CF4">
        <w:rPr>
          <w:rFonts w:ascii="Bookman Old Style" w:eastAsia="Calibri" w:hAnsi="Bookman Old Style" w:cs="Tahoma"/>
          <w:lang w:val="id-ID"/>
        </w:rPr>
        <w:t>secara</w:t>
      </w:r>
      <w:r>
        <w:rPr>
          <w:rFonts w:ascii="Bookman Old Style" w:eastAsia="Calibri" w:hAnsi="Bookman Old Style" w:cs="Tahoma"/>
        </w:rPr>
        <w:t xml:space="preserve"> </w:t>
      </w:r>
      <w:r w:rsidR="00545D2B" w:rsidRPr="00EA6CF4">
        <w:rPr>
          <w:rFonts w:ascii="Bookman Old Style" w:eastAsia="Calibri" w:hAnsi="Bookman Old Style" w:cs="Tahoma"/>
          <w:lang w:val="id-ID"/>
        </w:rPr>
        <w:t>terus</w:t>
      </w:r>
      <w:r>
        <w:rPr>
          <w:rFonts w:ascii="Bookman Old Style" w:eastAsia="Calibri" w:hAnsi="Bookman Old Style" w:cs="Tahoma"/>
        </w:rPr>
        <w:t xml:space="preserve"> </w:t>
      </w:r>
      <w:r w:rsidR="00545D2B" w:rsidRPr="00EA6CF4">
        <w:rPr>
          <w:rFonts w:ascii="Bookman Old Style" w:eastAsia="Calibri" w:hAnsi="Bookman Old Style" w:cs="Tahoma"/>
          <w:lang w:val="id-ID"/>
        </w:rPr>
        <w:t>menerus</w:t>
      </w:r>
      <w:r>
        <w:rPr>
          <w:rFonts w:ascii="Bookman Old Style" w:eastAsia="Calibri" w:hAnsi="Bookman Old Style" w:cs="Tahoma"/>
        </w:rPr>
        <w:t xml:space="preserve"> </w:t>
      </w:r>
      <w:r w:rsidR="00545D2B" w:rsidRPr="00EA6CF4">
        <w:rPr>
          <w:rFonts w:ascii="Bookman Old Style" w:eastAsia="Calibri" w:hAnsi="Bookman Old Style" w:cs="Tahoma"/>
          <w:lang w:val="id-ID"/>
        </w:rPr>
        <w:t>tanpa</w:t>
      </w:r>
      <w:r>
        <w:rPr>
          <w:rFonts w:ascii="Bookman Old Style" w:eastAsia="Calibri" w:hAnsi="Bookman Old Style" w:cs="Tahoma"/>
        </w:rPr>
        <w:t xml:space="preserve"> </w:t>
      </w:r>
      <w:r w:rsidR="00545D2B" w:rsidRPr="00EA6CF4">
        <w:rPr>
          <w:rFonts w:ascii="Bookman Old Style" w:eastAsia="Calibri" w:hAnsi="Bookman Old Style" w:cs="Tahoma"/>
          <w:lang w:val="id-ID"/>
        </w:rPr>
        <w:t>keterangan;</w:t>
      </w:r>
    </w:p>
    <w:p w14:paraId="79D0A339" w14:textId="77777777" w:rsidR="00545D2B" w:rsidRPr="00EA6CF4" w:rsidRDefault="00EE1925" w:rsidP="0084758B">
      <w:pPr>
        <w:numPr>
          <w:ilvl w:val="1"/>
          <w:numId w:val="114"/>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elanggar</w:t>
      </w:r>
      <w:r>
        <w:rPr>
          <w:rFonts w:ascii="Bookman Old Style" w:eastAsia="Calibri" w:hAnsi="Bookman Old Style" w:cs="Tahoma"/>
        </w:rPr>
        <w:t xml:space="preserve"> </w:t>
      </w:r>
      <w:r w:rsidR="00545D2B" w:rsidRPr="00EA6CF4">
        <w:rPr>
          <w:rFonts w:ascii="Bookman Old Style" w:eastAsia="Calibri" w:hAnsi="Bookman Old Style" w:cs="Tahoma"/>
          <w:lang w:val="id-ID"/>
        </w:rPr>
        <w:t>sumpah</w:t>
      </w:r>
      <w:r>
        <w:rPr>
          <w:rFonts w:ascii="Bookman Old Style" w:eastAsia="Calibri" w:hAnsi="Bookman Old Style" w:cs="Tahoma"/>
        </w:rPr>
        <w:t xml:space="preserve"> </w:t>
      </w:r>
      <w:r w:rsidR="00545D2B" w:rsidRPr="00EA6CF4">
        <w:rPr>
          <w:rFonts w:ascii="Bookman Old Style" w:eastAsia="Calibri" w:hAnsi="Bookman Old Style" w:cs="Tahoma"/>
          <w:lang w:val="id-ID"/>
        </w:rPr>
        <w:t>atau</w:t>
      </w:r>
      <w:r>
        <w:rPr>
          <w:rFonts w:ascii="Bookman Old Style" w:eastAsia="Calibri" w:hAnsi="Bookman Old Style" w:cs="Tahoma"/>
        </w:rPr>
        <w:t xml:space="preserve"> </w:t>
      </w:r>
      <w:r w:rsidR="00545D2B" w:rsidRPr="00EA6CF4">
        <w:rPr>
          <w:rFonts w:ascii="Bookman Old Style" w:eastAsia="Calibri" w:hAnsi="Bookman Old Style" w:cs="Tahoma"/>
          <w:lang w:val="id-ID"/>
        </w:rPr>
        <w:t>janji dan Kode Etik;</w:t>
      </w:r>
    </w:p>
    <w:p w14:paraId="5412AF54" w14:textId="77777777" w:rsidR="00545D2B" w:rsidRPr="00EA6CF4" w:rsidRDefault="00EE1925" w:rsidP="0084758B">
      <w:pPr>
        <w:numPr>
          <w:ilvl w:val="1"/>
          <w:numId w:val="114"/>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D</w:t>
      </w:r>
      <w:r w:rsidR="00545D2B" w:rsidRPr="00EA6CF4">
        <w:rPr>
          <w:rFonts w:ascii="Bookman Old Style" w:eastAsia="Calibri" w:hAnsi="Bookman Old Style" w:cs="Tahoma"/>
          <w:lang w:val="id-ID"/>
        </w:rPr>
        <w:t>inyatakan</w:t>
      </w:r>
      <w:r>
        <w:rPr>
          <w:rFonts w:ascii="Bookman Old Style" w:eastAsia="Calibri" w:hAnsi="Bookman Old Style" w:cs="Tahoma"/>
        </w:rPr>
        <w:t xml:space="preserve"> </w:t>
      </w:r>
      <w:r w:rsidR="00545D2B" w:rsidRPr="00EA6CF4">
        <w:rPr>
          <w:rFonts w:ascii="Bookman Old Style" w:eastAsia="Calibri" w:hAnsi="Bookman Old Style" w:cs="Tahoma"/>
          <w:lang w:val="id-ID"/>
        </w:rPr>
        <w:t>bersalah</w:t>
      </w:r>
      <w:r>
        <w:rPr>
          <w:rFonts w:ascii="Bookman Old Style" w:eastAsia="Calibri" w:hAnsi="Bookman Old Style" w:cs="Tahoma"/>
        </w:rPr>
        <w:t xml:space="preserve"> </w:t>
      </w:r>
      <w:r w:rsidR="00545D2B" w:rsidRPr="00EA6CF4">
        <w:rPr>
          <w:rFonts w:ascii="Bookman Old Style" w:eastAsia="Calibri" w:hAnsi="Bookman Old Style" w:cs="Tahoma"/>
          <w:lang w:val="id-ID"/>
        </w:rPr>
        <w:t>berdasarkan</w:t>
      </w:r>
      <w:r>
        <w:rPr>
          <w:rFonts w:ascii="Bookman Old Style" w:eastAsia="Calibri" w:hAnsi="Bookman Old Style" w:cs="Tahoma"/>
        </w:rPr>
        <w:t xml:space="preserve"> </w:t>
      </w:r>
      <w:r w:rsidR="00545D2B" w:rsidRPr="00EA6CF4">
        <w:rPr>
          <w:rFonts w:ascii="Bookman Old Style" w:eastAsia="Calibri" w:hAnsi="Bookman Old Style" w:cs="Tahoma"/>
          <w:lang w:val="id-ID"/>
        </w:rPr>
        <w:t>putusan</w:t>
      </w:r>
      <w:r>
        <w:rPr>
          <w:rFonts w:ascii="Bookman Old Style" w:eastAsia="Calibri" w:hAnsi="Bookman Old Style" w:cs="Tahoma"/>
        </w:rPr>
        <w:t xml:space="preserve"> </w:t>
      </w:r>
      <w:r w:rsidR="00545D2B" w:rsidRPr="00EA6CF4">
        <w:rPr>
          <w:rFonts w:ascii="Bookman Old Style" w:eastAsia="Calibri" w:hAnsi="Bookman Old Style" w:cs="Tahoma"/>
          <w:lang w:val="id-ID"/>
        </w:rPr>
        <w:t>pengadilan yang telah</w:t>
      </w:r>
      <w:r>
        <w:rPr>
          <w:rFonts w:ascii="Bookman Old Style" w:eastAsia="Calibri" w:hAnsi="Bookman Old Style" w:cs="Tahoma"/>
        </w:rPr>
        <w:t xml:space="preserve"> </w:t>
      </w:r>
      <w:r w:rsidR="00545D2B" w:rsidRPr="00EA6CF4">
        <w:rPr>
          <w:rFonts w:ascii="Bookman Old Style" w:eastAsia="Calibri" w:hAnsi="Bookman Old Style" w:cs="Tahoma"/>
          <w:lang w:val="id-ID"/>
        </w:rPr>
        <w:t>memperoleh</w:t>
      </w:r>
      <w:r>
        <w:rPr>
          <w:rFonts w:ascii="Bookman Old Style" w:eastAsia="Calibri" w:hAnsi="Bookman Old Style" w:cs="Tahoma"/>
        </w:rPr>
        <w:t xml:space="preserve"> </w:t>
      </w:r>
      <w:r w:rsidR="00545D2B" w:rsidRPr="00EA6CF4">
        <w:rPr>
          <w:rFonts w:ascii="Bookman Old Style" w:eastAsia="Calibri" w:hAnsi="Bookman Old Style" w:cs="Tahoma"/>
          <w:lang w:val="id-ID"/>
        </w:rPr>
        <w:t>kekuatan</w:t>
      </w:r>
      <w:r>
        <w:rPr>
          <w:rFonts w:ascii="Bookman Old Style" w:eastAsia="Calibri" w:hAnsi="Bookman Old Style" w:cs="Tahoma"/>
        </w:rPr>
        <w:t xml:space="preserve"> </w:t>
      </w:r>
      <w:r w:rsidR="00545D2B" w:rsidRPr="00EA6CF4">
        <w:rPr>
          <w:rFonts w:ascii="Bookman Old Style" w:eastAsia="Calibri" w:hAnsi="Bookman Old Style" w:cs="Tahoma"/>
          <w:lang w:val="id-ID"/>
        </w:rPr>
        <w:t>hukum</w:t>
      </w:r>
      <w:r>
        <w:rPr>
          <w:rFonts w:ascii="Bookman Old Style" w:eastAsia="Calibri" w:hAnsi="Bookman Old Style" w:cs="Tahoma"/>
        </w:rPr>
        <w:t xml:space="preserve"> </w:t>
      </w:r>
      <w:r w:rsidR="00545D2B" w:rsidRPr="00EA6CF4">
        <w:rPr>
          <w:rFonts w:ascii="Bookman Old Style" w:eastAsia="Calibri" w:hAnsi="Bookman Old Style" w:cs="Tahoma"/>
          <w:lang w:val="id-ID"/>
        </w:rPr>
        <w:t>tetap</w:t>
      </w:r>
      <w:r>
        <w:rPr>
          <w:rFonts w:ascii="Bookman Old Style" w:eastAsia="Calibri" w:hAnsi="Bookman Old Style" w:cs="Tahoma"/>
        </w:rPr>
        <w:t xml:space="preserve"> </w:t>
      </w:r>
      <w:r w:rsidR="00545D2B" w:rsidRPr="00EA6CF4">
        <w:rPr>
          <w:rFonts w:ascii="Bookman Old Style" w:eastAsia="Calibri" w:hAnsi="Bookman Old Style" w:cs="Tahoma"/>
          <w:lang w:val="id-ID"/>
        </w:rPr>
        <w:t>karena</w:t>
      </w:r>
      <w:r>
        <w:rPr>
          <w:rFonts w:ascii="Bookman Old Style" w:eastAsia="Calibri" w:hAnsi="Bookman Old Style" w:cs="Tahoma"/>
        </w:rPr>
        <w:t xml:space="preserve"> </w:t>
      </w:r>
      <w:r w:rsidR="00545D2B" w:rsidRPr="00EA6CF4">
        <w:rPr>
          <w:rFonts w:ascii="Bookman Old Style" w:eastAsia="Calibri" w:hAnsi="Bookman Old Style" w:cs="Tahoma"/>
          <w:lang w:val="id-ID"/>
        </w:rPr>
        <w:t>melakukan</w:t>
      </w:r>
      <w:r>
        <w:rPr>
          <w:rFonts w:ascii="Bookman Old Style" w:eastAsia="Calibri" w:hAnsi="Bookman Old Style" w:cs="Tahoma"/>
        </w:rPr>
        <w:t xml:space="preserve"> </w:t>
      </w:r>
      <w:r w:rsidR="00545D2B" w:rsidRPr="00EA6CF4">
        <w:rPr>
          <w:rFonts w:ascii="Bookman Old Style" w:eastAsia="Calibri" w:hAnsi="Bookman Old Style" w:cs="Tahoma"/>
          <w:lang w:val="id-ID"/>
        </w:rPr>
        <w:t>tindak</w:t>
      </w:r>
      <w:r>
        <w:rPr>
          <w:rFonts w:ascii="Bookman Old Style" w:eastAsia="Calibri" w:hAnsi="Bookman Old Style" w:cs="Tahoma"/>
        </w:rPr>
        <w:t xml:space="preserve"> </w:t>
      </w:r>
      <w:r w:rsidR="00545D2B" w:rsidRPr="00EA6CF4">
        <w:rPr>
          <w:rFonts w:ascii="Bookman Old Style" w:eastAsia="Calibri" w:hAnsi="Bookman Old Style" w:cs="Tahoma"/>
          <w:lang w:val="id-ID"/>
        </w:rPr>
        <w:t>pidana yang diancam</w:t>
      </w:r>
      <w:r>
        <w:rPr>
          <w:rFonts w:ascii="Bookman Old Style" w:eastAsia="Calibri" w:hAnsi="Bookman Old Style" w:cs="Tahoma"/>
        </w:rPr>
        <w:t xml:space="preserve"> </w:t>
      </w:r>
      <w:r w:rsidR="00545D2B" w:rsidRPr="00EA6CF4">
        <w:rPr>
          <w:rFonts w:ascii="Bookman Old Style" w:eastAsia="Calibri" w:hAnsi="Bookman Old Style" w:cs="Tahoma"/>
          <w:lang w:val="id-ID"/>
        </w:rPr>
        <w:t>dengan</w:t>
      </w:r>
      <w:r>
        <w:rPr>
          <w:rFonts w:ascii="Bookman Old Style" w:eastAsia="Calibri" w:hAnsi="Bookman Old Style" w:cs="Tahoma"/>
        </w:rPr>
        <w:t xml:space="preserve"> </w:t>
      </w:r>
      <w:r w:rsidR="00545D2B" w:rsidRPr="00EA6CF4">
        <w:rPr>
          <w:rFonts w:ascii="Bookman Old Style" w:eastAsia="Calibri" w:hAnsi="Bookman Old Style" w:cs="Tahoma"/>
          <w:lang w:val="id-ID"/>
        </w:rPr>
        <w:t>pidana</w:t>
      </w:r>
      <w:r>
        <w:rPr>
          <w:rFonts w:ascii="Bookman Old Style" w:eastAsia="Calibri" w:hAnsi="Bookman Old Style" w:cs="Tahoma"/>
        </w:rPr>
        <w:t xml:space="preserve"> </w:t>
      </w:r>
      <w:r w:rsidR="00545D2B" w:rsidRPr="00EA6CF4">
        <w:rPr>
          <w:rFonts w:ascii="Bookman Old Style" w:eastAsia="Calibri" w:hAnsi="Bookman Old Style" w:cs="Tahoma"/>
          <w:lang w:val="id-ID"/>
        </w:rPr>
        <w:t>penjara paling sedikit 5 (lima) tahun</w:t>
      </w:r>
      <w:r>
        <w:rPr>
          <w:rFonts w:ascii="Bookman Old Style" w:eastAsia="Calibri" w:hAnsi="Bookman Old Style" w:cs="Tahoma"/>
        </w:rPr>
        <w:t xml:space="preserve"> </w:t>
      </w:r>
      <w:r w:rsidR="00545D2B" w:rsidRPr="00EA6CF4">
        <w:rPr>
          <w:rFonts w:ascii="Bookman Old Style" w:eastAsia="Calibri" w:hAnsi="Bookman Old Style" w:cs="Tahoma"/>
          <w:lang w:val="id-ID"/>
        </w:rPr>
        <w:t>atau</w:t>
      </w:r>
      <w:r>
        <w:rPr>
          <w:rFonts w:ascii="Bookman Old Style" w:eastAsia="Calibri" w:hAnsi="Bookman Old Style" w:cs="Tahoma"/>
        </w:rPr>
        <w:t xml:space="preserve"> </w:t>
      </w:r>
      <w:r w:rsidR="00545D2B" w:rsidRPr="00EA6CF4">
        <w:rPr>
          <w:rFonts w:ascii="Bookman Old Style" w:eastAsia="Calibri" w:hAnsi="Bookman Old Style" w:cs="Tahoma"/>
          <w:lang w:val="id-ID"/>
        </w:rPr>
        <w:t>lebih;</w:t>
      </w:r>
    </w:p>
    <w:p w14:paraId="6BDCF976" w14:textId="77777777" w:rsidR="00545D2B" w:rsidRPr="00EA6CF4" w:rsidRDefault="00EE1925" w:rsidP="0084758B">
      <w:pPr>
        <w:numPr>
          <w:ilvl w:val="1"/>
          <w:numId w:val="114"/>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T</w:t>
      </w:r>
      <w:r w:rsidR="00545D2B" w:rsidRPr="00EA6CF4">
        <w:rPr>
          <w:rFonts w:ascii="Bookman Old Style" w:eastAsia="Calibri" w:hAnsi="Bookman Old Style" w:cs="Tahoma"/>
          <w:lang w:val="id-ID"/>
        </w:rPr>
        <w:t>idak</w:t>
      </w:r>
      <w:r>
        <w:rPr>
          <w:rFonts w:ascii="Bookman Old Style" w:eastAsia="Calibri" w:hAnsi="Bookman Old Style" w:cs="Tahoma"/>
        </w:rPr>
        <w:t xml:space="preserve"> </w:t>
      </w:r>
      <w:r w:rsidR="00545D2B" w:rsidRPr="00EA6CF4">
        <w:rPr>
          <w:rFonts w:ascii="Bookman Old Style" w:eastAsia="Calibri" w:hAnsi="Bookman Old Style" w:cs="Tahoma"/>
          <w:lang w:val="id-ID"/>
        </w:rPr>
        <w:t>menghadiri</w:t>
      </w:r>
      <w:r>
        <w:rPr>
          <w:rFonts w:ascii="Bookman Old Style" w:eastAsia="Calibri" w:hAnsi="Bookman Old Style" w:cs="Tahoma"/>
        </w:rPr>
        <w:t xml:space="preserve"> </w:t>
      </w:r>
      <w:r w:rsidR="00545D2B" w:rsidRPr="00EA6CF4">
        <w:rPr>
          <w:rFonts w:ascii="Bookman Old Style" w:eastAsia="Calibri" w:hAnsi="Bookman Old Style" w:cs="Tahoma"/>
          <w:lang w:val="id-ID"/>
        </w:rPr>
        <w:t>rapat</w:t>
      </w:r>
      <w:r>
        <w:rPr>
          <w:rFonts w:ascii="Bookman Old Style" w:eastAsia="Calibri" w:hAnsi="Bookman Old Style" w:cs="Tahoma"/>
        </w:rPr>
        <w:t xml:space="preserve"> </w:t>
      </w:r>
      <w:r w:rsidR="00545D2B" w:rsidRPr="00EA6CF4">
        <w:rPr>
          <w:rFonts w:ascii="Bookman Old Style" w:eastAsia="Calibri" w:hAnsi="Bookman Old Style" w:cs="Tahoma"/>
          <w:lang w:val="id-ID"/>
        </w:rPr>
        <w:t>paripurna dan rapat Alat Kelengkapan DPRD yang menjadi</w:t>
      </w:r>
      <w:r>
        <w:rPr>
          <w:rFonts w:ascii="Bookman Old Style" w:eastAsia="Calibri" w:hAnsi="Bookman Old Style" w:cs="Tahoma"/>
        </w:rPr>
        <w:t xml:space="preserve"> </w:t>
      </w:r>
      <w:r w:rsidR="00545D2B" w:rsidRPr="00EA6CF4">
        <w:rPr>
          <w:rFonts w:ascii="Bookman Old Style" w:eastAsia="Calibri" w:hAnsi="Bookman Old Style" w:cs="Tahoma"/>
          <w:lang w:val="id-ID"/>
        </w:rPr>
        <w:t>tugas dan kewajibannya</w:t>
      </w:r>
      <w:r>
        <w:rPr>
          <w:rFonts w:ascii="Bookman Old Style" w:eastAsia="Calibri" w:hAnsi="Bookman Old Style" w:cs="Tahoma"/>
        </w:rPr>
        <w:t xml:space="preserve"> </w:t>
      </w:r>
      <w:r w:rsidR="00545D2B" w:rsidRPr="00EA6CF4">
        <w:rPr>
          <w:rFonts w:ascii="Bookman Old Style" w:eastAsia="Calibri" w:hAnsi="Bookman Old Style" w:cs="Tahoma"/>
          <w:lang w:val="id-ID"/>
        </w:rPr>
        <w:t>sebanyak 6 (enam) kali terus</w:t>
      </w:r>
      <w:r>
        <w:rPr>
          <w:rFonts w:ascii="Bookman Old Style" w:eastAsia="Calibri" w:hAnsi="Bookman Old Style" w:cs="Tahoma"/>
        </w:rPr>
        <w:t xml:space="preserve"> </w:t>
      </w:r>
      <w:r w:rsidR="00545D2B" w:rsidRPr="00EA6CF4">
        <w:rPr>
          <w:rFonts w:ascii="Bookman Old Style" w:eastAsia="Calibri" w:hAnsi="Bookman Old Style" w:cs="Tahoma"/>
          <w:lang w:val="id-ID"/>
        </w:rPr>
        <w:t>menerus</w:t>
      </w:r>
      <w:r>
        <w:rPr>
          <w:rFonts w:ascii="Bookman Old Style" w:eastAsia="Calibri" w:hAnsi="Bookman Old Style" w:cs="Tahoma"/>
        </w:rPr>
        <w:t xml:space="preserve"> </w:t>
      </w:r>
      <w:r w:rsidR="00545D2B" w:rsidRPr="00EA6CF4">
        <w:rPr>
          <w:rFonts w:ascii="Bookman Old Style" w:eastAsia="Calibri" w:hAnsi="Bookman Old Style" w:cs="Tahoma"/>
          <w:lang w:val="id-ID"/>
        </w:rPr>
        <w:t>tanpa</w:t>
      </w:r>
      <w:r>
        <w:rPr>
          <w:rFonts w:ascii="Bookman Old Style" w:eastAsia="Calibri" w:hAnsi="Bookman Old Style" w:cs="Tahoma"/>
        </w:rPr>
        <w:t xml:space="preserve"> </w:t>
      </w:r>
      <w:r w:rsidR="00545D2B" w:rsidRPr="00EA6CF4">
        <w:rPr>
          <w:rFonts w:ascii="Bookman Old Style" w:eastAsia="Calibri" w:hAnsi="Bookman Old Style" w:cs="Tahoma"/>
          <w:lang w:val="id-ID"/>
        </w:rPr>
        <w:t>alasan yang sah;</w:t>
      </w:r>
    </w:p>
    <w:p w14:paraId="175B1CCE" w14:textId="77777777" w:rsidR="00545D2B" w:rsidRPr="00EA6CF4" w:rsidRDefault="00545D2B" w:rsidP="0084758B">
      <w:pPr>
        <w:numPr>
          <w:ilvl w:val="1"/>
          <w:numId w:val="114"/>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diusulkan oleh partai</w:t>
      </w:r>
      <w:r w:rsidR="00EE1925">
        <w:rPr>
          <w:rFonts w:ascii="Bookman Old Style" w:eastAsia="Calibri" w:hAnsi="Bookman Old Style" w:cs="Tahoma"/>
        </w:rPr>
        <w:t xml:space="preserve"> </w:t>
      </w:r>
      <w:r w:rsidRPr="00EA6CF4">
        <w:rPr>
          <w:rFonts w:ascii="Bookman Old Style" w:eastAsia="Calibri" w:hAnsi="Bookman Old Style" w:cs="Tahoma"/>
          <w:lang w:val="id-ID"/>
        </w:rPr>
        <w:t>politiknya</w:t>
      </w:r>
      <w:r w:rsidR="00EE1925">
        <w:rPr>
          <w:rFonts w:ascii="Bookman Old Style" w:eastAsia="Calibri" w:hAnsi="Bookman Old Style" w:cs="Tahoma"/>
        </w:rPr>
        <w:t xml:space="preserve"> </w:t>
      </w:r>
      <w:r w:rsidRPr="00EA6CF4">
        <w:rPr>
          <w:rFonts w:ascii="Bookman Old Style" w:eastAsia="Calibri" w:hAnsi="Bookman Old Style" w:cs="Tahoma"/>
          <w:lang w:val="id-ID"/>
        </w:rPr>
        <w:t>sesuai</w:t>
      </w:r>
      <w:r w:rsidR="00EE1925">
        <w:rPr>
          <w:rFonts w:ascii="Bookman Old Style" w:eastAsia="Calibri" w:hAnsi="Bookman Old Style" w:cs="Tahoma"/>
        </w:rPr>
        <w:t xml:space="preserve"> </w:t>
      </w:r>
      <w:r w:rsidRPr="00EA6CF4">
        <w:rPr>
          <w:rFonts w:ascii="Bookman Old Style" w:eastAsia="Calibri" w:hAnsi="Bookman Old Style" w:cs="Tahoma"/>
          <w:lang w:val="id-ID"/>
        </w:rPr>
        <w:t>dengan</w:t>
      </w:r>
      <w:r w:rsidR="00EE1925">
        <w:rPr>
          <w:rFonts w:ascii="Bookman Old Style" w:eastAsia="Calibri" w:hAnsi="Bookman Old Style" w:cs="Tahoma"/>
        </w:rPr>
        <w:t xml:space="preserve"> </w:t>
      </w:r>
      <w:r w:rsidRPr="00EA6CF4">
        <w:rPr>
          <w:rFonts w:ascii="Bookman Old Style" w:eastAsia="Calibri" w:hAnsi="Bookman Old Style" w:cs="Tahoma"/>
          <w:lang w:val="id-ID"/>
        </w:rPr>
        <w:t>ketentuan</w:t>
      </w:r>
      <w:r w:rsidR="00EE1925">
        <w:rPr>
          <w:rFonts w:ascii="Bookman Old Style" w:eastAsia="Calibri" w:hAnsi="Bookman Old Style" w:cs="Tahoma"/>
        </w:rPr>
        <w:t xml:space="preserve"> </w:t>
      </w:r>
      <w:r w:rsidRPr="00EA6CF4">
        <w:rPr>
          <w:rFonts w:ascii="Bookman Old Style" w:eastAsia="Calibri" w:hAnsi="Bookman Old Style" w:cs="Tahoma"/>
          <w:lang w:val="id-ID"/>
        </w:rPr>
        <w:t>peraturan</w:t>
      </w:r>
      <w:r w:rsidR="00EE1925">
        <w:rPr>
          <w:rFonts w:ascii="Bookman Old Style" w:eastAsia="Calibri" w:hAnsi="Bookman Old Style" w:cs="Tahoma"/>
        </w:rPr>
        <w:t xml:space="preserve"> </w:t>
      </w:r>
      <w:r w:rsidRPr="00EA6CF4">
        <w:rPr>
          <w:rFonts w:ascii="Bookman Old Style" w:eastAsia="Calibri" w:hAnsi="Bookman Old Style" w:cs="Tahoma"/>
          <w:lang w:val="id-ID"/>
        </w:rPr>
        <w:t>perundang-undangan;</w:t>
      </w:r>
    </w:p>
    <w:p w14:paraId="1D6CC4E8" w14:textId="77777777" w:rsidR="00545D2B" w:rsidRPr="00EA6CF4" w:rsidRDefault="00545D2B" w:rsidP="0084758B">
      <w:pPr>
        <w:numPr>
          <w:ilvl w:val="1"/>
          <w:numId w:val="114"/>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tidak</w:t>
      </w:r>
      <w:r w:rsidR="00EE1925">
        <w:rPr>
          <w:rFonts w:ascii="Bookman Old Style" w:eastAsia="Calibri" w:hAnsi="Bookman Old Style" w:cs="Tahoma"/>
        </w:rPr>
        <w:t xml:space="preserve"> </w:t>
      </w:r>
      <w:r w:rsidRPr="00EA6CF4">
        <w:rPr>
          <w:rFonts w:ascii="Bookman Old Style" w:eastAsia="Calibri" w:hAnsi="Bookman Old Style" w:cs="Tahoma"/>
          <w:lang w:val="id-ID"/>
        </w:rPr>
        <w:t>lagi</w:t>
      </w:r>
      <w:r w:rsidR="00EE1925">
        <w:rPr>
          <w:rFonts w:ascii="Bookman Old Style" w:eastAsia="Calibri" w:hAnsi="Bookman Old Style" w:cs="Tahoma"/>
        </w:rPr>
        <w:t xml:space="preserve"> </w:t>
      </w:r>
      <w:r w:rsidRPr="00EA6CF4">
        <w:rPr>
          <w:rFonts w:ascii="Bookman Old Style" w:eastAsia="Calibri" w:hAnsi="Bookman Old Style" w:cs="Tahoma"/>
          <w:lang w:val="id-ID"/>
        </w:rPr>
        <w:t>memenuhi</w:t>
      </w:r>
      <w:r w:rsidR="00EE1925">
        <w:rPr>
          <w:rFonts w:ascii="Bookman Old Style" w:eastAsia="Calibri" w:hAnsi="Bookman Old Style" w:cs="Tahoma"/>
        </w:rPr>
        <w:t xml:space="preserve"> </w:t>
      </w:r>
      <w:r w:rsidRPr="00EA6CF4">
        <w:rPr>
          <w:rFonts w:ascii="Bookman Old Style" w:eastAsia="Calibri" w:hAnsi="Bookman Old Style" w:cs="Tahoma"/>
          <w:lang w:val="id-ID"/>
        </w:rPr>
        <w:t>syarat</w:t>
      </w:r>
      <w:r w:rsidR="00EE1925">
        <w:rPr>
          <w:rFonts w:ascii="Bookman Old Style" w:eastAsia="Calibri" w:hAnsi="Bookman Old Style" w:cs="Tahoma"/>
        </w:rPr>
        <w:t xml:space="preserve"> </w:t>
      </w:r>
      <w:r w:rsidRPr="00EA6CF4">
        <w:rPr>
          <w:rFonts w:ascii="Bookman Old Style" w:eastAsia="Calibri" w:hAnsi="Bookman Old Style" w:cs="Tahoma"/>
          <w:lang w:val="id-ID"/>
        </w:rPr>
        <w:t>sebagai</w:t>
      </w:r>
      <w:r w:rsidR="00EE1925">
        <w:rPr>
          <w:rFonts w:ascii="Bookman Old Style" w:eastAsia="Calibri" w:hAnsi="Bookman Old Style" w:cs="Tahoma"/>
        </w:rPr>
        <w:t xml:space="preserve"> </w:t>
      </w:r>
      <w:r w:rsidRPr="00EA6CF4">
        <w:rPr>
          <w:rFonts w:ascii="Bookman Old Style" w:eastAsia="Calibri" w:hAnsi="Bookman Old Style" w:cs="Tahoma"/>
          <w:lang w:val="id-ID"/>
        </w:rPr>
        <w:t>calon</w:t>
      </w:r>
      <w:r w:rsidR="00EE1925">
        <w:rPr>
          <w:rFonts w:ascii="Bookman Old Style" w:eastAsia="Calibri" w:hAnsi="Bookman Old Style" w:cs="Tahoma"/>
        </w:rPr>
        <w:t xml:space="preserve"> </w:t>
      </w:r>
      <w:r w:rsidRPr="00EA6CF4">
        <w:rPr>
          <w:rFonts w:ascii="Bookman Old Style" w:eastAsia="Calibri" w:hAnsi="Bookman Old Style" w:cs="Tahoma"/>
          <w:lang w:val="id-ID"/>
        </w:rPr>
        <w:t>Anggota DPRD sesuai</w:t>
      </w:r>
      <w:r w:rsidR="00EE1925">
        <w:rPr>
          <w:rFonts w:ascii="Bookman Old Style" w:eastAsia="Calibri" w:hAnsi="Bookman Old Style" w:cs="Tahoma"/>
        </w:rPr>
        <w:t xml:space="preserve"> </w:t>
      </w:r>
      <w:r w:rsidRPr="00EA6CF4">
        <w:rPr>
          <w:rFonts w:ascii="Bookman Old Style" w:eastAsia="Calibri" w:hAnsi="Bookman Old Style" w:cs="Tahoma"/>
          <w:lang w:val="id-ID"/>
        </w:rPr>
        <w:t>dengan</w:t>
      </w:r>
      <w:r w:rsidR="00EE1925">
        <w:rPr>
          <w:rFonts w:ascii="Bookman Old Style" w:eastAsia="Calibri" w:hAnsi="Bookman Old Style" w:cs="Tahoma"/>
        </w:rPr>
        <w:t xml:space="preserve"> </w:t>
      </w:r>
      <w:r w:rsidRPr="00EA6CF4">
        <w:rPr>
          <w:rFonts w:ascii="Bookman Old Style" w:eastAsia="Calibri" w:hAnsi="Bookman Old Style" w:cs="Tahoma"/>
          <w:lang w:val="id-ID"/>
        </w:rPr>
        <w:t>ketentuan</w:t>
      </w:r>
      <w:r w:rsidR="00EE1925">
        <w:rPr>
          <w:rFonts w:ascii="Bookman Old Style" w:eastAsia="Calibri" w:hAnsi="Bookman Old Style" w:cs="Tahoma"/>
        </w:rPr>
        <w:t xml:space="preserve"> </w:t>
      </w:r>
      <w:r w:rsidRPr="00EA6CF4">
        <w:rPr>
          <w:rFonts w:ascii="Bookman Old Style" w:eastAsia="Calibri" w:hAnsi="Bookman Old Style" w:cs="Tahoma"/>
          <w:lang w:val="id-ID"/>
        </w:rPr>
        <w:t>peraturan</w:t>
      </w:r>
      <w:r w:rsidR="00EE1925">
        <w:rPr>
          <w:rFonts w:ascii="Bookman Old Style" w:eastAsia="Calibri" w:hAnsi="Bookman Old Style" w:cs="Tahoma"/>
        </w:rPr>
        <w:t xml:space="preserve"> </w:t>
      </w:r>
      <w:r w:rsidRPr="00EA6CF4">
        <w:rPr>
          <w:rFonts w:ascii="Bookman Old Style" w:eastAsia="Calibri" w:hAnsi="Bookman Old Style" w:cs="Tahoma"/>
          <w:lang w:val="id-ID"/>
        </w:rPr>
        <w:t>perundang-undangan</w:t>
      </w:r>
      <w:r w:rsidR="00EE1925">
        <w:rPr>
          <w:rFonts w:ascii="Bookman Old Style" w:eastAsia="Calibri" w:hAnsi="Bookman Old Style" w:cs="Tahoma"/>
        </w:rPr>
        <w:t xml:space="preserve"> </w:t>
      </w:r>
      <w:r w:rsidRPr="00EA6CF4">
        <w:rPr>
          <w:rFonts w:ascii="Bookman Old Style" w:eastAsia="Calibri" w:hAnsi="Bookman Old Style" w:cs="Tahoma"/>
          <w:lang w:val="id-ID"/>
        </w:rPr>
        <w:t>mengenai</w:t>
      </w:r>
      <w:r w:rsidR="00EE1925">
        <w:rPr>
          <w:rFonts w:ascii="Bookman Old Style" w:eastAsia="Calibri" w:hAnsi="Bookman Old Style" w:cs="Tahoma"/>
        </w:rPr>
        <w:t xml:space="preserve"> </w:t>
      </w:r>
      <w:r w:rsidRPr="00EA6CF4">
        <w:rPr>
          <w:rFonts w:ascii="Bookman Old Style" w:eastAsia="Calibri" w:hAnsi="Bookman Old Style" w:cs="Tahoma"/>
          <w:lang w:val="id-ID"/>
        </w:rPr>
        <w:t>pemilihan</w:t>
      </w:r>
      <w:r w:rsidR="00EE1925">
        <w:rPr>
          <w:rFonts w:ascii="Bookman Old Style" w:eastAsia="Calibri" w:hAnsi="Bookman Old Style" w:cs="Tahoma"/>
        </w:rPr>
        <w:t xml:space="preserve"> </w:t>
      </w:r>
      <w:r w:rsidRPr="00EA6CF4">
        <w:rPr>
          <w:rFonts w:ascii="Bookman Old Style" w:eastAsia="Calibri" w:hAnsi="Bookman Old Style" w:cs="Tahoma"/>
          <w:lang w:val="id-ID"/>
        </w:rPr>
        <w:t>umum;</w:t>
      </w:r>
    </w:p>
    <w:p w14:paraId="70CAC95A" w14:textId="77777777" w:rsidR="00545D2B" w:rsidRPr="00EA6CF4" w:rsidRDefault="00545D2B" w:rsidP="0084758B">
      <w:pPr>
        <w:numPr>
          <w:ilvl w:val="1"/>
          <w:numId w:val="114"/>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melanggar</w:t>
      </w:r>
      <w:r w:rsidR="0080401C">
        <w:rPr>
          <w:rFonts w:ascii="Bookman Old Style" w:eastAsia="Calibri" w:hAnsi="Bookman Old Style" w:cs="Tahoma"/>
        </w:rPr>
        <w:t xml:space="preserve"> </w:t>
      </w:r>
      <w:r w:rsidRPr="00EA6CF4">
        <w:rPr>
          <w:rFonts w:ascii="Bookman Old Style" w:eastAsia="Calibri" w:hAnsi="Bookman Old Style" w:cs="Tahoma"/>
          <w:lang w:val="id-ID"/>
        </w:rPr>
        <w:t>ketentuan</w:t>
      </w:r>
      <w:r w:rsidR="0080401C">
        <w:rPr>
          <w:rFonts w:ascii="Bookman Old Style" w:eastAsia="Calibri" w:hAnsi="Bookman Old Style" w:cs="Tahoma"/>
        </w:rPr>
        <w:t xml:space="preserve"> </w:t>
      </w:r>
      <w:r w:rsidRPr="00EA6CF4">
        <w:rPr>
          <w:rFonts w:ascii="Bookman Old Style" w:eastAsia="Calibri" w:hAnsi="Bookman Old Style" w:cs="Tahoma"/>
          <w:lang w:val="id-ID"/>
        </w:rPr>
        <w:t>larangan</w:t>
      </w:r>
      <w:r w:rsidR="0080401C">
        <w:rPr>
          <w:rFonts w:ascii="Bookman Old Style" w:eastAsia="Calibri" w:hAnsi="Bookman Old Style" w:cs="Tahoma"/>
        </w:rPr>
        <w:t xml:space="preserve"> </w:t>
      </w:r>
      <w:r w:rsidRPr="00EA6CF4">
        <w:rPr>
          <w:rFonts w:ascii="Bookman Old Style" w:eastAsia="Calibri" w:hAnsi="Bookman Old Style" w:cs="Tahoma"/>
          <w:lang w:val="id-ID"/>
        </w:rPr>
        <w:t>sebagaimana</w:t>
      </w:r>
      <w:r w:rsidR="0080401C">
        <w:rPr>
          <w:rFonts w:ascii="Bookman Old Style" w:eastAsia="Calibri" w:hAnsi="Bookman Old Style" w:cs="Tahoma"/>
        </w:rPr>
        <w:t xml:space="preserve"> </w:t>
      </w:r>
      <w:r w:rsidRPr="00EA6CF4">
        <w:rPr>
          <w:rFonts w:ascii="Bookman Old Style" w:eastAsia="Calibri" w:hAnsi="Bookman Old Style" w:cs="Tahoma"/>
          <w:lang w:val="id-ID"/>
        </w:rPr>
        <w:t>diatur</w:t>
      </w:r>
      <w:r w:rsidR="0080401C">
        <w:rPr>
          <w:rFonts w:ascii="Bookman Old Style" w:eastAsia="Calibri" w:hAnsi="Bookman Old Style" w:cs="Tahoma"/>
        </w:rPr>
        <w:t xml:space="preserve"> </w:t>
      </w:r>
      <w:r w:rsidRPr="00EA6CF4">
        <w:rPr>
          <w:rFonts w:ascii="Bookman Old Style" w:eastAsia="Calibri" w:hAnsi="Bookman Old Style" w:cs="Tahoma"/>
          <w:lang w:val="id-ID"/>
        </w:rPr>
        <w:t>dalam</w:t>
      </w:r>
      <w:r w:rsidR="0080401C">
        <w:rPr>
          <w:rFonts w:ascii="Bookman Old Style" w:eastAsia="Calibri" w:hAnsi="Bookman Old Style" w:cs="Tahoma"/>
        </w:rPr>
        <w:t xml:space="preserve"> </w:t>
      </w:r>
      <w:r w:rsidRPr="00EA6CF4">
        <w:rPr>
          <w:rFonts w:ascii="Bookman Old Style" w:eastAsia="Calibri" w:hAnsi="Bookman Old Style" w:cs="Tahoma"/>
          <w:lang w:val="id-ID"/>
        </w:rPr>
        <w:t>peraturan</w:t>
      </w:r>
      <w:r w:rsidR="0080401C">
        <w:rPr>
          <w:rFonts w:ascii="Bookman Old Style" w:eastAsia="Calibri" w:hAnsi="Bookman Old Style" w:cs="Tahoma"/>
        </w:rPr>
        <w:t xml:space="preserve"> </w:t>
      </w:r>
      <w:r w:rsidRPr="00EA6CF4">
        <w:rPr>
          <w:rFonts w:ascii="Bookman Old Style" w:eastAsia="Calibri" w:hAnsi="Bookman Old Style" w:cs="Tahoma"/>
          <w:lang w:val="id-ID"/>
        </w:rPr>
        <w:t>perundang-undangan;</w:t>
      </w:r>
    </w:p>
    <w:p w14:paraId="2E9B7011" w14:textId="77777777" w:rsidR="00545D2B" w:rsidRPr="00EA6CF4" w:rsidRDefault="00545D2B" w:rsidP="0084758B">
      <w:pPr>
        <w:numPr>
          <w:ilvl w:val="1"/>
          <w:numId w:val="114"/>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diberhentikan</w:t>
      </w:r>
      <w:r w:rsidR="0080401C">
        <w:rPr>
          <w:rFonts w:ascii="Bookman Old Style" w:eastAsia="Calibri" w:hAnsi="Bookman Old Style" w:cs="Tahoma"/>
        </w:rPr>
        <w:t xml:space="preserve"> </w:t>
      </w:r>
      <w:r w:rsidRPr="00EA6CF4">
        <w:rPr>
          <w:rFonts w:ascii="Bookman Old Style" w:eastAsia="Calibri" w:hAnsi="Bookman Old Style" w:cs="Tahoma"/>
          <w:lang w:val="id-ID"/>
        </w:rPr>
        <w:t>sebagai</w:t>
      </w:r>
      <w:r w:rsidR="0080401C">
        <w:rPr>
          <w:rFonts w:ascii="Bookman Old Style" w:eastAsia="Calibri" w:hAnsi="Bookman Old Style" w:cs="Tahoma"/>
        </w:rPr>
        <w:t xml:space="preserve"> </w:t>
      </w:r>
      <w:r w:rsidRPr="00EA6CF4">
        <w:rPr>
          <w:rFonts w:ascii="Bookman Old Style" w:eastAsia="Calibri" w:hAnsi="Bookman Old Style" w:cs="Tahoma"/>
          <w:lang w:val="id-ID"/>
        </w:rPr>
        <w:t>anggota</w:t>
      </w:r>
      <w:r w:rsidR="0080401C">
        <w:rPr>
          <w:rFonts w:ascii="Bookman Old Style" w:eastAsia="Calibri" w:hAnsi="Bookman Old Style" w:cs="Tahoma"/>
        </w:rPr>
        <w:t xml:space="preserve"> </w:t>
      </w:r>
      <w:r w:rsidRPr="00EA6CF4">
        <w:rPr>
          <w:rFonts w:ascii="Bookman Old Style" w:eastAsia="Calibri" w:hAnsi="Bookman Old Style" w:cs="Tahoma"/>
          <w:lang w:val="id-ID"/>
        </w:rPr>
        <w:t>partai</w:t>
      </w:r>
      <w:r w:rsidR="0080401C">
        <w:rPr>
          <w:rFonts w:ascii="Bookman Old Style" w:eastAsia="Calibri" w:hAnsi="Bookman Old Style" w:cs="Tahoma"/>
        </w:rPr>
        <w:t xml:space="preserve"> </w:t>
      </w:r>
      <w:r w:rsidRPr="00EA6CF4">
        <w:rPr>
          <w:rFonts w:ascii="Bookman Old Style" w:eastAsia="Calibri" w:hAnsi="Bookman Old Style" w:cs="Tahoma"/>
          <w:lang w:val="id-ID"/>
        </w:rPr>
        <w:t>politik</w:t>
      </w:r>
      <w:r w:rsidR="0080401C">
        <w:rPr>
          <w:rFonts w:ascii="Bookman Old Style" w:eastAsia="Calibri" w:hAnsi="Bookman Old Style" w:cs="Tahoma"/>
        </w:rPr>
        <w:t xml:space="preserve"> </w:t>
      </w:r>
      <w:r w:rsidRPr="00EA6CF4">
        <w:rPr>
          <w:rFonts w:ascii="Bookman Old Style" w:eastAsia="Calibri" w:hAnsi="Bookman Old Style" w:cs="Tahoma"/>
          <w:lang w:val="id-ID"/>
        </w:rPr>
        <w:t>sesuai</w:t>
      </w:r>
      <w:r w:rsidR="0080401C">
        <w:rPr>
          <w:rFonts w:ascii="Bookman Old Style" w:eastAsia="Calibri" w:hAnsi="Bookman Old Style" w:cs="Tahoma"/>
        </w:rPr>
        <w:t xml:space="preserve"> </w:t>
      </w:r>
      <w:r w:rsidRPr="00EA6CF4">
        <w:rPr>
          <w:rFonts w:ascii="Bookman Old Style" w:eastAsia="Calibri" w:hAnsi="Bookman Old Style" w:cs="Tahoma"/>
          <w:lang w:val="id-ID"/>
        </w:rPr>
        <w:t>dengan</w:t>
      </w:r>
      <w:r w:rsidR="0080401C">
        <w:rPr>
          <w:rFonts w:ascii="Bookman Old Style" w:eastAsia="Calibri" w:hAnsi="Bookman Old Style" w:cs="Tahoma"/>
        </w:rPr>
        <w:t xml:space="preserve"> </w:t>
      </w:r>
      <w:r w:rsidRPr="00EA6CF4">
        <w:rPr>
          <w:rFonts w:ascii="Bookman Old Style" w:eastAsia="Calibri" w:hAnsi="Bookman Old Style" w:cs="Tahoma"/>
          <w:lang w:val="id-ID"/>
        </w:rPr>
        <w:t>ketentuan</w:t>
      </w:r>
      <w:r w:rsidR="0080401C">
        <w:rPr>
          <w:rFonts w:ascii="Bookman Old Style" w:eastAsia="Calibri" w:hAnsi="Bookman Old Style" w:cs="Tahoma"/>
        </w:rPr>
        <w:t xml:space="preserve"> </w:t>
      </w:r>
      <w:r w:rsidRPr="00EA6CF4">
        <w:rPr>
          <w:rFonts w:ascii="Bookman Old Style" w:eastAsia="Calibri" w:hAnsi="Bookman Old Style" w:cs="Tahoma"/>
          <w:lang w:val="id-ID"/>
        </w:rPr>
        <w:t>peraturan</w:t>
      </w:r>
      <w:r w:rsidR="0080401C">
        <w:rPr>
          <w:rFonts w:ascii="Bookman Old Style" w:eastAsia="Calibri" w:hAnsi="Bookman Old Style" w:cs="Tahoma"/>
        </w:rPr>
        <w:t xml:space="preserve"> </w:t>
      </w:r>
      <w:r w:rsidRPr="00EA6CF4">
        <w:rPr>
          <w:rFonts w:ascii="Bookman Old Style" w:eastAsia="Calibri" w:hAnsi="Bookman Old Style" w:cs="Tahoma"/>
          <w:lang w:val="id-ID"/>
        </w:rPr>
        <w:t>perundang-undangan; atau</w:t>
      </w:r>
    </w:p>
    <w:p w14:paraId="1C270515" w14:textId="77777777" w:rsidR="00545D2B" w:rsidRPr="00EA6CF4" w:rsidRDefault="00545D2B" w:rsidP="0084758B">
      <w:pPr>
        <w:numPr>
          <w:ilvl w:val="1"/>
          <w:numId w:val="114"/>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menjadi</w:t>
      </w:r>
      <w:r w:rsidR="0080401C">
        <w:rPr>
          <w:rFonts w:ascii="Bookman Old Style" w:eastAsia="Calibri" w:hAnsi="Bookman Old Style" w:cs="Tahoma"/>
        </w:rPr>
        <w:t xml:space="preserve"> </w:t>
      </w:r>
      <w:r w:rsidRPr="00EA6CF4">
        <w:rPr>
          <w:rFonts w:ascii="Bookman Old Style" w:eastAsia="Calibri" w:hAnsi="Bookman Old Style" w:cs="Tahoma"/>
          <w:lang w:val="id-ID"/>
        </w:rPr>
        <w:t>anggota</w:t>
      </w:r>
      <w:r w:rsidR="0080401C">
        <w:rPr>
          <w:rFonts w:ascii="Bookman Old Style" w:eastAsia="Calibri" w:hAnsi="Bookman Old Style" w:cs="Tahoma"/>
        </w:rPr>
        <w:t xml:space="preserve"> </w:t>
      </w:r>
      <w:r w:rsidRPr="00EA6CF4">
        <w:rPr>
          <w:rFonts w:ascii="Bookman Old Style" w:eastAsia="Calibri" w:hAnsi="Bookman Old Style" w:cs="Tahoma"/>
          <w:lang w:val="id-ID"/>
        </w:rPr>
        <w:t>partai</w:t>
      </w:r>
      <w:r w:rsidR="0080401C">
        <w:rPr>
          <w:rFonts w:ascii="Bookman Old Style" w:eastAsia="Calibri" w:hAnsi="Bookman Old Style" w:cs="Tahoma"/>
        </w:rPr>
        <w:t xml:space="preserve"> </w:t>
      </w:r>
      <w:r w:rsidRPr="00EA6CF4">
        <w:rPr>
          <w:rFonts w:ascii="Bookman Old Style" w:eastAsia="Calibri" w:hAnsi="Bookman Old Style" w:cs="Tahoma"/>
          <w:lang w:val="id-ID"/>
        </w:rPr>
        <w:t>politik</w:t>
      </w:r>
      <w:r w:rsidR="0080401C">
        <w:rPr>
          <w:rFonts w:ascii="Bookman Old Style" w:eastAsia="Calibri" w:hAnsi="Bookman Old Style" w:cs="Tahoma"/>
        </w:rPr>
        <w:t xml:space="preserve"> </w:t>
      </w:r>
      <w:r w:rsidRPr="00EA6CF4">
        <w:rPr>
          <w:rFonts w:ascii="Bookman Old Style" w:eastAsia="Calibri" w:hAnsi="Bookman Old Style" w:cs="Tahoma"/>
          <w:lang w:val="id-ID"/>
        </w:rPr>
        <w:t>lain.</w:t>
      </w:r>
    </w:p>
    <w:p w14:paraId="1FFAC65B" w14:textId="77777777" w:rsidR="001B4428" w:rsidRPr="00EA6CF4" w:rsidRDefault="00545D2B" w:rsidP="0084758B">
      <w:pPr>
        <w:numPr>
          <w:ilvl w:val="1"/>
          <w:numId w:val="107"/>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Anggota DPRD diberhentikan</w:t>
      </w:r>
      <w:r w:rsidR="0080401C">
        <w:rPr>
          <w:rFonts w:ascii="Bookman Old Style" w:eastAsia="Calibri" w:hAnsi="Bookman Old Style" w:cs="Tahoma"/>
        </w:rPr>
        <w:t xml:space="preserve"> </w:t>
      </w:r>
      <w:r w:rsidRPr="00EA6CF4">
        <w:rPr>
          <w:rFonts w:ascii="Bookman Old Style" w:eastAsia="Calibri" w:hAnsi="Bookman Old Style" w:cs="Tahoma"/>
          <w:lang w:val="id-ID"/>
        </w:rPr>
        <w:t>dengan</w:t>
      </w:r>
      <w:r w:rsidR="0080401C">
        <w:rPr>
          <w:rFonts w:ascii="Bookman Old Style" w:eastAsia="Calibri" w:hAnsi="Bookman Old Style" w:cs="Tahoma"/>
        </w:rPr>
        <w:t xml:space="preserve"> </w:t>
      </w:r>
      <w:r w:rsidRPr="00EA6CF4">
        <w:rPr>
          <w:rFonts w:ascii="Bookman Old Style" w:eastAsia="Calibri" w:hAnsi="Bookman Old Style" w:cs="Tahoma"/>
          <w:lang w:val="id-ID"/>
        </w:rPr>
        <w:t>tidak</w:t>
      </w:r>
      <w:r w:rsidR="0080401C">
        <w:rPr>
          <w:rFonts w:ascii="Bookman Old Style" w:eastAsia="Calibri" w:hAnsi="Bookman Old Style" w:cs="Tahoma"/>
        </w:rPr>
        <w:t xml:space="preserve"> </w:t>
      </w:r>
      <w:r w:rsidRPr="00EA6CF4">
        <w:rPr>
          <w:rFonts w:ascii="Bookman Old Style" w:eastAsia="Calibri" w:hAnsi="Bookman Old Style" w:cs="Tahoma"/>
          <w:lang w:val="id-ID"/>
        </w:rPr>
        <w:t>hormat</w:t>
      </w:r>
      <w:r w:rsidR="0080401C">
        <w:rPr>
          <w:rFonts w:ascii="Bookman Old Style" w:eastAsia="Calibri" w:hAnsi="Bookman Old Style" w:cs="Tahoma"/>
        </w:rPr>
        <w:t xml:space="preserve"> </w:t>
      </w:r>
      <w:r w:rsidRPr="00EA6CF4">
        <w:rPr>
          <w:rFonts w:ascii="Bookman Old Style" w:eastAsia="Calibri" w:hAnsi="Bookman Old Style" w:cs="Tahoma"/>
          <w:lang w:val="id-ID"/>
        </w:rPr>
        <w:t>karena</w:t>
      </w:r>
      <w:r w:rsidR="0080401C">
        <w:rPr>
          <w:rFonts w:ascii="Bookman Old Style" w:eastAsia="Calibri" w:hAnsi="Bookman Old Style" w:cs="Tahoma"/>
        </w:rPr>
        <w:t xml:space="preserve"> </w:t>
      </w:r>
      <w:r w:rsidRPr="00EA6CF4">
        <w:rPr>
          <w:rFonts w:ascii="Bookman Old Style" w:eastAsia="Calibri" w:hAnsi="Bookman Old Style" w:cs="Tahoma"/>
          <w:lang w:val="id-ID"/>
        </w:rPr>
        <w:t>alasan</w:t>
      </w:r>
      <w:r w:rsidR="0080401C">
        <w:rPr>
          <w:rFonts w:ascii="Bookman Old Style" w:eastAsia="Calibri" w:hAnsi="Bookman Old Style" w:cs="Tahoma"/>
        </w:rPr>
        <w:t xml:space="preserve"> </w:t>
      </w:r>
      <w:r w:rsidRPr="00EA6CF4">
        <w:rPr>
          <w:rFonts w:ascii="Bookman Old Style" w:eastAsia="Calibri" w:hAnsi="Bookman Old Style" w:cs="Tahoma"/>
          <w:lang w:val="id-ID"/>
        </w:rPr>
        <w:t>sebagaimana</w:t>
      </w:r>
      <w:r w:rsidR="0080401C">
        <w:rPr>
          <w:rFonts w:ascii="Bookman Old Style" w:eastAsia="Calibri" w:hAnsi="Bookman Old Style" w:cs="Tahoma"/>
        </w:rPr>
        <w:t xml:space="preserve"> </w:t>
      </w:r>
      <w:r w:rsidRPr="00EA6CF4">
        <w:rPr>
          <w:rFonts w:ascii="Bookman Old Style" w:eastAsia="Calibri" w:hAnsi="Bookman Old Style" w:cs="Tahoma"/>
          <w:lang w:val="id-ID"/>
        </w:rPr>
        <w:t>dimaksud pada ayat (3) huruf b, huruf c, huruf f, atau</w:t>
      </w:r>
      <w:r w:rsidR="0080401C">
        <w:rPr>
          <w:rFonts w:ascii="Bookman Old Style" w:eastAsia="Calibri" w:hAnsi="Bookman Old Style" w:cs="Tahoma"/>
        </w:rPr>
        <w:t xml:space="preserve"> </w:t>
      </w:r>
      <w:r w:rsidRPr="00EA6CF4">
        <w:rPr>
          <w:rFonts w:ascii="Bookman Old Style" w:eastAsia="Calibri" w:hAnsi="Bookman Old Style" w:cs="Tahoma"/>
          <w:lang w:val="id-ID"/>
        </w:rPr>
        <w:t>huruf g.</w:t>
      </w:r>
    </w:p>
    <w:p w14:paraId="72984EB9" w14:textId="77777777" w:rsidR="00545D2B" w:rsidRPr="00EA6CF4" w:rsidRDefault="00545D2B" w:rsidP="00047695">
      <w:pPr>
        <w:spacing w:before="48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 116</w:t>
      </w:r>
    </w:p>
    <w:p w14:paraId="5810FBDA" w14:textId="77777777" w:rsidR="001B4428" w:rsidRPr="00EA6CF4" w:rsidRDefault="00545D2B" w:rsidP="0084758B">
      <w:pPr>
        <w:autoSpaceDE w:val="0"/>
        <w:autoSpaceDN w:val="0"/>
        <w:adjustRightInd w:val="0"/>
        <w:spacing w:line="276" w:lineRule="auto"/>
        <w:jc w:val="both"/>
        <w:rPr>
          <w:rFonts w:ascii="Bookman Old Style" w:hAnsi="Bookman Old Style" w:cs="Tahoma"/>
          <w:lang w:val="id-ID"/>
        </w:rPr>
      </w:pPr>
      <w:r w:rsidRPr="00EA6CF4">
        <w:rPr>
          <w:rFonts w:ascii="Bookman Old Style" w:hAnsi="Bookman Old Style" w:cs="Tahoma"/>
          <w:lang w:val="id-ID"/>
        </w:rPr>
        <w:t>Pemberhentian</w:t>
      </w:r>
      <w:r w:rsidR="0080401C">
        <w:rPr>
          <w:rFonts w:ascii="Bookman Old Style" w:hAnsi="Bookman Old Style" w:cs="Tahoma"/>
        </w:rPr>
        <w:t xml:space="preserve"> </w:t>
      </w:r>
      <w:r w:rsidRPr="00EA6CF4">
        <w:rPr>
          <w:rFonts w:ascii="Bookman Old Style" w:hAnsi="Bookman Old Style" w:cs="Tahoma"/>
          <w:lang w:val="id-ID"/>
        </w:rPr>
        <w:t>Anggota DPRD sebagaimana</w:t>
      </w:r>
      <w:r w:rsidR="0080401C">
        <w:rPr>
          <w:rFonts w:ascii="Bookman Old Style" w:hAnsi="Bookman Old Style" w:cs="Tahoma"/>
        </w:rPr>
        <w:t xml:space="preserve"> </w:t>
      </w:r>
      <w:r w:rsidRPr="00EA6CF4">
        <w:rPr>
          <w:rFonts w:ascii="Bookman Old Style" w:hAnsi="Bookman Old Style" w:cs="Tahoma"/>
          <w:lang w:val="id-ID"/>
        </w:rPr>
        <w:t>dimaksud</w:t>
      </w:r>
      <w:r w:rsidR="0080401C">
        <w:rPr>
          <w:rFonts w:ascii="Bookman Old Style" w:hAnsi="Bookman Old Style" w:cs="Tahoma"/>
        </w:rPr>
        <w:t xml:space="preserve"> </w:t>
      </w:r>
      <w:r w:rsidRPr="00EA6CF4">
        <w:rPr>
          <w:rFonts w:ascii="Bookman Old Style" w:hAnsi="Bookman Old Style" w:cs="Tahoma"/>
          <w:lang w:val="id-ID"/>
        </w:rPr>
        <w:t>dalam</w:t>
      </w:r>
      <w:r w:rsidR="0080401C">
        <w:rPr>
          <w:rFonts w:ascii="Bookman Old Style" w:hAnsi="Bookman Old Style" w:cs="Tahoma"/>
        </w:rPr>
        <w:t xml:space="preserve"> </w:t>
      </w:r>
      <w:r w:rsidRPr="00EA6CF4">
        <w:rPr>
          <w:rFonts w:ascii="Bookman Old Style" w:hAnsi="Bookman Old Style" w:cs="Tahoma"/>
          <w:lang w:val="id-ID"/>
        </w:rPr>
        <w:t>Pasal 115</w:t>
      </w:r>
      <w:r w:rsidR="0080401C">
        <w:rPr>
          <w:rFonts w:ascii="Bookman Old Style" w:hAnsi="Bookman Old Style" w:cs="Tahoma"/>
        </w:rPr>
        <w:t xml:space="preserve"> </w:t>
      </w:r>
      <w:r w:rsidRPr="00EA6CF4">
        <w:rPr>
          <w:rFonts w:ascii="Bookman Old Style" w:hAnsi="Bookman Old Style" w:cs="Tahoma"/>
          <w:lang w:val="id-ID"/>
        </w:rPr>
        <w:t>ayat (1) huruf a dan huruf b serta</w:t>
      </w:r>
      <w:r w:rsidR="0080401C">
        <w:rPr>
          <w:rFonts w:ascii="Bookman Old Style" w:hAnsi="Bookman Old Style" w:cs="Tahoma"/>
        </w:rPr>
        <w:t xml:space="preserve"> </w:t>
      </w:r>
      <w:r w:rsidRPr="00EA6CF4">
        <w:rPr>
          <w:rFonts w:ascii="Bookman Old Style" w:hAnsi="Bookman Old Style" w:cs="Tahoma"/>
          <w:lang w:val="id-ID"/>
        </w:rPr>
        <w:t>ayat (3) huruf c, huruf e, huruf h, dan huruf</w:t>
      </w:r>
      <w:r w:rsidR="0080401C">
        <w:rPr>
          <w:rFonts w:ascii="Bookman Old Style" w:hAnsi="Bookman Old Style" w:cs="Tahoma"/>
        </w:rPr>
        <w:t xml:space="preserve"> </w:t>
      </w:r>
      <w:proofErr w:type="spellStart"/>
      <w:r w:rsidR="0080401C">
        <w:rPr>
          <w:rFonts w:ascii="Bookman Old Style" w:hAnsi="Bookman Old Style" w:cs="Tahoma"/>
        </w:rPr>
        <w:t>i</w:t>
      </w:r>
      <w:proofErr w:type="spellEnd"/>
      <w:r w:rsidR="0080401C">
        <w:rPr>
          <w:rFonts w:ascii="Bookman Old Style" w:hAnsi="Bookman Old Style" w:cs="Tahoma"/>
        </w:rPr>
        <w:t xml:space="preserve"> </w:t>
      </w:r>
      <w:r w:rsidRPr="00EA6CF4">
        <w:rPr>
          <w:rFonts w:ascii="Bookman Old Style" w:hAnsi="Bookman Old Style" w:cs="Tahoma"/>
          <w:lang w:val="id-ID"/>
        </w:rPr>
        <w:t>diusulkan oleh pimpinan</w:t>
      </w:r>
      <w:r w:rsidR="0080401C">
        <w:rPr>
          <w:rFonts w:ascii="Bookman Old Style" w:hAnsi="Bookman Old Style" w:cs="Tahoma"/>
        </w:rPr>
        <w:t xml:space="preserve"> </w:t>
      </w:r>
      <w:r w:rsidRPr="00EA6CF4">
        <w:rPr>
          <w:rFonts w:ascii="Bookman Old Style" w:hAnsi="Bookman Old Style" w:cs="Tahoma"/>
          <w:lang w:val="id-ID"/>
        </w:rPr>
        <w:t>partai</w:t>
      </w:r>
      <w:r w:rsidR="0080401C">
        <w:rPr>
          <w:rFonts w:ascii="Bookman Old Style" w:hAnsi="Bookman Old Style" w:cs="Tahoma"/>
        </w:rPr>
        <w:t xml:space="preserve"> </w:t>
      </w:r>
      <w:r w:rsidRPr="00EA6CF4">
        <w:rPr>
          <w:rFonts w:ascii="Bookman Old Style" w:hAnsi="Bookman Old Style" w:cs="Tahoma"/>
          <w:lang w:val="id-ID"/>
        </w:rPr>
        <w:t>politik</w:t>
      </w:r>
      <w:r w:rsidR="0080401C">
        <w:rPr>
          <w:rFonts w:ascii="Bookman Old Style" w:hAnsi="Bookman Old Style" w:cs="Tahoma"/>
        </w:rPr>
        <w:t xml:space="preserve"> </w:t>
      </w:r>
      <w:r w:rsidRPr="00EA6CF4">
        <w:rPr>
          <w:rFonts w:ascii="Bookman Old Style" w:hAnsi="Bookman Old Style" w:cs="Tahoma"/>
          <w:lang w:val="id-ID"/>
        </w:rPr>
        <w:t>kepada</w:t>
      </w:r>
      <w:r w:rsidR="0080401C">
        <w:rPr>
          <w:rFonts w:ascii="Bookman Old Style" w:hAnsi="Bookman Old Style" w:cs="Tahoma"/>
        </w:rPr>
        <w:t xml:space="preserve"> </w:t>
      </w:r>
      <w:r w:rsidRPr="00EA6CF4">
        <w:rPr>
          <w:rFonts w:ascii="Bookman Old Style" w:hAnsi="Bookman Old Style" w:cs="Tahoma"/>
          <w:lang w:val="id-ID"/>
        </w:rPr>
        <w:t>Pimpinan DPRD dengan</w:t>
      </w:r>
      <w:r w:rsidR="0080401C">
        <w:rPr>
          <w:rFonts w:ascii="Bookman Old Style" w:hAnsi="Bookman Old Style" w:cs="Tahoma"/>
        </w:rPr>
        <w:t xml:space="preserve"> </w:t>
      </w:r>
      <w:r w:rsidRPr="00EA6CF4">
        <w:rPr>
          <w:rFonts w:ascii="Bookman Old Style" w:hAnsi="Bookman Old Style" w:cs="Tahoma"/>
          <w:lang w:val="id-ID"/>
        </w:rPr>
        <w:t>tembusan</w:t>
      </w:r>
      <w:r w:rsidR="0080401C">
        <w:rPr>
          <w:rFonts w:ascii="Bookman Old Style" w:hAnsi="Bookman Old Style" w:cs="Tahoma"/>
        </w:rPr>
        <w:t xml:space="preserve"> </w:t>
      </w:r>
      <w:r w:rsidRPr="00EA6CF4">
        <w:rPr>
          <w:rFonts w:ascii="Bookman Old Style" w:hAnsi="Bookman Old Style" w:cs="Tahoma"/>
          <w:lang w:val="id-ID"/>
        </w:rPr>
        <w:t>kepada</w:t>
      </w:r>
      <w:r w:rsidR="0080401C">
        <w:rPr>
          <w:rFonts w:ascii="Bookman Old Style" w:hAnsi="Bookman Old Style" w:cs="Tahoma"/>
        </w:rPr>
        <w:t xml:space="preserve"> </w:t>
      </w:r>
      <w:r w:rsidRPr="00EA6CF4">
        <w:rPr>
          <w:rFonts w:ascii="Bookman Old Style" w:hAnsi="Bookman Old Style" w:cs="Tahoma"/>
          <w:lang w:val="id-ID"/>
        </w:rPr>
        <w:t>Gubernur</w:t>
      </w:r>
      <w:r w:rsidR="0080401C">
        <w:rPr>
          <w:rFonts w:ascii="Bookman Old Style" w:hAnsi="Bookman Old Style" w:cs="Tahoma"/>
        </w:rPr>
        <w:t xml:space="preserve"> </w:t>
      </w:r>
      <w:r w:rsidRPr="00EA6CF4">
        <w:rPr>
          <w:rFonts w:ascii="Bookman Old Style" w:hAnsi="Bookman Old Style" w:cs="Tahoma"/>
          <w:lang w:val="id-ID"/>
        </w:rPr>
        <w:t>sebaga</w:t>
      </w:r>
      <w:r w:rsidR="00683586" w:rsidRPr="00EA6CF4">
        <w:rPr>
          <w:rFonts w:ascii="Bookman Old Style" w:hAnsi="Bookman Old Style" w:cs="Tahoma"/>
          <w:lang w:val="id-ID"/>
        </w:rPr>
        <w:t>i wakil Pemerintah Pusat.</w:t>
      </w:r>
    </w:p>
    <w:p w14:paraId="1E9AC2B9" w14:textId="77777777" w:rsidR="00545D2B" w:rsidRPr="00EA6CF4" w:rsidRDefault="00545D2B" w:rsidP="00047695">
      <w:pPr>
        <w:spacing w:before="48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 117</w:t>
      </w:r>
    </w:p>
    <w:p w14:paraId="322CF598" w14:textId="77777777" w:rsidR="00545D2B" w:rsidRPr="00EA6CF4" w:rsidRDefault="00545D2B" w:rsidP="0084758B">
      <w:pPr>
        <w:numPr>
          <w:ilvl w:val="0"/>
          <w:numId w:val="117"/>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Paling lama 7 (tujuh) Hari terhitung</w:t>
      </w:r>
      <w:r w:rsidR="0080401C">
        <w:rPr>
          <w:rFonts w:ascii="Bookman Old Style" w:eastAsia="Calibri" w:hAnsi="Bookman Old Style" w:cs="Tahoma"/>
        </w:rPr>
        <w:t xml:space="preserve"> </w:t>
      </w:r>
      <w:r w:rsidRPr="00EA6CF4">
        <w:rPr>
          <w:rFonts w:ascii="Bookman Old Style" w:eastAsia="Calibri" w:hAnsi="Bookman Old Style" w:cs="Tahoma"/>
          <w:lang w:val="id-ID"/>
        </w:rPr>
        <w:t>sejak</w:t>
      </w:r>
      <w:r w:rsidR="0080401C">
        <w:rPr>
          <w:rFonts w:ascii="Bookman Old Style" w:eastAsia="Calibri" w:hAnsi="Bookman Old Style" w:cs="Tahoma"/>
        </w:rPr>
        <w:t xml:space="preserve"> </w:t>
      </w:r>
      <w:r w:rsidRPr="00EA6CF4">
        <w:rPr>
          <w:rFonts w:ascii="Bookman Old Style" w:eastAsia="Calibri" w:hAnsi="Bookman Old Style" w:cs="Tahoma"/>
          <w:lang w:val="id-ID"/>
        </w:rPr>
        <w:t>diterimanya</w:t>
      </w:r>
      <w:r w:rsidR="0080401C">
        <w:rPr>
          <w:rFonts w:ascii="Bookman Old Style" w:eastAsia="Calibri" w:hAnsi="Bookman Old Style" w:cs="Tahoma"/>
        </w:rPr>
        <w:t xml:space="preserve"> </w:t>
      </w:r>
      <w:r w:rsidRPr="00EA6CF4">
        <w:rPr>
          <w:rFonts w:ascii="Bookman Old Style" w:eastAsia="Calibri" w:hAnsi="Bookman Old Style" w:cs="Tahoma"/>
          <w:lang w:val="id-ID"/>
        </w:rPr>
        <w:t>usul</w:t>
      </w:r>
      <w:r w:rsidR="0080401C">
        <w:rPr>
          <w:rFonts w:ascii="Bookman Old Style" w:eastAsia="Calibri" w:hAnsi="Bookman Old Style" w:cs="Tahoma"/>
        </w:rPr>
        <w:t xml:space="preserve"> </w:t>
      </w:r>
      <w:r w:rsidRPr="00EA6CF4">
        <w:rPr>
          <w:rFonts w:ascii="Bookman Old Style" w:eastAsia="Calibri" w:hAnsi="Bookman Old Style" w:cs="Tahoma"/>
          <w:lang w:val="id-ID"/>
        </w:rPr>
        <w:t>pemberhentian</w:t>
      </w:r>
      <w:r w:rsidR="0080401C">
        <w:rPr>
          <w:rFonts w:ascii="Bookman Old Style" w:eastAsia="Calibri" w:hAnsi="Bookman Old Style" w:cs="Tahoma"/>
        </w:rPr>
        <w:t xml:space="preserve"> </w:t>
      </w:r>
      <w:r w:rsidRPr="00EA6CF4">
        <w:rPr>
          <w:rFonts w:ascii="Bookman Old Style" w:eastAsia="Calibri" w:hAnsi="Bookman Old Style" w:cs="Tahoma"/>
          <w:lang w:val="id-ID"/>
        </w:rPr>
        <w:t>sebagaimana</w:t>
      </w:r>
      <w:r w:rsidR="0080401C">
        <w:rPr>
          <w:rFonts w:ascii="Bookman Old Style" w:eastAsia="Calibri" w:hAnsi="Bookman Old Style" w:cs="Tahoma"/>
        </w:rPr>
        <w:t xml:space="preserve"> </w:t>
      </w:r>
      <w:r w:rsidRPr="00EA6CF4">
        <w:rPr>
          <w:rFonts w:ascii="Bookman Old Style" w:eastAsia="Calibri" w:hAnsi="Bookman Old Style" w:cs="Tahoma"/>
          <w:lang w:val="id-ID"/>
        </w:rPr>
        <w:t>dimaksud</w:t>
      </w:r>
      <w:r w:rsidR="0080401C">
        <w:rPr>
          <w:rFonts w:ascii="Bookman Old Style" w:eastAsia="Calibri" w:hAnsi="Bookman Old Style" w:cs="Tahoma"/>
        </w:rPr>
        <w:t xml:space="preserve"> </w:t>
      </w:r>
      <w:r w:rsidRPr="00EA6CF4">
        <w:rPr>
          <w:rFonts w:ascii="Bookman Old Style" w:eastAsia="Calibri" w:hAnsi="Bookman Old Style" w:cs="Tahoma"/>
          <w:lang w:val="id-ID"/>
        </w:rPr>
        <w:t>dalam</w:t>
      </w:r>
      <w:r w:rsidR="0080401C">
        <w:rPr>
          <w:rFonts w:ascii="Bookman Old Style" w:eastAsia="Calibri" w:hAnsi="Bookman Old Style" w:cs="Tahoma"/>
        </w:rPr>
        <w:t xml:space="preserve"> </w:t>
      </w:r>
      <w:r w:rsidRPr="00EA6CF4">
        <w:rPr>
          <w:rFonts w:ascii="Bookman Old Style" w:eastAsia="Calibri" w:hAnsi="Bookman Old Style" w:cs="Tahoma"/>
          <w:lang w:val="id-ID"/>
        </w:rPr>
        <w:t>Pasal 116</w:t>
      </w:r>
      <w:r w:rsidR="0080401C">
        <w:rPr>
          <w:rFonts w:ascii="Bookman Old Style" w:eastAsia="Calibri" w:hAnsi="Bookman Old Style" w:cs="Tahoma"/>
        </w:rPr>
        <w:t xml:space="preserve"> </w:t>
      </w:r>
      <w:r w:rsidRPr="00EA6CF4">
        <w:rPr>
          <w:rFonts w:ascii="Bookman Old Style" w:eastAsia="Calibri" w:hAnsi="Bookman Old Style" w:cs="Tahoma"/>
          <w:lang w:val="id-ID"/>
        </w:rPr>
        <w:t>Pimpinan DPRD menyampaikan</w:t>
      </w:r>
      <w:r w:rsidR="0080401C">
        <w:rPr>
          <w:rFonts w:ascii="Bookman Old Style" w:eastAsia="Calibri" w:hAnsi="Bookman Old Style" w:cs="Tahoma"/>
        </w:rPr>
        <w:t xml:space="preserve"> </w:t>
      </w:r>
      <w:r w:rsidRPr="00EA6CF4">
        <w:rPr>
          <w:rFonts w:ascii="Bookman Old Style" w:eastAsia="Calibri" w:hAnsi="Bookman Old Style" w:cs="Tahoma"/>
          <w:lang w:val="id-ID"/>
        </w:rPr>
        <w:t>usul</w:t>
      </w:r>
      <w:r w:rsidR="0080401C">
        <w:rPr>
          <w:rFonts w:ascii="Bookman Old Style" w:eastAsia="Calibri" w:hAnsi="Bookman Old Style" w:cs="Tahoma"/>
        </w:rPr>
        <w:t xml:space="preserve"> </w:t>
      </w:r>
      <w:r w:rsidRPr="00EA6CF4">
        <w:rPr>
          <w:rFonts w:ascii="Bookman Old Style" w:eastAsia="Calibri" w:hAnsi="Bookman Old Style" w:cs="Tahoma"/>
          <w:lang w:val="id-ID"/>
        </w:rPr>
        <w:t>pemberhentian</w:t>
      </w:r>
      <w:r w:rsidR="0080401C">
        <w:rPr>
          <w:rFonts w:ascii="Bookman Old Style" w:eastAsia="Calibri" w:hAnsi="Bookman Old Style" w:cs="Tahoma"/>
        </w:rPr>
        <w:t xml:space="preserve"> </w:t>
      </w:r>
      <w:r w:rsidRPr="00EA6CF4">
        <w:rPr>
          <w:rFonts w:ascii="Bookman Old Style" w:eastAsia="Calibri" w:hAnsi="Bookman Old Style" w:cs="Tahoma"/>
          <w:lang w:val="id-ID"/>
        </w:rPr>
        <w:t>anggota DPRD kepada</w:t>
      </w:r>
      <w:r w:rsidR="0080401C">
        <w:rPr>
          <w:rFonts w:ascii="Bookman Old Style" w:eastAsia="Calibri" w:hAnsi="Bookman Old Style" w:cs="Tahoma"/>
        </w:rPr>
        <w:t xml:space="preserve"> </w:t>
      </w:r>
      <w:r w:rsidRPr="00EA6CF4">
        <w:rPr>
          <w:rFonts w:ascii="Bookman Old Style" w:eastAsia="Calibri" w:hAnsi="Bookman Old Style" w:cs="Tahoma"/>
          <w:lang w:val="id-ID"/>
        </w:rPr>
        <w:t>Gubernur</w:t>
      </w:r>
      <w:r w:rsidR="0080401C">
        <w:rPr>
          <w:rFonts w:ascii="Bookman Old Style" w:eastAsia="Calibri" w:hAnsi="Bookman Old Style" w:cs="Tahoma"/>
        </w:rPr>
        <w:t xml:space="preserve"> </w:t>
      </w:r>
      <w:r w:rsidRPr="00EA6CF4">
        <w:rPr>
          <w:rFonts w:ascii="Bookman Old Style" w:eastAsia="Calibri" w:hAnsi="Bookman Old Style" w:cs="Tahoma"/>
          <w:lang w:val="id-ID"/>
        </w:rPr>
        <w:t>sebagai wakil Pemerintah Pusat melalui</w:t>
      </w:r>
      <w:r w:rsidR="0080401C">
        <w:rPr>
          <w:rFonts w:ascii="Bookman Old Style" w:eastAsia="Calibri" w:hAnsi="Bookman Old Style" w:cs="Tahoma"/>
        </w:rPr>
        <w:t xml:space="preserve"> </w:t>
      </w:r>
      <w:r w:rsidRPr="00EA6CF4">
        <w:rPr>
          <w:rFonts w:ascii="Bookman Old Style" w:eastAsia="Calibri" w:hAnsi="Bookman Old Style" w:cs="Tahoma"/>
          <w:lang w:val="id-ID"/>
        </w:rPr>
        <w:t>Bupati</w:t>
      </w:r>
      <w:r w:rsidR="0080401C">
        <w:rPr>
          <w:rFonts w:ascii="Bookman Old Style" w:eastAsia="Calibri" w:hAnsi="Bookman Old Style" w:cs="Tahoma"/>
        </w:rPr>
        <w:t xml:space="preserve"> </w:t>
      </w:r>
      <w:r w:rsidRPr="00EA6CF4">
        <w:rPr>
          <w:rFonts w:ascii="Bookman Old Style" w:eastAsia="Calibri" w:hAnsi="Bookman Old Style" w:cs="Tahoma"/>
          <w:lang w:val="id-ID"/>
        </w:rPr>
        <w:t>untuk</w:t>
      </w:r>
      <w:r w:rsidR="0080401C">
        <w:rPr>
          <w:rFonts w:ascii="Bookman Old Style" w:eastAsia="Calibri" w:hAnsi="Bookman Old Style" w:cs="Tahoma"/>
        </w:rPr>
        <w:t xml:space="preserve"> </w:t>
      </w:r>
      <w:r w:rsidRPr="00EA6CF4">
        <w:rPr>
          <w:rFonts w:ascii="Bookman Old Style" w:eastAsia="Calibri" w:hAnsi="Bookman Old Style" w:cs="Tahoma"/>
          <w:lang w:val="id-ID"/>
        </w:rPr>
        <w:t>memperoleh</w:t>
      </w:r>
      <w:r w:rsidR="0080401C">
        <w:rPr>
          <w:rFonts w:ascii="Bookman Old Style" w:eastAsia="Calibri" w:hAnsi="Bookman Old Style" w:cs="Tahoma"/>
        </w:rPr>
        <w:t xml:space="preserve"> </w:t>
      </w:r>
      <w:r w:rsidRPr="00EA6CF4">
        <w:rPr>
          <w:rFonts w:ascii="Bookman Old Style" w:eastAsia="Calibri" w:hAnsi="Bookman Old Style" w:cs="Tahoma"/>
          <w:lang w:val="id-ID"/>
        </w:rPr>
        <w:t>peresmian</w:t>
      </w:r>
      <w:r w:rsidR="0080401C">
        <w:rPr>
          <w:rFonts w:ascii="Bookman Old Style" w:eastAsia="Calibri" w:hAnsi="Bookman Old Style" w:cs="Tahoma"/>
        </w:rPr>
        <w:t xml:space="preserve"> </w:t>
      </w:r>
      <w:r w:rsidRPr="00EA6CF4">
        <w:rPr>
          <w:rFonts w:ascii="Bookman Old Style" w:eastAsia="Calibri" w:hAnsi="Bookman Old Style" w:cs="Tahoma"/>
          <w:lang w:val="id-ID"/>
        </w:rPr>
        <w:t>pemberhentian.</w:t>
      </w:r>
    </w:p>
    <w:p w14:paraId="01D69F84" w14:textId="77777777" w:rsidR="00545D2B" w:rsidRPr="00EA6CF4" w:rsidRDefault="00545D2B" w:rsidP="0084758B">
      <w:pPr>
        <w:numPr>
          <w:ilvl w:val="0"/>
          <w:numId w:val="117"/>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Apabila</w:t>
      </w:r>
      <w:r w:rsidR="0080401C">
        <w:rPr>
          <w:rFonts w:ascii="Bookman Old Style" w:eastAsia="Calibri" w:hAnsi="Bookman Old Style" w:cs="Tahoma"/>
        </w:rPr>
        <w:t xml:space="preserve"> </w:t>
      </w:r>
      <w:r w:rsidRPr="00EA6CF4">
        <w:rPr>
          <w:rFonts w:ascii="Bookman Old Style" w:eastAsia="Calibri" w:hAnsi="Bookman Old Style" w:cs="Tahoma"/>
          <w:lang w:val="id-ID"/>
        </w:rPr>
        <w:t>setelah 7 (tujuh) Hari Pimpinan DPRD tidak</w:t>
      </w:r>
      <w:r w:rsidR="0080401C">
        <w:rPr>
          <w:rFonts w:ascii="Bookman Old Style" w:eastAsia="Calibri" w:hAnsi="Bookman Old Style" w:cs="Tahoma"/>
        </w:rPr>
        <w:t xml:space="preserve"> </w:t>
      </w:r>
      <w:r w:rsidRPr="00EA6CF4">
        <w:rPr>
          <w:rFonts w:ascii="Bookman Old Style" w:eastAsia="Calibri" w:hAnsi="Bookman Old Style" w:cs="Tahoma"/>
          <w:lang w:val="id-ID"/>
        </w:rPr>
        <w:t>mengusulkan</w:t>
      </w:r>
      <w:r w:rsidR="0080401C">
        <w:rPr>
          <w:rFonts w:ascii="Bookman Old Style" w:eastAsia="Calibri" w:hAnsi="Bookman Old Style" w:cs="Tahoma"/>
        </w:rPr>
        <w:t xml:space="preserve"> </w:t>
      </w:r>
      <w:r w:rsidRPr="00EA6CF4">
        <w:rPr>
          <w:rFonts w:ascii="Bookman Old Style" w:eastAsia="Calibri" w:hAnsi="Bookman Old Style" w:cs="Tahoma"/>
          <w:lang w:val="id-ID"/>
        </w:rPr>
        <w:t>pemberhentian</w:t>
      </w:r>
      <w:r w:rsidR="0080401C">
        <w:rPr>
          <w:rFonts w:ascii="Bookman Old Style" w:eastAsia="Calibri" w:hAnsi="Bookman Old Style" w:cs="Tahoma"/>
        </w:rPr>
        <w:t xml:space="preserve"> </w:t>
      </w:r>
      <w:r w:rsidRPr="00EA6CF4">
        <w:rPr>
          <w:rFonts w:ascii="Bookman Old Style" w:eastAsia="Calibri" w:hAnsi="Bookman Old Style" w:cs="Tahoma"/>
          <w:lang w:val="id-ID"/>
        </w:rPr>
        <w:t>anggota DPRD kepada</w:t>
      </w:r>
      <w:r w:rsidR="0080401C">
        <w:rPr>
          <w:rFonts w:ascii="Bookman Old Style" w:eastAsia="Calibri" w:hAnsi="Bookman Old Style" w:cs="Tahoma"/>
        </w:rPr>
        <w:t xml:space="preserve"> </w:t>
      </w:r>
      <w:r w:rsidRPr="00EA6CF4">
        <w:rPr>
          <w:rFonts w:ascii="Bookman Old Style" w:eastAsia="Calibri" w:hAnsi="Bookman Old Style" w:cs="Tahoma"/>
          <w:lang w:val="id-ID"/>
        </w:rPr>
        <w:t>Gubernur</w:t>
      </w:r>
      <w:r w:rsidR="0080401C">
        <w:rPr>
          <w:rFonts w:ascii="Bookman Old Style" w:eastAsia="Calibri" w:hAnsi="Bookman Old Style" w:cs="Tahoma"/>
        </w:rPr>
        <w:t xml:space="preserve"> </w:t>
      </w:r>
      <w:r w:rsidRPr="00EA6CF4">
        <w:rPr>
          <w:rFonts w:ascii="Bookman Old Style" w:eastAsia="Calibri" w:hAnsi="Bookman Old Style" w:cs="Tahoma"/>
          <w:lang w:val="id-ID"/>
        </w:rPr>
        <w:t xml:space="preserve">sebagai wakil Pemerintah </w:t>
      </w:r>
      <w:r w:rsidRPr="00EA6CF4">
        <w:rPr>
          <w:rFonts w:ascii="Bookman Old Style" w:eastAsia="Calibri" w:hAnsi="Bookman Old Style" w:cs="Tahoma"/>
          <w:lang w:val="id-ID"/>
        </w:rPr>
        <w:lastRenderedPageBreak/>
        <w:t>Pusat, Sekretaris DPRD melaporkan proses pemberhentian</w:t>
      </w:r>
      <w:r w:rsidR="0080401C">
        <w:rPr>
          <w:rFonts w:ascii="Bookman Old Style" w:eastAsia="Calibri" w:hAnsi="Bookman Old Style" w:cs="Tahoma"/>
        </w:rPr>
        <w:t xml:space="preserve"> </w:t>
      </w:r>
      <w:r w:rsidRPr="00EA6CF4">
        <w:rPr>
          <w:rFonts w:ascii="Bookman Old Style" w:eastAsia="Calibri" w:hAnsi="Bookman Old Style" w:cs="Tahoma"/>
          <w:lang w:val="id-ID"/>
        </w:rPr>
        <w:t>anggota DPRD kepada</w:t>
      </w:r>
      <w:r w:rsidR="0080401C">
        <w:rPr>
          <w:rFonts w:ascii="Bookman Old Style" w:eastAsia="Calibri" w:hAnsi="Bookman Old Style" w:cs="Tahoma"/>
        </w:rPr>
        <w:t xml:space="preserve"> </w:t>
      </w:r>
      <w:r w:rsidRPr="00EA6CF4">
        <w:rPr>
          <w:rFonts w:ascii="Bookman Old Style" w:eastAsia="Calibri" w:hAnsi="Bookman Old Style" w:cs="Tahoma"/>
          <w:lang w:val="id-ID"/>
        </w:rPr>
        <w:t>Gubernur</w:t>
      </w:r>
      <w:r w:rsidR="0080401C">
        <w:rPr>
          <w:rFonts w:ascii="Bookman Old Style" w:eastAsia="Calibri" w:hAnsi="Bookman Old Style" w:cs="Tahoma"/>
        </w:rPr>
        <w:t xml:space="preserve"> </w:t>
      </w:r>
      <w:r w:rsidRPr="00EA6CF4">
        <w:rPr>
          <w:rFonts w:ascii="Bookman Old Style" w:eastAsia="Calibri" w:hAnsi="Bookman Old Style" w:cs="Tahoma"/>
          <w:lang w:val="id-ID"/>
        </w:rPr>
        <w:t>sebagai wakil Pemerintah Pusat melalui</w:t>
      </w:r>
      <w:r w:rsidR="0080401C">
        <w:rPr>
          <w:rFonts w:ascii="Bookman Old Style" w:eastAsia="Calibri" w:hAnsi="Bookman Old Style" w:cs="Tahoma"/>
        </w:rPr>
        <w:t xml:space="preserve"> </w:t>
      </w:r>
      <w:r w:rsidRPr="00EA6CF4">
        <w:rPr>
          <w:rFonts w:ascii="Bookman Old Style" w:eastAsia="Calibri" w:hAnsi="Bookman Old Style" w:cs="Tahoma"/>
          <w:lang w:val="id-ID"/>
        </w:rPr>
        <w:t>Bupati.</w:t>
      </w:r>
    </w:p>
    <w:p w14:paraId="21B22F85" w14:textId="77777777" w:rsidR="00545D2B" w:rsidRPr="00EA6CF4" w:rsidRDefault="00545D2B" w:rsidP="0084758B">
      <w:pPr>
        <w:numPr>
          <w:ilvl w:val="0"/>
          <w:numId w:val="117"/>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Paling lama 7 (tujuh) Hari terhitung</w:t>
      </w:r>
      <w:r w:rsidR="0080401C">
        <w:rPr>
          <w:rFonts w:ascii="Bookman Old Style" w:eastAsia="Calibri" w:hAnsi="Bookman Old Style" w:cs="Tahoma"/>
        </w:rPr>
        <w:t xml:space="preserve"> </w:t>
      </w:r>
      <w:r w:rsidRPr="00EA6CF4">
        <w:rPr>
          <w:rFonts w:ascii="Bookman Old Style" w:eastAsia="Calibri" w:hAnsi="Bookman Old Style" w:cs="Tahoma"/>
          <w:lang w:val="id-ID"/>
        </w:rPr>
        <w:t>sejak</w:t>
      </w:r>
      <w:r w:rsidR="0080401C">
        <w:rPr>
          <w:rFonts w:ascii="Bookman Old Style" w:eastAsia="Calibri" w:hAnsi="Bookman Old Style" w:cs="Tahoma"/>
        </w:rPr>
        <w:t xml:space="preserve"> </w:t>
      </w:r>
      <w:r w:rsidRPr="00EA6CF4">
        <w:rPr>
          <w:rFonts w:ascii="Bookman Old Style" w:eastAsia="Calibri" w:hAnsi="Bookman Old Style" w:cs="Tahoma"/>
          <w:lang w:val="id-ID"/>
        </w:rPr>
        <w:t>diterimanya</w:t>
      </w:r>
      <w:r w:rsidR="0080401C">
        <w:rPr>
          <w:rFonts w:ascii="Bookman Old Style" w:eastAsia="Calibri" w:hAnsi="Bookman Old Style" w:cs="Tahoma"/>
        </w:rPr>
        <w:t xml:space="preserve"> </w:t>
      </w:r>
      <w:r w:rsidRPr="00EA6CF4">
        <w:rPr>
          <w:rFonts w:ascii="Bookman Old Style" w:eastAsia="Calibri" w:hAnsi="Bookman Old Style" w:cs="Tahoma"/>
          <w:lang w:val="id-ID"/>
        </w:rPr>
        <w:t>usul</w:t>
      </w:r>
      <w:r w:rsidR="0080401C">
        <w:rPr>
          <w:rFonts w:ascii="Bookman Old Style" w:eastAsia="Calibri" w:hAnsi="Bookman Old Style" w:cs="Tahoma"/>
        </w:rPr>
        <w:t xml:space="preserve"> </w:t>
      </w:r>
      <w:r w:rsidRPr="00EA6CF4">
        <w:rPr>
          <w:rFonts w:ascii="Bookman Old Style" w:eastAsia="Calibri" w:hAnsi="Bookman Old Style" w:cs="Tahoma"/>
          <w:lang w:val="id-ID"/>
        </w:rPr>
        <w:t>pemberhentian</w:t>
      </w:r>
      <w:r w:rsidR="0080401C">
        <w:rPr>
          <w:rFonts w:ascii="Bookman Old Style" w:eastAsia="Calibri" w:hAnsi="Bookman Old Style" w:cs="Tahoma"/>
        </w:rPr>
        <w:t xml:space="preserve"> </w:t>
      </w:r>
      <w:r w:rsidRPr="00EA6CF4">
        <w:rPr>
          <w:rFonts w:ascii="Bookman Old Style" w:eastAsia="Calibri" w:hAnsi="Bookman Old Style" w:cs="Tahoma"/>
          <w:lang w:val="id-ID"/>
        </w:rPr>
        <w:t>sebagaimana</w:t>
      </w:r>
      <w:r w:rsidR="0080401C">
        <w:rPr>
          <w:rFonts w:ascii="Bookman Old Style" w:eastAsia="Calibri" w:hAnsi="Bookman Old Style" w:cs="Tahoma"/>
        </w:rPr>
        <w:t xml:space="preserve"> </w:t>
      </w:r>
      <w:r w:rsidRPr="00EA6CF4">
        <w:rPr>
          <w:rFonts w:ascii="Bookman Old Style" w:eastAsia="Calibri" w:hAnsi="Bookman Old Style" w:cs="Tahoma"/>
          <w:lang w:val="id-ID"/>
        </w:rPr>
        <w:t>dimaksud pada ayat (1) atau</w:t>
      </w:r>
      <w:r w:rsidR="0080401C">
        <w:rPr>
          <w:rFonts w:ascii="Bookman Old Style" w:eastAsia="Calibri" w:hAnsi="Bookman Old Style" w:cs="Tahoma"/>
        </w:rPr>
        <w:t xml:space="preserve"> </w:t>
      </w:r>
      <w:r w:rsidRPr="00EA6CF4">
        <w:rPr>
          <w:rFonts w:ascii="Bookman Old Style" w:eastAsia="Calibri" w:hAnsi="Bookman Old Style" w:cs="Tahoma"/>
          <w:lang w:val="id-ID"/>
        </w:rPr>
        <w:t>laporan</w:t>
      </w:r>
      <w:r w:rsidR="0080401C">
        <w:rPr>
          <w:rFonts w:ascii="Bookman Old Style" w:eastAsia="Calibri" w:hAnsi="Bookman Old Style" w:cs="Tahoma"/>
        </w:rPr>
        <w:t xml:space="preserve"> </w:t>
      </w:r>
      <w:r w:rsidRPr="00EA6CF4">
        <w:rPr>
          <w:rFonts w:ascii="Bookman Old Style" w:eastAsia="Calibri" w:hAnsi="Bookman Old Style" w:cs="Tahoma"/>
          <w:lang w:val="id-ID"/>
        </w:rPr>
        <w:t>sebagaimana</w:t>
      </w:r>
      <w:r w:rsidR="0080401C">
        <w:rPr>
          <w:rFonts w:ascii="Bookman Old Style" w:eastAsia="Calibri" w:hAnsi="Bookman Old Style" w:cs="Tahoma"/>
        </w:rPr>
        <w:t xml:space="preserve"> </w:t>
      </w:r>
      <w:r w:rsidRPr="00EA6CF4">
        <w:rPr>
          <w:rFonts w:ascii="Bookman Old Style" w:eastAsia="Calibri" w:hAnsi="Bookman Old Style" w:cs="Tahoma"/>
          <w:lang w:val="id-ID"/>
        </w:rPr>
        <w:t>dimaksud pada ayat (2), Bupati</w:t>
      </w:r>
      <w:r w:rsidR="0080401C">
        <w:rPr>
          <w:rFonts w:ascii="Bookman Old Style" w:eastAsia="Calibri" w:hAnsi="Bookman Old Style" w:cs="Tahoma"/>
        </w:rPr>
        <w:t xml:space="preserve"> </w:t>
      </w:r>
      <w:r w:rsidRPr="00EA6CF4">
        <w:rPr>
          <w:rFonts w:ascii="Bookman Old Style" w:eastAsia="Calibri" w:hAnsi="Bookman Old Style" w:cs="Tahoma"/>
          <w:lang w:val="id-ID"/>
        </w:rPr>
        <w:t>menyampaikan</w:t>
      </w:r>
      <w:r w:rsidR="0080401C">
        <w:rPr>
          <w:rFonts w:ascii="Bookman Old Style" w:eastAsia="Calibri" w:hAnsi="Bookman Old Style" w:cs="Tahoma"/>
        </w:rPr>
        <w:t xml:space="preserve"> </w:t>
      </w:r>
      <w:r w:rsidRPr="00EA6CF4">
        <w:rPr>
          <w:rFonts w:ascii="Bookman Old Style" w:eastAsia="Calibri" w:hAnsi="Bookman Old Style" w:cs="Tahoma"/>
          <w:lang w:val="id-ID"/>
        </w:rPr>
        <w:t>usul</w:t>
      </w:r>
      <w:r w:rsidR="0080401C">
        <w:rPr>
          <w:rFonts w:ascii="Bookman Old Style" w:eastAsia="Calibri" w:hAnsi="Bookman Old Style" w:cs="Tahoma"/>
        </w:rPr>
        <w:t xml:space="preserve"> </w:t>
      </w:r>
      <w:r w:rsidRPr="00EA6CF4">
        <w:rPr>
          <w:rFonts w:ascii="Bookman Old Style" w:eastAsia="Calibri" w:hAnsi="Bookman Old Style" w:cs="Tahoma"/>
          <w:lang w:val="id-ID"/>
        </w:rPr>
        <w:t>pemberhentian</w:t>
      </w:r>
      <w:r w:rsidR="0080401C">
        <w:rPr>
          <w:rFonts w:ascii="Bookman Old Style" w:eastAsia="Calibri" w:hAnsi="Bookman Old Style" w:cs="Tahoma"/>
        </w:rPr>
        <w:t xml:space="preserve"> </w:t>
      </w:r>
      <w:r w:rsidRPr="00EA6CF4">
        <w:rPr>
          <w:rFonts w:ascii="Bookman Old Style" w:eastAsia="Calibri" w:hAnsi="Bookman Old Style" w:cs="Tahoma"/>
          <w:lang w:val="id-ID"/>
        </w:rPr>
        <w:t>tersebut</w:t>
      </w:r>
      <w:r w:rsidR="0080401C">
        <w:rPr>
          <w:rFonts w:ascii="Bookman Old Style" w:eastAsia="Calibri" w:hAnsi="Bookman Old Style" w:cs="Tahoma"/>
        </w:rPr>
        <w:t xml:space="preserve"> </w:t>
      </w:r>
      <w:r w:rsidRPr="00EA6CF4">
        <w:rPr>
          <w:rFonts w:ascii="Bookman Old Style" w:eastAsia="Calibri" w:hAnsi="Bookman Old Style" w:cs="Tahoma"/>
          <w:lang w:val="id-ID"/>
        </w:rPr>
        <w:t>kepada</w:t>
      </w:r>
      <w:r w:rsidR="0080401C">
        <w:rPr>
          <w:rFonts w:ascii="Bookman Old Style" w:eastAsia="Calibri" w:hAnsi="Bookman Old Style" w:cs="Tahoma"/>
        </w:rPr>
        <w:t xml:space="preserve"> </w:t>
      </w:r>
      <w:r w:rsidRPr="00EA6CF4">
        <w:rPr>
          <w:rFonts w:ascii="Bookman Old Style" w:eastAsia="Calibri" w:hAnsi="Bookman Old Style" w:cs="Tahoma"/>
          <w:lang w:val="id-ID"/>
        </w:rPr>
        <w:t>gubernur</w:t>
      </w:r>
      <w:r w:rsidR="0080401C">
        <w:rPr>
          <w:rFonts w:ascii="Bookman Old Style" w:eastAsia="Calibri" w:hAnsi="Bookman Old Style" w:cs="Tahoma"/>
        </w:rPr>
        <w:t xml:space="preserve"> </w:t>
      </w:r>
      <w:r w:rsidRPr="00EA6CF4">
        <w:rPr>
          <w:rFonts w:ascii="Bookman Old Style" w:eastAsia="Calibri" w:hAnsi="Bookman Old Style" w:cs="Tahoma"/>
          <w:lang w:val="id-ID"/>
        </w:rPr>
        <w:t>sebagai wakil Pemerintah Pusat.</w:t>
      </w:r>
    </w:p>
    <w:p w14:paraId="4BD5CD5F" w14:textId="77777777" w:rsidR="00545D2B" w:rsidRPr="00EA6CF4" w:rsidRDefault="00545D2B" w:rsidP="0084758B">
      <w:pPr>
        <w:numPr>
          <w:ilvl w:val="0"/>
          <w:numId w:val="117"/>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80401C">
        <w:rPr>
          <w:rFonts w:ascii="Bookman Old Style" w:eastAsia="Calibri" w:hAnsi="Bookman Old Style" w:cs="Tahoma"/>
        </w:rPr>
        <w:t xml:space="preserve"> </w:t>
      </w:r>
      <w:r w:rsidRPr="00EA6CF4">
        <w:rPr>
          <w:rFonts w:ascii="Bookman Old Style" w:eastAsia="Calibri" w:hAnsi="Bookman Old Style" w:cs="Tahoma"/>
          <w:lang w:val="id-ID"/>
        </w:rPr>
        <w:t>hal</w:t>
      </w:r>
      <w:r w:rsidR="0080401C">
        <w:rPr>
          <w:rFonts w:ascii="Bookman Old Style" w:eastAsia="Calibri" w:hAnsi="Bookman Old Style" w:cs="Tahoma"/>
        </w:rPr>
        <w:t xml:space="preserve"> </w:t>
      </w:r>
      <w:r w:rsidRPr="00EA6CF4">
        <w:rPr>
          <w:rFonts w:ascii="Bookman Old Style" w:eastAsia="Calibri" w:hAnsi="Bookman Old Style" w:cs="Tahoma"/>
          <w:lang w:val="id-ID"/>
        </w:rPr>
        <w:t>Pimpinan DPRD tidak</w:t>
      </w:r>
      <w:r w:rsidR="0080401C">
        <w:rPr>
          <w:rFonts w:ascii="Bookman Old Style" w:eastAsia="Calibri" w:hAnsi="Bookman Old Style" w:cs="Tahoma"/>
        </w:rPr>
        <w:t xml:space="preserve"> </w:t>
      </w:r>
      <w:r w:rsidRPr="00EA6CF4">
        <w:rPr>
          <w:rFonts w:ascii="Bookman Old Style" w:eastAsia="Calibri" w:hAnsi="Bookman Old Style" w:cs="Tahoma"/>
          <w:lang w:val="id-ID"/>
        </w:rPr>
        <w:t>mengusulkan</w:t>
      </w:r>
      <w:r w:rsidR="0080401C">
        <w:rPr>
          <w:rFonts w:ascii="Bookman Old Style" w:eastAsia="Calibri" w:hAnsi="Bookman Old Style" w:cs="Tahoma"/>
        </w:rPr>
        <w:t xml:space="preserve"> </w:t>
      </w:r>
      <w:r w:rsidRPr="00EA6CF4">
        <w:rPr>
          <w:rFonts w:ascii="Bookman Old Style" w:eastAsia="Calibri" w:hAnsi="Bookman Old Style" w:cs="Tahoma"/>
          <w:lang w:val="id-ID"/>
        </w:rPr>
        <w:t>pemberhentian</w:t>
      </w:r>
      <w:r w:rsidR="0080401C">
        <w:rPr>
          <w:rFonts w:ascii="Bookman Old Style" w:eastAsia="Calibri" w:hAnsi="Bookman Old Style" w:cs="Tahoma"/>
        </w:rPr>
        <w:t xml:space="preserve"> </w:t>
      </w:r>
      <w:r w:rsidRPr="00EA6CF4">
        <w:rPr>
          <w:rFonts w:ascii="Bookman Old Style" w:eastAsia="Calibri" w:hAnsi="Bookman Old Style" w:cs="Tahoma"/>
          <w:lang w:val="id-ID"/>
        </w:rPr>
        <w:t>anggota DPRD sebagaimana</w:t>
      </w:r>
      <w:r w:rsidR="0080401C">
        <w:rPr>
          <w:rFonts w:ascii="Bookman Old Style" w:eastAsia="Calibri" w:hAnsi="Bookman Old Style" w:cs="Tahoma"/>
        </w:rPr>
        <w:t xml:space="preserve"> </w:t>
      </w:r>
      <w:r w:rsidRPr="00EA6CF4">
        <w:rPr>
          <w:rFonts w:ascii="Bookman Old Style" w:eastAsia="Calibri" w:hAnsi="Bookman Old Style" w:cs="Tahoma"/>
          <w:lang w:val="id-ID"/>
        </w:rPr>
        <w:t>dimaksud pada ayat (1) dan Sekretaris DPRD tidak</w:t>
      </w:r>
      <w:r w:rsidR="0080401C">
        <w:rPr>
          <w:rFonts w:ascii="Bookman Old Style" w:eastAsia="Calibri" w:hAnsi="Bookman Old Style" w:cs="Tahoma"/>
        </w:rPr>
        <w:t xml:space="preserve"> </w:t>
      </w:r>
      <w:r w:rsidRPr="00EA6CF4">
        <w:rPr>
          <w:rFonts w:ascii="Bookman Old Style" w:eastAsia="Calibri" w:hAnsi="Bookman Old Style" w:cs="Tahoma"/>
          <w:lang w:val="id-ID"/>
        </w:rPr>
        <w:t>melaporkan proses pemberhentian</w:t>
      </w:r>
      <w:r w:rsidR="0080401C">
        <w:rPr>
          <w:rFonts w:ascii="Bookman Old Style" w:eastAsia="Calibri" w:hAnsi="Bookman Old Style" w:cs="Tahoma"/>
        </w:rPr>
        <w:t xml:space="preserve"> </w:t>
      </w:r>
      <w:r w:rsidRPr="00EA6CF4">
        <w:rPr>
          <w:rFonts w:ascii="Bookman Old Style" w:eastAsia="Calibri" w:hAnsi="Bookman Old Style" w:cs="Tahoma"/>
          <w:lang w:val="id-ID"/>
        </w:rPr>
        <w:t>anggota DPRD sebagaimana</w:t>
      </w:r>
      <w:r w:rsidR="0080401C">
        <w:rPr>
          <w:rFonts w:ascii="Bookman Old Style" w:eastAsia="Calibri" w:hAnsi="Bookman Old Style" w:cs="Tahoma"/>
        </w:rPr>
        <w:t xml:space="preserve"> </w:t>
      </w:r>
      <w:r w:rsidRPr="00EA6CF4">
        <w:rPr>
          <w:rFonts w:ascii="Bookman Old Style" w:eastAsia="Calibri" w:hAnsi="Bookman Old Style" w:cs="Tahoma"/>
          <w:lang w:val="id-ID"/>
        </w:rPr>
        <w:t>dimaksud pada ayat (2), Bupati</w:t>
      </w:r>
      <w:r w:rsidR="0080401C">
        <w:rPr>
          <w:rFonts w:ascii="Bookman Old Style" w:eastAsia="Calibri" w:hAnsi="Bookman Old Style" w:cs="Tahoma"/>
        </w:rPr>
        <w:t xml:space="preserve"> </w:t>
      </w:r>
      <w:r w:rsidRPr="00EA6CF4">
        <w:rPr>
          <w:rFonts w:ascii="Bookman Old Style" w:eastAsia="Calibri" w:hAnsi="Bookman Old Style" w:cs="Tahoma"/>
          <w:lang w:val="id-ID"/>
        </w:rPr>
        <w:t>menyampaikan</w:t>
      </w:r>
      <w:r w:rsidR="0080401C">
        <w:rPr>
          <w:rFonts w:ascii="Bookman Old Style" w:eastAsia="Calibri" w:hAnsi="Bookman Old Style" w:cs="Tahoma"/>
        </w:rPr>
        <w:t xml:space="preserve"> </w:t>
      </w:r>
      <w:r w:rsidRPr="00EA6CF4">
        <w:rPr>
          <w:rFonts w:ascii="Bookman Old Style" w:eastAsia="Calibri" w:hAnsi="Bookman Old Style" w:cs="Tahoma"/>
          <w:lang w:val="id-ID"/>
        </w:rPr>
        <w:t>usulan</w:t>
      </w:r>
      <w:r w:rsidR="0080401C">
        <w:rPr>
          <w:rFonts w:ascii="Bookman Old Style" w:eastAsia="Calibri" w:hAnsi="Bookman Old Style" w:cs="Tahoma"/>
        </w:rPr>
        <w:t xml:space="preserve"> </w:t>
      </w:r>
      <w:r w:rsidRPr="00EA6CF4">
        <w:rPr>
          <w:rFonts w:ascii="Bookman Old Style" w:eastAsia="Calibri" w:hAnsi="Bookman Old Style" w:cs="Tahoma"/>
          <w:lang w:val="id-ID"/>
        </w:rPr>
        <w:t>pemberhentian</w:t>
      </w:r>
      <w:r w:rsidR="0080401C">
        <w:rPr>
          <w:rFonts w:ascii="Bookman Old Style" w:eastAsia="Calibri" w:hAnsi="Bookman Old Style" w:cs="Tahoma"/>
        </w:rPr>
        <w:t xml:space="preserve"> </w:t>
      </w:r>
      <w:r w:rsidRPr="00EA6CF4">
        <w:rPr>
          <w:rFonts w:ascii="Bookman Old Style" w:eastAsia="Calibri" w:hAnsi="Bookman Old Style" w:cs="Tahoma"/>
          <w:lang w:val="id-ID"/>
        </w:rPr>
        <w:t>kepada</w:t>
      </w:r>
      <w:r w:rsidR="0080401C">
        <w:rPr>
          <w:rFonts w:ascii="Bookman Old Style" w:eastAsia="Calibri" w:hAnsi="Bookman Old Style" w:cs="Tahoma"/>
        </w:rPr>
        <w:t xml:space="preserve"> </w:t>
      </w:r>
      <w:r w:rsidRPr="00EA6CF4">
        <w:rPr>
          <w:rFonts w:ascii="Bookman Old Style" w:eastAsia="Calibri" w:hAnsi="Bookman Old Style" w:cs="Tahoma"/>
          <w:lang w:val="id-ID"/>
        </w:rPr>
        <w:t>Gubernur</w:t>
      </w:r>
      <w:r w:rsidR="0080401C">
        <w:rPr>
          <w:rFonts w:ascii="Bookman Old Style" w:eastAsia="Calibri" w:hAnsi="Bookman Old Style" w:cs="Tahoma"/>
        </w:rPr>
        <w:t xml:space="preserve"> </w:t>
      </w:r>
      <w:r w:rsidRPr="00EA6CF4">
        <w:rPr>
          <w:rFonts w:ascii="Bookman Old Style" w:eastAsia="Calibri" w:hAnsi="Bookman Old Style" w:cs="Tahoma"/>
          <w:lang w:val="id-ID"/>
        </w:rPr>
        <w:t>sebagai wakil Pemerintah Pusat.</w:t>
      </w:r>
    </w:p>
    <w:p w14:paraId="64348E00" w14:textId="77777777" w:rsidR="001B4428" w:rsidRPr="00EA6CF4" w:rsidRDefault="00545D2B" w:rsidP="0084758B">
      <w:pPr>
        <w:numPr>
          <w:ilvl w:val="0"/>
          <w:numId w:val="117"/>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Apabila</w:t>
      </w:r>
      <w:r w:rsidR="0080401C">
        <w:rPr>
          <w:rFonts w:ascii="Bookman Old Style" w:eastAsia="Calibri" w:hAnsi="Bookman Old Style" w:cs="Tahoma"/>
        </w:rPr>
        <w:t xml:space="preserve"> </w:t>
      </w:r>
      <w:r w:rsidRPr="00EA6CF4">
        <w:rPr>
          <w:rFonts w:ascii="Bookman Old Style" w:eastAsia="Calibri" w:hAnsi="Bookman Old Style" w:cs="Tahoma"/>
          <w:lang w:val="id-ID"/>
        </w:rPr>
        <w:t>setelah 7 (tujuh) Hari Bupati</w:t>
      </w:r>
      <w:r w:rsidR="0080401C">
        <w:rPr>
          <w:rFonts w:ascii="Bookman Old Style" w:eastAsia="Calibri" w:hAnsi="Bookman Old Style" w:cs="Tahoma"/>
        </w:rPr>
        <w:t xml:space="preserve"> </w:t>
      </w:r>
      <w:r w:rsidRPr="00EA6CF4">
        <w:rPr>
          <w:rFonts w:ascii="Bookman Old Style" w:eastAsia="Calibri" w:hAnsi="Bookman Old Style" w:cs="Tahoma"/>
          <w:lang w:val="id-ID"/>
        </w:rPr>
        <w:t>tidak</w:t>
      </w:r>
      <w:r w:rsidR="0080401C">
        <w:rPr>
          <w:rFonts w:ascii="Bookman Old Style" w:eastAsia="Calibri" w:hAnsi="Bookman Old Style" w:cs="Tahoma"/>
        </w:rPr>
        <w:t xml:space="preserve"> </w:t>
      </w:r>
      <w:r w:rsidRPr="00EA6CF4">
        <w:rPr>
          <w:rFonts w:ascii="Bookman Old Style" w:eastAsia="Calibri" w:hAnsi="Bookman Old Style" w:cs="Tahoma"/>
          <w:lang w:val="id-ID"/>
        </w:rPr>
        <w:t>menyampaikan</w:t>
      </w:r>
      <w:r w:rsidR="0080401C">
        <w:rPr>
          <w:rFonts w:ascii="Bookman Old Style" w:eastAsia="Calibri" w:hAnsi="Bookman Old Style" w:cs="Tahoma"/>
        </w:rPr>
        <w:t xml:space="preserve"> </w:t>
      </w:r>
      <w:r w:rsidRPr="00EA6CF4">
        <w:rPr>
          <w:rFonts w:ascii="Bookman Old Style" w:eastAsia="Calibri" w:hAnsi="Bookman Old Style" w:cs="Tahoma"/>
          <w:lang w:val="id-ID"/>
        </w:rPr>
        <w:t>usul</w:t>
      </w:r>
      <w:r w:rsidR="0080401C">
        <w:rPr>
          <w:rFonts w:ascii="Bookman Old Style" w:eastAsia="Calibri" w:hAnsi="Bookman Old Style" w:cs="Tahoma"/>
        </w:rPr>
        <w:t xml:space="preserve"> </w:t>
      </w:r>
      <w:r w:rsidRPr="00EA6CF4">
        <w:rPr>
          <w:rFonts w:ascii="Bookman Old Style" w:eastAsia="Calibri" w:hAnsi="Bookman Old Style" w:cs="Tahoma"/>
          <w:lang w:val="id-ID"/>
        </w:rPr>
        <w:t>pemberhentian</w:t>
      </w:r>
      <w:r w:rsidR="0080401C">
        <w:rPr>
          <w:rFonts w:ascii="Bookman Old Style" w:eastAsia="Calibri" w:hAnsi="Bookman Old Style" w:cs="Tahoma"/>
        </w:rPr>
        <w:t xml:space="preserve"> </w:t>
      </w:r>
      <w:r w:rsidRPr="00EA6CF4">
        <w:rPr>
          <w:rFonts w:ascii="Bookman Old Style" w:eastAsia="Calibri" w:hAnsi="Bookman Old Style" w:cs="Tahoma"/>
          <w:lang w:val="id-ID"/>
        </w:rPr>
        <w:t>anggota DPRD sebagaimana</w:t>
      </w:r>
      <w:r w:rsidR="0080401C">
        <w:rPr>
          <w:rFonts w:ascii="Bookman Old Style" w:eastAsia="Calibri" w:hAnsi="Bookman Old Style" w:cs="Tahoma"/>
        </w:rPr>
        <w:t xml:space="preserve"> </w:t>
      </w:r>
      <w:r w:rsidRPr="00EA6CF4">
        <w:rPr>
          <w:rFonts w:ascii="Bookman Old Style" w:eastAsia="Calibri" w:hAnsi="Bookman Old Style" w:cs="Tahoma"/>
          <w:lang w:val="id-ID"/>
        </w:rPr>
        <w:t>dimaksud pada ayat (3), Pimpinan DPRD langsung</w:t>
      </w:r>
      <w:r w:rsidR="0080401C">
        <w:rPr>
          <w:rFonts w:ascii="Bookman Old Style" w:eastAsia="Calibri" w:hAnsi="Bookman Old Style" w:cs="Tahoma"/>
        </w:rPr>
        <w:t xml:space="preserve"> </w:t>
      </w:r>
      <w:r w:rsidRPr="00EA6CF4">
        <w:rPr>
          <w:rFonts w:ascii="Bookman Old Style" w:eastAsia="Calibri" w:hAnsi="Bookman Old Style" w:cs="Tahoma"/>
          <w:lang w:val="id-ID"/>
        </w:rPr>
        <w:t>menyampaikan</w:t>
      </w:r>
      <w:r w:rsidR="0080401C">
        <w:rPr>
          <w:rFonts w:ascii="Bookman Old Style" w:eastAsia="Calibri" w:hAnsi="Bookman Old Style" w:cs="Tahoma"/>
        </w:rPr>
        <w:t xml:space="preserve"> </w:t>
      </w:r>
      <w:r w:rsidRPr="00EA6CF4">
        <w:rPr>
          <w:rFonts w:ascii="Bookman Old Style" w:eastAsia="Calibri" w:hAnsi="Bookman Old Style" w:cs="Tahoma"/>
          <w:lang w:val="id-ID"/>
        </w:rPr>
        <w:t>usul</w:t>
      </w:r>
      <w:r w:rsidR="0080401C">
        <w:rPr>
          <w:rFonts w:ascii="Bookman Old Style" w:eastAsia="Calibri" w:hAnsi="Bookman Old Style" w:cs="Tahoma"/>
        </w:rPr>
        <w:t xml:space="preserve"> </w:t>
      </w:r>
      <w:r w:rsidRPr="00EA6CF4">
        <w:rPr>
          <w:rFonts w:ascii="Bookman Old Style" w:eastAsia="Calibri" w:hAnsi="Bookman Old Style" w:cs="Tahoma"/>
          <w:lang w:val="id-ID"/>
        </w:rPr>
        <w:t>pemberhentian</w:t>
      </w:r>
      <w:r w:rsidR="0080401C">
        <w:rPr>
          <w:rFonts w:ascii="Bookman Old Style" w:eastAsia="Calibri" w:hAnsi="Bookman Old Style" w:cs="Tahoma"/>
        </w:rPr>
        <w:t xml:space="preserve"> </w:t>
      </w:r>
      <w:r w:rsidRPr="00EA6CF4">
        <w:rPr>
          <w:rFonts w:ascii="Bookman Old Style" w:eastAsia="Calibri" w:hAnsi="Bookman Old Style" w:cs="Tahoma"/>
          <w:lang w:val="id-ID"/>
        </w:rPr>
        <w:t>anggota DPRD kepada</w:t>
      </w:r>
      <w:r w:rsidR="0080401C">
        <w:rPr>
          <w:rFonts w:ascii="Bookman Old Style" w:eastAsia="Calibri" w:hAnsi="Bookman Old Style" w:cs="Tahoma"/>
        </w:rPr>
        <w:t xml:space="preserve"> </w:t>
      </w:r>
      <w:r w:rsidRPr="00EA6CF4">
        <w:rPr>
          <w:rFonts w:ascii="Bookman Old Style" w:eastAsia="Calibri" w:hAnsi="Bookman Old Style" w:cs="Tahoma"/>
          <w:lang w:val="id-ID"/>
        </w:rPr>
        <w:t>Gubernur</w:t>
      </w:r>
      <w:r w:rsidR="0080401C">
        <w:rPr>
          <w:rFonts w:ascii="Bookman Old Style" w:eastAsia="Calibri" w:hAnsi="Bookman Old Style" w:cs="Tahoma"/>
        </w:rPr>
        <w:t xml:space="preserve"> </w:t>
      </w:r>
      <w:r w:rsidRPr="00EA6CF4">
        <w:rPr>
          <w:rFonts w:ascii="Bookman Old Style" w:eastAsia="Calibri" w:hAnsi="Bookman Old Style" w:cs="Tahoma"/>
          <w:lang w:val="id-ID"/>
        </w:rPr>
        <w:t>sebagai wakil Pemerintah Pusat.</w:t>
      </w:r>
    </w:p>
    <w:p w14:paraId="4F3883B2" w14:textId="77777777" w:rsidR="00545D2B" w:rsidRPr="00EA6CF4" w:rsidRDefault="00545D2B" w:rsidP="00201547">
      <w:pPr>
        <w:spacing w:before="36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 118</w:t>
      </w:r>
    </w:p>
    <w:p w14:paraId="46211A82" w14:textId="77777777" w:rsidR="00545D2B" w:rsidRPr="00EA6CF4" w:rsidRDefault="00545D2B" w:rsidP="0084758B">
      <w:pPr>
        <w:numPr>
          <w:ilvl w:val="0"/>
          <w:numId w:val="118"/>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Penerbitkan</w:t>
      </w:r>
      <w:r w:rsidR="0080401C">
        <w:rPr>
          <w:rFonts w:ascii="Bookman Old Style" w:eastAsia="Calibri" w:hAnsi="Bookman Old Style" w:cs="Tahoma"/>
        </w:rPr>
        <w:t xml:space="preserve"> </w:t>
      </w:r>
      <w:r w:rsidRPr="00EA6CF4">
        <w:rPr>
          <w:rFonts w:ascii="Bookman Old Style" w:eastAsia="Calibri" w:hAnsi="Bookman Old Style" w:cs="Tahoma"/>
          <w:lang w:val="id-ID"/>
        </w:rPr>
        <w:t>keputusan</w:t>
      </w:r>
      <w:r w:rsidR="0080401C">
        <w:rPr>
          <w:rFonts w:ascii="Bookman Old Style" w:eastAsia="Calibri" w:hAnsi="Bookman Old Style" w:cs="Tahoma"/>
        </w:rPr>
        <w:t xml:space="preserve"> </w:t>
      </w:r>
      <w:r w:rsidRPr="00EA6CF4">
        <w:rPr>
          <w:rFonts w:ascii="Bookman Old Style" w:eastAsia="Calibri" w:hAnsi="Bookman Old Style" w:cs="Tahoma"/>
          <w:lang w:val="id-ID"/>
        </w:rPr>
        <w:t>pemberhentian</w:t>
      </w:r>
      <w:r w:rsidR="0080401C">
        <w:rPr>
          <w:rFonts w:ascii="Bookman Old Style" w:eastAsia="Calibri" w:hAnsi="Bookman Old Style" w:cs="Tahoma"/>
        </w:rPr>
        <w:t xml:space="preserve"> </w:t>
      </w:r>
      <w:r w:rsidRPr="00EA6CF4">
        <w:rPr>
          <w:rFonts w:ascii="Bookman Old Style" w:eastAsia="Calibri" w:hAnsi="Bookman Old Style" w:cs="Tahoma"/>
          <w:lang w:val="id-ID"/>
        </w:rPr>
        <w:t>anggota DPRD oleh Gubernur</w:t>
      </w:r>
      <w:r w:rsidR="0080401C">
        <w:rPr>
          <w:rFonts w:ascii="Bookman Old Style" w:eastAsia="Calibri" w:hAnsi="Bookman Old Style" w:cs="Tahoma"/>
        </w:rPr>
        <w:t xml:space="preserve"> </w:t>
      </w:r>
      <w:r w:rsidRPr="00EA6CF4">
        <w:rPr>
          <w:rFonts w:ascii="Bookman Old Style" w:eastAsia="Calibri" w:hAnsi="Bookman Old Style" w:cs="Tahoma"/>
          <w:lang w:val="id-ID"/>
        </w:rPr>
        <w:t>sebagai wakil Pemerintah Pusat dilaksanakan</w:t>
      </w:r>
      <w:r w:rsidR="0080401C">
        <w:rPr>
          <w:rFonts w:ascii="Bookman Old Style" w:eastAsia="Calibri" w:hAnsi="Bookman Old Style" w:cs="Tahoma"/>
        </w:rPr>
        <w:t xml:space="preserve"> </w:t>
      </w:r>
      <w:r w:rsidRPr="00EA6CF4">
        <w:rPr>
          <w:rFonts w:ascii="Bookman Old Style" w:eastAsia="Calibri" w:hAnsi="Bookman Old Style" w:cs="Tahoma"/>
          <w:lang w:val="id-ID"/>
        </w:rPr>
        <w:t>sesuai</w:t>
      </w:r>
      <w:r w:rsidR="0080401C">
        <w:rPr>
          <w:rFonts w:ascii="Bookman Old Style" w:eastAsia="Calibri" w:hAnsi="Bookman Old Style" w:cs="Tahoma"/>
        </w:rPr>
        <w:t xml:space="preserve"> </w:t>
      </w:r>
      <w:r w:rsidRPr="00EA6CF4">
        <w:rPr>
          <w:rFonts w:ascii="Bookman Old Style" w:eastAsia="Calibri" w:hAnsi="Bookman Old Style" w:cs="Tahoma"/>
          <w:lang w:val="id-ID"/>
        </w:rPr>
        <w:t>dengan</w:t>
      </w:r>
      <w:r w:rsidR="0080401C">
        <w:rPr>
          <w:rFonts w:ascii="Bookman Old Style" w:eastAsia="Calibri" w:hAnsi="Bookman Old Style" w:cs="Tahoma"/>
        </w:rPr>
        <w:t xml:space="preserve"> </w:t>
      </w:r>
      <w:r w:rsidRPr="00EA6CF4">
        <w:rPr>
          <w:rFonts w:ascii="Bookman Old Style" w:eastAsia="Calibri" w:hAnsi="Bookman Old Style" w:cs="Tahoma"/>
          <w:lang w:val="id-ID"/>
        </w:rPr>
        <w:t>ketentuan</w:t>
      </w:r>
      <w:r w:rsidR="0080401C">
        <w:rPr>
          <w:rFonts w:ascii="Bookman Old Style" w:eastAsia="Calibri" w:hAnsi="Bookman Old Style" w:cs="Tahoma"/>
        </w:rPr>
        <w:t xml:space="preserve"> </w:t>
      </w:r>
      <w:r w:rsidRPr="00EA6CF4">
        <w:rPr>
          <w:rFonts w:ascii="Bookman Old Style" w:eastAsia="Calibri" w:hAnsi="Bookman Old Style" w:cs="Tahoma"/>
          <w:lang w:val="id-ID"/>
        </w:rPr>
        <w:t>peraturanperundang-undangan.</w:t>
      </w:r>
    </w:p>
    <w:p w14:paraId="7F02B4B4" w14:textId="77777777" w:rsidR="00545D2B" w:rsidRPr="00EA6CF4" w:rsidRDefault="00545D2B" w:rsidP="0084758B">
      <w:pPr>
        <w:numPr>
          <w:ilvl w:val="0"/>
          <w:numId w:val="118"/>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Peresmian</w:t>
      </w:r>
      <w:r w:rsidR="0080401C">
        <w:rPr>
          <w:rFonts w:ascii="Bookman Old Style" w:eastAsia="Calibri" w:hAnsi="Bookman Old Style" w:cs="Tahoma"/>
        </w:rPr>
        <w:t xml:space="preserve"> </w:t>
      </w:r>
      <w:r w:rsidRPr="00EA6CF4">
        <w:rPr>
          <w:rFonts w:ascii="Bookman Old Style" w:eastAsia="Calibri" w:hAnsi="Bookman Old Style" w:cs="Tahoma"/>
          <w:lang w:val="id-ID"/>
        </w:rPr>
        <w:t>pemberhentian</w:t>
      </w:r>
      <w:r w:rsidR="0080401C">
        <w:rPr>
          <w:rFonts w:ascii="Bookman Old Style" w:eastAsia="Calibri" w:hAnsi="Bookman Old Style" w:cs="Tahoma"/>
        </w:rPr>
        <w:t xml:space="preserve"> </w:t>
      </w:r>
      <w:r w:rsidRPr="00EA6CF4">
        <w:rPr>
          <w:rFonts w:ascii="Bookman Old Style" w:eastAsia="Calibri" w:hAnsi="Bookman Old Style" w:cs="Tahoma"/>
          <w:lang w:val="id-ID"/>
        </w:rPr>
        <w:t>anggota DPRD mulai</w:t>
      </w:r>
      <w:r w:rsidR="0080401C">
        <w:rPr>
          <w:rFonts w:ascii="Bookman Old Style" w:eastAsia="Calibri" w:hAnsi="Bookman Old Style" w:cs="Tahoma"/>
        </w:rPr>
        <w:t xml:space="preserve"> </w:t>
      </w:r>
      <w:r w:rsidRPr="00EA6CF4">
        <w:rPr>
          <w:rFonts w:ascii="Bookman Old Style" w:eastAsia="Calibri" w:hAnsi="Bookman Old Style" w:cs="Tahoma"/>
          <w:lang w:val="id-ID"/>
        </w:rPr>
        <w:t>berlaku</w:t>
      </w:r>
      <w:r w:rsidR="0080401C">
        <w:rPr>
          <w:rFonts w:ascii="Bookman Old Style" w:eastAsia="Calibri" w:hAnsi="Bookman Old Style" w:cs="Tahoma"/>
        </w:rPr>
        <w:t xml:space="preserve"> </w:t>
      </w:r>
      <w:r w:rsidRPr="00EA6CF4">
        <w:rPr>
          <w:rFonts w:ascii="Bookman Old Style" w:eastAsia="Calibri" w:hAnsi="Bookman Old Style" w:cs="Tahoma"/>
          <w:lang w:val="id-ID"/>
        </w:rPr>
        <w:t>terhitung</w:t>
      </w:r>
      <w:r w:rsidR="0080401C">
        <w:rPr>
          <w:rFonts w:ascii="Bookman Old Style" w:eastAsia="Calibri" w:hAnsi="Bookman Old Style" w:cs="Tahoma"/>
        </w:rPr>
        <w:t xml:space="preserve"> </w:t>
      </w:r>
      <w:r w:rsidRPr="00EA6CF4">
        <w:rPr>
          <w:rFonts w:ascii="Bookman Old Style" w:eastAsia="Calibri" w:hAnsi="Bookman Old Style" w:cs="Tahoma"/>
          <w:lang w:val="id-ID"/>
        </w:rPr>
        <w:t>sejak</w:t>
      </w:r>
      <w:r w:rsidR="0080401C">
        <w:rPr>
          <w:rFonts w:ascii="Bookman Old Style" w:eastAsia="Calibri" w:hAnsi="Bookman Old Style" w:cs="Tahoma"/>
        </w:rPr>
        <w:t xml:space="preserve"> </w:t>
      </w:r>
      <w:r w:rsidRPr="00EA6CF4">
        <w:rPr>
          <w:rFonts w:ascii="Bookman Old Style" w:eastAsia="Calibri" w:hAnsi="Bookman Old Style" w:cs="Tahoma"/>
          <w:lang w:val="id-ID"/>
        </w:rPr>
        <w:t>tanggal</w:t>
      </w:r>
      <w:r w:rsidR="0080401C">
        <w:rPr>
          <w:rFonts w:ascii="Bookman Old Style" w:eastAsia="Calibri" w:hAnsi="Bookman Old Style" w:cs="Tahoma"/>
        </w:rPr>
        <w:t xml:space="preserve"> </w:t>
      </w:r>
      <w:r w:rsidRPr="00EA6CF4">
        <w:rPr>
          <w:rFonts w:ascii="Bookman Old Style" w:eastAsia="Calibri" w:hAnsi="Bookman Old Style" w:cs="Tahoma"/>
          <w:lang w:val="id-ID"/>
        </w:rPr>
        <w:t>ditetapkan oleh Gubernur</w:t>
      </w:r>
      <w:r w:rsidR="0080401C">
        <w:rPr>
          <w:rFonts w:ascii="Bookman Old Style" w:eastAsia="Calibri" w:hAnsi="Bookman Old Style" w:cs="Tahoma"/>
        </w:rPr>
        <w:t xml:space="preserve"> </w:t>
      </w:r>
      <w:r w:rsidRPr="00EA6CF4">
        <w:rPr>
          <w:rFonts w:ascii="Bookman Old Style" w:eastAsia="Calibri" w:hAnsi="Bookman Old Style" w:cs="Tahoma"/>
          <w:lang w:val="id-ID"/>
        </w:rPr>
        <w:t>sebagai wakil Pemerintah Pusat, kecuali</w:t>
      </w:r>
      <w:r w:rsidR="0080401C">
        <w:rPr>
          <w:rFonts w:ascii="Bookman Old Style" w:eastAsia="Calibri" w:hAnsi="Bookman Old Style" w:cs="Tahoma"/>
        </w:rPr>
        <w:t xml:space="preserve"> </w:t>
      </w:r>
      <w:r w:rsidRPr="00EA6CF4">
        <w:rPr>
          <w:rFonts w:ascii="Bookman Old Style" w:eastAsia="Calibri" w:hAnsi="Bookman Old Style" w:cs="Tahoma"/>
          <w:lang w:val="id-ID"/>
        </w:rPr>
        <w:t>dalam</w:t>
      </w:r>
      <w:r w:rsidR="0080401C">
        <w:rPr>
          <w:rFonts w:ascii="Bookman Old Style" w:eastAsia="Calibri" w:hAnsi="Bookman Old Style" w:cs="Tahoma"/>
        </w:rPr>
        <w:t xml:space="preserve"> </w:t>
      </w:r>
      <w:r w:rsidRPr="00EA6CF4">
        <w:rPr>
          <w:rFonts w:ascii="Bookman Old Style" w:eastAsia="Calibri" w:hAnsi="Bookman Old Style" w:cs="Tahoma"/>
          <w:lang w:val="id-ID"/>
        </w:rPr>
        <w:t>hal</w:t>
      </w:r>
      <w:r w:rsidR="0080401C">
        <w:rPr>
          <w:rFonts w:ascii="Bookman Old Style" w:eastAsia="Calibri" w:hAnsi="Bookman Old Style" w:cs="Tahoma"/>
        </w:rPr>
        <w:t xml:space="preserve"> </w:t>
      </w:r>
      <w:r w:rsidRPr="00EA6CF4">
        <w:rPr>
          <w:rFonts w:ascii="Bookman Old Style" w:eastAsia="Calibri" w:hAnsi="Bookman Old Style" w:cs="Tahoma"/>
          <w:lang w:val="id-ID"/>
        </w:rPr>
        <w:t>pemberhentian</w:t>
      </w:r>
      <w:r w:rsidR="0080401C">
        <w:rPr>
          <w:rFonts w:ascii="Bookman Old Style" w:eastAsia="Calibri" w:hAnsi="Bookman Old Style" w:cs="Tahoma"/>
        </w:rPr>
        <w:t xml:space="preserve"> </w:t>
      </w:r>
      <w:r w:rsidRPr="00EA6CF4">
        <w:rPr>
          <w:rFonts w:ascii="Bookman Old Style" w:eastAsia="Calibri" w:hAnsi="Bookman Old Style" w:cs="Tahoma"/>
          <w:lang w:val="id-ID"/>
        </w:rPr>
        <w:t>anggota DPRD sebagaimana</w:t>
      </w:r>
      <w:r w:rsidR="0080401C">
        <w:rPr>
          <w:rFonts w:ascii="Bookman Old Style" w:eastAsia="Calibri" w:hAnsi="Bookman Old Style" w:cs="Tahoma"/>
        </w:rPr>
        <w:t xml:space="preserve"> </w:t>
      </w:r>
      <w:r w:rsidRPr="00EA6CF4">
        <w:rPr>
          <w:rFonts w:ascii="Bookman Old Style" w:eastAsia="Calibri" w:hAnsi="Bookman Old Style" w:cs="Tahoma"/>
          <w:lang w:val="id-ID"/>
        </w:rPr>
        <w:t>dimaksud</w:t>
      </w:r>
      <w:r w:rsidR="0080401C">
        <w:rPr>
          <w:rFonts w:ascii="Bookman Old Style" w:eastAsia="Calibri" w:hAnsi="Bookman Old Style" w:cs="Tahoma"/>
        </w:rPr>
        <w:t xml:space="preserve"> </w:t>
      </w:r>
      <w:r w:rsidRPr="00EA6CF4">
        <w:rPr>
          <w:rFonts w:ascii="Bookman Old Style" w:eastAsia="Calibri" w:hAnsi="Bookman Old Style" w:cs="Tahoma"/>
          <w:lang w:val="id-ID"/>
        </w:rPr>
        <w:t>dalam</w:t>
      </w:r>
      <w:r w:rsidR="0080401C">
        <w:rPr>
          <w:rFonts w:ascii="Bookman Old Style" w:eastAsia="Calibri" w:hAnsi="Bookman Old Style" w:cs="Tahoma"/>
        </w:rPr>
        <w:t xml:space="preserve"> </w:t>
      </w:r>
      <w:r w:rsidRPr="00EA6CF4">
        <w:rPr>
          <w:rFonts w:ascii="Bookman Old Style" w:eastAsia="Calibri" w:hAnsi="Bookman Old Style" w:cs="Tahoma"/>
          <w:lang w:val="id-ID"/>
        </w:rPr>
        <w:t>Pasal 115</w:t>
      </w:r>
      <w:r w:rsidR="0080401C">
        <w:rPr>
          <w:rFonts w:ascii="Bookman Old Style" w:eastAsia="Calibri" w:hAnsi="Bookman Old Style" w:cs="Tahoma"/>
        </w:rPr>
        <w:t xml:space="preserve"> </w:t>
      </w:r>
      <w:r w:rsidRPr="00EA6CF4">
        <w:rPr>
          <w:rFonts w:ascii="Bookman Old Style" w:eastAsia="Calibri" w:hAnsi="Bookman Old Style" w:cs="Tahoma"/>
          <w:lang w:val="id-ID"/>
        </w:rPr>
        <w:t>ayat (3) huruf c mulai</w:t>
      </w:r>
      <w:r w:rsidR="0080401C">
        <w:rPr>
          <w:rFonts w:ascii="Bookman Old Style" w:eastAsia="Calibri" w:hAnsi="Bookman Old Style" w:cs="Tahoma"/>
        </w:rPr>
        <w:t xml:space="preserve"> </w:t>
      </w:r>
      <w:r w:rsidRPr="00EA6CF4">
        <w:rPr>
          <w:rFonts w:ascii="Bookman Old Style" w:eastAsia="Calibri" w:hAnsi="Bookman Old Style" w:cs="Tahoma"/>
          <w:lang w:val="id-ID"/>
        </w:rPr>
        <w:t>berlaku</w:t>
      </w:r>
      <w:r w:rsidR="0080401C">
        <w:rPr>
          <w:rFonts w:ascii="Bookman Old Style" w:eastAsia="Calibri" w:hAnsi="Bookman Old Style" w:cs="Tahoma"/>
        </w:rPr>
        <w:t xml:space="preserve"> </w:t>
      </w:r>
      <w:r w:rsidRPr="00EA6CF4">
        <w:rPr>
          <w:rFonts w:ascii="Bookman Old Style" w:eastAsia="Calibri" w:hAnsi="Bookman Old Style" w:cs="Tahoma"/>
          <w:lang w:val="id-ID"/>
        </w:rPr>
        <w:t>terhitung</w:t>
      </w:r>
      <w:r w:rsidR="0080401C">
        <w:rPr>
          <w:rFonts w:ascii="Bookman Old Style" w:eastAsia="Calibri" w:hAnsi="Bookman Old Style" w:cs="Tahoma"/>
        </w:rPr>
        <w:t xml:space="preserve"> </w:t>
      </w:r>
      <w:r w:rsidRPr="00EA6CF4">
        <w:rPr>
          <w:rFonts w:ascii="Bookman Old Style" w:eastAsia="Calibri" w:hAnsi="Bookman Old Style" w:cs="Tahoma"/>
          <w:lang w:val="id-ID"/>
        </w:rPr>
        <w:t>sejak</w:t>
      </w:r>
      <w:r w:rsidR="0080401C">
        <w:rPr>
          <w:rFonts w:ascii="Bookman Old Style" w:eastAsia="Calibri" w:hAnsi="Bookman Old Style" w:cs="Tahoma"/>
        </w:rPr>
        <w:t xml:space="preserve"> </w:t>
      </w:r>
      <w:r w:rsidRPr="00EA6CF4">
        <w:rPr>
          <w:rFonts w:ascii="Bookman Old Style" w:eastAsia="Calibri" w:hAnsi="Bookman Old Style" w:cs="Tahoma"/>
          <w:lang w:val="id-ID"/>
        </w:rPr>
        <w:t>tanggal</w:t>
      </w:r>
      <w:r w:rsidR="0080401C">
        <w:rPr>
          <w:rFonts w:ascii="Bookman Old Style" w:eastAsia="Calibri" w:hAnsi="Bookman Old Style" w:cs="Tahoma"/>
        </w:rPr>
        <w:t xml:space="preserve"> </w:t>
      </w:r>
      <w:r w:rsidRPr="00EA6CF4">
        <w:rPr>
          <w:rFonts w:ascii="Bookman Old Style" w:eastAsia="Calibri" w:hAnsi="Bookman Old Style" w:cs="Tahoma"/>
          <w:lang w:val="id-ID"/>
        </w:rPr>
        <w:t>putusan</w:t>
      </w:r>
      <w:r w:rsidR="0080401C">
        <w:rPr>
          <w:rFonts w:ascii="Bookman Old Style" w:eastAsia="Calibri" w:hAnsi="Bookman Old Style" w:cs="Tahoma"/>
        </w:rPr>
        <w:t xml:space="preserve"> </w:t>
      </w:r>
      <w:r w:rsidRPr="00EA6CF4">
        <w:rPr>
          <w:rFonts w:ascii="Bookman Old Style" w:eastAsia="Calibri" w:hAnsi="Bookman Old Style" w:cs="Tahoma"/>
          <w:lang w:val="id-ID"/>
        </w:rPr>
        <w:t>pengadilan</w:t>
      </w:r>
      <w:r w:rsidR="0080401C">
        <w:rPr>
          <w:rFonts w:ascii="Bookman Old Style" w:eastAsia="Calibri" w:hAnsi="Bookman Old Style" w:cs="Tahoma"/>
        </w:rPr>
        <w:t xml:space="preserve"> </w:t>
      </w:r>
      <w:r w:rsidRPr="00EA6CF4">
        <w:rPr>
          <w:rFonts w:ascii="Bookman Old Style" w:eastAsia="Calibri" w:hAnsi="Bookman Old Style" w:cs="Tahoma"/>
          <w:lang w:val="id-ID"/>
        </w:rPr>
        <w:t>memperoleh</w:t>
      </w:r>
      <w:r w:rsidR="0080401C">
        <w:rPr>
          <w:rFonts w:ascii="Bookman Old Style" w:eastAsia="Calibri" w:hAnsi="Bookman Old Style" w:cs="Tahoma"/>
        </w:rPr>
        <w:t xml:space="preserve"> </w:t>
      </w:r>
      <w:r w:rsidRPr="00EA6CF4">
        <w:rPr>
          <w:rFonts w:ascii="Bookman Old Style" w:eastAsia="Calibri" w:hAnsi="Bookman Old Style" w:cs="Tahoma"/>
          <w:lang w:val="id-ID"/>
        </w:rPr>
        <w:t>kekuatan</w:t>
      </w:r>
      <w:r w:rsidR="0080401C">
        <w:rPr>
          <w:rFonts w:ascii="Bookman Old Style" w:eastAsia="Calibri" w:hAnsi="Bookman Old Style" w:cs="Tahoma"/>
        </w:rPr>
        <w:t xml:space="preserve"> </w:t>
      </w:r>
      <w:r w:rsidRPr="00EA6CF4">
        <w:rPr>
          <w:rFonts w:ascii="Bookman Old Style" w:eastAsia="Calibri" w:hAnsi="Bookman Old Style" w:cs="Tahoma"/>
          <w:lang w:val="id-ID"/>
        </w:rPr>
        <w:t>hukum</w:t>
      </w:r>
      <w:r w:rsidR="0080401C">
        <w:rPr>
          <w:rFonts w:ascii="Bookman Old Style" w:eastAsia="Calibri" w:hAnsi="Bookman Old Style" w:cs="Tahoma"/>
        </w:rPr>
        <w:t xml:space="preserve"> </w:t>
      </w:r>
      <w:r w:rsidRPr="00EA6CF4">
        <w:rPr>
          <w:rFonts w:ascii="Bookman Old Style" w:eastAsia="Calibri" w:hAnsi="Bookman Old Style" w:cs="Tahoma"/>
          <w:lang w:val="id-ID"/>
        </w:rPr>
        <w:t>tetap.</w:t>
      </w:r>
    </w:p>
    <w:p w14:paraId="25DB6889" w14:textId="77777777" w:rsidR="00545D2B" w:rsidRPr="00EA6CF4" w:rsidRDefault="00545D2B" w:rsidP="00201547">
      <w:pPr>
        <w:spacing w:before="36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 119</w:t>
      </w:r>
    </w:p>
    <w:p w14:paraId="6D460F15" w14:textId="77777777" w:rsidR="00545D2B" w:rsidRPr="00EA6CF4" w:rsidRDefault="00545D2B" w:rsidP="0084758B">
      <w:pPr>
        <w:numPr>
          <w:ilvl w:val="0"/>
          <w:numId w:val="119"/>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Ketentuan</w:t>
      </w:r>
      <w:r w:rsidR="0080401C">
        <w:rPr>
          <w:rFonts w:ascii="Bookman Old Style" w:eastAsia="Calibri" w:hAnsi="Bookman Old Style" w:cs="Tahoma"/>
        </w:rPr>
        <w:t xml:space="preserve"> </w:t>
      </w:r>
      <w:r w:rsidRPr="00EA6CF4">
        <w:rPr>
          <w:rFonts w:ascii="Bookman Old Style" w:eastAsia="Calibri" w:hAnsi="Bookman Old Style" w:cs="Tahoma"/>
          <w:lang w:val="id-ID"/>
        </w:rPr>
        <w:t>mengenai tata</w:t>
      </w:r>
      <w:r w:rsidR="0080401C">
        <w:rPr>
          <w:rFonts w:ascii="Bookman Old Style" w:eastAsia="Calibri" w:hAnsi="Bookman Old Style" w:cs="Tahoma"/>
        </w:rPr>
        <w:t xml:space="preserve"> </w:t>
      </w:r>
      <w:r w:rsidRPr="00EA6CF4">
        <w:rPr>
          <w:rFonts w:ascii="Bookman Old Style" w:eastAsia="Calibri" w:hAnsi="Bookman Old Style" w:cs="Tahoma"/>
          <w:lang w:val="id-ID"/>
        </w:rPr>
        <w:t>cara</w:t>
      </w:r>
      <w:r w:rsidR="0080401C">
        <w:rPr>
          <w:rFonts w:ascii="Bookman Old Style" w:eastAsia="Calibri" w:hAnsi="Bookman Old Style" w:cs="Tahoma"/>
        </w:rPr>
        <w:t xml:space="preserve"> </w:t>
      </w:r>
      <w:r w:rsidRPr="00EA6CF4">
        <w:rPr>
          <w:rFonts w:ascii="Bookman Old Style" w:eastAsia="Calibri" w:hAnsi="Bookman Old Style" w:cs="Tahoma"/>
          <w:lang w:val="id-ID"/>
        </w:rPr>
        <w:t>pengusulan</w:t>
      </w:r>
      <w:r w:rsidR="0080401C">
        <w:rPr>
          <w:rFonts w:ascii="Bookman Old Style" w:eastAsia="Calibri" w:hAnsi="Bookman Old Style" w:cs="Tahoma"/>
        </w:rPr>
        <w:t xml:space="preserve"> </w:t>
      </w:r>
      <w:r w:rsidRPr="00EA6CF4">
        <w:rPr>
          <w:rFonts w:ascii="Bookman Old Style" w:eastAsia="Calibri" w:hAnsi="Bookman Old Style" w:cs="Tahoma"/>
          <w:lang w:val="id-ID"/>
        </w:rPr>
        <w:t>pemberhentian</w:t>
      </w:r>
      <w:r w:rsidR="0080401C">
        <w:rPr>
          <w:rFonts w:ascii="Bookman Old Style" w:eastAsia="Calibri" w:hAnsi="Bookman Old Style" w:cs="Tahoma"/>
        </w:rPr>
        <w:t xml:space="preserve"> </w:t>
      </w:r>
      <w:r w:rsidRPr="00EA6CF4">
        <w:rPr>
          <w:rFonts w:ascii="Bookman Old Style" w:eastAsia="Calibri" w:hAnsi="Bookman Old Style" w:cs="Tahoma"/>
          <w:lang w:val="id-ID"/>
        </w:rPr>
        <w:t>anggota DPRD sebagaimana</w:t>
      </w:r>
      <w:r w:rsidR="0080401C">
        <w:rPr>
          <w:rFonts w:ascii="Bookman Old Style" w:eastAsia="Calibri" w:hAnsi="Bookman Old Style" w:cs="Tahoma"/>
        </w:rPr>
        <w:t xml:space="preserve"> </w:t>
      </w:r>
      <w:r w:rsidRPr="00EA6CF4">
        <w:rPr>
          <w:rFonts w:ascii="Bookman Old Style" w:eastAsia="Calibri" w:hAnsi="Bookman Old Style" w:cs="Tahoma"/>
          <w:lang w:val="id-ID"/>
        </w:rPr>
        <w:t>dimaksud</w:t>
      </w:r>
      <w:r w:rsidR="0080401C">
        <w:rPr>
          <w:rFonts w:ascii="Bookman Old Style" w:eastAsia="Calibri" w:hAnsi="Bookman Old Style" w:cs="Tahoma"/>
        </w:rPr>
        <w:t xml:space="preserve"> </w:t>
      </w:r>
      <w:r w:rsidRPr="00EA6CF4">
        <w:rPr>
          <w:rFonts w:ascii="Bookman Old Style" w:eastAsia="Calibri" w:hAnsi="Bookman Old Style" w:cs="Tahoma"/>
          <w:lang w:val="id-ID"/>
        </w:rPr>
        <w:t>dalam</w:t>
      </w:r>
      <w:r w:rsidR="0080401C">
        <w:rPr>
          <w:rFonts w:ascii="Bookman Old Style" w:eastAsia="Calibri" w:hAnsi="Bookman Old Style" w:cs="Tahoma"/>
        </w:rPr>
        <w:t xml:space="preserve"> </w:t>
      </w:r>
      <w:r w:rsidRPr="00EA6CF4">
        <w:rPr>
          <w:rFonts w:ascii="Bookman Old Style" w:eastAsia="Calibri" w:hAnsi="Bookman Old Style" w:cs="Tahoma"/>
          <w:lang w:val="id-ID"/>
        </w:rPr>
        <w:t>Pasal 117</w:t>
      </w:r>
      <w:r w:rsidR="0080401C">
        <w:rPr>
          <w:rFonts w:ascii="Bookman Old Style" w:eastAsia="Calibri" w:hAnsi="Bookman Old Style" w:cs="Tahoma"/>
        </w:rPr>
        <w:t xml:space="preserve"> </w:t>
      </w:r>
      <w:r w:rsidRPr="00EA6CF4">
        <w:rPr>
          <w:rFonts w:ascii="Bookman Old Style" w:eastAsia="Calibri" w:hAnsi="Bookman Old Style" w:cs="Tahoma"/>
          <w:lang w:val="id-ID"/>
        </w:rPr>
        <w:t>berlaku</w:t>
      </w:r>
      <w:r w:rsidR="0080401C">
        <w:rPr>
          <w:rFonts w:ascii="Bookman Old Style" w:eastAsia="Calibri" w:hAnsi="Bookman Old Style" w:cs="Tahoma"/>
        </w:rPr>
        <w:t xml:space="preserve"> </w:t>
      </w:r>
      <w:r w:rsidRPr="00EA6CF4">
        <w:rPr>
          <w:rFonts w:ascii="Bookman Old Style" w:eastAsia="Calibri" w:hAnsi="Bookman Old Style" w:cs="Tahoma"/>
          <w:lang w:val="id-ID"/>
        </w:rPr>
        <w:t>secara mutatis mutandis terhadap tata cara</w:t>
      </w:r>
      <w:r w:rsidR="0080401C">
        <w:rPr>
          <w:rFonts w:ascii="Bookman Old Style" w:eastAsia="Calibri" w:hAnsi="Bookman Old Style" w:cs="Tahoma"/>
        </w:rPr>
        <w:t xml:space="preserve"> </w:t>
      </w:r>
      <w:r w:rsidRPr="00EA6CF4">
        <w:rPr>
          <w:rFonts w:ascii="Bookman Old Style" w:eastAsia="Calibri" w:hAnsi="Bookman Old Style" w:cs="Tahoma"/>
          <w:lang w:val="id-ID"/>
        </w:rPr>
        <w:t>pengusulan</w:t>
      </w:r>
      <w:r w:rsidR="0080401C">
        <w:rPr>
          <w:rFonts w:ascii="Bookman Old Style" w:eastAsia="Calibri" w:hAnsi="Bookman Old Style" w:cs="Tahoma"/>
        </w:rPr>
        <w:t xml:space="preserve"> </w:t>
      </w:r>
      <w:r w:rsidRPr="00EA6CF4">
        <w:rPr>
          <w:rFonts w:ascii="Bookman Old Style" w:eastAsia="Calibri" w:hAnsi="Bookman Old Style" w:cs="Tahoma"/>
          <w:lang w:val="id-ID"/>
        </w:rPr>
        <w:t>pemberhentian</w:t>
      </w:r>
      <w:r w:rsidR="0080401C">
        <w:rPr>
          <w:rFonts w:ascii="Bookman Old Style" w:eastAsia="Calibri" w:hAnsi="Bookman Old Style" w:cs="Tahoma"/>
        </w:rPr>
        <w:t xml:space="preserve"> </w:t>
      </w:r>
      <w:r w:rsidRPr="00EA6CF4">
        <w:rPr>
          <w:rFonts w:ascii="Bookman Old Style" w:eastAsia="Calibri" w:hAnsi="Bookman Old Style" w:cs="Tahoma"/>
          <w:lang w:val="id-ID"/>
        </w:rPr>
        <w:t>anggota DPRD yang dinyatakan</w:t>
      </w:r>
      <w:r w:rsidR="0080401C">
        <w:rPr>
          <w:rFonts w:ascii="Bookman Old Style" w:eastAsia="Calibri" w:hAnsi="Bookman Old Style" w:cs="Tahoma"/>
        </w:rPr>
        <w:t xml:space="preserve"> </w:t>
      </w:r>
      <w:r w:rsidRPr="00EA6CF4">
        <w:rPr>
          <w:rFonts w:ascii="Bookman Old Style" w:eastAsia="Calibri" w:hAnsi="Bookman Old Style" w:cs="Tahoma"/>
          <w:lang w:val="id-ID"/>
        </w:rPr>
        <w:t>bersalah</w:t>
      </w:r>
      <w:r w:rsidR="0080401C">
        <w:rPr>
          <w:rFonts w:ascii="Bookman Old Style" w:eastAsia="Calibri" w:hAnsi="Bookman Old Style" w:cs="Tahoma"/>
        </w:rPr>
        <w:t xml:space="preserve"> </w:t>
      </w:r>
      <w:r w:rsidRPr="00EA6CF4">
        <w:rPr>
          <w:rFonts w:ascii="Bookman Old Style" w:eastAsia="Calibri" w:hAnsi="Bookman Old Style" w:cs="Tahoma"/>
          <w:lang w:val="id-ID"/>
        </w:rPr>
        <w:t>melakukan</w:t>
      </w:r>
      <w:r w:rsidR="0080401C">
        <w:rPr>
          <w:rFonts w:ascii="Bookman Old Style" w:eastAsia="Calibri" w:hAnsi="Bookman Old Style" w:cs="Tahoma"/>
        </w:rPr>
        <w:t xml:space="preserve"> </w:t>
      </w:r>
      <w:r w:rsidRPr="00EA6CF4">
        <w:rPr>
          <w:rFonts w:ascii="Bookman Old Style" w:eastAsia="Calibri" w:hAnsi="Bookman Old Style" w:cs="Tahoma"/>
          <w:lang w:val="id-ID"/>
        </w:rPr>
        <w:t>tindak</w:t>
      </w:r>
      <w:r w:rsidR="0080401C">
        <w:rPr>
          <w:rFonts w:ascii="Bookman Old Style" w:eastAsia="Calibri" w:hAnsi="Bookman Old Style" w:cs="Tahoma"/>
        </w:rPr>
        <w:t xml:space="preserve"> </w:t>
      </w:r>
      <w:r w:rsidRPr="00EA6CF4">
        <w:rPr>
          <w:rFonts w:ascii="Bookman Old Style" w:eastAsia="Calibri" w:hAnsi="Bookman Old Style" w:cs="Tahoma"/>
          <w:lang w:val="id-ID"/>
        </w:rPr>
        <w:t>pidana</w:t>
      </w:r>
      <w:r w:rsidR="0080401C">
        <w:rPr>
          <w:rFonts w:ascii="Bookman Old Style" w:eastAsia="Calibri" w:hAnsi="Bookman Old Style" w:cs="Tahoma"/>
        </w:rPr>
        <w:t xml:space="preserve"> </w:t>
      </w:r>
      <w:r w:rsidRPr="00EA6CF4">
        <w:rPr>
          <w:rFonts w:ascii="Bookman Old Style" w:eastAsia="Calibri" w:hAnsi="Bookman Old Style" w:cs="Tahoma"/>
          <w:lang w:val="id-ID"/>
        </w:rPr>
        <w:t>berdasarkan</w:t>
      </w:r>
      <w:r w:rsidR="0080401C">
        <w:rPr>
          <w:rFonts w:ascii="Bookman Old Style" w:eastAsia="Calibri" w:hAnsi="Bookman Old Style" w:cs="Tahoma"/>
        </w:rPr>
        <w:t xml:space="preserve"> </w:t>
      </w:r>
      <w:r w:rsidRPr="00EA6CF4">
        <w:rPr>
          <w:rFonts w:ascii="Bookman Old Style" w:eastAsia="Calibri" w:hAnsi="Bookman Old Style" w:cs="Tahoma"/>
          <w:lang w:val="id-ID"/>
        </w:rPr>
        <w:t>putusan</w:t>
      </w:r>
      <w:r w:rsidR="0080401C">
        <w:rPr>
          <w:rFonts w:ascii="Bookman Old Style" w:eastAsia="Calibri" w:hAnsi="Bookman Old Style" w:cs="Tahoma"/>
        </w:rPr>
        <w:t xml:space="preserve"> </w:t>
      </w:r>
      <w:r w:rsidRPr="00EA6CF4">
        <w:rPr>
          <w:rFonts w:ascii="Bookman Old Style" w:eastAsia="Calibri" w:hAnsi="Bookman Old Style" w:cs="Tahoma"/>
          <w:lang w:val="id-ID"/>
        </w:rPr>
        <w:t>pengadilan yang telahberkekuatan</w:t>
      </w:r>
      <w:r w:rsidR="0080401C">
        <w:rPr>
          <w:rFonts w:ascii="Bookman Old Style" w:eastAsia="Calibri" w:hAnsi="Bookman Old Style" w:cs="Tahoma"/>
        </w:rPr>
        <w:t xml:space="preserve"> </w:t>
      </w:r>
      <w:r w:rsidRPr="00EA6CF4">
        <w:rPr>
          <w:rFonts w:ascii="Bookman Old Style" w:eastAsia="Calibri" w:hAnsi="Bookman Old Style" w:cs="Tahoma"/>
          <w:lang w:val="id-ID"/>
        </w:rPr>
        <w:t>hukum</w:t>
      </w:r>
      <w:r w:rsidR="0080401C">
        <w:rPr>
          <w:rFonts w:ascii="Bookman Old Style" w:eastAsia="Calibri" w:hAnsi="Bookman Old Style" w:cs="Tahoma"/>
        </w:rPr>
        <w:t xml:space="preserve"> </w:t>
      </w:r>
      <w:r w:rsidRPr="00EA6CF4">
        <w:rPr>
          <w:rFonts w:ascii="Bookman Old Style" w:eastAsia="Calibri" w:hAnsi="Bookman Old Style" w:cs="Tahoma"/>
          <w:lang w:val="id-ID"/>
        </w:rPr>
        <w:t>tetap.</w:t>
      </w:r>
    </w:p>
    <w:p w14:paraId="33BD8520" w14:textId="77777777" w:rsidR="001B4428" w:rsidRPr="00EA6CF4" w:rsidRDefault="00545D2B" w:rsidP="0084758B">
      <w:pPr>
        <w:numPr>
          <w:ilvl w:val="0"/>
          <w:numId w:val="119"/>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Bupati</w:t>
      </w:r>
      <w:r w:rsidR="0080401C">
        <w:rPr>
          <w:rFonts w:ascii="Bookman Old Style" w:eastAsia="Calibri" w:hAnsi="Bookman Old Style" w:cs="Tahoma"/>
        </w:rPr>
        <w:t xml:space="preserve"> </w:t>
      </w:r>
      <w:r w:rsidRPr="00EA6CF4">
        <w:rPr>
          <w:rFonts w:ascii="Bookman Old Style" w:eastAsia="Calibri" w:hAnsi="Bookman Old Style" w:cs="Tahoma"/>
          <w:lang w:val="id-ID"/>
        </w:rPr>
        <w:t>dikenakan</w:t>
      </w:r>
      <w:r w:rsidR="0080401C">
        <w:rPr>
          <w:rFonts w:ascii="Bookman Old Style" w:eastAsia="Calibri" w:hAnsi="Bookman Old Style" w:cs="Tahoma"/>
        </w:rPr>
        <w:t xml:space="preserve"> </w:t>
      </w:r>
      <w:r w:rsidRPr="00EA6CF4">
        <w:rPr>
          <w:rFonts w:ascii="Bookman Old Style" w:eastAsia="Calibri" w:hAnsi="Bookman Old Style" w:cs="Tahoma"/>
          <w:lang w:val="id-ID"/>
        </w:rPr>
        <w:t>sanksi</w:t>
      </w:r>
      <w:r w:rsidR="0080401C">
        <w:rPr>
          <w:rFonts w:ascii="Bookman Old Style" w:eastAsia="Calibri" w:hAnsi="Bookman Old Style" w:cs="Tahoma"/>
        </w:rPr>
        <w:t xml:space="preserve"> </w:t>
      </w:r>
      <w:r w:rsidRPr="00EA6CF4">
        <w:rPr>
          <w:rFonts w:ascii="Bookman Old Style" w:eastAsia="Calibri" w:hAnsi="Bookman Old Style" w:cs="Tahoma"/>
          <w:lang w:val="id-ID"/>
        </w:rPr>
        <w:t>teguran</w:t>
      </w:r>
      <w:r w:rsidR="0080401C">
        <w:rPr>
          <w:rFonts w:ascii="Bookman Old Style" w:eastAsia="Calibri" w:hAnsi="Bookman Old Style" w:cs="Tahoma"/>
        </w:rPr>
        <w:t xml:space="preserve"> </w:t>
      </w:r>
      <w:r w:rsidRPr="00EA6CF4">
        <w:rPr>
          <w:rFonts w:ascii="Bookman Old Style" w:eastAsia="Calibri" w:hAnsi="Bookman Old Style" w:cs="Tahoma"/>
          <w:lang w:val="id-ID"/>
        </w:rPr>
        <w:t>tertulis, apabila</w:t>
      </w:r>
      <w:r w:rsidR="0080401C">
        <w:rPr>
          <w:rFonts w:ascii="Bookman Old Style" w:eastAsia="Calibri" w:hAnsi="Bookman Old Style" w:cs="Tahoma"/>
        </w:rPr>
        <w:t xml:space="preserve"> </w:t>
      </w:r>
      <w:r w:rsidRPr="00EA6CF4">
        <w:rPr>
          <w:rFonts w:ascii="Bookman Old Style" w:eastAsia="Calibri" w:hAnsi="Bookman Old Style" w:cs="Tahoma"/>
          <w:lang w:val="id-ID"/>
        </w:rPr>
        <w:t>setelah 7 (tujuh) Hari tidak</w:t>
      </w:r>
      <w:r w:rsidR="0080401C">
        <w:rPr>
          <w:rFonts w:ascii="Bookman Old Style" w:eastAsia="Calibri" w:hAnsi="Bookman Old Style" w:cs="Tahoma"/>
        </w:rPr>
        <w:t xml:space="preserve"> </w:t>
      </w:r>
      <w:r w:rsidRPr="00EA6CF4">
        <w:rPr>
          <w:rFonts w:ascii="Bookman Old Style" w:eastAsia="Calibri" w:hAnsi="Bookman Old Style" w:cs="Tahoma"/>
          <w:lang w:val="id-ID"/>
        </w:rPr>
        <w:t>menindaklanjuti</w:t>
      </w:r>
      <w:r w:rsidR="0080401C">
        <w:rPr>
          <w:rFonts w:ascii="Bookman Old Style" w:eastAsia="Calibri" w:hAnsi="Bookman Old Style" w:cs="Tahoma"/>
        </w:rPr>
        <w:t xml:space="preserve"> </w:t>
      </w:r>
      <w:r w:rsidRPr="00EA6CF4">
        <w:rPr>
          <w:rFonts w:ascii="Bookman Old Style" w:eastAsia="Calibri" w:hAnsi="Bookman Old Style" w:cs="Tahoma"/>
          <w:lang w:val="id-ID"/>
        </w:rPr>
        <w:t>pemberhentian</w:t>
      </w:r>
      <w:r w:rsidR="0080401C">
        <w:rPr>
          <w:rFonts w:ascii="Bookman Old Style" w:eastAsia="Calibri" w:hAnsi="Bookman Old Style" w:cs="Tahoma"/>
        </w:rPr>
        <w:t xml:space="preserve"> </w:t>
      </w:r>
      <w:r w:rsidRPr="00EA6CF4">
        <w:rPr>
          <w:rFonts w:ascii="Bookman Old Style" w:eastAsia="Calibri" w:hAnsi="Bookman Old Style" w:cs="Tahoma"/>
          <w:lang w:val="id-ID"/>
        </w:rPr>
        <w:t>anggota DPRD yang dinyatakan</w:t>
      </w:r>
      <w:r w:rsidR="0080401C">
        <w:rPr>
          <w:rFonts w:ascii="Bookman Old Style" w:eastAsia="Calibri" w:hAnsi="Bookman Old Style" w:cs="Tahoma"/>
        </w:rPr>
        <w:t xml:space="preserve"> </w:t>
      </w:r>
      <w:r w:rsidRPr="00EA6CF4">
        <w:rPr>
          <w:rFonts w:ascii="Bookman Old Style" w:eastAsia="Calibri" w:hAnsi="Bookman Old Style" w:cs="Tahoma"/>
          <w:lang w:val="id-ID"/>
        </w:rPr>
        <w:t>bersalah</w:t>
      </w:r>
      <w:r w:rsidR="0080401C">
        <w:rPr>
          <w:rFonts w:ascii="Bookman Old Style" w:eastAsia="Calibri" w:hAnsi="Bookman Old Style" w:cs="Tahoma"/>
        </w:rPr>
        <w:t xml:space="preserve"> </w:t>
      </w:r>
      <w:r w:rsidRPr="00EA6CF4">
        <w:rPr>
          <w:rFonts w:ascii="Bookman Old Style" w:eastAsia="Calibri" w:hAnsi="Bookman Old Style" w:cs="Tahoma"/>
          <w:lang w:val="id-ID"/>
        </w:rPr>
        <w:t>melakukan</w:t>
      </w:r>
      <w:r w:rsidR="0080401C">
        <w:rPr>
          <w:rFonts w:ascii="Bookman Old Style" w:eastAsia="Calibri" w:hAnsi="Bookman Old Style" w:cs="Tahoma"/>
        </w:rPr>
        <w:t xml:space="preserve"> </w:t>
      </w:r>
      <w:r w:rsidRPr="00EA6CF4">
        <w:rPr>
          <w:rFonts w:ascii="Bookman Old Style" w:eastAsia="Calibri" w:hAnsi="Bookman Old Style" w:cs="Tahoma"/>
          <w:lang w:val="id-ID"/>
        </w:rPr>
        <w:t>tindak</w:t>
      </w:r>
      <w:r w:rsidR="0080401C">
        <w:rPr>
          <w:rFonts w:ascii="Bookman Old Style" w:eastAsia="Calibri" w:hAnsi="Bookman Old Style" w:cs="Tahoma"/>
        </w:rPr>
        <w:t xml:space="preserve"> </w:t>
      </w:r>
      <w:r w:rsidRPr="00EA6CF4">
        <w:rPr>
          <w:rFonts w:ascii="Bookman Old Style" w:eastAsia="Calibri" w:hAnsi="Bookman Old Style" w:cs="Tahoma"/>
          <w:lang w:val="id-ID"/>
        </w:rPr>
        <w:t>pidana</w:t>
      </w:r>
      <w:r w:rsidR="0080401C">
        <w:rPr>
          <w:rFonts w:ascii="Bookman Old Style" w:eastAsia="Calibri" w:hAnsi="Bookman Old Style" w:cs="Tahoma"/>
        </w:rPr>
        <w:t xml:space="preserve"> </w:t>
      </w:r>
      <w:r w:rsidRPr="00EA6CF4">
        <w:rPr>
          <w:rFonts w:ascii="Bookman Old Style" w:eastAsia="Calibri" w:hAnsi="Bookman Old Style" w:cs="Tahoma"/>
          <w:lang w:val="id-ID"/>
        </w:rPr>
        <w:t>berdasarkan</w:t>
      </w:r>
      <w:r w:rsidR="0080401C">
        <w:rPr>
          <w:rFonts w:ascii="Bookman Old Style" w:eastAsia="Calibri" w:hAnsi="Bookman Old Style" w:cs="Tahoma"/>
        </w:rPr>
        <w:t xml:space="preserve"> </w:t>
      </w:r>
      <w:r w:rsidRPr="00EA6CF4">
        <w:rPr>
          <w:rFonts w:ascii="Bookman Old Style" w:eastAsia="Calibri" w:hAnsi="Bookman Old Style" w:cs="Tahoma"/>
          <w:lang w:val="id-ID"/>
        </w:rPr>
        <w:t>putusan</w:t>
      </w:r>
      <w:r w:rsidR="0080401C">
        <w:rPr>
          <w:rFonts w:ascii="Bookman Old Style" w:eastAsia="Calibri" w:hAnsi="Bookman Old Style" w:cs="Tahoma"/>
        </w:rPr>
        <w:t xml:space="preserve"> </w:t>
      </w:r>
      <w:r w:rsidRPr="00EA6CF4">
        <w:rPr>
          <w:rFonts w:ascii="Bookman Old Style" w:eastAsia="Calibri" w:hAnsi="Bookman Old Style" w:cs="Tahoma"/>
          <w:lang w:val="id-ID"/>
        </w:rPr>
        <w:t>pengadilan yang telah</w:t>
      </w:r>
      <w:r w:rsidR="0080401C">
        <w:rPr>
          <w:rFonts w:ascii="Bookman Old Style" w:eastAsia="Calibri" w:hAnsi="Bookman Old Style" w:cs="Tahoma"/>
        </w:rPr>
        <w:t xml:space="preserve"> </w:t>
      </w:r>
      <w:r w:rsidRPr="00EA6CF4">
        <w:rPr>
          <w:rFonts w:ascii="Bookman Old Style" w:eastAsia="Calibri" w:hAnsi="Bookman Old Style" w:cs="Tahoma"/>
          <w:lang w:val="id-ID"/>
        </w:rPr>
        <w:t>berkekuatan</w:t>
      </w:r>
      <w:r w:rsidR="0080401C">
        <w:rPr>
          <w:rFonts w:ascii="Bookman Old Style" w:eastAsia="Calibri" w:hAnsi="Bookman Old Style" w:cs="Tahoma"/>
        </w:rPr>
        <w:t xml:space="preserve"> </w:t>
      </w:r>
      <w:r w:rsidRPr="00EA6CF4">
        <w:rPr>
          <w:rFonts w:ascii="Bookman Old Style" w:eastAsia="Calibri" w:hAnsi="Bookman Old Style" w:cs="Tahoma"/>
          <w:lang w:val="id-ID"/>
        </w:rPr>
        <w:t>hukum</w:t>
      </w:r>
      <w:r w:rsidR="0080401C">
        <w:rPr>
          <w:rFonts w:ascii="Bookman Old Style" w:eastAsia="Calibri" w:hAnsi="Bookman Old Style" w:cs="Tahoma"/>
        </w:rPr>
        <w:t xml:space="preserve"> </w:t>
      </w:r>
      <w:r w:rsidRPr="00EA6CF4">
        <w:rPr>
          <w:rFonts w:ascii="Bookman Old Style" w:eastAsia="Calibri" w:hAnsi="Bookman Old Style" w:cs="Tahoma"/>
          <w:lang w:val="id-ID"/>
        </w:rPr>
        <w:t>tetap.</w:t>
      </w:r>
    </w:p>
    <w:p w14:paraId="08A8F711" w14:textId="77777777" w:rsidR="00545D2B" w:rsidRPr="00EA6CF4" w:rsidRDefault="00545D2B" w:rsidP="00201547">
      <w:pPr>
        <w:spacing w:before="36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 120</w:t>
      </w:r>
    </w:p>
    <w:p w14:paraId="484AAB14" w14:textId="191A0246" w:rsidR="00690D64" w:rsidRDefault="00545D2B" w:rsidP="00DB6AE7">
      <w:pPr>
        <w:autoSpaceDE w:val="0"/>
        <w:autoSpaceDN w:val="0"/>
        <w:adjustRightInd w:val="0"/>
        <w:spacing w:line="276" w:lineRule="auto"/>
        <w:jc w:val="both"/>
        <w:rPr>
          <w:rFonts w:ascii="Bookman Old Style" w:hAnsi="Bookman Old Style" w:cs="Tahoma"/>
          <w:lang w:val="id-ID"/>
        </w:rPr>
      </w:pPr>
      <w:r w:rsidRPr="00EA6CF4">
        <w:rPr>
          <w:rFonts w:ascii="Bookman Old Style" w:hAnsi="Bookman Old Style" w:cs="Tahoma"/>
          <w:lang w:val="id-ID"/>
        </w:rPr>
        <w:t>Dalam</w:t>
      </w:r>
      <w:r w:rsidR="0080401C">
        <w:rPr>
          <w:rFonts w:ascii="Bookman Old Style" w:hAnsi="Bookman Old Style" w:cs="Tahoma"/>
        </w:rPr>
        <w:t xml:space="preserve"> </w:t>
      </w:r>
      <w:r w:rsidRPr="00EA6CF4">
        <w:rPr>
          <w:rFonts w:ascii="Bookman Old Style" w:hAnsi="Bookman Old Style" w:cs="Tahoma"/>
          <w:lang w:val="id-ID"/>
        </w:rPr>
        <w:t>hal</w:t>
      </w:r>
      <w:r w:rsidR="0080401C">
        <w:rPr>
          <w:rFonts w:ascii="Bookman Old Style" w:hAnsi="Bookman Old Style" w:cs="Tahoma"/>
        </w:rPr>
        <w:t xml:space="preserve"> </w:t>
      </w:r>
      <w:r w:rsidRPr="00EA6CF4">
        <w:rPr>
          <w:rFonts w:ascii="Bookman Old Style" w:hAnsi="Bookman Old Style" w:cs="Tahoma"/>
          <w:lang w:val="id-ID"/>
        </w:rPr>
        <w:t>anggota DPRD mengundurkan</w:t>
      </w:r>
      <w:r w:rsidR="0080401C">
        <w:rPr>
          <w:rFonts w:ascii="Bookman Old Style" w:hAnsi="Bookman Old Style" w:cs="Tahoma"/>
        </w:rPr>
        <w:t xml:space="preserve"> </w:t>
      </w:r>
      <w:r w:rsidRPr="00EA6CF4">
        <w:rPr>
          <w:rFonts w:ascii="Bookman Old Style" w:hAnsi="Bookman Old Style" w:cs="Tahoma"/>
          <w:lang w:val="id-ID"/>
        </w:rPr>
        <w:t>diri dan pimpinan</w:t>
      </w:r>
      <w:r w:rsidR="0080401C">
        <w:rPr>
          <w:rFonts w:ascii="Bookman Old Style" w:hAnsi="Bookman Old Style" w:cs="Tahoma"/>
        </w:rPr>
        <w:t xml:space="preserve"> </w:t>
      </w:r>
      <w:r w:rsidRPr="00EA6CF4">
        <w:rPr>
          <w:rFonts w:ascii="Bookman Old Style" w:hAnsi="Bookman Old Style" w:cs="Tahoma"/>
          <w:lang w:val="id-ID"/>
        </w:rPr>
        <w:t>partai</w:t>
      </w:r>
      <w:r w:rsidR="0080401C">
        <w:rPr>
          <w:rFonts w:ascii="Bookman Old Style" w:hAnsi="Bookman Old Style" w:cs="Tahoma"/>
        </w:rPr>
        <w:t xml:space="preserve"> </w:t>
      </w:r>
      <w:r w:rsidRPr="00EA6CF4">
        <w:rPr>
          <w:rFonts w:ascii="Bookman Old Style" w:hAnsi="Bookman Old Style" w:cs="Tahoma"/>
          <w:lang w:val="id-ID"/>
        </w:rPr>
        <w:t>politik</w:t>
      </w:r>
      <w:r w:rsidR="0080401C">
        <w:rPr>
          <w:rFonts w:ascii="Bookman Old Style" w:hAnsi="Bookman Old Style" w:cs="Tahoma"/>
        </w:rPr>
        <w:t xml:space="preserve"> </w:t>
      </w:r>
      <w:r w:rsidRPr="00EA6CF4">
        <w:rPr>
          <w:rFonts w:ascii="Bookman Old Style" w:hAnsi="Bookman Old Style" w:cs="Tahoma"/>
          <w:lang w:val="id-ID"/>
        </w:rPr>
        <w:t>tidak</w:t>
      </w:r>
      <w:r w:rsidR="0080401C">
        <w:rPr>
          <w:rFonts w:ascii="Bookman Old Style" w:hAnsi="Bookman Old Style" w:cs="Tahoma"/>
        </w:rPr>
        <w:t xml:space="preserve"> </w:t>
      </w:r>
      <w:r w:rsidRPr="00EA6CF4">
        <w:rPr>
          <w:rFonts w:ascii="Bookman Old Style" w:hAnsi="Bookman Old Style" w:cs="Tahoma"/>
          <w:lang w:val="id-ID"/>
        </w:rPr>
        <w:t>mengusulkan</w:t>
      </w:r>
      <w:r w:rsidR="0080401C">
        <w:rPr>
          <w:rFonts w:ascii="Bookman Old Style" w:hAnsi="Bookman Old Style" w:cs="Tahoma"/>
        </w:rPr>
        <w:t xml:space="preserve"> </w:t>
      </w:r>
      <w:r w:rsidRPr="00EA6CF4">
        <w:rPr>
          <w:rFonts w:ascii="Bookman Old Style" w:hAnsi="Bookman Old Style" w:cs="Tahoma"/>
          <w:lang w:val="id-ID"/>
        </w:rPr>
        <w:t>pemberhentiannya</w:t>
      </w:r>
      <w:r w:rsidR="0080401C">
        <w:rPr>
          <w:rFonts w:ascii="Bookman Old Style" w:hAnsi="Bookman Old Style" w:cs="Tahoma"/>
        </w:rPr>
        <w:t xml:space="preserve"> </w:t>
      </w:r>
      <w:r w:rsidRPr="00EA6CF4">
        <w:rPr>
          <w:rFonts w:ascii="Bookman Old Style" w:hAnsi="Bookman Old Style" w:cs="Tahoma"/>
          <w:lang w:val="id-ID"/>
        </w:rPr>
        <w:t>kepada</w:t>
      </w:r>
      <w:r w:rsidR="0080401C">
        <w:rPr>
          <w:rFonts w:ascii="Bookman Old Style" w:hAnsi="Bookman Old Style" w:cs="Tahoma"/>
        </w:rPr>
        <w:t xml:space="preserve"> </w:t>
      </w:r>
      <w:r w:rsidRPr="00EA6CF4">
        <w:rPr>
          <w:rFonts w:ascii="Bookman Old Style" w:hAnsi="Bookman Old Style" w:cs="Tahoma"/>
          <w:lang w:val="id-ID"/>
        </w:rPr>
        <w:t>Pimpinan DPRD, dalam</w:t>
      </w:r>
      <w:r w:rsidR="0080401C">
        <w:rPr>
          <w:rFonts w:ascii="Bookman Old Style" w:hAnsi="Bookman Old Style" w:cs="Tahoma"/>
        </w:rPr>
        <w:t xml:space="preserve"> </w:t>
      </w:r>
      <w:r w:rsidRPr="00EA6CF4">
        <w:rPr>
          <w:rFonts w:ascii="Bookman Old Style" w:hAnsi="Bookman Old Style" w:cs="Tahoma"/>
          <w:lang w:val="id-ID"/>
        </w:rPr>
        <w:t>waktu paling lama 7 (tujuh) Hari terhitung</w:t>
      </w:r>
      <w:r w:rsidR="0080401C">
        <w:rPr>
          <w:rFonts w:ascii="Bookman Old Style" w:hAnsi="Bookman Old Style" w:cs="Tahoma"/>
        </w:rPr>
        <w:t xml:space="preserve"> </w:t>
      </w:r>
      <w:r w:rsidRPr="00EA6CF4">
        <w:rPr>
          <w:rFonts w:ascii="Bookman Old Style" w:hAnsi="Bookman Old Style" w:cs="Tahoma"/>
          <w:lang w:val="id-ID"/>
        </w:rPr>
        <w:t>sejak yang bersangkutan</w:t>
      </w:r>
      <w:r w:rsidR="0080401C">
        <w:rPr>
          <w:rFonts w:ascii="Bookman Old Style" w:hAnsi="Bookman Old Style" w:cs="Tahoma"/>
        </w:rPr>
        <w:t xml:space="preserve"> </w:t>
      </w:r>
      <w:r w:rsidRPr="00EA6CF4">
        <w:rPr>
          <w:rFonts w:ascii="Bookman Old Style" w:hAnsi="Bookman Old Style" w:cs="Tahoma"/>
          <w:lang w:val="id-ID"/>
        </w:rPr>
        <w:t>mengajukan</w:t>
      </w:r>
      <w:r w:rsidR="0080401C">
        <w:rPr>
          <w:rFonts w:ascii="Bookman Old Style" w:hAnsi="Bookman Old Style" w:cs="Tahoma"/>
        </w:rPr>
        <w:t xml:space="preserve"> </w:t>
      </w:r>
      <w:r w:rsidRPr="00EA6CF4">
        <w:rPr>
          <w:rFonts w:ascii="Bookman Old Style" w:hAnsi="Bookman Old Style" w:cs="Tahoma"/>
          <w:lang w:val="id-ID"/>
        </w:rPr>
        <w:t>pengunduran</w:t>
      </w:r>
      <w:r w:rsidR="0080401C">
        <w:rPr>
          <w:rFonts w:ascii="Bookman Old Style" w:hAnsi="Bookman Old Style" w:cs="Tahoma"/>
        </w:rPr>
        <w:t xml:space="preserve"> </w:t>
      </w:r>
      <w:r w:rsidRPr="00EA6CF4">
        <w:rPr>
          <w:rFonts w:ascii="Bookman Old Style" w:hAnsi="Bookman Old Style" w:cs="Tahoma"/>
          <w:lang w:val="id-ID"/>
        </w:rPr>
        <w:t>dirinya</w:t>
      </w:r>
      <w:r w:rsidR="0080401C">
        <w:rPr>
          <w:rFonts w:ascii="Bookman Old Style" w:hAnsi="Bookman Old Style" w:cs="Tahoma"/>
        </w:rPr>
        <w:t xml:space="preserve"> </w:t>
      </w:r>
      <w:r w:rsidRPr="00EA6CF4">
        <w:rPr>
          <w:rFonts w:ascii="Bookman Old Style" w:hAnsi="Bookman Old Style" w:cs="Tahoma"/>
          <w:lang w:val="id-ID"/>
        </w:rPr>
        <w:t>sebagai</w:t>
      </w:r>
      <w:r w:rsidR="0080401C">
        <w:rPr>
          <w:rFonts w:ascii="Bookman Old Style" w:hAnsi="Bookman Old Style" w:cs="Tahoma"/>
        </w:rPr>
        <w:t xml:space="preserve"> </w:t>
      </w:r>
      <w:r w:rsidRPr="00EA6CF4">
        <w:rPr>
          <w:rFonts w:ascii="Bookman Old Style" w:hAnsi="Bookman Old Style" w:cs="Tahoma"/>
          <w:lang w:val="id-ID"/>
        </w:rPr>
        <w:t>anggota DPRD, Pimpinan DPRD meneruskan</w:t>
      </w:r>
      <w:r w:rsidR="0080401C">
        <w:rPr>
          <w:rFonts w:ascii="Bookman Old Style" w:hAnsi="Bookman Old Style" w:cs="Tahoma"/>
        </w:rPr>
        <w:t xml:space="preserve"> </w:t>
      </w:r>
      <w:r w:rsidRPr="00EA6CF4">
        <w:rPr>
          <w:rFonts w:ascii="Bookman Old Style" w:hAnsi="Bookman Old Style" w:cs="Tahoma"/>
          <w:lang w:val="id-ID"/>
        </w:rPr>
        <w:t>usul</w:t>
      </w:r>
      <w:r w:rsidR="0080401C">
        <w:rPr>
          <w:rFonts w:ascii="Bookman Old Style" w:hAnsi="Bookman Old Style" w:cs="Tahoma"/>
        </w:rPr>
        <w:t xml:space="preserve"> </w:t>
      </w:r>
      <w:r w:rsidRPr="00EA6CF4">
        <w:rPr>
          <w:rFonts w:ascii="Bookman Old Style" w:hAnsi="Bookman Old Style" w:cs="Tahoma"/>
          <w:lang w:val="id-ID"/>
        </w:rPr>
        <w:t>pemberhentian</w:t>
      </w:r>
      <w:r w:rsidR="0080401C">
        <w:rPr>
          <w:rFonts w:ascii="Bookman Old Style" w:hAnsi="Bookman Old Style" w:cs="Tahoma"/>
        </w:rPr>
        <w:t xml:space="preserve"> </w:t>
      </w:r>
      <w:r w:rsidRPr="00EA6CF4">
        <w:rPr>
          <w:rFonts w:ascii="Bookman Old Style" w:hAnsi="Bookman Old Style" w:cs="Tahoma"/>
          <w:lang w:val="id-ID"/>
        </w:rPr>
        <w:t>anggota DPRD kepada</w:t>
      </w:r>
      <w:r w:rsidR="0080401C">
        <w:rPr>
          <w:rFonts w:ascii="Bookman Old Style" w:hAnsi="Bookman Old Style" w:cs="Tahoma"/>
        </w:rPr>
        <w:t xml:space="preserve"> </w:t>
      </w:r>
      <w:r w:rsidRPr="00EA6CF4">
        <w:rPr>
          <w:rFonts w:ascii="Bookman Old Style" w:hAnsi="Bookman Old Style" w:cs="Tahoma"/>
          <w:lang w:val="id-ID"/>
        </w:rPr>
        <w:t>Gubernur</w:t>
      </w:r>
      <w:r w:rsidR="0080401C">
        <w:rPr>
          <w:rFonts w:ascii="Bookman Old Style" w:hAnsi="Bookman Old Style" w:cs="Tahoma"/>
        </w:rPr>
        <w:t xml:space="preserve"> </w:t>
      </w:r>
      <w:r w:rsidRPr="00EA6CF4">
        <w:rPr>
          <w:rFonts w:ascii="Bookman Old Style" w:hAnsi="Bookman Old Style" w:cs="Tahoma"/>
          <w:lang w:val="id-ID"/>
        </w:rPr>
        <w:t>sebagai wakil Pemerintah Pusat melalui</w:t>
      </w:r>
      <w:r w:rsidR="0080401C">
        <w:rPr>
          <w:rFonts w:ascii="Bookman Old Style" w:hAnsi="Bookman Old Style" w:cs="Tahoma"/>
        </w:rPr>
        <w:t xml:space="preserve"> </w:t>
      </w:r>
      <w:r w:rsidRPr="00EA6CF4">
        <w:rPr>
          <w:rFonts w:ascii="Bookman Old Style" w:hAnsi="Bookman Old Style" w:cs="Tahoma"/>
          <w:lang w:val="id-ID"/>
        </w:rPr>
        <w:t>Bupati</w:t>
      </w:r>
      <w:r w:rsidR="0080401C">
        <w:rPr>
          <w:rFonts w:ascii="Bookman Old Style" w:hAnsi="Bookman Old Style" w:cs="Tahoma"/>
        </w:rPr>
        <w:t xml:space="preserve"> </w:t>
      </w:r>
      <w:r w:rsidRPr="00EA6CF4">
        <w:rPr>
          <w:rFonts w:ascii="Bookman Old Style" w:hAnsi="Bookman Old Style" w:cs="Tahoma"/>
          <w:lang w:val="id-ID"/>
        </w:rPr>
        <w:t>untuk</w:t>
      </w:r>
      <w:r w:rsidR="0080401C">
        <w:rPr>
          <w:rFonts w:ascii="Bookman Old Style" w:hAnsi="Bookman Old Style" w:cs="Tahoma"/>
        </w:rPr>
        <w:t xml:space="preserve"> </w:t>
      </w:r>
      <w:r w:rsidRPr="00EA6CF4">
        <w:rPr>
          <w:rFonts w:ascii="Bookman Old Style" w:hAnsi="Bookman Old Style" w:cs="Tahoma"/>
          <w:lang w:val="id-ID"/>
        </w:rPr>
        <w:t>memperole</w:t>
      </w:r>
      <w:r w:rsidR="00683586" w:rsidRPr="00EA6CF4">
        <w:rPr>
          <w:rFonts w:ascii="Bookman Old Style" w:hAnsi="Bookman Old Style" w:cs="Tahoma"/>
          <w:lang w:val="id-ID"/>
        </w:rPr>
        <w:t>h</w:t>
      </w:r>
      <w:r w:rsidR="0080401C">
        <w:rPr>
          <w:rFonts w:ascii="Bookman Old Style" w:hAnsi="Bookman Old Style" w:cs="Tahoma"/>
        </w:rPr>
        <w:t xml:space="preserve"> </w:t>
      </w:r>
      <w:r w:rsidR="00683586" w:rsidRPr="00EA6CF4">
        <w:rPr>
          <w:rFonts w:ascii="Bookman Old Style" w:hAnsi="Bookman Old Style" w:cs="Tahoma"/>
          <w:lang w:val="id-ID"/>
        </w:rPr>
        <w:t>peresmian</w:t>
      </w:r>
      <w:r w:rsidR="0080401C">
        <w:rPr>
          <w:rFonts w:ascii="Bookman Old Style" w:hAnsi="Bookman Old Style" w:cs="Tahoma"/>
        </w:rPr>
        <w:t xml:space="preserve"> </w:t>
      </w:r>
      <w:r w:rsidR="00683586" w:rsidRPr="00EA6CF4">
        <w:rPr>
          <w:rFonts w:ascii="Bookman Old Style" w:hAnsi="Bookman Old Style" w:cs="Tahoma"/>
          <w:lang w:val="id-ID"/>
        </w:rPr>
        <w:t>pemberhentian.</w:t>
      </w:r>
    </w:p>
    <w:p w14:paraId="6A045B57" w14:textId="77777777" w:rsidR="00C62F68" w:rsidRDefault="00C62F68" w:rsidP="00201547">
      <w:pPr>
        <w:spacing w:before="360" w:after="120" w:line="276" w:lineRule="auto"/>
        <w:ind w:hanging="11"/>
        <w:jc w:val="center"/>
        <w:rPr>
          <w:rFonts w:ascii="Bookman Old Style" w:hAnsi="Bookman Old Style" w:cs="Tahoma"/>
          <w:lang w:val="id-ID"/>
        </w:rPr>
      </w:pPr>
    </w:p>
    <w:p w14:paraId="08703A70" w14:textId="630C4D75" w:rsidR="00545D2B" w:rsidRPr="00EA6CF4" w:rsidRDefault="00545D2B" w:rsidP="00201547">
      <w:pPr>
        <w:spacing w:before="360" w:after="120" w:line="276" w:lineRule="auto"/>
        <w:ind w:hanging="11"/>
        <w:jc w:val="center"/>
        <w:rPr>
          <w:rFonts w:ascii="Bookman Old Style" w:hAnsi="Bookman Old Style" w:cs="Tahoma"/>
          <w:lang w:val="id-ID"/>
        </w:rPr>
      </w:pPr>
      <w:r w:rsidRPr="00EA6CF4">
        <w:rPr>
          <w:rFonts w:ascii="Bookman Old Style" w:hAnsi="Bookman Old Style" w:cs="Tahoma"/>
          <w:lang w:val="id-ID"/>
        </w:rPr>
        <w:lastRenderedPageBreak/>
        <w:t>Pasal</w:t>
      </w:r>
      <w:r w:rsidR="009C0D54">
        <w:rPr>
          <w:rFonts w:ascii="Bookman Old Style" w:hAnsi="Bookman Old Style" w:cs="Tahoma"/>
        </w:rPr>
        <w:t xml:space="preserve"> </w:t>
      </w:r>
      <w:r w:rsidRPr="00EA6CF4">
        <w:rPr>
          <w:rFonts w:ascii="Bookman Old Style" w:hAnsi="Bookman Old Style" w:cs="Tahoma"/>
          <w:lang w:val="id-ID"/>
        </w:rPr>
        <w:t>121</w:t>
      </w:r>
    </w:p>
    <w:p w14:paraId="14D621CE" w14:textId="43E27A68" w:rsidR="00C43820" w:rsidRPr="008F6E33" w:rsidRDefault="00545D2B" w:rsidP="008F6E33">
      <w:pPr>
        <w:autoSpaceDE w:val="0"/>
        <w:autoSpaceDN w:val="0"/>
        <w:adjustRightInd w:val="0"/>
        <w:spacing w:line="276" w:lineRule="auto"/>
        <w:jc w:val="both"/>
        <w:rPr>
          <w:rFonts w:ascii="Bookman Old Style" w:eastAsia="Calibri" w:hAnsi="Bookman Old Style" w:cs="Tahoma"/>
          <w:lang w:val="id-ID"/>
        </w:rPr>
      </w:pPr>
      <w:r w:rsidRPr="00EA6CF4">
        <w:rPr>
          <w:rFonts w:ascii="Bookman Old Style" w:eastAsia="Calibri" w:hAnsi="Bookman Old Style" w:cs="Tahoma"/>
          <w:lang w:val="id-ID"/>
        </w:rPr>
        <w:t>Pemberhentian</w:t>
      </w:r>
      <w:r w:rsidR="0080401C">
        <w:rPr>
          <w:rFonts w:ascii="Bookman Old Style" w:eastAsia="Calibri" w:hAnsi="Bookman Old Style" w:cs="Tahoma"/>
        </w:rPr>
        <w:t xml:space="preserve"> </w:t>
      </w:r>
      <w:r w:rsidRPr="00EA6CF4">
        <w:rPr>
          <w:rFonts w:ascii="Bookman Old Style" w:eastAsia="Calibri" w:hAnsi="Bookman Old Style" w:cs="Tahoma"/>
          <w:lang w:val="id-ID"/>
        </w:rPr>
        <w:t>antarwaktu</w:t>
      </w:r>
      <w:r w:rsidR="0080401C">
        <w:rPr>
          <w:rFonts w:ascii="Bookman Old Style" w:eastAsia="Calibri" w:hAnsi="Bookman Old Style" w:cs="Tahoma"/>
        </w:rPr>
        <w:t xml:space="preserve"> </w:t>
      </w:r>
      <w:r w:rsidRPr="00EA6CF4">
        <w:rPr>
          <w:rFonts w:ascii="Bookman Old Style" w:eastAsia="Calibri" w:hAnsi="Bookman Old Style" w:cs="Tahoma"/>
          <w:lang w:val="id-ID"/>
        </w:rPr>
        <w:t>Anggota DPRD sebagaimana</w:t>
      </w:r>
      <w:r w:rsidR="0080401C">
        <w:rPr>
          <w:rFonts w:ascii="Bookman Old Style" w:eastAsia="Calibri" w:hAnsi="Bookman Old Style" w:cs="Tahoma"/>
        </w:rPr>
        <w:t xml:space="preserve"> </w:t>
      </w:r>
      <w:r w:rsidRPr="00EA6CF4">
        <w:rPr>
          <w:rFonts w:ascii="Bookman Old Style" w:eastAsia="Calibri" w:hAnsi="Bookman Old Style" w:cs="Tahoma"/>
          <w:lang w:val="id-ID"/>
        </w:rPr>
        <w:t>dimaksud</w:t>
      </w:r>
      <w:r w:rsidR="0080401C">
        <w:rPr>
          <w:rFonts w:ascii="Bookman Old Style" w:eastAsia="Calibri" w:hAnsi="Bookman Old Style" w:cs="Tahoma"/>
        </w:rPr>
        <w:t xml:space="preserve"> </w:t>
      </w:r>
      <w:r w:rsidRPr="00EA6CF4">
        <w:rPr>
          <w:rFonts w:ascii="Bookman Old Style" w:eastAsia="Calibri" w:hAnsi="Bookman Old Style" w:cs="Tahoma"/>
          <w:lang w:val="id-ID"/>
        </w:rPr>
        <w:t>dalam</w:t>
      </w:r>
      <w:r w:rsidR="0080401C">
        <w:rPr>
          <w:rFonts w:ascii="Bookman Old Style" w:eastAsia="Calibri" w:hAnsi="Bookman Old Style" w:cs="Tahoma"/>
        </w:rPr>
        <w:t xml:space="preserve"> </w:t>
      </w:r>
      <w:r w:rsidRPr="00EA6CF4">
        <w:rPr>
          <w:rFonts w:ascii="Bookman Old Style" w:eastAsia="Calibri" w:hAnsi="Bookman Old Style" w:cs="Tahoma"/>
          <w:lang w:val="id-ID"/>
        </w:rPr>
        <w:t>Pasal 115</w:t>
      </w:r>
      <w:r w:rsidR="0080401C">
        <w:rPr>
          <w:rFonts w:ascii="Bookman Old Style" w:eastAsia="Calibri" w:hAnsi="Bookman Old Style" w:cs="Tahoma"/>
        </w:rPr>
        <w:t xml:space="preserve"> </w:t>
      </w:r>
      <w:r w:rsidRPr="00EA6CF4">
        <w:rPr>
          <w:rFonts w:ascii="Bookman Old Style" w:eastAsia="Calibri" w:hAnsi="Bookman Old Style" w:cs="Tahoma"/>
          <w:lang w:val="id-ID"/>
        </w:rPr>
        <w:t>ayat (3) huruf a, huruf b, huruf d, huruf f, dan huruf g, dilakukan</w:t>
      </w:r>
      <w:r w:rsidR="0080401C">
        <w:rPr>
          <w:rFonts w:ascii="Bookman Old Style" w:eastAsia="Calibri" w:hAnsi="Bookman Old Style" w:cs="Tahoma"/>
        </w:rPr>
        <w:t xml:space="preserve"> </w:t>
      </w:r>
      <w:r w:rsidRPr="00EA6CF4">
        <w:rPr>
          <w:rFonts w:ascii="Bookman Old Style" w:eastAsia="Calibri" w:hAnsi="Bookman Old Style" w:cs="Tahoma"/>
          <w:lang w:val="id-ID"/>
        </w:rPr>
        <w:t>sesuai</w:t>
      </w:r>
      <w:r w:rsidR="0080401C">
        <w:rPr>
          <w:rFonts w:ascii="Bookman Old Style" w:eastAsia="Calibri" w:hAnsi="Bookman Old Style" w:cs="Tahoma"/>
        </w:rPr>
        <w:t xml:space="preserve"> </w:t>
      </w:r>
      <w:r w:rsidRPr="00EA6CF4">
        <w:rPr>
          <w:rFonts w:ascii="Bookman Old Style" w:eastAsia="Calibri" w:hAnsi="Bookman Old Style" w:cs="Tahoma"/>
          <w:lang w:val="id-ID"/>
        </w:rPr>
        <w:t>dengan</w:t>
      </w:r>
      <w:r w:rsidR="0080401C">
        <w:rPr>
          <w:rFonts w:ascii="Bookman Old Style" w:eastAsia="Calibri" w:hAnsi="Bookman Old Style" w:cs="Tahoma"/>
        </w:rPr>
        <w:t xml:space="preserve"> </w:t>
      </w:r>
      <w:r w:rsidRPr="00EA6CF4">
        <w:rPr>
          <w:rFonts w:ascii="Bookman Old Style" w:eastAsia="Calibri" w:hAnsi="Bookman Old Style" w:cs="Tahoma"/>
          <w:lang w:val="id-ID"/>
        </w:rPr>
        <w:t>Undang-Undan</w:t>
      </w:r>
      <w:r w:rsidR="00683586" w:rsidRPr="00EA6CF4">
        <w:rPr>
          <w:rFonts w:ascii="Bookman Old Style" w:eastAsia="Calibri" w:hAnsi="Bookman Old Style" w:cs="Tahoma"/>
          <w:lang w:val="id-ID"/>
        </w:rPr>
        <w:t>g</w:t>
      </w:r>
      <w:r w:rsidR="0080401C">
        <w:rPr>
          <w:rFonts w:ascii="Bookman Old Style" w:eastAsia="Calibri" w:hAnsi="Bookman Old Style" w:cs="Tahoma"/>
        </w:rPr>
        <w:t xml:space="preserve"> </w:t>
      </w:r>
      <w:r w:rsidR="00683586" w:rsidRPr="00EA6CF4">
        <w:rPr>
          <w:rFonts w:ascii="Bookman Old Style" w:eastAsia="Calibri" w:hAnsi="Bookman Old Style" w:cs="Tahoma"/>
          <w:lang w:val="id-ID"/>
        </w:rPr>
        <w:t>mengenai</w:t>
      </w:r>
      <w:r w:rsidR="0080401C">
        <w:rPr>
          <w:rFonts w:ascii="Bookman Old Style" w:eastAsia="Calibri" w:hAnsi="Bookman Old Style" w:cs="Tahoma"/>
        </w:rPr>
        <w:t xml:space="preserve"> </w:t>
      </w:r>
      <w:r w:rsidR="00683586" w:rsidRPr="00EA6CF4">
        <w:rPr>
          <w:rFonts w:ascii="Bookman Old Style" w:eastAsia="Calibri" w:hAnsi="Bookman Old Style" w:cs="Tahoma"/>
          <w:lang w:val="id-ID"/>
        </w:rPr>
        <w:t>Pemerintahan Daerah.</w:t>
      </w:r>
    </w:p>
    <w:p w14:paraId="75DB9C6C" w14:textId="77777777" w:rsidR="00545D2B" w:rsidRPr="00EA6CF4" w:rsidRDefault="00545D2B" w:rsidP="003A1D20">
      <w:pPr>
        <w:spacing w:before="240" w:line="276" w:lineRule="auto"/>
        <w:ind w:hanging="11"/>
        <w:jc w:val="center"/>
        <w:rPr>
          <w:rFonts w:ascii="Bookman Old Style" w:hAnsi="Bookman Old Style" w:cs="Tahoma"/>
          <w:lang w:val="id-ID"/>
        </w:rPr>
      </w:pPr>
      <w:r w:rsidRPr="00EA6CF4">
        <w:rPr>
          <w:rFonts w:ascii="Bookman Old Style" w:hAnsi="Bookman Old Style" w:cs="Tahoma"/>
          <w:lang w:val="id-ID"/>
        </w:rPr>
        <w:t>Bagian</w:t>
      </w:r>
      <w:r w:rsidR="0080401C">
        <w:rPr>
          <w:rFonts w:ascii="Bookman Old Style" w:hAnsi="Bookman Old Style" w:cs="Tahoma"/>
        </w:rPr>
        <w:t xml:space="preserve"> </w:t>
      </w:r>
      <w:r w:rsidRPr="00EA6CF4">
        <w:rPr>
          <w:rFonts w:ascii="Bookman Old Style" w:hAnsi="Bookman Old Style" w:cs="Tahoma"/>
          <w:lang w:val="id-ID"/>
        </w:rPr>
        <w:t>Kedua</w:t>
      </w:r>
    </w:p>
    <w:p w14:paraId="050CCB1B" w14:textId="3CF02438" w:rsidR="00545D2B" w:rsidRPr="00EA6CF4" w:rsidRDefault="00545D2B" w:rsidP="003A1D20">
      <w:pPr>
        <w:autoSpaceDE w:val="0"/>
        <w:autoSpaceDN w:val="0"/>
        <w:adjustRightInd w:val="0"/>
        <w:spacing w:after="120" w:line="276" w:lineRule="auto"/>
        <w:jc w:val="center"/>
        <w:rPr>
          <w:rFonts w:ascii="Bookman Old Style" w:hAnsi="Bookman Old Style" w:cs="Tahoma"/>
          <w:lang w:val="id-ID"/>
        </w:rPr>
      </w:pPr>
      <w:r w:rsidRPr="00EA6CF4">
        <w:rPr>
          <w:rFonts w:ascii="Bookman Old Style" w:hAnsi="Bookman Old Style" w:cs="Tahoma"/>
          <w:lang w:val="id-ID"/>
        </w:rPr>
        <w:t>Pen</w:t>
      </w:r>
      <w:r w:rsidR="00683586" w:rsidRPr="00EA6CF4">
        <w:rPr>
          <w:rFonts w:ascii="Bookman Old Style" w:hAnsi="Bookman Old Style" w:cs="Tahoma"/>
          <w:lang w:val="id-ID"/>
        </w:rPr>
        <w:t>ggantian</w:t>
      </w:r>
      <w:r w:rsidR="0080401C">
        <w:rPr>
          <w:rFonts w:ascii="Bookman Old Style" w:hAnsi="Bookman Old Style" w:cs="Tahoma"/>
        </w:rPr>
        <w:t xml:space="preserve"> A</w:t>
      </w:r>
      <w:r w:rsidR="0080401C">
        <w:rPr>
          <w:rFonts w:ascii="Bookman Old Style" w:hAnsi="Bookman Old Style" w:cs="Tahoma"/>
          <w:lang w:val="id-ID"/>
        </w:rPr>
        <w:t>ntar</w:t>
      </w:r>
      <w:r w:rsidR="004F7268">
        <w:rPr>
          <w:rFonts w:ascii="Bookman Old Style" w:hAnsi="Bookman Old Style" w:cs="Tahoma"/>
        </w:rPr>
        <w:t>w</w:t>
      </w:r>
      <w:r w:rsidR="00683586" w:rsidRPr="00EA6CF4">
        <w:rPr>
          <w:rFonts w:ascii="Bookman Old Style" w:hAnsi="Bookman Old Style" w:cs="Tahoma"/>
          <w:lang w:val="id-ID"/>
        </w:rPr>
        <w:t>aktu</w:t>
      </w:r>
    </w:p>
    <w:p w14:paraId="56D885A0" w14:textId="77777777" w:rsidR="00545D2B" w:rsidRPr="00EA6CF4" w:rsidRDefault="00545D2B" w:rsidP="0084758B">
      <w:pPr>
        <w:autoSpaceDE w:val="0"/>
        <w:autoSpaceDN w:val="0"/>
        <w:adjustRightInd w:val="0"/>
        <w:spacing w:before="120" w:after="120" w:line="276" w:lineRule="auto"/>
        <w:jc w:val="center"/>
        <w:rPr>
          <w:rFonts w:ascii="Bookman Old Style" w:hAnsi="Bookman Old Style" w:cs="Tahoma"/>
          <w:lang w:val="id-ID"/>
        </w:rPr>
      </w:pPr>
      <w:r w:rsidRPr="00EA6CF4">
        <w:rPr>
          <w:rFonts w:ascii="Bookman Old Style" w:hAnsi="Bookman Old Style" w:cs="Tahoma"/>
          <w:lang w:val="id-ID"/>
        </w:rPr>
        <w:t>Pasal 122</w:t>
      </w:r>
    </w:p>
    <w:p w14:paraId="4B8B3B84" w14:textId="63AA5C25" w:rsidR="00545D2B" w:rsidRPr="00EA6CF4" w:rsidRDefault="00545D2B" w:rsidP="0084758B">
      <w:pPr>
        <w:numPr>
          <w:ilvl w:val="0"/>
          <w:numId w:val="120"/>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Anggota DPRD yang berhenti</w:t>
      </w:r>
      <w:r w:rsidR="0080401C">
        <w:rPr>
          <w:rFonts w:ascii="Bookman Old Style" w:eastAsia="Calibri" w:hAnsi="Bookman Old Style" w:cs="Tahoma"/>
        </w:rPr>
        <w:t xml:space="preserve"> </w:t>
      </w:r>
      <w:r w:rsidRPr="00EA6CF4">
        <w:rPr>
          <w:rFonts w:ascii="Bookman Old Style" w:eastAsia="Calibri" w:hAnsi="Bookman Old Style" w:cs="Tahoma"/>
          <w:lang w:val="id-ID"/>
        </w:rPr>
        <w:t>antarwaktu</w:t>
      </w:r>
      <w:r w:rsidR="0080401C">
        <w:rPr>
          <w:rFonts w:ascii="Bookman Old Style" w:eastAsia="Calibri" w:hAnsi="Bookman Old Style" w:cs="Tahoma"/>
        </w:rPr>
        <w:t xml:space="preserve"> </w:t>
      </w:r>
      <w:r w:rsidRPr="00EA6CF4">
        <w:rPr>
          <w:rFonts w:ascii="Bookman Old Style" w:eastAsia="Calibri" w:hAnsi="Bookman Old Style" w:cs="Tahoma"/>
          <w:lang w:val="id-ID"/>
        </w:rPr>
        <w:t>sebagaimana</w:t>
      </w:r>
      <w:r w:rsidR="0080401C">
        <w:rPr>
          <w:rFonts w:ascii="Bookman Old Style" w:eastAsia="Calibri" w:hAnsi="Bookman Old Style" w:cs="Tahoma"/>
        </w:rPr>
        <w:t xml:space="preserve"> </w:t>
      </w:r>
      <w:r w:rsidRPr="00EA6CF4">
        <w:rPr>
          <w:rFonts w:ascii="Bookman Old Style" w:eastAsia="Calibri" w:hAnsi="Bookman Old Style" w:cs="Tahoma"/>
          <w:lang w:val="id-ID"/>
        </w:rPr>
        <w:t>dimaksud</w:t>
      </w:r>
      <w:r w:rsidR="0080401C">
        <w:rPr>
          <w:rFonts w:ascii="Bookman Old Style" w:eastAsia="Calibri" w:hAnsi="Bookman Old Style" w:cs="Tahoma"/>
        </w:rPr>
        <w:t xml:space="preserve"> </w:t>
      </w:r>
      <w:r w:rsidRPr="00EA6CF4">
        <w:rPr>
          <w:rFonts w:ascii="Bookman Old Style" w:eastAsia="Calibri" w:hAnsi="Bookman Old Style" w:cs="Tahoma"/>
          <w:lang w:val="id-ID"/>
        </w:rPr>
        <w:t>dalam</w:t>
      </w:r>
      <w:r w:rsidR="0080401C">
        <w:rPr>
          <w:rFonts w:ascii="Bookman Old Style" w:eastAsia="Calibri" w:hAnsi="Bookman Old Style" w:cs="Tahoma"/>
        </w:rPr>
        <w:t xml:space="preserve"> </w:t>
      </w:r>
      <w:r w:rsidRPr="00EA6CF4">
        <w:rPr>
          <w:rFonts w:ascii="Bookman Old Style" w:eastAsia="Calibri" w:hAnsi="Bookman Old Style" w:cs="Tahoma"/>
          <w:lang w:val="id-ID"/>
        </w:rPr>
        <w:t>Pasal 121</w:t>
      </w:r>
      <w:r w:rsidR="0080401C">
        <w:rPr>
          <w:rFonts w:ascii="Bookman Old Style" w:eastAsia="Calibri" w:hAnsi="Bookman Old Style" w:cs="Tahoma"/>
        </w:rPr>
        <w:t xml:space="preserve"> </w:t>
      </w:r>
      <w:r w:rsidRPr="00EA6CF4">
        <w:rPr>
          <w:rFonts w:ascii="Bookman Old Style" w:eastAsia="Calibri" w:hAnsi="Bookman Old Style" w:cs="Tahoma"/>
          <w:lang w:val="id-ID"/>
        </w:rPr>
        <w:t>digantikan oleh calon</w:t>
      </w:r>
      <w:r w:rsidR="0080401C">
        <w:rPr>
          <w:rFonts w:ascii="Bookman Old Style" w:eastAsia="Calibri" w:hAnsi="Bookman Old Style" w:cs="Tahoma"/>
        </w:rPr>
        <w:t xml:space="preserve"> </w:t>
      </w:r>
      <w:r w:rsidRPr="00EA6CF4">
        <w:rPr>
          <w:rFonts w:ascii="Bookman Old Style" w:eastAsia="Calibri" w:hAnsi="Bookman Old Style" w:cs="Tahoma"/>
          <w:lang w:val="id-ID"/>
        </w:rPr>
        <w:t>Anggota DPRD yang memperoleh</w:t>
      </w:r>
      <w:r w:rsidR="0080401C">
        <w:rPr>
          <w:rFonts w:ascii="Bookman Old Style" w:eastAsia="Calibri" w:hAnsi="Bookman Old Style" w:cs="Tahoma"/>
        </w:rPr>
        <w:t xml:space="preserve"> </w:t>
      </w:r>
      <w:r w:rsidRPr="00EA6CF4">
        <w:rPr>
          <w:rFonts w:ascii="Bookman Old Style" w:eastAsia="Calibri" w:hAnsi="Bookman Old Style" w:cs="Tahoma"/>
          <w:lang w:val="id-ID"/>
        </w:rPr>
        <w:t>suara</w:t>
      </w:r>
      <w:r w:rsidR="0080401C">
        <w:rPr>
          <w:rFonts w:ascii="Bookman Old Style" w:eastAsia="Calibri" w:hAnsi="Bookman Old Style" w:cs="Tahoma"/>
        </w:rPr>
        <w:t xml:space="preserve"> </w:t>
      </w:r>
      <w:r w:rsidRPr="00EA6CF4">
        <w:rPr>
          <w:rFonts w:ascii="Bookman Old Style" w:eastAsia="Calibri" w:hAnsi="Bookman Old Style" w:cs="Tahoma"/>
          <w:lang w:val="id-ID"/>
        </w:rPr>
        <w:t>terbanyak</w:t>
      </w:r>
      <w:r w:rsidR="0080401C">
        <w:rPr>
          <w:rFonts w:ascii="Bookman Old Style" w:eastAsia="Calibri" w:hAnsi="Bookman Old Style" w:cs="Tahoma"/>
        </w:rPr>
        <w:t xml:space="preserve"> </w:t>
      </w:r>
      <w:r w:rsidRPr="00EA6CF4">
        <w:rPr>
          <w:rFonts w:ascii="Bookman Old Style" w:eastAsia="Calibri" w:hAnsi="Bookman Old Style" w:cs="Tahoma"/>
          <w:lang w:val="id-ID"/>
        </w:rPr>
        <w:t>urutan</w:t>
      </w:r>
      <w:r w:rsidR="0080401C">
        <w:rPr>
          <w:rFonts w:ascii="Bookman Old Style" w:eastAsia="Calibri" w:hAnsi="Bookman Old Style" w:cs="Tahoma"/>
        </w:rPr>
        <w:t xml:space="preserve"> </w:t>
      </w:r>
      <w:r w:rsidRPr="00EA6CF4">
        <w:rPr>
          <w:rFonts w:ascii="Bookman Old Style" w:eastAsia="Calibri" w:hAnsi="Bookman Old Style" w:cs="Tahoma"/>
          <w:lang w:val="id-ID"/>
        </w:rPr>
        <w:t>berikutnya</w:t>
      </w:r>
      <w:r w:rsidR="0080401C">
        <w:rPr>
          <w:rFonts w:ascii="Bookman Old Style" w:eastAsia="Calibri" w:hAnsi="Bookman Old Style" w:cs="Tahoma"/>
        </w:rPr>
        <w:t xml:space="preserve"> </w:t>
      </w:r>
      <w:r w:rsidRPr="00EA6CF4">
        <w:rPr>
          <w:rFonts w:ascii="Bookman Old Style" w:eastAsia="Calibri" w:hAnsi="Bookman Old Style" w:cs="Tahoma"/>
          <w:lang w:val="id-ID"/>
        </w:rPr>
        <w:t>dalam daftar peringkat</w:t>
      </w:r>
      <w:r w:rsidR="0080401C">
        <w:rPr>
          <w:rFonts w:ascii="Bookman Old Style" w:eastAsia="Calibri" w:hAnsi="Bookman Old Style" w:cs="Tahoma"/>
        </w:rPr>
        <w:t xml:space="preserve"> </w:t>
      </w:r>
      <w:r w:rsidRPr="00EA6CF4">
        <w:rPr>
          <w:rFonts w:ascii="Bookman Old Style" w:eastAsia="Calibri" w:hAnsi="Bookman Old Style" w:cs="Tahoma"/>
          <w:lang w:val="id-ID"/>
        </w:rPr>
        <w:t>perolehan</w:t>
      </w:r>
      <w:r w:rsidR="0080401C">
        <w:rPr>
          <w:rFonts w:ascii="Bookman Old Style" w:eastAsia="Calibri" w:hAnsi="Bookman Old Style" w:cs="Tahoma"/>
        </w:rPr>
        <w:t xml:space="preserve"> </w:t>
      </w:r>
      <w:r w:rsidRPr="00EA6CF4">
        <w:rPr>
          <w:rFonts w:ascii="Bookman Old Style" w:eastAsia="Calibri" w:hAnsi="Bookman Old Style" w:cs="Tahoma"/>
          <w:lang w:val="id-ID"/>
        </w:rPr>
        <w:t>suara</w:t>
      </w:r>
      <w:r w:rsidR="0080401C">
        <w:rPr>
          <w:rFonts w:ascii="Bookman Old Style" w:eastAsia="Calibri" w:hAnsi="Bookman Old Style" w:cs="Tahoma"/>
        </w:rPr>
        <w:t xml:space="preserve"> </w:t>
      </w:r>
      <w:r w:rsidRPr="00EA6CF4">
        <w:rPr>
          <w:rFonts w:ascii="Bookman Old Style" w:eastAsia="Calibri" w:hAnsi="Bookman Old Style" w:cs="Tahoma"/>
          <w:lang w:val="id-ID"/>
        </w:rPr>
        <w:t>dari</w:t>
      </w:r>
      <w:r w:rsidR="0080401C">
        <w:rPr>
          <w:rFonts w:ascii="Bookman Old Style" w:eastAsia="Calibri" w:hAnsi="Bookman Old Style" w:cs="Tahoma"/>
        </w:rPr>
        <w:t xml:space="preserve"> </w:t>
      </w:r>
      <w:r w:rsidRPr="00EA6CF4">
        <w:rPr>
          <w:rFonts w:ascii="Bookman Old Style" w:eastAsia="Calibri" w:hAnsi="Bookman Old Style" w:cs="Tahoma"/>
          <w:lang w:val="id-ID"/>
        </w:rPr>
        <w:t>partai</w:t>
      </w:r>
      <w:r w:rsidR="0080401C">
        <w:rPr>
          <w:rFonts w:ascii="Bookman Old Style" w:eastAsia="Calibri" w:hAnsi="Bookman Old Style" w:cs="Tahoma"/>
        </w:rPr>
        <w:t xml:space="preserve"> </w:t>
      </w:r>
      <w:r w:rsidRPr="00EA6CF4">
        <w:rPr>
          <w:rFonts w:ascii="Bookman Old Style" w:eastAsia="Calibri" w:hAnsi="Bookman Old Style" w:cs="Tahoma"/>
          <w:lang w:val="id-ID"/>
        </w:rPr>
        <w:t>politik yang sama pada daerah</w:t>
      </w:r>
      <w:r w:rsidR="0080401C">
        <w:rPr>
          <w:rFonts w:ascii="Bookman Old Style" w:eastAsia="Calibri" w:hAnsi="Bookman Old Style" w:cs="Tahoma"/>
        </w:rPr>
        <w:t xml:space="preserve"> </w:t>
      </w:r>
      <w:r w:rsidRPr="00EA6CF4">
        <w:rPr>
          <w:rFonts w:ascii="Bookman Old Style" w:eastAsia="Calibri" w:hAnsi="Bookman Old Style" w:cs="Tahoma"/>
          <w:lang w:val="id-ID"/>
        </w:rPr>
        <w:t>pemilihan yang sama.</w:t>
      </w:r>
    </w:p>
    <w:p w14:paraId="3777227A" w14:textId="77777777" w:rsidR="00545D2B" w:rsidRPr="00EA6CF4" w:rsidRDefault="00545D2B" w:rsidP="0084758B">
      <w:pPr>
        <w:numPr>
          <w:ilvl w:val="0"/>
          <w:numId w:val="120"/>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80401C">
        <w:rPr>
          <w:rFonts w:ascii="Bookman Old Style" w:eastAsia="Calibri" w:hAnsi="Bookman Old Style" w:cs="Tahoma"/>
        </w:rPr>
        <w:t xml:space="preserve"> </w:t>
      </w:r>
      <w:r w:rsidRPr="00EA6CF4">
        <w:rPr>
          <w:rFonts w:ascii="Bookman Old Style" w:eastAsia="Calibri" w:hAnsi="Bookman Old Style" w:cs="Tahoma"/>
          <w:lang w:val="id-ID"/>
        </w:rPr>
        <w:t>hal</w:t>
      </w:r>
      <w:r w:rsidR="0080401C">
        <w:rPr>
          <w:rFonts w:ascii="Bookman Old Style" w:eastAsia="Calibri" w:hAnsi="Bookman Old Style" w:cs="Tahoma"/>
        </w:rPr>
        <w:t xml:space="preserve"> </w:t>
      </w:r>
      <w:r w:rsidRPr="00EA6CF4">
        <w:rPr>
          <w:rFonts w:ascii="Bookman Old Style" w:eastAsia="Calibri" w:hAnsi="Bookman Old Style" w:cs="Tahoma"/>
          <w:lang w:val="id-ID"/>
        </w:rPr>
        <w:t>calon</w:t>
      </w:r>
      <w:r w:rsidR="0080401C">
        <w:rPr>
          <w:rFonts w:ascii="Bookman Old Style" w:eastAsia="Calibri" w:hAnsi="Bookman Old Style" w:cs="Tahoma"/>
        </w:rPr>
        <w:t xml:space="preserve"> </w:t>
      </w:r>
      <w:r w:rsidRPr="00EA6CF4">
        <w:rPr>
          <w:rFonts w:ascii="Bookman Old Style" w:eastAsia="Calibri" w:hAnsi="Bookman Old Style" w:cs="Tahoma"/>
          <w:lang w:val="id-ID"/>
        </w:rPr>
        <w:t>Anggota DPRD yang memperoleh</w:t>
      </w:r>
      <w:r w:rsidR="0080401C">
        <w:rPr>
          <w:rFonts w:ascii="Bookman Old Style" w:eastAsia="Calibri" w:hAnsi="Bookman Old Style" w:cs="Tahoma"/>
        </w:rPr>
        <w:t xml:space="preserve"> </w:t>
      </w:r>
      <w:r w:rsidRPr="00EA6CF4">
        <w:rPr>
          <w:rFonts w:ascii="Bookman Old Style" w:eastAsia="Calibri" w:hAnsi="Bookman Old Style" w:cs="Tahoma"/>
          <w:lang w:val="id-ID"/>
        </w:rPr>
        <w:t>suara</w:t>
      </w:r>
      <w:r w:rsidR="0080401C">
        <w:rPr>
          <w:rFonts w:ascii="Bookman Old Style" w:eastAsia="Calibri" w:hAnsi="Bookman Old Style" w:cs="Tahoma"/>
        </w:rPr>
        <w:t xml:space="preserve"> </w:t>
      </w:r>
      <w:r w:rsidRPr="00EA6CF4">
        <w:rPr>
          <w:rFonts w:ascii="Bookman Old Style" w:eastAsia="Calibri" w:hAnsi="Bookman Old Style" w:cs="Tahoma"/>
          <w:lang w:val="id-ID"/>
        </w:rPr>
        <w:t>terbanyak</w:t>
      </w:r>
      <w:r w:rsidR="0080401C">
        <w:rPr>
          <w:rFonts w:ascii="Bookman Old Style" w:eastAsia="Calibri" w:hAnsi="Bookman Old Style" w:cs="Tahoma"/>
        </w:rPr>
        <w:t xml:space="preserve"> </w:t>
      </w:r>
      <w:r w:rsidRPr="00EA6CF4">
        <w:rPr>
          <w:rFonts w:ascii="Bookman Old Style" w:eastAsia="Calibri" w:hAnsi="Bookman Old Style" w:cs="Tahoma"/>
          <w:lang w:val="id-ID"/>
        </w:rPr>
        <w:t>urutan</w:t>
      </w:r>
      <w:r w:rsidR="0080401C">
        <w:rPr>
          <w:rFonts w:ascii="Bookman Old Style" w:eastAsia="Calibri" w:hAnsi="Bookman Old Style" w:cs="Tahoma"/>
        </w:rPr>
        <w:t xml:space="preserve"> </w:t>
      </w:r>
      <w:r w:rsidRPr="00EA6CF4">
        <w:rPr>
          <w:rFonts w:ascii="Bookman Old Style" w:eastAsia="Calibri" w:hAnsi="Bookman Old Style" w:cs="Tahoma"/>
          <w:lang w:val="id-ID"/>
        </w:rPr>
        <w:t>berikutnya</w:t>
      </w:r>
      <w:r w:rsidR="0080401C">
        <w:rPr>
          <w:rFonts w:ascii="Bookman Old Style" w:eastAsia="Calibri" w:hAnsi="Bookman Old Style" w:cs="Tahoma"/>
        </w:rPr>
        <w:t xml:space="preserve"> </w:t>
      </w:r>
      <w:r w:rsidRPr="00EA6CF4">
        <w:rPr>
          <w:rFonts w:ascii="Bookman Old Style" w:eastAsia="Calibri" w:hAnsi="Bookman Old Style" w:cs="Tahoma"/>
          <w:lang w:val="id-ID"/>
        </w:rPr>
        <w:t>sebagaimana</w:t>
      </w:r>
      <w:r w:rsidR="0080401C">
        <w:rPr>
          <w:rFonts w:ascii="Bookman Old Style" w:eastAsia="Calibri" w:hAnsi="Bookman Old Style" w:cs="Tahoma"/>
        </w:rPr>
        <w:t xml:space="preserve"> </w:t>
      </w:r>
      <w:r w:rsidRPr="00EA6CF4">
        <w:rPr>
          <w:rFonts w:ascii="Bookman Old Style" w:eastAsia="Calibri" w:hAnsi="Bookman Old Style" w:cs="Tahoma"/>
          <w:lang w:val="id-ID"/>
        </w:rPr>
        <w:t>dimaksud pada ayat (1) mengundurkan</w:t>
      </w:r>
      <w:r w:rsidR="0080401C">
        <w:rPr>
          <w:rFonts w:ascii="Bookman Old Style" w:eastAsia="Calibri" w:hAnsi="Bookman Old Style" w:cs="Tahoma"/>
        </w:rPr>
        <w:t xml:space="preserve"> </w:t>
      </w:r>
      <w:r w:rsidRPr="00EA6CF4">
        <w:rPr>
          <w:rFonts w:ascii="Bookman Old Style" w:eastAsia="Calibri" w:hAnsi="Bookman Old Style" w:cs="Tahoma"/>
          <w:lang w:val="id-ID"/>
        </w:rPr>
        <w:t>diri, meninggal dunia, atau</w:t>
      </w:r>
      <w:r w:rsidR="0080401C">
        <w:rPr>
          <w:rFonts w:ascii="Bookman Old Style" w:eastAsia="Calibri" w:hAnsi="Bookman Old Style" w:cs="Tahoma"/>
        </w:rPr>
        <w:t xml:space="preserve"> </w:t>
      </w:r>
      <w:r w:rsidRPr="00EA6CF4">
        <w:rPr>
          <w:rFonts w:ascii="Bookman Old Style" w:eastAsia="Calibri" w:hAnsi="Bookman Old Style" w:cs="Tahoma"/>
          <w:lang w:val="id-ID"/>
        </w:rPr>
        <w:t>tidak</w:t>
      </w:r>
      <w:r w:rsidR="0080401C">
        <w:rPr>
          <w:rFonts w:ascii="Bookman Old Style" w:eastAsia="Calibri" w:hAnsi="Bookman Old Style" w:cs="Tahoma"/>
        </w:rPr>
        <w:t xml:space="preserve"> </w:t>
      </w:r>
      <w:r w:rsidRPr="00EA6CF4">
        <w:rPr>
          <w:rFonts w:ascii="Bookman Old Style" w:eastAsia="Calibri" w:hAnsi="Bookman Old Style" w:cs="Tahoma"/>
          <w:lang w:val="id-ID"/>
        </w:rPr>
        <w:t>lagi</w:t>
      </w:r>
      <w:r w:rsidR="0080401C">
        <w:rPr>
          <w:rFonts w:ascii="Bookman Old Style" w:eastAsia="Calibri" w:hAnsi="Bookman Old Style" w:cs="Tahoma"/>
        </w:rPr>
        <w:t xml:space="preserve"> </w:t>
      </w:r>
      <w:r w:rsidRPr="00EA6CF4">
        <w:rPr>
          <w:rFonts w:ascii="Bookman Old Style" w:eastAsia="Calibri" w:hAnsi="Bookman Old Style" w:cs="Tahoma"/>
          <w:lang w:val="id-ID"/>
        </w:rPr>
        <w:t>memenuhi</w:t>
      </w:r>
      <w:r w:rsidR="0080401C">
        <w:rPr>
          <w:rFonts w:ascii="Bookman Old Style" w:eastAsia="Calibri" w:hAnsi="Bookman Old Style" w:cs="Tahoma"/>
        </w:rPr>
        <w:t xml:space="preserve"> </w:t>
      </w:r>
      <w:r w:rsidRPr="00EA6CF4">
        <w:rPr>
          <w:rFonts w:ascii="Bookman Old Style" w:eastAsia="Calibri" w:hAnsi="Bookman Old Style" w:cs="Tahoma"/>
          <w:lang w:val="id-ID"/>
        </w:rPr>
        <w:t>syarat</w:t>
      </w:r>
      <w:r w:rsidR="0080401C">
        <w:rPr>
          <w:rFonts w:ascii="Bookman Old Style" w:eastAsia="Calibri" w:hAnsi="Bookman Old Style" w:cs="Tahoma"/>
        </w:rPr>
        <w:t xml:space="preserve"> </w:t>
      </w:r>
      <w:r w:rsidRPr="00EA6CF4">
        <w:rPr>
          <w:rFonts w:ascii="Bookman Old Style" w:eastAsia="Calibri" w:hAnsi="Bookman Old Style" w:cs="Tahoma"/>
          <w:lang w:val="id-ID"/>
        </w:rPr>
        <w:t>sebagai</w:t>
      </w:r>
      <w:r w:rsidR="0080401C">
        <w:rPr>
          <w:rFonts w:ascii="Bookman Old Style" w:eastAsia="Calibri" w:hAnsi="Bookman Old Style" w:cs="Tahoma"/>
        </w:rPr>
        <w:t xml:space="preserve"> </w:t>
      </w:r>
      <w:r w:rsidRPr="00EA6CF4">
        <w:rPr>
          <w:rFonts w:ascii="Bookman Old Style" w:eastAsia="Calibri" w:hAnsi="Bookman Old Style" w:cs="Tahoma"/>
          <w:lang w:val="id-ID"/>
        </w:rPr>
        <w:t>calon</w:t>
      </w:r>
      <w:r w:rsidR="0080401C">
        <w:rPr>
          <w:rFonts w:ascii="Bookman Old Style" w:eastAsia="Calibri" w:hAnsi="Bookman Old Style" w:cs="Tahoma"/>
        </w:rPr>
        <w:t xml:space="preserve"> </w:t>
      </w:r>
      <w:r w:rsidRPr="00EA6CF4">
        <w:rPr>
          <w:rFonts w:ascii="Bookman Old Style" w:eastAsia="Calibri" w:hAnsi="Bookman Old Style" w:cs="Tahoma"/>
          <w:lang w:val="id-ID"/>
        </w:rPr>
        <w:t>Anggota DPRD, Anggota DPRD sebagaimana</w:t>
      </w:r>
      <w:r w:rsidR="0080401C">
        <w:rPr>
          <w:rFonts w:ascii="Bookman Old Style" w:eastAsia="Calibri" w:hAnsi="Bookman Old Style" w:cs="Tahoma"/>
        </w:rPr>
        <w:t xml:space="preserve"> </w:t>
      </w:r>
      <w:r w:rsidRPr="00EA6CF4">
        <w:rPr>
          <w:rFonts w:ascii="Bookman Old Style" w:eastAsia="Calibri" w:hAnsi="Bookman Old Style" w:cs="Tahoma"/>
          <w:lang w:val="id-ID"/>
        </w:rPr>
        <w:t>dimaksud pada ayat (1) digantikan oleh calon</w:t>
      </w:r>
      <w:r w:rsidR="0080401C">
        <w:rPr>
          <w:rFonts w:ascii="Bookman Old Style" w:eastAsia="Calibri" w:hAnsi="Bookman Old Style" w:cs="Tahoma"/>
        </w:rPr>
        <w:t xml:space="preserve"> </w:t>
      </w:r>
      <w:r w:rsidRPr="00EA6CF4">
        <w:rPr>
          <w:rFonts w:ascii="Bookman Old Style" w:eastAsia="Calibri" w:hAnsi="Bookman Old Style" w:cs="Tahoma"/>
          <w:lang w:val="id-ID"/>
        </w:rPr>
        <w:t>Anggota DPRD yang memperoleh</w:t>
      </w:r>
      <w:r w:rsidR="0080401C">
        <w:rPr>
          <w:rFonts w:ascii="Bookman Old Style" w:eastAsia="Calibri" w:hAnsi="Bookman Old Style" w:cs="Tahoma"/>
        </w:rPr>
        <w:t xml:space="preserve"> </w:t>
      </w:r>
      <w:r w:rsidRPr="00EA6CF4">
        <w:rPr>
          <w:rFonts w:ascii="Bookman Old Style" w:eastAsia="Calibri" w:hAnsi="Bookman Old Style" w:cs="Tahoma"/>
          <w:lang w:val="id-ID"/>
        </w:rPr>
        <w:t>suara</w:t>
      </w:r>
      <w:r w:rsidR="0080401C">
        <w:rPr>
          <w:rFonts w:ascii="Bookman Old Style" w:eastAsia="Calibri" w:hAnsi="Bookman Old Style" w:cs="Tahoma"/>
        </w:rPr>
        <w:t xml:space="preserve"> </w:t>
      </w:r>
      <w:r w:rsidRPr="00EA6CF4">
        <w:rPr>
          <w:rFonts w:ascii="Bookman Old Style" w:eastAsia="Calibri" w:hAnsi="Bookman Old Style" w:cs="Tahoma"/>
          <w:lang w:val="id-ID"/>
        </w:rPr>
        <w:t>terbanyak</w:t>
      </w:r>
      <w:r w:rsidR="0080401C">
        <w:rPr>
          <w:rFonts w:ascii="Bookman Old Style" w:eastAsia="Calibri" w:hAnsi="Bookman Old Style" w:cs="Tahoma"/>
        </w:rPr>
        <w:t xml:space="preserve"> </w:t>
      </w:r>
      <w:r w:rsidRPr="00EA6CF4">
        <w:rPr>
          <w:rFonts w:ascii="Bookman Old Style" w:eastAsia="Calibri" w:hAnsi="Bookman Old Style" w:cs="Tahoma"/>
          <w:lang w:val="id-ID"/>
        </w:rPr>
        <w:t>urutan</w:t>
      </w:r>
      <w:r w:rsidR="0080401C">
        <w:rPr>
          <w:rFonts w:ascii="Bookman Old Style" w:eastAsia="Calibri" w:hAnsi="Bookman Old Style" w:cs="Tahoma"/>
        </w:rPr>
        <w:t xml:space="preserve"> </w:t>
      </w:r>
      <w:r w:rsidRPr="00EA6CF4">
        <w:rPr>
          <w:rFonts w:ascii="Bookman Old Style" w:eastAsia="Calibri" w:hAnsi="Bookman Old Style" w:cs="Tahoma"/>
          <w:lang w:val="id-ID"/>
        </w:rPr>
        <w:t>berikutnya</w:t>
      </w:r>
      <w:r w:rsidR="0080401C">
        <w:rPr>
          <w:rFonts w:ascii="Bookman Old Style" w:eastAsia="Calibri" w:hAnsi="Bookman Old Style" w:cs="Tahoma"/>
        </w:rPr>
        <w:t xml:space="preserve"> </w:t>
      </w:r>
      <w:r w:rsidRPr="00EA6CF4">
        <w:rPr>
          <w:rFonts w:ascii="Bookman Old Style" w:eastAsia="Calibri" w:hAnsi="Bookman Old Style" w:cs="Tahoma"/>
          <w:lang w:val="id-ID"/>
        </w:rPr>
        <w:t>dari</w:t>
      </w:r>
      <w:r w:rsidR="00091FE4">
        <w:rPr>
          <w:rFonts w:ascii="Bookman Old Style" w:eastAsia="Calibri" w:hAnsi="Bookman Old Style" w:cs="Tahoma"/>
        </w:rPr>
        <w:t xml:space="preserve"> </w:t>
      </w:r>
      <w:r w:rsidRPr="00EA6CF4">
        <w:rPr>
          <w:rFonts w:ascii="Bookman Old Style" w:eastAsia="Calibri" w:hAnsi="Bookman Old Style" w:cs="Tahoma"/>
          <w:lang w:val="id-ID"/>
        </w:rPr>
        <w:t>partai</w:t>
      </w:r>
      <w:r w:rsidR="00091FE4">
        <w:rPr>
          <w:rFonts w:ascii="Bookman Old Style" w:eastAsia="Calibri" w:hAnsi="Bookman Old Style" w:cs="Tahoma"/>
        </w:rPr>
        <w:t xml:space="preserve"> </w:t>
      </w:r>
      <w:r w:rsidRPr="00EA6CF4">
        <w:rPr>
          <w:rFonts w:ascii="Bookman Old Style" w:eastAsia="Calibri" w:hAnsi="Bookman Old Style" w:cs="Tahoma"/>
          <w:lang w:val="id-ID"/>
        </w:rPr>
        <w:t xml:space="preserve">politik yang sama pada Daerah pemilihan yang sama. </w:t>
      </w:r>
    </w:p>
    <w:p w14:paraId="70726EE5" w14:textId="77777777" w:rsidR="00545D2B" w:rsidRPr="00EA6CF4" w:rsidRDefault="00545D2B" w:rsidP="0084758B">
      <w:pPr>
        <w:numPr>
          <w:ilvl w:val="0"/>
          <w:numId w:val="120"/>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091FE4">
        <w:rPr>
          <w:rFonts w:ascii="Bookman Old Style" w:eastAsia="Calibri" w:hAnsi="Bookman Old Style" w:cs="Tahoma"/>
        </w:rPr>
        <w:t xml:space="preserve"> </w:t>
      </w:r>
      <w:r w:rsidRPr="00EA6CF4">
        <w:rPr>
          <w:rFonts w:ascii="Bookman Old Style" w:eastAsia="Calibri" w:hAnsi="Bookman Old Style" w:cs="Tahoma"/>
          <w:lang w:val="id-ID"/>
        </w:rPr>
        <w:t>hal</w:t>
      </w:r>
      <w:r w:rsidR="00091FE4">
        <w:rPr>
          <w:rFonts w:ascii="Bookman Old Style" w:eastAsia="Calibri" w:hAnsi="Bookman Old Style" w:cs="Tahoma"/>
        </w:rPr>
        <w:t xml:space="preserve"> </w:t>
      </w:r>
      <w:r w:rsidRPr="00EA6CF4">
        <w:rPr>
          <w:rFonts w:ascii="Bookman Old Style" w:eastAsia="Calibri" w:hAnsi="Bookman Old Style" w:cs="Tahoma"/>
          <w:lang w:val="id-ID"/>
        </w:rPr>
        <w:t>terdapat</w:t>
      </w:r>
      <w:r w:rsidR="00091FE4">
        <w:rPr>
          <w:rFonts w:ascii="Bookman Old Style" w:eastAsia="Calibri" w:hAnsi="Bookman Old Style" w:cs="Tahoma"/>
        </w:rPr>
        <w:t xml:space="preserve"> </w:t>
      </w:r>
      <w:r w:rsidRPr="00EA6CF4">
        <w:rPr>
          <w:rFonts w:ascii="Bookman Old Style" w:eastAsia="Calibri" w:hAnsi="Bookman Old Style" w:cs="Tahoma"/>
          <w:lang w:val="id-ID"/>
        </w:rPr>
        <w:t>masalah</w:t>
      </w:r>
      <w:r w:rsidR="00091FE4">
        <w:rPr>
          <w:rFonts w:ascii="Bookman Old Style" w:eastAsia="Calibri" w:hAnsi="Bookman Old Style" w:cs="Tahoma"/>
        </w:rPr>
        <w:t xml:space="preserve"> </w:t>
      </w:r>
      <w:r w:rsidRPr="00EA6CF4">
        <w:rPr>
          <w:rFonts w:ascii="Bookman Old Style" w:eastAsia="Calibri" w:hAnsi="Bookman Old Style" w:cs="Tahoma"/>
          <w:lang w:val="id-ID"/>
        </w:rPr>
        <w:t>kepengurusan</w:t>
      </w:r>
      <w:r w:rsidR="00091FE4">
        <w:rPr>
          <w:rFonts w:ascii="Bookman Old Style" w:eastAsia="Calibri" w:hAnsi="Bookman Old Style" w:cs="Tahoma"/>
        </w:rPr>
        <w:t xml:space="preserve"> </w:t>
      </w:r>
      <w:r w:rsidRPr="00EA6CF4">
        <w:rPr>
          <w:rFonts w:ascii="Bookman Old Style" w:eastAsia="Calibri" w:hAnsi="Bookman Old Style" w:cs="Tahoma"/>
          <w:lang w:val="id-ID"/>
        </w:rPr>
        <w:t>ganda</w:t>
      </w:r>
      <w:r w:rsidR="00091FE4">
        <w:rPr>
          <w:rFonts w:ascii="Bookman Old Style" w:eastAsia="Calibri" w:hAnsi="Bookman Old Style" w:cs="Tahoma"/>
        </w:rPr>
        <w:t xml:space="preserve"> </w:t>
      </w:r>
      <w:r w:rsidRPr="00EA6CF4">
        <w:rPr>
          <w:rFonts w:ascii="Bookman Old Style" w:eastAsia="Calibri" w:hAnsi="Bookman Old Style" w:cs="Tahoma"/>
          <w:lang w:val="id-ID"/>
        </w:rPr>
        <w:t>partai</w:t>
      </w:r>
      <w:r w:rsidR="00091FE4">
        <w:rPr>
          <w:rFonts w:ascii="Bookman Old Style" w:eastAsia="Calibri" w:hAnsi="Bookman Old Style" w:cs="Tahoma"/>
        </w:rPr>
        <w:t xml:space="preserve"> </w:t>
      </w:r>
      <w:r w:rsidRPr="00EA6CF4">
        <w:rPr>
          <w:rFonts w:ascii="Bookman Old Style" w:eastAsia="Calibri" w:hAnsi="Bookman Old Style" w:cs="Tahoma"/>
          <w:lang w:val="id-ID"/>
        </w:rPr>
        <w:t>politik, usulan</w:t>
      </w:r>
      <w:r w:rsidR="00091FE4">
        <w:rPr>
          <w:rFonts w:ascii="Bookman Old Style" w:eastAsia="Calibri" w:hAnsi="Bookman Old Style" w:cs="Tahoma"/>
        </w:rPr>
        <w:t xml:space="preserve"> </w:t>
      </w:r>
      <w:r w:rsidRPr="00EA6CF4">
        <w:rPr>
          <w:rFonts w:ascii="Bookman Old Style" w:eastAsia="Calibri" w:hAnsi="Bookman Old Style" w:cs="Tahoma"/>
          <w:lang w:val="id-ID"/>
        </w:rPr>
        <w:t>calon</w:t>
      </w:r>
      <w:r w:rsidR="00091FE4">
        <w:rPr>
          <w:rFonts w:ascii="Bookman Old Style" w:eastAsia="Calibri" w:hAnsi="Bookman Old Style" w:cs="Tahoma"/>
        </w:rPr>
        <w:t xml:space="preserve"> </w:t>
      </w:r>
      <w:r w:rsidRPr="00EA6CF4">
        <w:rPr>
          <w:rFonts w:ascii="Bookman Old Style" w:eastAsia="Calibri" w:hAnsi="Bookman Old Style" w:cs="Tahoma"/>
          <w:lang w:val="id-ID"/>
        </w:rPr>
        <w:t>Anggota DPRD yang ditindaklanjuti</w:t>
      </w:r>
      <w:r w:rsidR="00091FE4">
        <w:rPr>
          <w:rFonts w:ascii="Bookman Old Style" w:eastAsia="Calibri" w:hAnsi="Bookman Old Style" w:cs="Tahoma"/>
        </w:rPr>
        <w:t xml:space="preserve"> </w:t>
      </w:r>
      <w:r w:rsidRPr="00EA6CF4">
        <w:rPr>
          <w:rFonts w:ascii="Bookman Old Style" w:eastAsia="Calibri" w:hAnsi="Bookman Old Style" w:cs="Tahoma"/>
          <w:lang w:val="id-ID"/>
        </w:rPr>
        <w:t>adalah</w:t>
      </w:r>
      <w:r w:rsidR="00091FE4">
        <w:rPr>
          <w:rFonts w:ascii="Bookman Old Style" w:eastAsia="Calibri" w:hAnsi="Bookman Old Style" w:cs="Tahoma"/>
        </w:rPr>
        <w:t xml:space="preserve"> </w:t>
      </w:r>
      <w:r w:rsidRPr="00EA6CF4">
        <w:rPr>
          <w:rFonts w:ascii="Bookman Old Style" w:eastAsia="Calibri" w:hAnsi="Bookman Old Style" w:cs="Tahoma"/>
          <w:lang w:val="id-ID"/>
        </w:rPr>
        <w:t>kepengurusan</w:t>
      </w:r>
      <w:r w:rsidR="00091FE4">
        <w:rPr>
          <w:rFonts w:ascii="Bookman Old Style" w:eastAsia="Calibri" w:hAnsi="Bookman Old Style" w:cs="Tahoma"/>
        </w:rPr>
        <w:t xml:space="preserve"> </w:t>
      </w:r>
      <w:r w:rsidRPr="00EA6CF4">
        <w:rPr>
          <w:rFonts w:ascii="Bookman Old Style" w:eastAsia="Calibri" w:hAnsi="Bookman Old Style" w:cs="Tahoma"/>
          <w:lang w:val="id-ID"/>
        </w:rPr>
        <w:t>partai</w:t>
      </w:r>
      <w:r w:rsidR="00091FE4">
        <w:rPr>
          <w:rFonts w:ascii="Bookman Old Style" w:eastAsia="Calibri" w:hAnsi="Bookman Old Style" w:cs="Tahoma"/>
        </w:rPr>
        <w:t xml:space="preserve"> </w:t>
      </w:r>
      <w:r w:rsidRPr="00EA6CF4">
        <w:rPr>
          <w:rFonts w:ascii="Bookman Old Style" w:eastAsia="Calibri" w:hAnsi="Bookman Old Style" w:cs="Tahoma"/>
          <w:lang w:val="id-ID"/>
        </w:rPr>
        <w:t>politik yang sudah</w:t>
      </w:r>
      <w:r w:rsidR="00091FE4">
        <w:rPr>
          <w:rFonts w:ascii="Bookman Old Style" w:eastAsia="Calibri" w:hAnsi="Bookman Old Style" w:cs="Tahoma"/>
        </w:rPr>
        <w:t xml:space="preserve"> </w:t>
      </w:r>
      <w:r w:rsidRPr="00EA6CF4">
        <w:rPr>
          <w:rFonts w:ascii="Bookman Old Style" w:eastAsia="Calibri" w:hAnsi="Bookman Old Style" w:cs="Tahoma"/>
          <w:lang w:val="id-ID"/>
        </w:rPr>
        <w:t>memperoleh</w:t>
      </w:r>
      <w:r w:rsidR="00091FE4">
        <w:rPr>
          <w:rFonts w:ascii="Bookman Old Style" w:eastAsia="Calibri" w:hAnsi="Bookman Old Style" w:cs="Tahoma"/>
        </w:rPr>
        <w:t xml:space="preserve"> </w:t>
      </w:r>
      <w:r w:rsidRPr="00EA6CF4">
        <w:rPr>
          <w:rFonts w:ascii="Bookman Old Style" w:eastAsia="Calibri" w:hAnsi="Bookman Old Style" w:cs="Tahoma"/>
          <w:lang w:val="id-ID"/>
        </w:rPr>
        <w:t>putusan</w:t>
      </w:r>
      <w:r w:rsidR="00091FE4">
        <w:rPr>
          <w:rFonts w:ascii="Bookman Old Style" w:eastAsia="Calibri" w:hAnsi="Bookman Old Style" w:cs="Tahoma"/>
        </w:rPr>
        <w:t xml:space="preserve"> </w:t>
      </w:r>
      <w:r w:rsidRPr="00EA6CF4">
        <w:rPr>
          <w:rFonts w:ascii="Bookman Old Style" w:eastAsia="Calibri" w:hAnsi="Bookman Old Style" w:cs="Tahoma"/>
          <w:lang w:val="id-ID"/>
        </w:rPr>
        <w:t>mahkamah</w:t>
      </w:r>
      <w:r w:rsidR="00091FE4">
        <w:rPr>
          <w:rFonts w:ascii="Bookman Old Style" w:eastAsia="Calibri" w:hAnsi="Bookman Old Style" w:cs="Tahoma"/>
        </w:rPr>
        <w:t xml:space="preserve"> </w:t>
      </w:r>
      <w:r w:rsidRPr="00EA6CF4">
        <w:rPr>
          <w:rFonts w:ascii="Bookman Old Style" w:eastAsia="Calibri" w:hAnsi="Bookman Old Style" w:cs="Tahoma"/>
          <w:lang w:val="id-ID"/>
        </w:rPr>
        <w:t>partai</w:t>
      </w:r>
      <w:r w:rsidR="00091FE4">
        <w:rPr>
          <w:rFonts w:ascii="Bookman Old Style" w:eastAsia="Calibri" w:hAnsi="Bookman Old Style" w:cs="Tahoma"/>
        </w:rPr>
        <w:t xml:space="preserve"> </w:t>
      </w:r>
      <w:r w:rsidRPr="00EA6CF4">
        <w:rPr>
          <w:rFonts w:ascii="Bookman Old Style" w:eastAsia="Calibri" w:hAnsi="Bookman Old Style" w:cs="Tahoma"/>
          <w:lang w:val="id-ID"/>
        </w:rPr>
        <w:t>atau</w:t>
      </w:r>
      <w:r w:rsidR="00091FE4">
        <w:rPr>
          <w:rFonts w:ascii="Bookman Old Style" w:eastAsia="Calibri" w:hAnsi="Bookman Old Style" w:cs="Tahoma"/>
        </w:rPr>
        <w:t xml:space="preserve"> </w:t>
      </w:r>
      <w:r w:rsidRPr="00EA6CF4">
        <w:rPr>
          <w:rFonts w:ascii="Bookman Old Style" w:eastAsia="Calibri" w:hAnsi="Bookman Old Style" w:cs="Tahoma"/>
          <w:lang w:val="id-ID"/>
        </w:rPr>
        <w:t>sebutan lain sesuai</w:t>
      </w:r>
      <w:r w:rsidR="00091FE4">
        <w:rPr>
          <w:rFonts w:ascii="Bookman Old Style" w:eastAsia="Calibri" w:hAnsi="Bookman Old Style" w:cs="Tahoma"/>
        </w:rPr>
        <w:t xml:space="preserve"> </w:t>
      </w:r>
      <w:r w:rsidRPr="00EA6CF4">
        <w:rPr>
          <w:rFonts w:ascii="Bookman Old Style" w:eastAsia="Calibri" w:hAnsi="Bookman Old Style" w:cs="Tahoma"/>
          <w:lang w:val="id-ID"/>
        </w:rPr>
        <w:t>dengan</w:t>
      </w:r>
      <w:r w:rsidR="00091FE4">
        <w:rPr>
          <w:rFonts w:ascii="Bookman Old Style" w:eastAsia="Calibri" w:hAnsi="Bookman Old Style" w:cs="Tahoma"/>
        </w:rPr>
        <w:t xml:space="preserve"> </w:t>
      </w:r>
      <w:r w:rsidRPr="00EA6CF4">
        <w:rPr>
          <w:rFonts w:ascii="Bookman Old Style" w:eastAsia="Calibri" w:hAnsi="Bookman Old Style" w:cs="Tahoma"/>
          <w:lang w:val="id-ID"/>
        </w:rPr>
        <w:t>ketentuan</w:t>
      </w:r>
      <w:r w:rsidR="00091FE4">
        <w:rPr>
          <w:rFonts w:ascii="Bookman Old Style" w:eastAsia="Calibri" w:hAnsi="Bookman Old Style" w:cs="Tahoma"/>
        </w:rPr>
        <w:t xml:space="preserve"> </w:t>
      </w:r>
      <w:r w:rsidRPr="00EA6CF4">
        <w:rPr>
          <w:rFonts w:ascii="Bookman Old Style" w:eastAsia="Calibri" w:hAnsi="Bookman Old Style" w:cs="Tahoma"/>
          <w:lang w:val="id-ID"/>
        </w:rPr>
        <w:t>peraturan</w:t>
      </w:r>
      <w:r w:rsidR="00091FE4">
        <w:rPr>
          <w:rFonts w:ascii="Bookman Old Style" w:eastAsia="Calibri" w:hAnsi="Bookman Old Style" w:cs="Tahoma"/>
        </w:rPr>
        <w:t xml:space="preserve"> </w:t>
      </w:r>
      <w:r w:rsidRPr="00EA6CF4">
        <w:rPr>
          <w:rFonts w:ascii="Bookman Old Style" w:eastAsia="Calibri" w:hAnsi="Bookman Old Style" w:cs="Tahoma"/>
          <w:lang w:val="id-ID"/>
        </w:rPr>
        <w:t>perundang-undangan</w:t>
      </w:r>
      <w:r w:rsidR="00091FE4">
        <w:rPr>
          <w:rFonts w:ascii="Bookman Old Style" w:eastAsia="Calibri" w:hAnsi="Bookman Old Style" w:cs="Tahoma"/>
        </w:rPr>
        <w:t xml:space="preserve"> </w:t>
      </w:r>
      <w:r w:rsidRPr="00EA6CF4">
        <w:rPr>
          <w:rFonts w:ascii="Bookman Old Style" w:eastAsia="Calibri" w:hAnsi="Bookman Old Style" w:cs="Tahoma"/>
          <w:lang w:val="id-ID"/>
        </w:rPr>
        <w:t>tentang</w:t>
      </w:r>
      <w:r w:rsidR="00091FE4">
        <w:rPr>
          <w:rFonts w:ascii="Bookman Old Style" w:eastAsia="Calibri" w:hAnsi="Bookman Old Style" w:cs="Tahoma"/>
        </w:rPr>
        <w:t xml:space="preserve"> </w:t>
      </w:r>
      <w:r w:rsidRPr="00EA6CF4">
        <w:rPr>
          <w:rFonts w:ascii="Bookman Old Style" w:eastAsia="Calibri" w:hAnsi="Bookman Old Style" w:cs="Tahoma"/>
          <w:lang w:val="id-ID"/>
        </w:rPr>
        <w:t>partai</w:t>
      </w:r>
      <w:r w:rsidR="00091FE4">
        <w:rPr>
          <w:rFonts w:ascii="Bookman Old Style" w:eastAsia="Calibri" w:hAnsi="Bookman Old Style" w:cs="Tahoma"/>
        </w:rPr>
        <w:t xml:space="preserve"> </w:t>
      </w:r>
      <w:r w:rsidRPr="00EA6CF4">
        <w:rPr>
          <w:rFonts w:ascii="Bookman Old Style" w:eastAsia="Calibri" w:hAnsi="Bookman Old Style" w:cs="Tahoma"/>
          <w:lang w:val="id-ID"/>
        </w:rPr>
        <w:t>politik.</w:t>
      </w:r>
    </w:p>
    <w:p w14:paraId="71153974" w14:textId="77777777" w:rsidR="001B4428" w:rsidRPr="00EA6CF4" w:rsidRDefault="00545D2B" w:rsidP="0084758B">
      <w:pPr>
        <w:numPr>
          <w:ilvl w:val="0"/>
          <w:numId w:val="120"/>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Jika masih</w:t>
      </w:r>
      <w:r w:rsidR="00091FE4">
        <w:rPr>
          <w:rFonts w:ascii="Bookman Old Style" w:eastAsia="Calibri" w:hAnsi="Bookman Old Style" w:cs="Tahoma"/>
        </w:rPr>
        <w:t xml:space="preserve"> </w:t>
      </w:r>
      <w:r w:rsidRPr="00EA6CF4">
        <w:rPr>
          <w:rFonts w:ascii="Bookman Old Style" w:eastAsia="Calibri" w:hAnsi="Bookman Old Style" w:cs="Tahoma"/>
          <w:lang w:val="id-ID"/>
        </w:rPr>
        <w:t>terdapat</w:t>
      </w:r>
      <w:r w:rsidR="00091FE4">
        <w:rPr>
          <w:rFonts w:ascii="Bookman Old Style" w:eastAsia="Calibri" w:hAnsi="Bookman Old Style" w:cs="Tahoma"/>
        </w:rPr>
        <w:t xml:space="preserve"> </w:t>
      </w:r>
      <w:r w:rsidRPr="00EA6CF4">
        <w:rPr>
          <w:rFonts w:ascii="Bookman Old Style" w:eastAsia="Calibri" w:hAnsi="Bookman Old Style" w:cs="Tahoma"/>
          <w:lang w:val="id-ID"/>
        </w:rPr>
        <w:t>perselisihan</w:t>
      </w:r>
      <w:r w:rsidR="00091FE4">
        <w:rPr>
          <w:rFonts w:ascii="Bookman Old Style" w:eastAsia="Calibri" w:hAnsi="Bookman Old Style" w:cs="Tahoma"/>
        </w:rPr>
        <w:t xml:space="preserve"> </w:t>
      </w:r>
      <w:r w:rsidRPr="00EA6CF4">
        <w:rPr>
          <w:rFonts w:ascii="Bookman Old Style" w:eastAsia="Calibri" w:hAnsi="Bookman Old Style" w:cs="Tahoma"/>
          <w:lang w:val="id-ID"/>
        </w:rPr>
        <w:t>atas</w:t>
      </w:r>
      <w:r w:rsidR="00091FE4">
        <w:rPr>
          <w:rFonts w:ascii="Bookman Old Style" w:eastAsia="Calibri" w:hAnsi="Bookman Old Style" w:cs="Tahoma"/>
        </w:rPr>
        <w:t xml:space="preserve"> </w:t>
      </w:r>
      <w:r w:rsidRPr="00EA6CF4">
        <w:rPr>
          <w:rFonts w:ascii="Bookman Old Style" w:eastAsia="Calibri" w:hAnsi="Bookman Old Style" w:cs="Tahoma"/>
          <w:lang w:val="id-ID"/>
        </w:rPr>
        <w:t>putusan</w:t>
      </w:r>
      <w:r w:rsidR="00091FE4">
        <w:rPr>
          <w:rFonts w:ascii="Bookman Old Style" w:eastAsia="Calibri" w:hAnsi="Bookman Old Style" w:cs="Tahoma"/>
        </w:rPr>
        <w:t xml:space="preserve"> </w:t>
      </w:r>
      <w:r w:rsidRPr="00EA6CF4">
        <w:rPr>
          <w:rFonts w:ascii="Bookman Old Style" w:eastAsia="Calibri" w:hAnsi="Bookman Old Style" w:cs="Tahoma"/>
          <w:lang w:val="id-ID"/>
        </w:rPr>
        <w:t>mahkamah</w:t>
      </w:r>
      <w:r w:rsidR="00091FE4">
        <w:rPr>
          <w:rFonts w:ascii="Bookman Old Style" w:eastAsia="Calibri" w:hAnsi="Bookman Old Style" w:cs="Tahoma"/>
        </w:rPr>
        <w:t xml:space="preserve"> </w:t>
      </w:r>
      <w:r w:rsidRPr="00EA6CF4">
        <w:rPr>
          <w:rFonts w:ascii="Bookman Old Style" w:eastAsia="Calibri" w:hAnsi="Bookman Old Style" w:cs="Tahoma"/>
          <w:lang w:val="id-ID"/>
        </w:rPr>
        <w:t>partai</w:t>
      </w:r>
      <w:r w:rsidR="00091FE4">
        <w:rPr>
          <w:rFonts w:ascii="Bookman Old Style" w:eastAsia="Calibri" w:hAnsi="Bookman Old Style" w:cs="Tahoma"/>
        </w:rPr>
        <w:t xml:space="preserve"> </w:t>
      </w:r>
      <w:r w:rsidRPr="00EA6CF4">
        <w:rPr>
          <w:rFonts w:ascii="Bookman Old Style" w:eastAsia="Calibri" w:hAnsi="Bookman Old Style" w:cs="Tahoma"/>
          <w:lang w:val="id-ID"/>
        </w:rPr>
        <w:t>atau</w:t>
      </w:r>
      <w:r w:rsidR="00091FE4">
        <w:rPr>
          <w:rFonts w:ascii="Bookman Old Style" w:eastAsia="Calibri" w:hAnsi="Bookman Old Style" w:cs="Tahoma"/>
        </w:rPr>
        <w:t xml:space="preserve"> </w:t>
      </w:r>
      <w:r w:rsidRPr="00EA6CF4">
        <w:rPr>
          <w:rFonts w:ascii="Bookman Old Style" w:eastAsia="Calibri" w:hAnsi="Bookman Old Style" w:cs="Tahoma"/>
          <w:lang w:val="id-ID"/>
        </w:rPr>
        <w:t>sebutan lain sebagaimana</w:t>
      </w:r>
      <w:r w:rsidR="00091FE4">
        <w:rPr>
          <w:rFonts w:ascii="Bookman Old Style" w:eastAsia="Calibri" w:hAnsi="Bookman Old Style" w:cs="Tahoma"/>
        </w:rPr>
        <w:t xml:space="preserve"> </w:t>
      </w:r>
      <w:r w:rsidRPr="00EA6CF4">
        <w:rPr>
          <w:rFonts w:ascii="Bookman Old Style" w:eastAsia="Calibri" w:hAnsi="Bookman Old Style" w:cs="Tahoma"/>
          <w:lang w:val="id-ID"/>
        </w:rPr>
        <w:t>dimaksud pada ayat (3), kepengurusan</w:t>
      </w:r>
      <w:r w:rsidR="00091FE4">
        <w:rPr>
          <w:rFonts w:ascii="Bookman Old Style" w:eastAsia="Calibri" w:hAnsi="Bookman Old Style" w:cs="Tahoma"/>
        </w:rPr>
        <w:t xml:space="preserve"> </w:t>
      </w:r>
      <w:r w:rsidRPr="00EA6CF4">
        <w:rPr>
          <w:rFonts w:ascii="Bookman Old Style" w:eastAsia="Calibri" w:hAnsi="Bookman Old Style" w:cs="Tahoma"/>
          <w:lang w:val="id-ID"/>
        </w:rPr>
        <w:t>partai</w:t>
      </w:r>
      <w:r w:rsidR="00091FE4">
        <w:rPr>
          <w:rFonts w:ascii="Bookman Old Style" w:eastAsia="Calibri" w:hAnsi="Bookman Old Style" w:cs="Tahoma"/>
        </w:rPr>
        <w:t xml:space="preserve"> </w:t>
      </w:r>
      <w:r w:rsidRPr="00EA6CF4">
        <w:rPr>
          <w:rFonts w:ascii="Bookman Old Style" w:eastAsia="Calibri" w:hAnsi="Bookman Old Style" w:cs="Tahoma"/>
          <w:lang w:val="id-ID"/>
        </w:rPr>
        <w:t>politik</w:t>
      </w:r>
      <w:r w:rsidR="00091FE4">
        <w:rPr>
          <w:rFonts w:ascii="Bookman Old Style" w:eastAsia="Calibri" w:hAnsi="Bookman Old Style" w:cs="Tahoma"/>
        </w:rPr>
        <w:t xml:space="preserve"> </w:t>
      </w:r>
      <w:r w:rsidRPr="00EA6CF4">
        <w:rPr>
          <w:rFonts w:ascii="Bookman Old Style" w:eastAsia="Calibri" w:hAnsi="Bookman Old Style" w:cs="Tahoma"/>
          <w:lang w:val="id-ID"/>
        </w:rPr>
        <w:t>tingkat</w:t>
      </w:r>
      <w:r w:rsidR="00091FE4">
        <w:rPr>
          <w:rFonts w:ascii="Bookman Old Style" w:eastAsia="Calibri" w:hAnsi="Bookman Old Style" w:cs="Tahoma"/>
        </w:rPr>
        <w:t xml:space="preserve"> </w:t>
      </w:r>
      <w:r w:rsidRPr="00EA6CF4">
        <w:rPr>
          <w:rFonts w:ascii="Bookman Old Style" w:eastAsia="Calibri" w:hAnsi="Bookman Old Style" w:cs="Tahoma"/>
          <w:lang w:val="id-ID"/>
        </w:rPr>
        <w:t>pusat yang dapat</w:t>
      </w:r>
      <w:r w:rsidR="00091FE4">
        <w:rPr>
          <w:rFonts w:ascii="Bookman Old Style" w:eastAsia="Calibri" w:hAnsi="Bookman Old Style" w:cs="Tahoma"/>
        </w:rPr>
        <w:t xml:space="preserve"> </w:t>
      </w:r>
      <w:r w:rsidRPr="00EA6CF4">
        <w:rPr>
          <w:rFonts w:ascii="Bookman Old Style" w:eastAsia="Calibri" w:hAnsi="Bookman Old Style" w:cs="Tahoma"/>
          <w:lang w:val="id-ID"/>
        </w:rPr>
        <w:t>mengusulkan</w:t>
      </w:r>
      <w:r w:rsidR="00091FE4">
        <w:rPr>
          <w:rFonts w:ascii="Bookman Old Style" w:eastAsia="Calibri" w:hAnsi="Bookman Old Style" w:cs="Tahoma"/>
        </w:rPr>
        <w:t xml:space="preserve"> </w:t>
      </w:r>
      <w:r w:rsidRPr="00EA6CF4">
        <w:rPr>
          <w:rFonts w:ascii="Bookman Old Style" w:eastAsia="Calibri" w:hAnsi="Bookman Old Style" w:cs="Tahoma"/>
          <w:lang w:val="id-ID"/>
        </w:rPr>
        <w:t>penggantian</w:t>
      </w:r>
      <w:r w:rsidR="00091FE4">
        <w:rPr>
          <w:rFonts w:ascii="Bookman Old Style" w:eastAsia="Calibri" w:hAnsi="Bookman Old Style" w:cs="Tahoma"/>
        </w:rPr>
        <w:t xml:space="preserve"> </w:t>
      </w:r>
      <w:r w:rsidRPr="00EA6CF4">
        <w:rPr>
          <w:rFonts w:ascii="Bookman Old Style" w:eastAsia="Calibri" w:hAnsi="Bookman Old Style" w:cs="Tahoma"/>
          <w:lang w:val="id-ID"/>
        </w:rPr>
        <w:t>merupakan</w:t>
      </w:r>
      <w:r w:rsidR="00091FE4">
        <w:rPr>
          <w:rFonts w:ascii="Bookman Old Style" w:eastAsia="Calibri" w:hAnsi="Bookman Old Style" w:cs="Tahoma"/>
        </w:rPr>
        <w:t xml:space="preserve"> </w:t>
      </w:r>
      <w:r w:rsidRPr="00EA6CF4">
        <w:rPr>
          <w:rFonts w:ascii="Bookman Old Style" w:eastAsia="Calibri" w:hAnsi="Bookman Old Style" w:cs="Tahoma"/>
          <w:lang w:val="id-ID"/>
        </w:rPr>
        <w:t>kepengurusan yang sudah</w:t>
      </w:r>
      <w:r w:rsidR="00091FE4">
        <w:rPr>
          <w:rFonts w:ascii="Bookman Old Style" w:eastAsia="Calibri" w:hAnsi="Bookman Old Style" w:cs="Tahoma"/>
        </w:rPr>
        <w:t xml:space="preserve"> </w:t>
      </w:r>
      <w:r w:rsidRPr="00EA6CF4">
        <w:rPr>
          <w:rFonts w:ascii="Bookman Old Style" w:eastAsia="Calibri" w:hAnsi="Bookman Old Style" w:cs="Tahoma"/>
          <w:lang w:val="id-ID"/>
        </w:rPr>
        <w:t>memperoleh</w:t>
      </w:r>
      <w:r w:rsidR="00091FE4">
        <w:rPr>
          <w:rFonts w:ascii="Bookman Old Style" w:eastAsia="Calibri" w:hAnsi="Bookman Old Style" w:cs="Tahoma"/>
        </w:rPr>
        <w:t xml:space="preserve"> </w:t>
      </w:r>
      <w:r w:rsidRPr="00EA6CF4">
        <w:rPr>
          <w:rFonts w:ascii="Bookman Old Style" w:eastAsia="Calibri" w:hAnsi="Bookman Old Style" w:cs="Tahoma"/>
          <w:lang w:val="id-ID"/>
        </w:rPr>
        <w:t>putusan</w:t>
      </w:r>
      <w:r w:rsidR="00091FE4">
        <w:rPr>
          <w:rFonts w:ascii="Bookman Old Style" w:eastAsia="Calibri" w:hAnsi="Bookman Old Style" w:cs="Tahoma"/>
        </w:rPr>
        <w:t xml:space="preserve"> </w:t>
      </w:r>
      <w:r w:rsidRPr="00EA6CF4">
        <w:rPr>
          <w:rFonts w:ascii="Bookman Old Style" w:eastAsia="Calibri" w:hAnsi="Bookman Old Style" w:cs="Tahoma"/>
          <w:lang w:val="id-ID"/>
        </w:rPr>
        <w:t>pengadilan yang telah</w:t>
      </w:r>
      <w:r w:rsidR="00091FE4">
        <w:rPr>
          <w:rFonts w:ascii="Bookman Old Style" w:eastAsia="Calibri" w:hAnsi="Bookman Old Style" w:cs="Tahoma"/>
        </w:rPr>
        <w:t xml:space="preserve"> </w:t>
      </w:r>
      <w:r w:rsidRPr="00EA6CF4">
        <w:rPr>
          <w:rFonts w:ascii="Bookman Old Style" w:eastAsia="Calibri" w:hAnsi="Bookman Old Style" w:cs="Tahoma"/>
          <w:lang w:val="id-ID"/>
        </w:rPr>
        <w:t>memperoleh</w:t>
      </w:r>
      <w:r w:rsidR="00091FE4">
        <w:rPr>
          <w:rFonts w:ascii="Bookman Old Style" w:eastAsia="Calibri" w:hAnsi="Bookman Old Style" w:cs="Tahoma"/>
        </w:rPr>
        <w:t xml:space="preserve"> </w:t>
      </w:r>
      <w:r w:rsidRPr="00EA6CF4">
        <w:rPr>
          <w:rFonts w:ascii="Bookman Old Style" w:eastAsia="Calibri" w:hAnsi="Bookman Old Style" w:cs="Tahoma"/>
          <w:lang w:val="id-ID"/>
        </w:rPr>
        <w:t>kekuatan</w:t>
      </w:r>
      <w:r w:rsidR="00091FE4">
        <w:rPr>
          <w:rFonts w:ascii="Bookman Old Style" w:eastAsia="Calibri" w:hAnsi="Bookman Old Style" w:cs="Tahoma"/>
        </w:rPr>
        <w:t xml:space="preserve"> </w:t>
      </w:r>
      <w:r w:rsidRPr="00EA6CF4">
        <w:rPr>
          <w:rFonts w:ascii="Bookman Old Style" w:eastAsia="Calibri" w:hAnsi="Bookman Old Style" w:cs="Tahoma"/>
          <w:lang w:val="id-ID"/>
        </w:rPr>
        <w:t>hukum</w:t>
      </w:r>
      <w:r w:rsidR="00091FE4">
        <w:rPr>
          <w:rFonts w:ascii="Bookman Old Style" w:eastAsia="Calibri" w:hAnsi="Bookman Old Style" w:cs="Tahoma"/>
        </w:rPr>
        <w:t xml:space="preserve"> </w:t>
      </w:r>
      <w:r w:rsidRPr="00EA6CF4">
        <w:rPr>
          <w:rFonts w:ascii="Bookman Old Style" w:eastAsia="Calibri" w:hAnsi="Bookman Old Style" w:cs="Tahoma"/>
          <w:lang w:val="id-ID"/>
        </w:rPr>
        <w:t>tetap dan didaftarkan</w:t>
      </w:r>
      <w:r w:rsidR="00091FE4">
        <w:rPr>
          <w:rFonts w:ascii="Bookman Old Style" w:eastAsia="Calibri" w:hAnsi="Bookman Old Style" w:cs="Tahoma"/>
        </w:rPr>
        <w:t xml:space="preserve"> </w:t>
      </w:r>
      <w:r w:rsidRPr="00EA6CF4">
        <w:rPr>
          <w:rFonts w:ascii="Bookman Old Style" w:eastAsia="Calibri" w:hAnsi="Bookman Old Style" w:cs="Tahoma"/>
          <w:lang w:val="id-ID"/>
        </w:rPr>
        <w:t>sesuai</w:t>
      </w:r>
      <w:r w:rsidR="00091FE4">
        <w:rPr>
          <w:rFonts w:ascii="Bookman Old Style" w:eastAsia="Calibri" w:hAnsi="Bookman Old Style" w:cs="Tahoma"/>
        </w:rPr>
        <w:t xml:space="preserve"> </w:t>
      </w:r>
      <w:r w:rsidRPr="00EA6CF4">
        <w:rPr>
          <w:rFonts w:ascii="Bookman Old Style" w:eastAsia="Calibri" w:hAnsi="Bookman Old Style" w:cs="Tahoma"/>
          <w:lang w:val="id-ID"/>
        </w:rPr>
        <w:t>dengan</w:t>
      </w:r>
      <w:r w:rsidR="00091FE4">
        <w:rPr>
          <w:rFonts w:ascii="Bookman Old Style" w:eastAsia="Calibri" w:hAnsi="Bookman Old Style" w:cs="Tahoma"/>
        </w:rPr>
        <w:t xml:space="preserve"> </w:t>
      </w:r>
      <w:r w:rsidRPr="00EA6CF4">
        <w:rPr>
          <w:rFonts w:ascii="Bookman Old Style" w:eastAsia="Calibri" w:hAnsi="Bookman Old Style" w:cs="Tahoma"/>
          <w:lang w:val="id-ID"/>
        </w:rPr>
        <w:t>ketentuan</w:t>
      </w:r>
      <w:r w:rsidR="00091FE4">
        <w:rPr>
          <w:rFonts w:ascii="Bookman Old Style" w:eastAsia="Calibri" w:hAnsi="Bookman Old Style" w:cs="Tahoma"/>
        </w:rPr>
        <w:t xml:space="preserve"> </w:t>
      </w:r>
      <w:r w:rsidRPr="00EA6CF4">
        <w:rPr>
          <w:rFonts w:ascii="Bookman Old Style" w:eastAsia="Calibri" w:hAnsi="Bookman Old Style" w:cs="Tahoma"/>
          <w:lang w:val="id-ID"/>
        </w:rPr>
        <w:t>peraturan</w:t>
      </w:r>
      <w:r w:rsidR="00091FE4">
        <w:rPr>
          <w:rFonts w:ascii="Bookman Old Style" w:eastAsia="Calibri" w:hAnsi="Bookman Old Style" w:cs="Tahoma"/>
        </w:rPr>
        <w:t xml:space="preserve"> </w:t>
      </w:r>
      <w:r w:rsidR="00091FE4">
        <w:rPr>
          <w:rFonts w:ascii="Bookman Old Style" w:eastAsia="Calibri" w:hAnsi="Bookman Old Style" w:cs="Tahoma"/>
          <w:lang w:val="id-ID"/>
        </w:rPr>
        <w:t>per</w:t>
      </w:r>
      <w:r w:rsidR="00091FE4">
        <w:rPr>
          <w:rFonts w:ascii="Bookman Old Style" w:eastAsia="Calibri" w:hAnsi="Bookman Old Style" w:cs="Tahoma"/>
        </w:rPr>
        <w:t>u</w:t>
      </w:r>
      <w:r w:rsidRPr="00EA6CF4">
        <w:rPr>
          <w:rFonts w:ascii="Bookman Old Style" w:eastAsia="Calibri" w:hAnsi="Bookman Old Style" w:cs="Tahoma"/>
          <w:lang w:val="id-ID"/>
        </w:rPr>
        <w:t>ndang-undangan</w:t>
      </w:r>
      <w:r w:rsidR="00091FE4">
        <w:rPr>
          <w:rFonts w:ascii="Bookman Old Style" w:eastAsia="Calibri" w:hAnsi="Bookman Old Style" w:cs="Tahoma"/>
        </w:rPr>
        <w:t xml:space="preserve"> </w:t>
      </w:r>
      <w:r w:rsidRPr="00EA6CF4">
        <w:rPr>
          <w:rFonts w:ascii="Bookman Old Style" w:eastAsia="Calibri" w:hAnsi="Bookman Old Style" w:cs="Tahoma"/>
          <w:lang w:val="id-ID"/>
        </w:rPr>
        <w:t>tentang</w:t>
      </w:r>
      <w:r w:rsidR="00091FE4">
        <w:rPr>
          <w:rFonts w:ascii="Bookman Old Style" w:eastAsia="Calibri" w:hAnsi="Bookman Old Style" w:cs="Tahoma"/>
        </w:rPr>
        <w:t xml:space="preserve"> </w:t>
      </w:r>
      <w:r w:rsidRPr="00EA6CF4">
        <w:rPr>
          <w:rFonts w:ascii="Bookman Old Style" w:eastAsia="Calibri" w:hAnsi="Bookman Old Style" w:cs="Tahoma"/>
          <w:lang w:val="id-ID"/>
        </w:rPr>
        <w:t>partai</w:t>
      </w:r>
      <w:r w:rsidR="00091FE4">
        <w:rPr>
          <w:rFonts w:ascii="Bookman Old Style" w:eastAsia="Calibri" w:hAnsi="Bookman Old Style" w:cs="Tahoma"/>
        </w:rPr>
        <w:t xml:space="preserve"> </w:t>
      </w:r>
      <w:r w:rsidRPr="00EA6CF4">
        <w:rPr>
          <w:rFonts w:ascii="Bookman Old Style" w:eastAsia="Calibri" w:hAnsi="Bookman Old Style" w:cs="Tahoma"/>
          <w:lang w:val="id-ID"/>
        </w:rPr>
        <w:t>politik.</w:t>
      </w:r>
    </w:p>
    <w:p w14:paraId="564A177E" w14:textId="77777777" w:rsidR="00545D2B" w:rsidRPr="00EA6CF4" w:rsidRDefault="00545D2B" w:rsidP="003A1D20">
      <w:pPr>
        <w:spacing w:before="24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 123</w:t>
      </w:r>
    </w:p>
    <w:p w14:paraId="73741C74" w14:textId="199DF58C" w:rsidR="00545D2B" w:rsidRPr="00EA6CF4" w:rsidRDefault="00545D2B" w:rsidP="0084758B">
      <w:pPr>
        <w:numPr>
          <w:ilvl w:val="0"/>
          <w:numId w:val="121"/>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Pimpinan DPRD menyampaikan</w:t>
      </w:r>
      <w:r w:rsidR="00091FE4">
        <w:rPr>
          <w:rFonts w:ascii="Bookman Old Style" w:eastAsia="Calibri" w:hAnsi="Bookman Old Style" w:cs="Tahoma"/>
        </w:rPr>
        <w:t xml:space="preserve"> </w:t>
      </w:r>
      <w:r w:rsidRPr="00EA6CF4">
        <w:rPr>
          <w:rFonts w:ascii="Bookman Old Style" w:eastAsia="Calibri" w:hAnsi="Bookman Old Style" w:cs="Tahoma"/>
          <w:lang w:val="id-ID"/>
        </w:rPr>
        <w:t>nama</w:t>
      </w:r>
      <w:r w:rsidR="00091FE4">
        <w:rPr>
          <w:rFonts w:ascii="Bookman Old Style" w:eastAsia="Calibri" w:hAnsi="Bookman Old Style" w:cs="Tahoma"/>
        </w:rPr>
        <w:t xml:space="preserve"> </w:t>
      </w:r>
      <w:r w:rsidRPr="00EA6CF4">
        <w:rPr>
          <w:rFonts w:ascii="Bookman Old Style" w:eastAsia="Calibri" w:hAnsi="Bookman Old Style" w:cs="Tahoma"/>
          <w:lang w:val="id-ID"/>
        </w:rPr>
        <w:t>anggota DPRD yang diberhentikan</w:t>
      </w:r>
      <w:r w:rsidR="00091FE4">
        <w:rPr>
          <w:rFonts w:ascii="Bookman Old Style" w:eastAsia="Calibri" w:hAnsi="Bookman Old Style" w:cs="Tahoma"/>
        </w:rPr>
        <w:t xml:space="preserve"> </w:t>
      </w:r>
      <w:r w:rsidRPr="00EA6CF4">
        <w:rPr>
          <w:rFonts w:ascii="Bookman Old Style" w:eastAsia="Calibri" w:hAnsi="Bookman Old Style" w:cs="Tahoma"/>
          <w:lang w:val="id-ID"/>
        </w:rPr>
        <w:t>antar</w:t>
      </w:r>
      <w:r w:rsidR="00091FE4">
        <w:rPr>
          <w:rFonts w:ascii="Bookman Old Style" w:eastAsia="Calibri" w:hAnsi="Bookman Old Style" w:cs="Tahoma"/>
        </w:rPr>
        <w:t xml:space="preserve"> </w:t>
      </w:r>
      <w:r w:rsidRPr="00EA6CF4">
        <w:rPr>
          <w:rFonts w:ascii="Bookman Old Style" w:eastAsia="Calibri" w:hAnsi="Bookman Old Style" w:cs="Tahoma"/>
          <w:lang w:val="id-ID"/>
        </w:rPr>
        <w:t>waktu dan meminta</w:t>
      </w:r>
      <w:r w:rsidR="00091FE4">
        <w:rPr>
          <w:rFonts w:ascii="Bookman Old Style" w:eastAsia="Calibri" w:hAnsi="Bookman Old Style" w:cs="Tahoma"/>
        </w:rPr>
        <w:t xml:space="preserve"> </w:t>
      </w:r>
      <w:r w:rsidRPr="00EA6CF4">
        <w:rPr>
          <w:rFonts w:ascii="Bookman Old Style" w:eastAsia="Calibri" w:hAnsi="Bookman Old Style" w:cs="Tahoma"/>
          <w:lang w:val="id-ID"/>
        </w:rPr>
        <w:t>nama</w:t>
      </w:r>
      <w:r w:rsidR="00091FE4">
        <w:rPr>
          <w:rFonts w:ascii="Bookman Old Style" w:eastAsia="Calibri" w:hAnsi="Bookman Old Style" w:cs="Tahoma"/>
        </w:rPr>
        <w:t xml:space="preserve"> </w:t>
      </w:r>
      <w:r w:rsidRPr="00EA6CF4">
        <w:rPr>
          <w:rFonts w:ascii="Bookman Old Style" w:eastAsia="Calibri" w:hAnsi="Bookman Old Style" w:cs="Tahoma"/>
          <w:lang w:val="id-ID"/>
        </w:rPr>
        <w:t>calon</w:t>
      </w:r>
      <w:r w:rsidR="00091FE4">
        <w:rPr>
          <w:rFonts w:ascii="Bookman Old Style" w:eastAsia="Calibri" w:hAnsi="Bookman Old Style" w:cs="Tahoma"/>
        </w:rPr>
        <w:t xml:space="preserve"> </w:t>
      </w:r>
      <w:r w:rsidRPr="00EA6CF4">
        <w:rPr>
          <w:rFonts w:ascii="Bookman Old Style" w:eastAsia="Calibri" w:hAnsi="Bookman Old Style" w:cs="Tahoma"/>
          <w:lang w:val="id-ID"/>
        </w:rPr>
        <w:t>pengganti</w:t>
      </w:r>
      <w:r w:rsidR="00091FE4">
        <w:rPr>
          <w:rFonts w:ascii="Bookman Old Style" w:eastAsia="Calibri" w:hAnsi="Bookman Old Style" w:cs="Tahoma"/>
        </w:rPr>
        <w:t xml:space="preserve"> </w:t>
      </w:r>
      <w:r w:rsidRPr="00EA6CF4">
        <w:rPr>
          <w:rFonts w:ascii="Bookman Old Style" w:eastAsia="Calibri" w:hAnsi="Bookman Old Style" w:cs="Tahoma"/>
          <w:lang w:val="id-ID"/>
        </w:rPr>
        <w:t>antarwaktu</w:t>
      </w:r>
      <w:r w:rsidR="00091FE4">
        <w:rPr>
          <w:rFonts w:ascii="Bookman Old Style" w:eastAsia="Calibri" w:hAnsi="Bookman Old Style" w:cs="Tahoma"/>
        </w:rPr>
        <w:t xml:space="preserve"> </w:t>
      </w:r>
      <w:r w:rsidRPr="00EA6CF4">
        <w:rPr>
          <w:rFonts w:ascii="Bookman Old Style" w:eastAsia="Calibri" w:hAnsi="Bookman Old Style" w:cs="Tahoma"/>
          <w:lang w:val="id-ID"/>
        </w:rPr>
        <w:t>kepada</w:t>
      </w:r>
      <w:r w:rsidR="00091FE4">
        <w:rPr>
          <w:rFonts w:ascii="Bookman Old Style" w:eastAsia="Calibri" w:hAnsi="Bookman Old Style" w:cs="Tahoma"/>
        </w:rPr>
        <w:t xml:space="preserve"> </w:t>
      </w:r>
      <w:r w:rsidRPr="00EA6CF4">
        <w:rPr>
          <w:rFonts w:ascii="Bookman Old Style" w:eastAsia="Calibri" w:hAnsi="Bookman Old Style" w:cs="Tahoma"/>
          <w:lang w:val="id-ID"/>
        </w:rPr>
        <w:t>Komisi</w:t>
      </w:r>
      <w:r w:rsidR="00091FE4">
        <w:rPr>
          <w:rFonts w:ascii="Bookman Old Style" w:eastAsia="Calibri" w:hAnsi="Bookman Old Style" w:cs="Tahoma"/>
        </w:rPr>
        <w:t xml:space="preserve"> </w:t>
      </w:r>
      <w:r w:rsidRPr="00EA6CF4">
        <w:rPr>
          <w:rFonts w:ascii="Bookman Old Style" w:eastAsia="Calibri" w:hAnsi="Bookman Old Style" w:cs="Tahoma"/>
          <w:lang w:val="id-ID"/>
        </w:rPr>
        <w:t>Pemilihan</w:t>
      </w:r>
      <w:r w:rsidR="00091FE4">
        <w:rPr>
          <w:rFonts w:ascii="Bookman Old Style" w:eastAsia="Calibri" w:hAnsi="Bookman Old Style" w:cs="Tahoma"/>
        </w:rPr>
        <w:t xml:space="preserve"> </w:t>
      </w:r>
      <w:r w:rsidRPr="00EA6CF4">
        <w:rPr>
          <w:rFonts w:ascii="Bookman Old Style" w:eastAsia="Calibri" w:hAnsi="Bookman Old Style" w:cs="Tahoma"/>
          <w:lang w:val="id-ID"/>
        </w:rPr>
        <w:t>Umum Daerah yang ditembuskan</w:t>
      </w:r>
      <w:r w:rsidR="00091FE4">
        <w:rPr>
          <w:rFonts w:ascii="Bookman Old Style" w:eastAsia="Calibri" w:hAnsi="Bookman Old Style" w:cs="Tahoma"/>
        </w:rPr>
        <w:t xml:space="preserve"> </w:t>
      </w:r>
      <w:r w:rsidRPr="00EA6CF4">
        <w:rPr>
          <w:rFonts w:ascii="Bookman Old Style" w:eastAsia="Calibri" w:hAnsi="Bookman Old Style" w:cs="Tahoma"/>
          <w:lang w:val="id-ID"/>
        </w:rPr>
        <w:t>kepada</w:t>
      </w:r>
      <w:r w:rsidR="00091FE4">
        <w:rPr>
          <w:rFonts w:ascii="Bookman Old Style" w:eastAsia="Calibri" w:hAnsi="Bookman Old Style" w:cs="Tahoma"/>
        </w:rPr>
        <w:t xml:space="preserve"> </w:t>
      </w:r>
      <w:r w:rsidRPr="00EA6CF4">
        <w:rPr>
          <w:rFonts w:ascii="Bookman Old Style" w:eastAsia="Calibri" w:hAnsi="Bookman Old Style" w:cs="Tahoma"/>
          <w:lang w:val="id-ID"/>
        </w:rPr>
        <w:t>Komisi</w:t>
      </w:r>
      <w:r w:rsidR="00091FE4">
        <w:rPr>
          <w:rFonts w:ascii="Bookman Old Style" w:eastAsia="Calibri" w:hAnsi="Bookman Old Style" w:cs="Tahoma"/>
        </w:rPr>
        <w:t xml:space="preserve"> </w:t>
      </w:r>
      <w:r w:rsidRPr="00EA6CF4">
        <w:rPr>
          <w:rFonts w:ascii="Bookman Old Style" w:eastAsia="Calibri" w:hAnsi="Bookman Old Style" w:cs="Tahoma"/>
          <w:lang w:val="id-ID"/>
        </w:rPr>
        <w:t>Pemilihan</w:t>
      </w:r>
      <w:r w:rsidR="00091FE4">
        <w:rPr>
          <w:rFonts w:ascii="Bookman Old Style" w:eastAsia="Calibri" w:hAnsi="Bookman Old Style" w:cs="Tahoma"/>
        </w:rPr>
        <w:t xml:space="preserve"> </w:t>
      </w:r>
      <w:r w:rsidRPr="00EA6CF4">
        <w:rPr>
          <w:rFonts w:ascii="Bookman Old Style" w:eastAsia="Calibri" w:hAnsi="Bookman Old Style" w:cs="Tahoma"/>
          <w:lang w:val="id-ID"/>
        </w:rPr>
        <w:t>Umum</w:t>
      </w:r>
      <w:r w:rsidR="00091FE4">
        <w:rPr>
          <w:rFonts w:ascii="Bookman Old Style" w:eastAsia="Calibri" w:hAnsi="Bookman Old Style" w:cs="Tahoma"/>
        </w:rPr>
        <w:t xml:space="preserve"> </w:t>
      </w:r>
      <w:r w:rsidRPr="00EA6CF4">
        <w:rPr>
          <w:rFonts w:ascii="Bookman Old Style" w:eastAsia="Calibri" w:hAnsi="Bookman Old Style" w:cs="Tahoma"/>
          <w:lang w:val="id-ID"/>
        </w:rPr>
        <w:t>Republik Indonesia.</w:t>
      </w:r>
    </w:p>
    <w:p w14:paraId="48748C9F" w14:textId="77777777" w:rsidR="00545D2B" w:rsidRPr="00EA6CF4" w:rsidRDefault="00545D2B" w:rsidP="0084758B">
      <w:pPr>
        <w:numPr>
          <w:ilvl w:val="0"/>
          <w:numId w:val="121"/>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Nama calon</w:t>
      </w:r>
      <w:r w:rsidR="00091FE4">
        <w:rPr>
          <w:rFonts w:ascii="Bookman Old Style" w:eastAsia="Calibri" w:hAnsi="Bookman Old Style" w:cs="Tahoma"/>
        </w:rPr>
        <w:t xml:space="preserve"> </w:t>
      </w:r>
      <w:r w:rsidRPr="00EA6CF4">
        <w:rPr>
          <w:rFonts w:ascii="Bookman Old Style" w:eastAsia="Calibri" w:hAnsi="Bookman Old Style" w:cs="Tahoma"/>
          <w:lang w:val="id-ID"/>
        </w:rPr>
        <w:t>pengganti</w:t>
      </w:r>
      <w:r w:rsidR="00091FE4">
        <w:rPr>
          <w:rFonts w:ascii="Bookman Old Style" w:eastAsia="Calibri" w:hAnsi="Bookman Old Style" w:cs="Tahoma"/>
        </w:rPr>
        <w:t xml:space="preserve"> </w:t>
      </w:r>
      <w:r w:rsidRPr="00EA6CF4">
        <w:rPr>
          <w:rFonts w:ascii="Bookman Old Style" w:eastAsia="Calibri" w:hAnsi="Bookman Old Style" w:cs="Tahoma"/>
          <w:lang w:val="id-ID"/>
        </w:rPr>
        <w:t>antar</w:t>
      </w:r>
      <w:r w:rsidR="00091FE4">
        <w:rPr>
          <w:rFonts w:ascii="Bookman Old Style" w:eastAsia="Calibri" w:hAnsi="Bookman Old Style" w:cs="Tahoma"/>
        </w:rPr>
        <w:t xml:space="preserve"> </w:t>
      </w:r>
      <w:r w:rsidRPr="00EA6CF4">
        <w:rPr>
          <w:rFonts w:ascii="Bookman Old Style" w:eastAsia="Calibri" w:hAnsi="Bookman Old Style" w:cs="Tahoma"/>
          <w:lang w:val="id-ID"/>
        </w:rPr>
        <w:t>waktu</w:t>
      </w:r>
      <w:r w:rsidR="00091FE4">
        <w:rPr>
          <w:rFonts w:ascii="Bookman Old Style" w:eastAsia="Calibri" w:hAnsi="Bookman Old Style" w:cs="Tahoma"/>
        </w:rPr>
        <w:t xml:space="preserve"> </w:t>
      </w:r>
      <w:r w:rsidRPr="00EA6CF4">
        <w:rPr>
          <w:rFonts w:ascii="Bookman Old Style" w:eastAsia="Calibri" w:hAnsi="Bookman Old Style" w:cs="Tahoma"/>
          <w:lang w:val="id-ID"/>
        </w:rPr>
        <w:t>disampaikan oleh Komisi</w:t>
      </w:r>
      <w:r w:rsidR="00091FE4">
        <w:rPr>
          <w:rFonts w:ascii="Bookman Old Style" w:eastAsia="Calibri" w:hAnsi="Bookman Old Style" w:cs="Tahoma"/>
        </w:rPr>
        <w:t xml:space="preserve"> </w:t>
      </w:r>
      <w:r w:rsidRPr="00EA6CF4">
        <w:rPr>
          <w:rFonts w:ascii="Bookman Old Style" w:eastAsia="Calibri" w:hAnsi="Bookman Old Style" w:cs="Tahoma"/>
          <w:lang w:val="id-ID"/>
        </w:rPr>
        <w:t>PemilihanUmum Daerah kepada</w:t>
      </w:r>
      <w:r w:rsidR="00091FE4">
        <w:rPr>
          <w:rFonts w:ascii="Bookman Old Style" w:eastAsia="Calibri" w:hAnsi="Bookman Old Style" w:cs="Tahoma"/>
        </w:rPr>
        <w:t xml:space="preserve"> </w:t>
      </w:r>
      <w:r w:rsidRPr="00EA6CF4">
        <w:rPr>
          <w:rFonts w:ascii="Bookman Old Style" w:eastAsia="Calibri" w:hAnsi="Bookman Old Style" w:cs="Tahoma"/>
          <w:lang w:val="id-ID"/>
        </w:rPr>
        <w:t>Pimpinan DPRD paling lambat 5 (lima) Hari terhitung</w:t>
      </w:r>
      <w:r w:rsidR="00091FE4">
        <w:rPr>
          <w:rFonts w:ascii="Bookman Old Style" w:eastAsia="Calibri" w:hAnsi="Bookman Old Style" w:cs="Tahoma"/>
        </w:rPr>
        <w:t xml:space="preserve"> </w:t>
      </w:r>
      <w:r w:rsidRPr="00EA6CF4">
        <w:rPr>
          <w:rFonts w:ascii="Bookman Old Style" w:eastAsia="Calibri" w:hAnsi="Bookman Old Style" w:cs="Tahoma"/>
          <w:lang w:val="id-ID"/>
        </w:rPr>
        <w:t>sejak</w:t>
      </w:r>
      <w:r w:rsidR="00091FE4">
        <w:rPr>
          <w:rFonts w:ascii="Bookman Old Style" w:eastAsia="Calibri" w:hAnsi="Bookman Old Style" w:cs="Tahoma"/>
        </w:rPr>
        <w:t xml:space="preserve"> </w:t>
      </w:r>
      <w:r w:rsidRPr="00EA6CF4">
        <w:rPr>
          <w:rFonts w:ascii="Bookman Old Style" w:eastAsia="Calibri" w:hAnsi="Bookman Old Style" w:cs="Tahoma"/>
          <w:lang w:val="id-ID"/>
        </w:rPr>
        <w:t>surat</w:t>
      </w:r>
      <w:r w:rsidR="00091FE4">
        <w:rPr>
          <w:rFonts w:ascii="Bookman Old Style" w:eastAsia="Calibri" w:hAnsi="Bookman Old Style" w:cs="Tahoma"/>
        </w:rPr>
        <w:t xml:space="preserve"> </w:t>
      </w:r>
      <w:r w:rsidRPr="00EA6CF4">
        <w:rPr>
          <w:rFonts w:ascii="Bookman Old Style" w:eastAsia="Calibri" w:hAnsi="Bookman Old Style" w:cs="Tahoma"/>
          <w:lang w:val="id-ID"/>
        </w:rPr>
        <w:t>Pimpinan DPRD diterima.</w:t>
      </w:r>
    </w:p>
    <w:p w14:paraId="3A437A9E" w14:textId="2049B634" w:rsidR="00545D2B" w:rsidRPr="00EA6CF4" w:rsidRDefault="00545D2B" w:rsidP="0084758B">
      <w:pPr>
        <w:numPr>
          <w:ilvl w:val="0"/>
          <w:numId w:val="121"/>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Paling lambat 7 (tujuh) Hari terhitung</w:t>
      </w:r>
      <w:r w:rsidR="00091FE4">
        <w:rPr>
          <w:rFonts w:ascii="Bookman Old Style" w:eastAsia="Calibri" w:hAnsi="Bookman Old Style" w:cs="Tahoma"/>
        </w:rPr>
        <w:t xml:space="preserve"> </w:t>
      </w:r>
      <w:r w:rsidRPr="00EA6CF4">
        <w:rPr>
          <w:rFonts w:ascii="Bookman Old Style" w:eastAsia="Calibri" w:hAnsi="Bookman Old Style" w:cs="Tahoma"/>
          <w:lang w:val="id-ID"/>
        </w:rPr>
        <w:t>sejak</w:t>
      </w:r>
      <w:r w:rsidR="00091FE4">
        <w:rPr>
          <w:rFonts w:ascii="Bookman Old Style" w:eastAsia="Calibri" w:hAnsi="Bookman Old Style" w:cs="Tahoma"/>
        </w:rPr>
        <w:t xml:space="preserve"> </w:t>
      </w:r>
      <w:r w:rsidRPr="00EA6CF4">
        <w:rPr>
          <w:rFonts w:ascii="Bookman Old Style" w:eastAsia="Calibri" w:hAnsi="Bookman Old Style" w:cs="Tahoma"/>
          <w:lang w:val="id-ID"/>
        </w:rPr>
        <w:t>menerima</w:t>
      </w:r>
      <w:r w:rsidR="00091FE4">
        <w:rPr>
          <w:rFonts w:ascii="Bookman Old Style" w:eastAsia="Calibri" w:hAnsi="Bookman Old Style" w:cs="Tahoma"/>
        </w:rPr>
        <w:t xml:space="preserve"> </w:t>
      </w:r>
      <w:r w:rsidRPr="00EA6CF4">
        <w:rPr>
          <w:rFonts w:ascii="Bookman Old Style" w:eastAsia="Calibri" w:hAnsi="Bookman Old Style" w:cs="Tahoma"/>
          <w:lang w:val="id-ID"/>
        </w:rPr>
        <w:t>nama</w:t>
      </w:r>
      <w:r w:rsidR="00091FE4">
        <w:rPr>
          <w:rFonts w:ascii="Bookman Old Style" w:eastAsia="Calibri" w:hAnsi="Bookman Old Style" w:cs="Tahoma"/>
        </w:rPr>
        <w:t xml:space="preserve"> </w:t>
      </w:r>
      <w:r w:rsidRPr="00EA6CF4">
        <w:rPr>
          <w:rFonts w:ascii="Bookman Old Style" w:eastAsia="Calibri" w:hAnsi="Bookman Old Style" w:cs="Tahoma"/>
          <w:lang w:val="id-ID"/>
        </w:rPr>
        <w:t>pengganti</w:t>
      </w:r>
      <w:r w:rsidR="00091FE4">
        <w:rPr>
          <w:rFonts w:ascii="Bookman Old Style" w:eastAsia="Calibri" w:hAnsi="Bookman Old Style" w:cs="Tahoma"/>
        </w:rPr>
        <w:t xml:space="preserve"> </w:t>
      </w:r>
      <w:r w:rsidRPr="00EA6CF4">
        <w:rPr>
          <w:rFonts w:ascii="Bookman Old Style" w:eastAsia="Calibri" w:hAnsi="Bookman Old Style" w:cs="Tahoma"/>
          <w:lang w:val="id-ID"/>
        </w:rPr>
        <w:t>antarwaktu</w:t>
      </w:r>
      <w:r w:rsidR="00091FE4">
        <w:rPr>
          <w:rFonts w:ascii="Bookman Old Style" w:eastAsia="Calibri" w:hAnsi="Bookman Old Style" w:cs="Tahoma"/>
        </w:rPr>
        <w:t xml:space="preserve"> </w:t>
      </w:r>
      <w:r w:rsidRPr="00EA6CF4">
        <w:rPr>
          <w:rFonts w:ascii="Bookman Old Style" w:eastAsia="Calibri" w:hAnsi="Bookman Old Style" w:cs="Tahoma"/>
          <w:lang w:val="id-ID"/>
        </w:rPr>
        <w:t>dari</w:t>
      </w:r>
      <w:r w:rsidR="00091FE4">
        <w:rPr>
          <w:rFonts w:ascii="Bookman Old Style" w:eastAsia="Calibri" w:hAnsi="Bookman Old Style" w:cs="Tahoma"/>
        </w:rPr>
        <w:t xml:space="preserve"> </w:t>
      </w:r>
      <w:r w:rsidRPr="00EA6CF4">
        <w:rPr>
          <w:rFonts w:ascii="Bookman Old Style" w:eastAsia="Calibri" w:hAnsi="Bookman Old Style" w:cs="Tahoma"/>
          <w:lang w:val="id-ID"/>
        </w:rPr>
        <w:t>Komisi</w:t>
      </w:r>
      <w:r w:rsidR="00091FE4">
        <w:rPr>
          <w:rFonts w:ascii="Bookman Old Style" w:eastAsia="Calibri" w:hAnsi="Bookman Old Style" w:cs="Tahoma"/>
        </w:rPr>
        <w:t xml:space="preserve"> </w:t>
      </w:r>
      <w:r w:rsidRPr="00EA6CF4">
        <w:rPr>
          <w:rFonts w:ascii="Bookman Old Style" w:eastAsia="Calibri" w:hAnsi="Bookman Old Style" w:cs="Tahoma"/>
          <w:lang w:val="id-ID"/>
        </w:rPr>
        <w:t>Pemilihan</w:t>
      </w:r>
      <w:r w:rsidR="00091FE4">
        <w:rPr>
          <w:rFonts w:ascii="Bookman Old Style" w:eastAsia="Calibri" w:hAnsi="Bookman Old Style" w:cs="Tahoma"/>
        </w:rPr>
        <w:t xml:space="preserve"> </w:t>
      </w:r>
      <w:r w:rsidRPr="00EA6CF4">
        <w:rPr>
          <w:rFonts w:ascii="Bookman Old Style" w:eastAsia="Calibri" w:hAnsi="Bookman Old Style" w:cs="Tahoma"/>
          <w:lang w:val="id-ID"/>
        </w:rPr>
        <w:t>Umum Daerah sebagaimana</w:t>
      </w:r>
      <w:r w:rsidR="00091FE4">
        <w:rPr>
          <w:rFonts w:ascii="Bookman Old Style" w:eastAsia="Calibri" w:hAnsi="Bookman Old Style" w:cs="Tahoma"/>
        </w:rPr>
        <w:t xml:space="preserve"> </w:t>
      </w:r>
      <w:r w:rsidRPr="00EA6CF4">
        <w:rPr>
          <w:rFonts w:ascii="Bookman Old Style" w:eastAsia="Calibri" w:hAnsi="Bookman Old Style" w:cs="Tahoma"/>
          <w:lang w:val="id-ID"/>
        </w:rPr>
        <w:t>dimaksud pada ayat (2), Pimpinan DPRD menyampaikan</w:t>
      </w:r>
      <w:r w:rsidR="00091FE4">
        <w:rPr>
          <w:rFonts w:ascii="Bookman Old Style" w:eastAsia="Calibri" w:hAnsi="Bookman Old Style" w:cs="Tahoma"/>
        </w:rPr>
        <w:t xml:space="preserve"> </w:t>
      </w:r>
      <w:r w:rsidRPr="00EA6CF4">
        <w:rPr>
          <w:rFonts w:ascii="Bookman Old Style" w:eastAsia="Calibri" w:hAnsi="Bookman Old Style" w:cs="Tahoma"/>
          <w:lang w:val="id-ID"/>
        </w:rPr>
        <w:t>nama</w:t>
      </w:r>
      <w:r w:rsidR="00091FE4">
        <w:rPr>
          <w:rFonts w:ascii="Bookman Old Style" w:eastAsia="Calibri" w:hAnsi="Bookman Old Style" w:cs="Tahoma"/>
        </w:rPr>
        <w:t xml:space="preserve"> </w:t>
      </w:r>
      <w:r w:rsidRPr="00EA6CF4">
        <w:rPr>
          <w:rFonts w:ascii="Bookman Old Style" w:eastAsia="Calibri" w:hAnsi="Bookman Old Style" w:cs="Tahoma"/>
          <w:lang w:val="id-ID"/>
        </w:rPr>
        <w:t>anggota DPRD yang diberhentikan dan nama</w:t>
      </w:r>
      <w:r w:rsidR="00091FE4">
        <w:rPr>
          <w:rFonts w:ascii="Bookman Old Style" w:eastAsia="Calibri" w:hAnsi="Bookman Old Style" w:cs="Tahoma"/>
        </w:rPr>
        <w:t xml:space="preserve"> </w:t>
      </w:r>
      <w:r w:rsidRPr="00EA6CF4">
        <w:rPr>
          <w:rFonts w:ascii="Bookman Old Style" w:eastAsia="Calibri" w:hAnsi="Bookman Old Style" w:cs="Tahoma"/>
          <w:lang w:val="id-ID"/>
        </w:rPr>
        <w:t>calon</w:t>
      </w:r>
      <w:r w:rsidR="00091FE4">
        <w:rPr>
          <w:rFonts w:ascii="Bookman Old Style" w:eastAsia="Calibri" w:hAnsi="Bookman Old Style" w:cs="Tahoma"/>
        </w:rPr>
        <w:t xml:space="preserve"> </w:t>
      </w:r>
      <w:r w:rsidRPr="00EA6CF4">
        <w:rPr>
          <w:rFonts w:ascii="Bookman Old Style" w:eastAsia="Calibri" w:hAnsi="Bookman Old Style" w:cs="Tahoma"/>
          <w:lang w:val="id-ID"/>
        </w:rPr>
        <w:t>pengganti</w:t>
      </w:r>
      <w:r w:rsidR="00091FE4">
        <w:rPr>
          <w:rFonts w:ascii="Bookman Old Style" w:eastAsia="Calibri" w:hAnsi="Bookman Old Style" w:cs="Tahoma"/>
        </w:rPr>
        <w:t xml:space="preserve"> </w:t>
      </w:r>
      <w:r w:rsidRPr="00EA6CF4">
        <w:rPr>
          <w:rFonts w:ascii="Bookman Old Style" w:eastAsia="Calibri" w:hAnsi="Bookman Old Style" w:cs="Tahoma"/>
          <w:lang w:val="id-ID"/>
        </w:rPr>
        <w:t>antarwaktu</w:t>
      </w:r>
      <w:r w:rsidR="00091FE4">
        <w:rPr>
          <w:rFonts w:ascii="Bookman Old Style" w:eastAsia="Calibri" w:hAnsi="Bookman Old Style" w:cs="Tahoma"/>
        </w:rPr>
        <w:t xml:space="preserve"> </w:t>
      </w:r>
      <w:r w:rsidRPr="00EA6CF4">
        <w:rPr>
          <w:rFonts w:ascii="Bookman Old Style" w:eastAsia="Calibri" w:hAnsi="Bookman Old Style" w:cs="Tahoma"/>
          <w:lang w:val="id-ID"/>
        </w:rPr>
        <w:t>kepada</w:t>
      </w:r>
      <w:r w:rsidR="00091FE4">
        <w:rPr>
          <w:rFonts w:ascii="Bookman Old Style" w:eastAsia="Calibri" w:hAnsi="Bookman Old Style" w:cs="Tahoma"/>
        </w:rPr>
        <w:t xml:space="preserve"> </w:t>
      </w:r>
      <w:r w:rsidRPr="00EA6CF4">
        <w:rPr>
          <w:rFonts w:ascii="Bookman Old Style" w:eastAsia="Calibri" w:hAnsi="Bookman Old Style" w:cs="Tahoma"/>
          <w:lang w:val="id-ID"/>
        </w:rPr>
        <w:t>Gubernur</w:t>
      </w:r>
      <w:r w:rsidR="00091FE4">
        <w:rPr>
          <w:rFonts w:ascii="Bookman Old Style" w:eastAsia="Calibri" w:hAnsi="Bookman Old Style" w:cs="Tahoma"/>
        </w:rPr>
        <w:t xml:space="preserve"> </w:t>
      </w:r>
      <w:r w:rsidRPr="00EA6CF4">
        <w:rPr>
          <w:rFonts w:ascii="Bookman Old Style" w:eastAsia="Calibri" w:hAnsi="Bookman Old Style" w:cs="Tahoma"/>
          <w:lang w:val="id-ID"/>
        </w:rPr>
        <w:t>sebagai wakil Pemerintah Pusat melalui</w:t>
      </w:r>
      <w:r w:rsidR="00091FE4">
        <w:rPr>
          <w:rFonts w:ascii="Bookman Old Style" w:eastAsia="Calibri" w:hAnsi="Bookman Old Style" w:cs="Tahoma"/>
        </w:rPr>
        <w:t xml:space="preserve"> </w:t>
      </w:r>
      <w:r w:rsidRPr="00EA6CF4">
        <w:rPr>
          <w:rFonts w:ascii="Bookman Old Style" w:eastAsia="Calibri" w:hAnsi="Bookman Old Style" w:cs="Tahoma"/>
          <w:lang w:val="id-ID"/>
        </w:rPr>
        <w:t>Bupati.</w:t>
      </w:r>
    </w:p>
    <w:p w14:paraId="49C3C47B" w14:textId="3734DA1F" w:rsidR="001B4428" w:rsidRDefault="00545D2B" w:rsidP="0084758B">
      <w:pPr>
        <w:numPr>
          <w:ilvl w:val="0"/>
          <w:numId w:val="121"/>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Paling lambat 7 (tujuh) Hari terhitung</w:t>
      </w:r>
      <w:r w:rsidR="00091FE4">
        <w:rPr>
          <w:rFonts w:ascii="Bookman Old Style" w:eastAsia="Calibri" w:hAnsi="Bookman Old Style" w:cs="Tahoma"/>
        </w:rPr>
        <w:t xml:space="preserve"> </w:t>
      </w:r>
      <w:r w:rsidRPr="00EA6CF4">
        <w:rPr>
          <w:rFonts w:ascii="Bookman Old Style" w:eastAsia="Calibri" w:hAnsi="Bookman Old Style" w:cs="Tahoma"/>
          <w:lang w:val="id-ID"/>
        </w:rPr>
        <w:t>sejak</w:t>
      </w:r>
      <w:r w:rsidR="00091FE4">
        <w:rPr>
          <w:rFonts w:ascii="Bookman Old Style" w:eastAsia="Calibri" w:hAnsi="Bookman Old Style" w:cs="Tahoma"/>
        </w:rPr>
        <w:t xml:space="preserve"> </w:t>
      </w:r>
      <w:r w:rsidRPr="00EA6CF4">
        <w:rPr>
          <w:rFonts w:ascii="Bookman Old Style" w:eastAsia="Calibri" w:hAnsi="Bookman Old Style" w:cs="Tahoma"/>
          <w:lang w:val="id-ID"/>
        </w:rPr>
        <w:t>menerima</w:t>
      </w:r>
      <w:r w:rsidR="00091FE4">
        <w:rPr>
          <w:rFonts w:ascii="Bookman Old Style" w:eastAsia="Calibri" w:hAnsi="Bookman Old Style" w:cs="Tahoma"/>
        </w:rPr>
        <w:t xml:space="preserve"> </w:t>
      </w:r>
      <w:r w:rsidRPr="00EA6CF4">
        <w:rPr>
          <w:rFonts w:ascii="Bookman Old Style" w:eastAsia="Calibri" w:hAnsi="Bookman Old Style" w:cs="Tahoma"/>
          <w:lang w:val="id-ID"/>
        </w:rPr>
        <w:t>nama</w:t>
      </w:r>
      <w:r w:rsidR="00091FE4">
        <w:rPr>
          <w:rFonts w:ascii="Bookman Old Style" w:eastAsia="Calibri" w:hAnsi="Bookman Old Style" w:cs="Tahoma"/>
        </w:rPr>
        <w:t xml:space="preserve"> </w:t>
      </w:r>
      <w:r w:rsidRPr="00EA6CF4">
        <w:rPr>
          <w:rFonts w:ascii="Bookman Old Style" w:eastAsia="Calibri" w:hAnsi="Bookman Old Style" w:cs="Tahoma"/>
          <w:lang w:val="id-ID"/>
        </w:rPr>
        <w:t>anggota DPRD yang diberhentikan dan nama</w:t>
      </w:r>
      <w:r w:rsidR="00091FE4">
        <w:rPr>
          <w:rFonts w:ascii="Bookman Old Style" w:eastAsia="Calibri" w:hAnsi="Bookman Old Style" w:cs="Tahoma"/>
        </w:rPr>
        <w:t xml:space="preserve"> </w:t>
      </w:r>
      <w:r w:rsidRPr="00EA6CF4">
        <w:rPr>
          <w:rFonts w:ascii="Bookman Old Style" w:eastAsia="Calibri" w:hAnsi="Bookman Old Style" w:cs="Tahoma"/>
          <w:lang w:val="id-ID"/>
        </w:rPr>
        <w:t>calon</w:t>
      </w:r>
      <w:r w:rsidR="00091FE4">
        <w:rPr>
          <w:rFonts w:ascii="Bookman Old Style" w:eastAsia="Calibri" w:hAnsi="Bookman Old Style" w:cs="Tahoma"/>
        </w:rPr>
        <w:t xml:space="preserve"> </w:t>
      </w:r>
      <w:r w:rsidRPr="00EA6CF4">
        <w:rPr>
          <w:rFonts w:ascii="Bookman Old Style" w:eastAsia="Calibri" w:hAnsi="Bookman Old Style" w:cs="Tahoma"/>
          <w:lang w:val="id-ID"/>
        </w:rPr>
        <w:t>pengganti</w:t>
      </w:r>
      <w:r w:rsidR="00091FE4">
        <w:rPr>
          <w:rFonts w:ascii="Bookman Old Style" w:eastAsia="Calibri" w:hAnsi="Bookman Old Style" w:cs="Tahoma"/>
        </w:rPr>
        <w:t xml:space="preserve"> </w:t>
      </w:r>
      <w:r w:rsidRPr="00EA6CF4">
        <w:rPr>
          <w:rFonts w:ascii="Bookman Old Style" w:eastAsia="Calibri" w:hAnsi="Bookman Old Style" w:cs="Tahoma"/>
          <w:lang w:val="id-ID"/>
        </w:rPr>
        <w:t>antarwaktu, Bupati</w:t>
      </w:r>
      <w:r w:rsidR="00091FE4">
        <w:rPr>
          <w:rFonts w:ascii="Bookman Old Style" w:eastAsia="Calibri" w:hAnsi="Bookman Old Style" w:cs="Tahoma"/>
        </w:rPr>
        <w:t xml:space="preserve"> </w:t>
      </w:r>
      <w:r w:rsidRPr="00EA6CF4">
        <w:rPr>
          <w:rFonts w:ascii="Bookman Old Style" w:eastAsia="Calibri" w:hAnsi="Bookman Old Style" w:cs="Tahoma"/>
          <w:lang w:val="id-ID"/>
        </w:rPr>
        <w:t>menyampaikan</w:t>
      </w:r>
      <w:r w:rsidR="00091FE4">
        <w:rPr>
          <w:rFonts w:ascii="Bookman Old Style" w:eastAsia="Calibri" w:hAnsi="Bookman Old Style" w:cs="Tahoma"/>
        </w:rPr>
        <w:t xml:space="preserve"> </w:t>
      </w:r>
      <w:r w:rsidRPr="00EA6CF4">
        <w:rPr>
          <w:rFonts w:ascii="Bookman Old Style" w:eastAsia="Calibri" w:hAnsi="Bookman Old Style" w:cs="Tahoma"/>
          <w:lang w:val="id-ID"/>
        </w:rPr>
        <w:t>nama</w:t>
      </w:r>
      <w:r w:rsidR="00091FE4">
        <w:rPr>
          <w:rFonts w:ascii="Bookman Old Style" w:eastAsia="Calibri" w:hAnsi="Bookman Old Style" w:cs="Tahoma"/>
        </w:rPr>
        <w:t xml:space="preserve"> </w:t>
      </w:r>
      <w:r w:rsidRPr="00EA6CF4">
        <w:rPr>
          <w:rFonts w:ascii="Bookman Old Style" w:eastAsia="Calibri" w:hAnsi="Bookman Old Style" w:cs="Tahoma"/>
          <w:lang w:val="id-ID"/>
        </w:rPr>
        <w:t>anggota DPRD yang diberhentikan dan nama</w:t>
      </w:r>
      <w:r w:rsidR="00091FE4">
        <w:rPr>
          <w:rFonts w:ascii="Bookman Old Style" w:eastAsia="Calibri" w:hAnsi="Bookman Old Style" w:cs="Tahoma"/>
        </w:rPr>
        <w:t xml:space="preserve"> </w:t>
      </w:r>
      <w:r w:rsidRPr="00EA6CF4">
        <w:rPr>
          <w:rFonts w:ascii="Bookman Old Style" w:eastAsia="Calibri" w:hAnsi="Bookman Old Style" w:cs="Tahoma"/>
          <w:lang w:val="id-ID"/>
        </w:rPr>
        <w:t>calon</w:t>
      </w:r>
      <w:r w:rsidR="00091FE4">
        <w:rPr>
          <w:rFonts w:ascii="Bookman Old Style" w:eastAsia="Calibri" w:hAnsi="Bookman Old Style" w:cs="Tahoma"/>
        </w:rPr>
        <w:t xml:space="preserve"> </w:t>
      </w:r>
      <w:r w:rsidRPr="00EA6CF4">
        <w:rPr>
          <w:rFonts w:ascii="Bookman Old Style" w:eastAsia="Calibri" w:hAnsi="Bookman Old Style" w:cs="Tahoma"/>
          <w:lang w:val="id-ID"/>
        </w:rPr>
        <w:t>pengganti</w:t>
      </w:r>
      <w:r w:rsidR="00091FE4">
        <w:rPr>
          <w:rFonts w:ascii="Bookman Old Style" w:eastAsia="Calibri" w:hAnsi="Bookman Old Style" w:cs="Tahoma"/>
        </w:rPr>
        <w:t xml:space="preserve"> </w:t>
      </w:r>
      <w:r w:rsidRPr="00EA6CF4">
        <w:rPr>
          <w:rFonts w:ascii="Bookman Old Style" w:eastAsia="Calibri" w:hAnsi="Bookman Old Style" w:cs="Tahoma"/>
          <w:lang w:val="id-ID"/>
        </w:rPr>
        <w:t>antarwaktu</w:t>
      </w:r>
      <w:r w:rsidR="00091FE4">
        <w:rPr>
          <w:rFonts w:ascii="Bookman Old Style" w:eastAsia="Calibri" w:hAnsi="Bookman Old Style" w:cs="Tahoma"/>
        </w:rPr>
        <w:t xml:space="preserve"> </w:t>
      </w:r>
      <w:r w:rsidRPr="00EA6CF4">
        <w:rPr>
          <w:rFonts w:ascii="Bookman Old Style" w:eastAsia="Calibri" w:hAnsi="Bookman Old Style" w:cs="Tahoma"/>
          <w:lang w:val="id-ID"/>
        </w:rPr>
        <w:t>kepada</w:t>
      </w:r>
      <w:r w:rsidR="00091FE4">
        <w:rPr>
          <w:rFonts w:ascii="Bookman Old Style" w:eastAsia="Calibri" w:hAnsi="Bookman Old Style" w:cs="Tahoma"/>
        </w:rPr>
        <w:t xml:space="preserve"> </w:t>
      </w:r>
      <w:r w:rsidRPr="00EA6CF4">
        <w:rPr>
          <w:rFonts w:ascii="Bookman Old Style" w:eastAsia="Calibri" w:hAnsi="Bookman Old Style" w:cs="Tahoma"/>
          <w:lang w:val="id-ID"/>
        </w:rPr>
        <w:t>Gubernur</w:t>
      </w:r>
      <w:r w:rsidR="00091FE4">
        <w:rPr>
          <w:rFonts w:ascii="Bookman Old Style" w:eastAsia="Calibri" w:hAnsi="Bookman Old Style" w:cs="Tahoma"/>
        </w:rPr>
        <w:t xml:space="preserve"> </w:t>
      </w:r>
      <w:r w:rsidRPr="00EA6CF4">
        <w:rPr>
          <w:rFonts w:ascii="Bookman Old Style" w:eastAsia="Calibri" w:hAnsi="Bookman Old Style" w:cs="Tahoma"/>
          <w:lang w:val="id-ID"/>
        </w:rPr>
        <w:t>sebagai wakil Pemerintah Pusat.</w:t>
      </w:r>
    </w:p>
    <w:p w14:paraId="0A839D78" w14:textId="4991A8A4" w:rsidR="003867DB" w:rsidRDefault="003867DB" w:rsidP="0084758B">
      <w:pPr>
        <w:numPr>
          <w:ilvl w:val="0"/>
          <w:numId w:val="121"/>
        </w:numPr>
        <w:autoSpaceDE w:val="0"/>
        <w:autoSpaceDN w:val="0"/>
        <w:adjustRightInd w:val="0"/>
        <w:spacing w:before="60" w:after="60" w:line="276" w:lineRule="auto"/>
        <w:ind w:left="567" w:hanging="567"/>
        <w:jc w:val="both"/>
        <w:rPr>
          <w:rFonts w:ascii="Bookman Old Style" w:eastAsia="Calibri" w:hAnsi="Bookman Old Style" w:cs="Tahoma"/>
          <w:lang w:val="id-ID"/>
        </w:rPr>
      </w:pPr>
      <w:r>
        <w:rPr>
          <w:rFonts w:ascii="Bookman Old Style" w:eastAsia="Calibri" w:hAnsi="Bookman Old Style" w:cs="Tahoma"/>
          <w:lang w:val="id-ID"/>
        </w:rPr>
        <w:lastRenderedPageBreak/>
        <w:t>Paling lambat 14 (empat belas) Hari terhitung sejak menerima nama anggota DPRD yang diberhentikan dan nama calon pengganti antarwaktu dari Bupati, Gubernur sebagai wakil Pemerintah Pusat meresmikan pemberhentian dan pengangkatannya dengan keputusan gubernur sebagai wakil Pemrintah Pusat</w:t>
      </w:r>
      <w:r w:rsidR="004D6030">
        <w:rPr>
          <w:rFonts w:ascii="Bookman Old Style" w:eastAsia="Calibri" w:hAnsi="Bookman Old Style" w:cs="Tahoma"/>
          <w:lang w:val="id-ID"/>
        </w:rPr>
        <w:t>.</w:t>
      </w:r>
    </w:p>
    <w:p w14:paraId="2D78B6D1" w14:textId="39E4D1CD" w:rsidR="004D6030" w:rsidRPr="00EA6CF4" w:rsidRDefault="004D6030" w:rsidP="0084758B">
      <w:pPr>
        <w:numPr>
          <w:ilvl w:val="0"/>
          <w:numId w:val="121"/>
        </w:numPr>
        <w:autoSpaceDE w:val="0"/>
        <w:autoSpaceDN w:val="0"/>
        <w:adjustRightInd w:val="0"/>
        <w:spacing w:before="60" w:after="60" w:line="276" w:lineRule="auto"/>
        <w:ind w:left="567" w:hanging="567"/>
        <w:jc w:val="both"/>
        <w:rPr>
          <w:rFonts w:ascii="Bookman Old Style" w:eastAsia="Calibri" w:hAnsi="Bookman Old Style" w:cs="Tahoma"/>
          <w:lang w:val="id-ID"/>
        </w:rPr>
      </w:pPr>
      <w:r>
        <w:rPr>
          <w:rFonts w:ascii="Bookman Old Style" w:eastAsia="Calibri" w:hAnsi="Bookman Old Style" w:cs="Tahoma"/>
          <w:lang w:val="id-ID"/>
        </w:rPr>
        <w:t>Dalam hal Bupati kita menyampaikan penggantian antarwaktu kepada Gubernur sebagai wakil Pemerintah Pusat sebagaimana dimaksud pada ayat (5),gubernur sebagai wakil Pemerintah Pusat meresmikan penggantian antarwaktu anggota DPRD berdasarkan pemberitahuan dari Pimpinan DPRD.</w:t>
      </w:r>
    </w:p>
    <w:p w14:paraId="76558EA7" w14:textId="77777777" w:rsidR="00545D2B" w:rsidRPr="00EA6CF4" w:rsidRDefault="00545D2B" w:rsidP="00201547">
      <w:pPr>
        <w:spacing w:before="36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 124</w:t>
      </w:r>
    </w:p>
    <w:p w14:paraId="4B4E930E" w14:textId="5BE1CA3C" w:rsidR="00545D2B" w:rsidRPr="00EA6CF4" w:rsidRDefault="00545D2B" w:rsidP="0084758B">
      <w:pPr>
        <w:numPr>
          <w:ilvl w:val="0"/>
          <w:numId w:val="122"/>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Anggota DPRD pengganti</w:t>
      </w:r>
      <w:r w:rsidR="00091FE4">
        <w:rPr>
          <w:rFonts w:ascii="Bookman Old Style" w:eastAsia="Calibri" w:hAnsi="Bookman Old Style" w:cs="Tahoma"/>
        </w:rPr>
        <w:t xml:space="preserve"> </w:t>
      </w:r>
      <w:r w:rsidRPr="00EA6CF4">
        <w:rPr>
          <w:rFonts w:ascii="Bookman Old Style" w:eastAsia="Calibri" w:hAnsi="Bookman Old Style" w:cs="Tahoma"/>
          <w:lang w:val="id-ID"/>
        </w:rPr>
        <w:t>antarwaktu</w:t>
      </w:r>
      <w:r w:rsidR="00091FE4">
        <w:rPr>
          <w:rFonts w:ascii="Bookman Old Style" w:eastAsia="Calibri" w:hAnsi="Bookman Old Style" w:cs="Tahoma"/>
        </w:rPr>
        <w:t xml:space="preserve"> </w:t>
      </w:r>
      <w:r w:rsidRPr="00EA6CF4">
        <w:rPr>
          <w:rFonts w:ascii="Bookman Old Style" w:eastAsia="Calibri" w:hAnsi="Bookman Old Style" w:cs="Tahoma"/>
          <w:lang w:val="id-ID"/>
        </w:rPr>
        <w:t>menjadi</w:t>
      </w:r>
      <w:r w:rsidR="00091FE4">
        <w:rPr>
          <w:rFonts w:ascii="Bookman Old Style" w:eastAsia="Calibri" w:hAnsi="Bookman Old Style" w:cs="Tahoma"/>
        </w:rPr>
        <w:t xml:space="preserve"> </w:t>
      </w:r>
      <w:r w:rsidRPr="00EA6CF4">
        <w:rPr>
          <w:rFonts w:ascii="Bookman Old Style" w:eastAsia="Calibri" w:hAnsi="Bookman Old Style" w:cs="Tahoma"/>
          <w:lang w:val="id-ID"/>
        </w:rPr>
        <w:t>anggota pada alat</w:t>
      </w:r>
      <w:r w:rsidR="00091FE4">
        <w:rPr>
          <w:rFonts w:ascii="Bookman Old Style" w:eastAsia="Calibri" w:hAnsi="Bookman Old Style" w:cs="Tahoma"/>
        </w:rPr>
        <w:t xml:space="preserve"> </w:t>
      </w:r>
      <w:r w:rsidRPr="00EA6CF4">
        <w:rPr>
          <w:rFonts w:ascii="Bookman Old Style" w:eastAsia="Calibri" w:hAnsi="Bookman Old Style" w:cs="Tahoma"/>
          <w:lang w:val="id-ID"/>
        </w:rPr>
        <w:t>kelengkapan</w:t>
      </w:r>
      <w:r w:rsidR="00091FE4">
        <w:rPr>
          <w:rFonts w:ascii="Bookman Old Style" w:eastAsia="Calibri" w:hAnsi="Bookman Old Style" w:cs="Tahoma"/>
        </w:rPr>
        <w:t xml:space="preserve"> </w:t>
      </w:r>
      <w:r w:rsidRPr="00EA6CF4">
        <w:rPr>
          <w:rFonts w:ascii="Bookman Old Style" w:eastAsia="Calibri" w:hAnsi="Bookman Old Style" w:cs="Tahoma"/>
          <w:lang w:val="id-ID"/>
        </w:rPr>
        <w:t>Anggota DPRD yang digantikannya.</w:t>
      </w:r>
    </w:p>
    <w:p w14:paraId="206C59A1" w14:textId="222D36A9" w:rsidR="00545D2B" w:rsidRPr="00EA6CF4" w:rsidRDefault="00545D2B" w:rsidP="0084758B">
      <w:pPr>
        <w:numPr>
          <w:ilvl w:val="0"/>
          <w:numId w:val="122"/>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Masa jabatan</w:t>
      </w:r>
      <w:r w:rsidR="00485BA5">
        <w:rPr>
          <w:rFonts w:ascii="Bookman Old Style" w:eastAsia="Calibri" w:hAnsi="Bookman Old Style" w:cs="Tahoma"/>
        </w:rPr>
        <w:t xml:space="preserve"> </w:t>
      </w:r>
      <w:r w:rsidRPr="00EA6CF4">
        <w:rPr>
          <w:rFonts w:ascii="Bookman Old Style" w:eastAsia="Calibri" w:hAnsi="Bookman Old Style" w:cs="Tahoma"/>
          <w:lang w:val="id-ID"/>
        </w:rPr>
        <w:t>Anggota DPRD pengganti</w:t>
      </w:r>
      <w:r w:rsidR="00091FE4">
        <w:rPr>
          <w:rFonts w:ascii="Bookman Old Style" w:eastAsia="Calibri" w:hAnsi="Bookman Old Style" w:cs="Tahoma"/>
        </w:rPr>
        <w:t xml:space="preserve"> </w:t>
      </w:r>
      <w:r w:rsidRPr="00EA6CF4">
        <w:rPr>
          <w:rFonts w:ascii="Bookman Old Style" w:eastAsia="Calibri" w:hAnsi="Bookman Old Style" w:cs="Tahoma"/>
          <w:lang w:val="id-ID"/>
        </w:rPr>
        <w:t>antarwaktu</w:t>
      </w:r>
      <w:r w:rsidR="00091FE4">
        <w:rPr>
          <w:rFonts w:ascii="Bookman Old Style" w:eastAsia="Calibri" w:hAnsi="Bookman Old Style" w:cs="Tahoma"/>
        </w:rPr>
        <w:t xml:space="preserve"> </w:t>
      </w:r>
      <w:r w:rsidRPr="00EA6CF4">
        <w:rPr>
          <w:rFonts w:ascii="Bookman Old Style" w:eastAsia="Calibri" w:hAnsi="Bookman Old Style" w:cs="Tahoma"/>
          <w:lang w:val="id-ID"/>
        </w:rPr>
        <w:t>melanjutkan</w:t>
      </w:r>
      <w:r w:rsidR="00091FE4">
        <w:rPr>
          <w:rFonts w:ascii="Bookman Old Style" w:eastAsia="Calibri" w:hAnsi="Bookman Old Style" w:cs="Tahoma"/>
        </w:rPr>
        <w:t xml:space="preserve"> </w:t>
      </w:r>
      <w:r w:rsidRPr="00EA6CF4">
        <w:rPr>
          <w:rFonts w:ascii="Bookman Old Style" w:eastAsia="Calibri" w:hAnsi="Bookman Old Style" w:cs="Tahoma"/>
          <w:lang w:val="id-ID"/>
        </w:rPr>
        <w:t>sisa masa jabatan</w:t>
      </w:r>
      <w:r w:rsidR="00091FE4">
        <w:rPr>
          <w:rFonts w:ascii="Bookman Old Style" w:eastAsia="Calibri" w:hAnsi="Bookman Old Style" w:cs="Tahoma"/>
        </w:rPr>
        <w:t xml:space="preserve"> </w:t>
      </w:r>
      <w:r w:rsidRPr="00EA6CF4">
        <w:rPr>
          <w:rFonts w:ascii="Bookman Old Style" w:eastAsia="Calibri" w:hAnsi="Bookman Old Style" w:cs="Tahoma"/>
          <w:lang w:val="id-ID"/>
        </w:rPr>
        <w:t>Anggota DPRD yang digantikannya.</w:t>
      </w:r>
    </w:p>
    <w:p w14:paraId="77B72B49" w14:textId="0018397E" w:rsidR="00C33B9C" w:rsidRPr="00EA6CF4" w:rsidRDefault="00545D2B" w:rsidP="0084758B">
      <w:pPr>
        <w:numPr>
          <w:ilvl w:val="0"/>
          <w:numId w:val="122"/>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Pengganti</w:t>
      </w:r>
      <w:r w:rsidR="00091FE4">
        <w:rPr>
          <w:rFonts w:ascii="Bookman Old Style" w:eastAsia="Calibri" w:hAnsi="Bookman Old Style" w:cs="Tahoma"/>
        </w:rPr>
        <w:t xml:space="preserve"> </w:t>
      </w:r>
      <w:r w:rsidRPr="00EA6CF4">
        <w:rPr>
          <w:rFonts w:ascii="Bookman Old Style" w:eastAsia="Calibri" w:hAnsi="Bookman Old Style" w:cs="Tahoma"/>
          <w:lang w:val="id-ID"/>
        </w:rPr>
        <w:t>antarwaktu</w:t>
      </w:r>
      <w:r w:rsidR="00091FE4">
        <w:rPr>
          <w:rFonts w:ascii="Bookman Old Style" w:eastAsia="Calibri" w:hAnsi="Bookman Old Style" w:cs="Tahoma"/>
        </w:rPr>
        <w:t xml:space="preserve"> </w:t>
      </w:r>
      <w:r w:rsidRPr="00EA6CF4">
        <w:rPr>
          <w:rFonts w:ascii="Bookman Old Style" w:eastAsia="Calibri" w:hAnsi="Bookman Old Style" w:cs="Tahoma"/>
          <w:lang w:val="id-ID"/>
        </w:rPr>
        <w:t>Anggota DPRD tidak</w:t>
      </w:r>
      <w:r w:rsidR="00091FE4">
        <w:rPr>
          <w:rFonts w:ascii="Bookman Old Style" w:eastAsia="Calibri" w:hAnsi="Bookman Old Style" w:cs="Tahoma"/>
        </w:rPr>
        <w:t xml:space="preserve"> </w:t>
      </w:r>
      <w:r w:rsidRPr="00EA6CF4">
        <w:rPr>
          <w:rFonts w:ascii="Bookman Old Style" w:eastAsia="Calibri" w:hAnsi="Bookman Old Style" w:cs="Tahoma"/>
          <w:lang w:val="id-ID"/>
        </w:rPr>
        <w:t>dilaksanakan</w:t>
      </w:r>
      <w:r w:rsidR="00091FE4">
        <w:rPr>
          <w:rFonts w:ascii="Bookman Old Style" w:eastAsia="Calibri" w:hAnsi="Bookman Old Style" w:cs="Tahoma"/>
        </w:rPr>
        <w:t xml:space="preserve"> </w:t>
      </w:r>
      <w:r w:rsidRPr="00EA6CF4">
        <w:rPr>
          <w:rFonts w:ascii="Bookman Old Style" w:eastAsia="Calibri" w:hAnsi="Bookman Old Style" w:cs="Tahoma"/>
          <w:lang w:val="id-ID"/>
        </w:rPr>
        <w:t>apabila</w:t>
      </w:r>
      <w:r w:rsidR="00091FE4">
        <w:rPr>
          <w:rFonts w:ascii="Bookman Old Style" w:eastAsia="Calibri" w:hAnsi="Bookman Old Style" w:cs="Tahoma"/>
        </w:rPr>
        <w:t xml:space="preserve"> </w:t>
      </w:r>
      <w:r w:rsidRPr="00EA6CF4">
        <w:rPr>
          <w:rFonts w:ascii="Bookman Old Style" w:eastAsia="Calibri" w:hAnsi="Bookman Old Style" w:cs="Tahoma"/>
          <w:lang w:val="id-ID"/>
        </w:rPr>
        <w:t>sisa masa jabatan</w:t>
      </w:r>
      <w:r w:rsidR="00091FE4">
        <w:rPr>
          <w:rFonts w:ascii="Bookman Old Style" w:eastAsia="Calibri" w:hAnsi="Bookman Old Style" w:cs="Tahoma"/>
        </w:rPr>
        <w:t xml:space="preserve"> </w:t>
      </w:r>
      <w:r w:rsidRPr="00EA6CF4">
        <w:rPr>
          <w:rFonts w:ascii="Bookman Old Style" w:eastAsia="Calibri" w:hAnsi="Bookman Old Style" w:cs="Tahoma"/>
          <w:lang w:val="id-ID"/>
        </w:rPr>
        <w:t>Anggota DPRD yang digantikan</w:t>
      </w:r>
      <w:r w:rsidR="00091FE4">
        <w:rPr>
          <w:rFonts w:ascii="Bookman Old Style" w:eastAsia="Calibri" w:hAnsi="Bookman Old Style" w:cs="Tahoma"/>
        </w:rPr>
        <w:t xml:space="preserve"> </w:t>
      </w:r>
      <w:r w:rsidRPr="00EA6CF4">
        <w:rPr>
          <w:rFonts w:ascii="Bookman Old Style" w:eastAsia="Calibri" w:hAnsi="Bookman Old Style" w:cs="Tahoma"/>
          <w:lang w:val="id-ID"/>
        </w:rPr>
        <w:t>kurang</w:t>
      </w:r>
      <w:r w:rsidR="00091FE4">
        <w:rPr>
          <w:rFonts w:ascii="Bookman Old Style" w:eastAsia="Calibri" w:hAnsi="Bookman Old Style" w:cs="Tahoma"/>
        </w:rPr>
        <w:t xml:space="preserve"> </w:t>
      </w:r>
      <w:r w:rsidRPr="00EA6CF4">
        <w:rPr>
          <w:rFonts w:ascii="Bookman Old Style" w:eastAsia="Calibri" w:hAnsi="Bookman Old Style" w:cs="Tahoma"/>
          <w:lang w:val="id-ID"/>
        </w:rPr>
        <w:t>dari 6 (enam) bulan.</w:t>
      </w:r>
    </w:p>
    <w:p w14:paraId="49047965" w14:textId="77777777" w:rsidR="00545D2B" w:rsidRPr="00EA6CF4" w:rsidRDefault="00545D2B" w:rsidP="00201547">
      <w:pPr>
        <w:spacing w:before="360" w:after="120" w:line="276" w:lineRule="auto"/>
        <w:ind w:hanging="11"/>
        <w:jc w:val="center"/>
        <w:rPr>
          <w:rFonts w:ascii="Bookman Old Style" w:eastAsia="Calibri" w:hAnsi="Bookman Old Style" w:cs="Tahoma"/>
          <w:lang w:val="id-ID"/>
        </w:rPr>
      </w:pPr>
      <w:r w:rsidRPr="00EA6CF4">
        <w:rPr>
          <w:rFonts w:ascii="Bookman Old Style" w:hAnsi="Bookman Old Style" w:cs="Tahoma"/>
          <w:lang w:val="id-ID"/>
        </w:rPr>
        <w:t>Pasal 125</w:t>
      </w:r>
    </w:p>
    <w:p w14:paraId="4BB1E47E" w14:textId="3C623425" w:rsidR="00545D2B" w:rsidRPr="00EA6CF4" w:rsidRDefault="00545D2B" w:rsidP="0084758B">
      <w:pPr>
        <w:numPr>
          <w:ilvl w:val="1"/>
          <w:numId w:val="66"/>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Calon Anggota DPRD pengganti</w:t>
      </w:r>
      <w:r w:rsidR="00091FE4">
        <w:rPr>
          <w:rFonts w:ascii="Bookman Old Style" w:eastAsia="Calibri" w:hAnsi="Bookman Old Style" w:cs="Tahoma"/>
        </w:rPr>
        <w:t xml:space="preserve"> </w:t>
      </w:r>
      <w:r w:rsidRPr="00EA6CF4">
        <w:rPr>
          <w:rFonts w:ascii="Bookman Old Style" w:eastAsia="Calibri" w:hAnsi="Bookman Old Style" w:cs="Tahoma"/>
          <w:lang w:val="id-ID"/>
        </w:rPr>
        <w:t>antarwaktu</w:t>
      </w:r>
      <w:r w:rsidR="00091FE4">
        <w:rPr>
          <w:rFonts w:ascii="Bookman Old Style" w:eastAsia="Calibri" w:hAnsi="Bookman Old Style" w:cs="Tahoma"/>
        </w:rPr>
        <w:t xml:space="preserve"> </w:t>
      </w:r>
      <w:r w:rsidRPr="00EA6CF4">
        <w:rPr>
          <w:rFonts w:ascii="Bookman Old Style" w:eastAsia="Calibri" w:hAnsi="Bookman Old Style" w:cs="Tahoma"/>
          <w:lang w:val="id-ID"/>
        </w:rPr>
        <w:t>harus</w:t>
      </w:r>
      <w:r w:rsidR="00091FE4">
        <w:rPr>
          <w:rFonts w:ascii="Bookman Old Style" w:eastAsia="Calibri" w:hAnsi="Bookman Old Style" w:cs="Tahoma"/>
        </w:rPr>
        <w:t xml:space="preserve"> </w:t>
      </w:r>
      <w:r w:rsidRPr="00EA6CF4">
        <w:rPr>
          <w:rFonts w:ascii="Bookman Old Style" w:eastAsia="Calibri" w:hAnsi="Bookman Old Style" w:cs="Tahoma"/>
          <w:lang w:val="id-ID"/>
        </w:rPr>
        <w:t>memenuhi</w:t>
      </w:r>
      <w:r w:rsidR="00091FE4">
        <w:rPr>
          <w:rFonts w:ascii="Bookman Old Style" w:eastAsia="Calibri" w:hAnsi="Bookman Old Style" w:cs="Tahoma"/>
        </w:rPr>
        <w:t xml:space="preserve"> </w:t>
      </w:r>
      <w:r w:rsidRPr="00EA6CF4">
        <w:rPr>
          <w:rFonts w:ascii="Bookman Old Style" w:eastAsia="Calibri" w:hAnsi="Bookman Old Style" w:cs="Tahoma"/>
          <w:lang w:val="id-ID"/>
        </w:rPr>
        <w:t>persyaratan</w:t>
      </w:r>
      <w:r w:rsidR="00091FE4">
        <w:rPr>
          <w:rFonts w:ascii="Bookman Old Style" w:eastAsia="Calibri" w:hAnsi="Bookman Old Style" w:cs="Tahoma"/>
        </w:rPr>
        <w:t xml:space="preserve"> </w:t>
      </w:r>
      <w:r w:rsidRPr="00EA6CF4">
        <w:rPr>
          <w:rFonts w:ascii="Bookman Old Style" w:eastAsia="Calibri" w:hAnsi="Bookman Old Style" w:cs="Tahoma"/>
          <w:lang w:val="id-ID"/>
        </w:rPr>
        <w:t>sebagaimana</w:t>
      </w:r>
      <w:r w:rsidR="00091FE4">
        <w:rPr>
          <w:rFonts w:ascii="Bookman Old Style" w:eastAsia="Calibri" w:hAnsi="Bookman Old Style" w:cs="Tahoma"/>
        </w:rPr>
        <w:t xml:space="preserve"> </w:t>
      </w:r>
      <w:r w:rsidRPr="00EA6CF4">
        <w:rPr>
          <w:rFonts w:ascii="Bookman Old Style" w:eastAsia="Calibri" w:hAnsi="Bookman Old Style" w:cs="Tahoma"/>
          <w:lang w:val="id-ID"/>
        </w:rPr>
        <w:t>persyaratan</w:t>
      </w:r>
      <w:r w:rsidR="00091FE4">
        <w:rPr>
          <w:rFonts w:ascii="Bookman Old Style" w:eastAsia="Calibri" w:hAnsi="Bookman Old Style" w:cs="Tahoma"/>
        </w:rPr>
        <w:t xml:space="preserve"> </w:t>
      </w:r>
      <w:r w:rsidRPr="00EA6CF4">
        <w:rPr>
          <w:rFonts w:ascii="Bookman Old Style" w:eastAsia="Calibri" w:hAnsi="Bookman Old Style" w:cs="Tahoma"/>
          <w:lang w:val="id-ID"/>
        </w:rPr>
        <w:t>bakal</w:t>
      </w:r>
      <w:r w:rsidR="00091FE4">
        <w:rPr>
          <w:rFonts w:ascii="Bookman Old Style" w:eastAsia="Calibri" w:hAnsi="Bookman Old Style" w:cs="Tahoma"/>
        </w:rPr>
        <w:t xml:space="preserve"> </w:t>
      </w:r>
      <w:r w:rsidRPr="00EA6CF4">
        <w:rPr>
          <w:rFonts w:ascii="Bookman Old Style" w:eastAsia="Calibri" w:hAnsi="Bookman Old Style" w:cs="Tahoma"/>
          <w:lang w:val="id-ID"/>
        </w:rPr>
        <w:t>calon</w:t>
      </w:r>
      <w:r w:rsidR="00091FE4">
        <w:rPr>
          <w:rFonts w:ascii="Bookman Old Style" w:eastAsia="Calibri" w:hAnsi="Bookman Old Style" w:cs="Tahoma"/>
        </w:rPr>
        <w:t xml:space="preserve"> </w:t>
      </w:r>
      <w:r w:rsidRPr="00EA6CF4">
        <w:rPr>
          <w:rFonts w:ascii="Bookman Old Style" w:eastAsia="Calibri" w:hAnsi="Bookman Old Style" w:cs="Tahoma"/>
          <w:lang w:val="id-ID"/>
        </w:rPr>
        <w:t>Anggota DPRD sesuai</w:t>
      </w:r>
      <w:r w:rsidR="00091FE4">
        <w:rPr>
          <w:rFonts w:ascii="Bookman Old Style" w:eastAsia="Calibri" w:hAnsi="Bookman Old Style" w:cs="Tahoma"/>
        </w:rPr>
        <w:t xml:space="preserve"> </w:t>
      </w:r>
      <w:r w:rsidRPr="00EA6CF4">
        <w:rPr>
          <w:rFonts w:ascii="Bookman Old Style" w:eastAsia="Calibri" w:hAnsi="Bookman Old Style" w:cs="Tahoma"/>
          <w:lang w:val="id-ID"/>
        </w:rPr>
        <w:t>denganUndang-Undang</w:t>
      </w:r>
      <w:r w:rsidR="00091FE4">
        <w:rPr>
          <w:rFonts w:ascii="Bookman Old Style" w:eastAsia="Calibri" w:hAnsi="Bookman Old Style" w:cs="Tahoma"/>
        </w:rPr>
        <w:t xml:space="preserve"> </w:t>
      </w:r>
      <w:r w:rsidRPr="00EA6CF4">
        <w:rPr>
          <w:rFonts w:ascii="Bookman Old Style" w:eastAsia="Calibri" w:hAnsi="Bookman Old Style" w:cs="Tahoma"/>
          <w:lang w:val="id-ID"/>
        </w:rPr>
        <w:t>mengenai</w:t>
      </w:r>
      <w:r w:rsidR="00091FE4">
        <w:rPr>
          <w:rFonts w:ascii="Bookman Old Style" w:eastAsia="Calibri" w:hAnsi="Bookman Old Style" w:cs="Tahoma"/>
        </w:rPr>
        <w:t xml:space="preserve"> </w:t>
      </w:r>
      <w:r w:rsidRPr="00EA6CF4">
        <w:rPr>
          <w:rFonts w:ascii="Bookman Old Style" w:eastAsia="Calibri" w:hAnsi="Bookman Old Style" w:cs="Tahoma"/>
          <w:lang w:val="id-ID"/>
        </w:rPr>
        <w:t>pemilihan</w:t>
      </w:r>
      <w:r w:rsidR="00091FE4">
        <w:rPr>
          <w:rFonts w:ascii="Bookman Old Style" w:eastAsia="Calibri" w:hAnsi="Bookman Old Style" w:cs="Tahoma"/>
        </w:rPr>
        <w:t xml:space="preserve"> </w:t>
      </w:r>
      <w:r w:rsidRPr="00EA6CF4">
        <w:rPr>
          <w:rFonts w:ascii="Bookman Old Style" w:eastAsia="Calibri" w:hAnsi="Bookman Old Style" w:cs="Tahoma"/>
          <w:lang w:val="id-ID"/>
        </w:rPr>
        <w:t>umum.</w:t>
      </w:r>
    </w:p>
    <w:p w14:paraId="02979696" w14:textId="2329C732" w:rsidR="001B4428" w:rsidRPr="00EA6CF4" w:rsidRDefault="00545D2B" w:rsidP="0084758B">
      <w:pPr>
        <w:numPr>
          <w:ilvl w:val="1"/>
          <w:numId w:val="66"/>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Selain</w:t>
      </w:r>
      <w:r w:rsidR="00091FE4">
        <w:rPr>
          <w:rFonts w:ascii="Bookman Old Style" w:eastAsia="Calibri" w:hAnsi="Bookman Old Style" w:cs="Tahoma"/>
        </w:rPr>
        <w:t xml:space="preserve"> </w:t>
      </w:r>
      <w:r w:rsidRPr="00EA6CF4">
        <w:rPr>
          <w:rFonts w:ascii="Bookman Old Style" w:eastAsia="Calibri" w:hAnsi="Bookman Old Style" w:cs="Tahoma"/>
          <w:lang w:val="id-ID"/>
        </w:rPr>
        <w:t>memenuhi</w:t>
      </w:r>
      <w:r w:rsidR="00091FE4">
        <w:rPr>
          <w:rFonts w:ascii="Bookman Old Style" w:eastAsia="Calibri" w:hAnsi="Bookman Old Style" w:cs="Tahoma"/>
        </w:rPr>
        <w:t xml:space="preserve"> </w:t>
      </w:r>
      <w:r w:rsidRPr="00EA6CF4">
        <w:rPr>
          <w:rFonts w:ascii="Bookman Old Style" w:eastAsia="Calibri" w:hAnsi="Bookman Old Style" w:cs="Tahoma"/>
          <w:lang w:val="id-ID"/>
        </w:rPr>
        <w:t>persyaratan</w:t>
      </w:r>
      <w:r w:rsidR="00091FE4">
        <w:rPr>
          <w:rFonts w:ascii="Bookman Old Style" w:eastAsia="Calibri" w:hAnsi="Bookman Old Style" w:cs="Tahoma"/>
        </w:rPr>
        <w:t xml:space="preserve"> </w:t>
      </w:r>
      <w:r w:rsidRPr="00EA6CF4">
        <w:rPr>
          <w:rFonts w:ascii="Bookman Old Style" w:eastAsia="Calibri" w:hAnsi="Bookman Old Style" w:cs="Tahoma"/>
          <w:lang w:val="id-ID"/>
        </w:rPr>
        <w:t>sebagaimana</w:t>
      </w:r>
      <w:r w:rsidR="00091FE4">
        <w:rPr>
          <w:rFonts w:ascii="Bookman Old Style" w:eastAsia="Calibri" w:hAnsi="Bookman Old Style" w:cs="Tahoma"/>
        </w:rPr>
        <w:t xml:space="preserve"> </w:t>
      </w:r>
      <w:r w:rsidR="004F7268">
        <w:rPr>
          <w:rFonts w:ascii="Bookman Old Style" w:eastAsia="Calibri" w:hAnsi="Bookman Old Style" w:cs="Tahoma"/>
          <w:lang w:val="id-ID"/>
        </w:rPr>
        <w:t>di</w:t>
      </w:r>
      <w:r w:rsidRPr="00EA6CF4">
        <w:rPr>
          <w:rFonts w:ascii="Bookman Old Style" w:eastAsia="Calibri" w:hAnsi="Bookman Old Style" w:cs="Tahoma"/>
          <w:lang w:val="id-ID"/>
        </w:rPr>
        <w:t>maksud pada ayat (1), partai</w:t>
      </w:r>
      <w:r w:rsidR="00091FE4">
        <w:rPr>
          <w:rFonts w:ascii="Bookman Old Style" w:eastAsia="Calibri" w:hAnsi="Bookman Old Style" w:cs="Tahoma"/>
        </w:rPr>
        <w:t xml:space="preserve"> </w:t>
      </w:r>
      <w:r w:rsidRPr="00EA6CF4">
        <w:rPr>
          <w:rFonts w:ascii="Bookman Old Style" w:eastAsia="Calibri" w:hAnsi="Bookman Old Style" w:cs="Tahoma"/>
          <w:lang w:val="id-ID"/>
        </w:rPr>
        <w:t>politik</w:t>
      </w:r>
      <w:r w:rsidR="00091FE4">
        <w:rPr>
          <w:rFonts w:ascii="Bookman Old Style" w:eastAsia="Calibri" w:hAnsi="Bookman Old Style" w:cs="Tahoma"/>
        </w:rPr>
        <w:t xml:space="preserve"> </w:t>
      </w:r>
      <w:r w:rsidRPr="00EA6CF4">
        <w:rPr>
          <w:rFonts w:ascii="Bookman Old Style" w:eastAsia="Calibri" w:hAnsi="Bookman Old Style" w:cs="Tahoma"/>
          <w:lang w:val="id-ID"/>
        </w:rPr>
        <w:t>pengusung</w:t>
      </w:r>
      <w:r w:rsidR="00091FE4">
        <w:rPr>
          <w:rFonts w:ascii="Bookman Old Style" w:eastAsia="Calibri" w:hAnsi="Bookman Old Style" w:cs="Tahoma"/>
        </w:rPr>
        <w:t xml:space="preserve"> </w:t>
      </w:r>
      <w:r w:rsidRPr="00EA6CF4">
        <w:rPr>
          <w:rFonts w:ascii="Bookman Old Style" w:eastAsia="Calibri" w:hAnsi="Bookman Old Style" w:cs="Tahoma"/>
          <w:lang w:val="id-ID"/>
        </w:rPr>
        <w:t>calon</w:t>
      </w:r>
      <w:r w:rsidR="00091FE4">
        <w:rPr>
          <w:rFonts w:ascii="Bookman Old Style" w:eastAsia="Calibri" w:hAnsi="Bookman Old Style" w:cs="Tahoma"/>
        </w:rPr>
        <w:t xml:space="preserve"> </w:t>
      </w:r>
      <w:r w:rsidRPr="00EA6CF4">
        <w:rPr>
          <w:rFonts w:ascii="Bookman Old Style" w:eastAsia="Calibri" w:hAnsi="Bookman Old Style" w:cs="Tahoma"/>
          <w:lang w:val="id-ID"/>
        </w:rPr>
        <w:t>Anggota DPRD pengganti</w:t>
      </w:r>
      <w:r w:rsidR="00091FE4">
        <w:rPr>
          <w:rFonts w:ascii="Bookman Old Style" w:eastAsia="Calibri" w:hAnsi="Bookman Old Style" w:cs="Tahoma"/>
        </w:rPr>
        <w:t xml:space="preserve"> </w:t>
      </w:r>
      <w:r w:rsidRPr="00EA6CF4">
        <w:rPr>
          <w:rFonts w:ascii="Bookman Old Style" w:eastAsia="Calibri" w:hAnsi="Bookman Old Style" w:cs="Tahoma"/>
          <w:lang w:val="id-ID"/>
        </w:rPr>
        <w:t>antarwaktu</w:t>
      </w:r>
      <w:r w:rsidR="00091FE4">
        <w:rPr>
          <w:rFonts w:ascii="Bookman Old Style" w:eastAsia="Calibri" w:hAnsi="Bookman Old Style" w:cs="Tahoma"/>
        </w:rPr>
        <w:t xml:space="preserve"> </w:t>
      </w:r>
      <w:r w:rsidRPr="00EA6CF4">
        <w:rPr>
          <w:rFonts w:ascii="Bookman Old Style" w:eastAsia="Calibri" w:hAnsi="Bookman Old Style" w:cs="Tahoma"/>
          <w:lang w:val="id-ID"/>
        </w:rPr>
        <w:t>tidak</w:t>
      </w:r>
      <w:r w:rsidR="00091FE4">
        <w:rPr>
          <w:rFonts w:ascii="Bookman Old Style" w:eastAsia="Calibri" w:hAnsi="Bookman Old Style" w:cs="Tahoma"/>
        </w:rPr>
        <w:t xml:space="preserve"> </w:t>
      </w:r>
      <w:r w:rsidRPr="00EA6CF4">
        <w:rPr>
          <w:rFonts w:ascii="Bookman Old Style" w:eastAsia="Calibri" w:hAnsi="Bookman Old Style" w:cs="Tahoma"/>
          <w:lang w:val="id-ID"/>
        </w:rPr>
        <w:t>dalam</w:t>
      </w:r>
      <w:r w:rsidR="00091FE4">
        <w:rPr>
          <w:rFonts w:ascii="Bookman Old Style" w:eastAsia="Calibri" w:hAnsi="Bookman Old Style" w:cs="Tahoma"/>
        </w:rPr>
        <w:t xml:space="preserve"> </w:t>
      </w:r>
      <w:r w:rsidRPr="00EA6CF4">
        <w:rPr>
          <w:rFonts w:ascii="Bookman Old Style" w:eastAsia="Calibri" w:hAnsi="Bookman Old Style" w:cs="Tahoma"/>
          <w:lang w:val="id-ID"/>
        </w:rPr>
        <w:t>sengketa</w:t>
      </w:r>
      <w:r w:rsidR="00091FE4">
        <w:rPr>
          <w:rFonts w:ascii="Bookman Old Style" w:eastAsia="Calibri" w:hAnsi="Bookman Old Style" w:cs="Tahoma"/>
        </w:rPr>
        <w:t xml:space="preserve"> </w:t>
      </w:r>
      <w:r w:rsidRPr="00EA6CF4">
        <w:rPr>
          <w:rFonts w:ascii="Bookman Old Style" w:eastAsia="Calibri" w:hAnsi="Bookman Old Style" w:cs="Tahoma"/>
          <w:lang w:val="id-ID"/>
        </w:rPr>
        <w:t>partai</w:t>
      </w:r>
      <w:r w:rsidR="00091FE4">
        <w:rPr>
          <w:rFonts w:ascii="Bookman Old Style" w:eastAsia="Calibri" w:hAnsi="Bookman Old Style" w:cs="Tahoma"/>
        </w:rPr>
        <w:t xml:space="preserve"> </w:t>
      </w:r>
      <w:r w:rsidRPr="00EA6CF4">
        <w:rPr>
          <w:rFonts w:ascii="Bookman Old Style" w:eastAsia="Calibri" w:hAnsi="Bookman Old Style" w:cs="Tahoma"/>
          <w:lang w:val="id-ID"/>
        </w:rPr>
        <w:t>politik.</w:t>
      </w:r>
    </w:p>
    <w:p w14:paraId="0C789FAF" w14:textId="14CB9DC3" w:rsidR="00545D2B" w:rsidRPr="00EA6CF4" w:rsidRDefault="00545D2B" w:rsidP="0084758B">
      <w:pPr>
        <w:numPr>
          <w:ilvl w:val="1"/>
          <w:numId w:val="66"/>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Pemenuhan</w:t>
      </w:r>
      <w:r w:rsidR="00091FE4">
        <w:rPr>
          <w:rFonts w:ascii="Bookman Old Style" w:eastAsia="Calibri" w:hAnsi="Bookman Old Style" w:cs="Tahoma"/>
        </w:rPr>
        <w:t xml:space="preserve"> </w:t>
      </w:r>
      <w:r w:rsidRPr="00EA6CF4">
        <w:rPr>
          <w:rFonts w:ascii="Bookman Old Style" w:eastAsia="Calibri" w:hAnsi="Bookman Old Style" w:cs="Tahoma"/>
          <w:lang w:val="id-ID"/>
        </w:rPr>
        <w:t>persyaratan</w:t>
      </w:r>
      <w:r w:rsidR="00091FE4">
        <w:rPr>
          <w:rFonts w:ascii="Bookman Old Style" w:eastAsia="Calibri" w:hAnsi="Bookman Old Style" w:cs="Tahoma"/>
        </w:rPr>
        <w:t xml:space="preserve"> </w:t>
      </w:r>
      <w:r w:rsidRPr="00EA6CF4">
        <w:rPr>
          <w:rFonts w:ascii="Bookman Old Style" w:eastAsia="Calibri" w:hAnsi="Bookman Old Style" w:cs="Tahoma"/>
          <w:lang w:val="id-ID"/>
        </w:rPr>
        <w:t>sebagaimana</w:t>
      </w:r>
      <w:r w:rsidR="00091FE4">
        <w:rPr>
          <w:rFonts w:ascii="Bookman Old Style" w:eastAsia="Calibri" w:hAnsi="Bookman Old Style" w:cs="Tahoma"/>
        </w:rPr>
        <w:t xml:space="preserve"> </w:t>
      </w:r>
      <w:r w:rsidRPr="00EA6CF4">
        <w:rPr>
          <w:rFonts w:ascii="Bookman Old Style" w:eastAsia="Calibri" w:hAnsi="Bookman Old Style" w:cs="Tahoma"/>
          <w:lang w:val="id-ID"/>
        </w:rPr>
        <w:t>dimaksud pada ayat (1) dan ayat (2) dibuktikan</w:t>
      </w:r>
      <w:r w:rsidR="00091FE4">
        <w:rPr>
          <w:rFonts w:ascii="Bookman Old Style" w:eastAsia="Calibri" w:hAnsi="Bookman Old Style" w:cs="Tahoma"/>
        </w:rPr>
        <w:t xml:space="preserve"> </w:t>
      </w:r>
      <w:r w:rsidRPr="00EA6CF4">
        <w:rPr>
          <w:rFonts w:ascii="Bookman Old Style" w:eastAsia="Calibri" w:hAnsi="Bookman Old Style" w:cs="Tahoma"/>
          <w:lang w:val="id-ID"/>
        </w:rPr>
        <w:t>dengan</w:t>
      </w:r>
      <w:r w:rsidR="00091FE4">
        <w:rPr>
          <w:rFonts w:ascii="Bookman Old Style" w:eastAsia="Calibri" w:hAnsi="Bookman Old Style" w:cs="Tahoma"/>
        </w:rPr>
        <w:t xml:space="preserve"> </w:t>
      </w:r>
      <w:r w:rsidRPr="00EA6CF4">
        <w:rPr>
          <w:rFonts w:ascii="Bookman Old Style" w:eastAsia="Calibri" w:hAnsi="Bookman Old Style" w:cs="Tahoma"/>
          <w:lang w:val="id-ID"/>
        </w:rPr>
        <w:t>melampirkan</w:t>
      </w:r>
      <w:r w:rsidR="00091FE4">
        <w:rPr>
          <w:rFonts w:ascii="Bookman Old Style" w:eastAsia="Calibri" w:hAnsi="Bookman Old Style" w:cs="Tahoma"/>
        </w:rPr>
        <w:t xml:space="preserve"> </w:t>
      </w:r>
      <w:r w:rsidRPr="00EA6CF4">
        <w:rPr>
          <w:rFonts w:ascii="Bookman Old Style" w:eastAsia="Calibri" w:hAnsi="Bookman Old Style" w:cs="Tahoma"/>
          <w:lang w:val="id-ID"/>
        </w:rPr>
        <w:t>kelengkapan</w:t>
      </w:r>
      <w:r w:rsidR="00091FE4">
        <w:rPr>
          <w:rFonts w:ascii="Bookman Old Style" w:eastAsia="Calibri" w:hAnsi="Bookman Old Style" w:cs="Tahoma"/>
        </w:rPr>
        <w:t xml:space="preserve"> </w:t>
      </w:r>
      <w:r w:rsidRPr="00EA6CF4">
        <w:rPr>
          <w:rFonts w:ascii="Bookman Old Style" w:eastAsia="Calibri" w:hAnsi="Bookman Old Style" w:cs="Tahoma"/>
          <w:lang w:val="id-ID"/>
        </w:rPr>
        <w:t>administratif</w:t>
      </w:r>
      <w:r w:rsidR="00091FE4">
        <w:rPr>
          <w:rFonts w:ascii="Bookman Old Style" w:eastAsia="Calibri" w:hAnsi="Bookman Old Style" w:cs="Tahoma"/>
        </w:rPr>
        <w:t xml:space="preserve"> </w:t>
      </w:r>
      <w:r w:rsidRPr="00EA6CF4">
        <w:rPr>
          <w:rFonts w:ascii="Bookman Old Style" w:eastAsia="Calibri" w:hAnsi="Bookman Old Style" w:cs="Tahoma"/>
          <w:lang w:val="id-ID"/>
        </w:rPr>
        <w:t>sebagaimana</w:t>
      </w:r>
      <w:r w:rsidR="00091FE4">
        <w:rPr>
          <w:rFonts w:ascii="Bookman Old Style" w:eastAsia="Calibri" w:hAnsi="Bookman Old Style" w:cs="Tahoma"/>
        </w:rPr>
        <w:t xml:space="preserve"> </w:t>
      </w:r>
      <w:r w:rsidRPr="00EA6CF4">
        <w:rPr>
          <w:rFonts w:ascii="Bookman Old Style" w:eastAsia="Calibri" w:hAnsi="Bookman Old Style" w:cs="Tahoma"/>
          <w:lang w:val="id-ID"/>
        </w:rPr>
        <w:t>kelengkapan</w:t>
      </w:r>
      <w:r w:rsidR="00091FE4">
        <w:rPr>
          <w:rFonts w:ascii="Bookman Old Style" w:eastAsia="Calibri" w:hAnsi="Bookman Old Style" w:cs="Tahoma"/>
        </w:rPr>
        <w:t xml:space="preserve"> </w:t>
      </w:r>
      <w:r w:rsidRPr="00EA6CF4">
        <w:rPr>
          <w:rFonts w:ascii="Bookman Old Style" w:eastAsia="Calibri" w:hAnsi="Bookman Old Style" w:cs="Tahoma"/>
          <w:lang w:val="id-ID"/>
        </w:rPr>
        <w:t>administratif</w:t>
      </w:r>
      <w:r w:rsidR="00091FE4">
        <w:rPr>
          <w:rFonts w:ascii="Bookman Old Style" w:eastAsia="Calibri" w:hAnsi="Bookman Old Style" w:cs="Tahoma"/>
        </w:rPr>
        <w:t xml:space="preserve"> </w:t>
      </w:r>
      <w:r w:rsidRPr="00EA6CF4">
        <w:rPr>
          <w:rFonts w:ascii="Bookman Old Style" w:eastAsia="Calibri" w:hAnsi="Bookman Old Style" w:cs="Tahoma"/>
          <w:lang w:val="id-ID"/>
        </w:rPr>
        <w:t>bakal</w:t>
      </w:r>
      <w:r w:rsidR="00091FE4">
        <w:rPr>
          <w:rFonts w:ascii="Bookman Old Style" w:eastAsia="Calibri" w:hAnsi="Bookman Old Style" w:cs="Tahoma"/>
        </w:rPr>
        <w:t xml:space="preserve"> </w:t>
      </w:r>
      <w:r w:rsidRPr="00EA6CF4">
        <w:rPr>
          <w:rFonts w:ascii="Bookman Old Style" w:eastAsia="Calibri" w:hAnsi="Bookman Old Style" w:cs="Tahoma"/>
          <w:lang w:val="id-ID"/>
        </w:rPr>
        <w:t>calon</w:t>
      </w:r>
      <w:r w:rsidR="00091FE4">
        <w:rPr>
          <w:rFonts w:ascii="Bookman Old Style" w:eastAsia="Calibri" w:hAnsi="Bookman Old Style" w:cs="Tahoma"/>
        </w:rPr>
        <w:t xml:space="preserve"> </w:t>
      </w:r>
      <w:r w:rsidRPr="00EA6CF4">
        <w:rPr>
          <w:rFonts w:ascii="Bookman Old Style" w:eastAsia="Calibri" w:hAnsi="Bookman Old Style" w:cs="Tahoma"/>
          <w:lang w:val="id-ID"/>
        </w:rPr>
        <w:t>Anggota DPRD sesuai</w:t>
      </w:r>
      <w:r w:rsidR="00091FE4">
        <w:rPr>
          <w:rFonts w:ascii="Bookman Old Style" w:eastAsia="Calibri" w:hAnsi="Bookman Old Style" w:cs="Tahoma"/>
        </w:rPr>
        <w:t xml:space="preserve"> </w:t>
      </w:r>
      <w:r w:rsidRPr="00EA6CF4">
        <w:rPr>
          <w:rFonts w:ascii="Bookman Old Style" w:eastAsia="Calibri" w:hAnsi="Bookman Old Style" w:cs="Tahoma"/>
          <w:lang w:val="id-ID"/>
        </w:rPr>
        <w:t>dengan</w:t>
      </w:r>
      <w:r w:rsidR="004F7268">
        <w:rPr>
          <w:rFonts w:ascii="Bookman Old Style" w:eastAsia="Calibri" w:hAnsi="Bookman Old Style" w:cs="Tahoma"/>
          <w:lang w:val="id-ID"/>
        </w:rPr>
        <w:t xml:space="preserve"> </w:t>
      </w:r>
      <w:r w:rsidRPr="00EA6CF4">
        <w:rPr>
          <w:rFonts w:ascii="Bookman Old Style" w:eastAsia="Calibri" w:hAnsi="Bookman Old Style" w:cs="Tahoma"/>
          <w:lang w:val="id-ID"/>
        </w:rPr>
        <w:t>Undang-Undang</w:t>
      </w:r>
      <w:r w:rsidR="00091FE4">
        <w:rPr>
          <w:rFonts w:ascii="Bookman Old Style" w:eastAsia="Calibri" w:hAnsi="Bookman Old Style" w:cs="Tahoma"/>
        </w:rPr>
        <w:t xml:space="preserve"> </w:t>
      </w:r>
      <w:r w:rsidRPr="00EA6CF4">
        <w:rPr>
          <w:rFonts w:ascii="Bookman Old Style" w:eastAsia="Calibri" w:hAnsi="Bookman Old Style" w:cs="Tahoma"/>
          <w:lang w:val="id-ID"/>
        </w:rPr>
        <w:t>mengenai</w:t>
      </w:r>
      <w:r w:rsidR="00091FE4">
        <w:rPr>
          <w:rFonts w:ascii="Bookman Old Style" w:eastAsia="Calibri" w:hAnsi="Bookman Old Style" w:cs="Tahoma"/>
        </w:rPr>
        <w:t xml:space="preserve"> </w:t>
      </w:r>
      <w:r w:rsidRPr="00EA6CF4">
        <w:rPr>
          <w:rFonts w:ascii="Bookman Old Style" w:eastAsia="Calibri" w:hAnsi="Bookman Old Style" w:cs="Tahoma"/>
          <w:lang w:val="id-ID"/>
        </w:rPr>
        <w:t>pemilihan</w:t>
      </w:r>
      <w:r w:rsidR="00091FE4">
        <w:rPr>
          <w:rFonts w:ascii="Bookman Old Style" w:eastAsia="Calibri" w:hAnsi="Bookman Old Style" w:cs="Tahoma"/>
        </w:rPr>
        <w:t xml:space="preserve"> </w:t>
      </w:r>
      <w:r w:rsidRPr="00EA6CF4">
        <w:rPr>
          <w:rFonts w:ascii="Bookman Old Style" w:eastAsia="Calibri" w:hAnsi="Bookman Old Style" w:cs="Tahoma"/>
          <w:lang w:val="id-ID"/>
        </w:rPr>
        <w:t>umum dan melampirkan:</w:t>
      </w:r>
    </w:p>
    <w:p w14:paraId="0A92AFFB" w14:textId="77777777" w:rsidR="00545D2B" w:rsidRPr="00EA6CF4" w:rsidRDefault="00091FE4" w:rsidP="0084758B">
      <w:pPr>
        <w:numPr>
          <w:ilvl w:val="1"/>
          <w:numId w:val="122"/>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S</w:t>
      </w:r>
      <w:r w:rsidR="00545D2B" w:rsidRPr="00EA6CF4">
        <w:rPr>
          <w:rFonts w:ascii="Bookman Old Style" w:eastAsia="Calibri" w:hAnsi="Bookman Old Style" w:cs="Tahoma"/>
          <w:lang w:val="id-ID"/>
        </w:rPr>
        <w:t>urat</w:t>
      </w:r>
      <w:r>
        <w:rPr>
          <w:rFonts w:ascii="Bookman Old Style" w:eastAsia="Calibri" w:hAnsi="Bookman Old Style" w:cs="Tahoma"/>
        </w:rPr>
        <w:t xml:space="preserve"> </w:t>
      </w:r>
      <w:r w:rsidR="00545D2B" w:rsidRPr="00EA6CF4">
        <w:rPr>
          <w:rFonts w:ascii="Bookman Old Style" w:eastAsia="Calibri" w:hAnsi="Bookman Old Style" w:cs="Tahoma"/>
          <w:lang w:val="id-ID"/>
        </w:rPr>
        <w:t>keterangan</w:t>
      </w:r>
      <w:r>
        <w:rPr>
          <w:rFonts w:ascii="Bookman Old Style" w:eastAsia="Calibri" w:hAnsi="Bookman Old Style" w:cs="Tahoma"/>
        </w:rPr>
        <w:t xml:space="preserve"> </w:t>
      </w:r>
      <w:r w:rsidR="00545D2B" w:rsidRPr="00EA6CF4">
        <w:rPr>
          <w:rFonts w:ascii="Bookman Old Style" w:eastAsia="Calibri" w:hAnsi="Bookman Old Style" w:cs="Tahoma"/>
          <w:lang w:val="id-ID"/>
        </w:rPr>
        <w:t>tidak</w:t>
      </w:r>
      <w:r>
        <w:rPr>
          <w:rFonts w:ascii="Bookman Old Style" w:eastAsia="Calibri" w:hAnsi="Bookman Old Style" w:cs="Tahoma"/>
        </w:rPr>
        <w:t xml:space="preserve"> </w:t>
      </w:r>
      <w:r w:rsidR="00545D2B" w:rsidRPr="00EA6CF4">
        <w:rPr>
          <w:rFonts w:ascii="Bookman Old Style" w:eastAsia="Calibri" w:hAnsi="Bookman Old Style" w:cs="Tahoma"/>
          <w:lang w:val="id-ID"/>
        </w:rPr>
        <w:t>ada</w:t>
      </w:r>
      <w:r>
        <w:rPr>
          <w:rFonts w:ascii="Bookman Old Style" w:eastAsia="Calibri" w:hAnsi="Bookman Old Style" w:cs="Tahoma"/>
        </w:rPr>
        <w:t xml:space="preserve"> </w:t>
      </w:r>
      <w:r w:rsidR="00545D2B" w:rsidRPr="00EA6CF4">
        <w:rPr>
          <w:rFonts w:ascii="Bookman Old Style" w:eastAsia="Calibri" w:hAnsi="Bookman Old Style" w:cs="Tahoma"/>
          <w:lang w:val="id-ID"/>
        </w:rPr>
        <w:t>sengketa</w:t>
      </w:r>
      <w:r>
        <w:rPr>
          <w:rFonts w:ascii="Bookman Old Style" w:eastAsia="Calibri" w:hAnsi="Bookman Old Style" w:cs="Tahoma"/>
        </w:rPr>
        <w:t xml:space="preserve"> </w:t>
      </w:r>
      <w:r w:rsidR="00545D2B" w:rsidRPr="00EA6CF4">
        <w:rPr>
          <w:rFonts w:ascii="Bookman Old Style" w:eastAsia="Calibri" w:hAnsi="Bookman Old Style" w:cs="Tahoma"/>
          <w:lang w:val="id-ID"/>
        </w:rPr>
        <w:t>partai</w:t>
      </w:r>
      <w:r>
        <w:rPr>
          <w:rFonts w:ascii="Bookman Old Style" w:eastAsia="Calibri" w:hAnsi="Bookman Old Style" w:cs="Tahoma"/>
        </w:rPr>
        <w:t xml:space="preserve"> </w:t>
      </w:r>
      <w:r w:rsidR="00545D2B" w:rsidRPr="00EA6CF4">
        <w:rPr>
          <w:rFonts w:ascii="Bookman Old Style" w:eastAsia="Calibri" w:hAnsi="Bookman Old Style" w:cs="Tahoma"/>
          <w:lang w:val="id-ID"/>
        </w:rPr>
        <w:t>politik</w:t>
      </w:r>
      <w:r>
        <w:rPr>
          <w:rFonts w:ascii="Bookman Old Style" w:eastAsia="Calibri" w:hAnsi="Bookman Old Style" w:cs="Tahoma"/>
        </w:rPr>
        <w:t xml:space="preserve"> </w:t>
      </w:r>
      <w:r w:rsidR="00545D2B" w:rsidRPr="00EA6CF4">
        <w:rPr>
          <w:rFonts w:ascii="Bookman Old Style" w:eastAsia="Calibri" w:hAnsi="Bookman Old Style" w:cs="Tahoma"/>
          <w:lang w:val="id-ID"/>
        </w:rPr>
        <w:t>dari</w:t>
      </w:r>
      <w:r>
        <w:rPr>
          <w:rFonts w:ascii="Bookman Old Style" w:eastAsia="Calibri" w:hAnsi="Bookman Old Style" w:cs="Tahoma"/>
        </w:rPr>
        <w:t xml:space="preserve"> </w:t>
      </w:r>
      <w:r w:rsidR="00545D2B" w:rsidRPr="00EA6CF4">
        <w:rPr>
          <w:rFonts w:ascii="Bookman Old Style" w:eastAsia="Calibri" w:hAnsi="Bookman Old Style" w:cs="Tahoma"/>
          <w:lang w:val="id-ID"/>
        </w:rPr>
        <w:t>mahkamah</w:t>
      </w:r>
      <w:r>
        <w:rPr>
          <w:rFonts w:ascii="Bookman Old Style" w:eastAsia="Calibri" w:hAnsi="Bookman Old Style" w:cs="Tahoma"/>
        </w:rPr>
        <w:t xml:space="preserve"> </w:t>
      </w:r>
      <w:r w:rsidR="00545D2B" w:rsidRPr="00EA6CF4">
        <w:rPr>
          <w:rFonts w:ascii="Bookman Old Style" w:eastAsia="Calibri" w:hAnsi="Bookman Old Style" w:cs="Tahoma"/>
          <w:lang w:val="id-ID"/>
        </w:rPr>
        <w:t>partai</w:t>
      </w:r>
      <w:r>
        <w:rPr>
          <w:rFonts w:ascii="Bookman Old Style" w:eastAsia="Calibri" w:hAnsi="Bookman Old Style" w:cs="Tahoma"/>
        </w:rPr>
        <w:t xml:space="preserve"> </w:t>
      </w:r>
      <w:r w:rsidR="00545D2B" w:rsidRPr="00EA6CF4">
        <w:rPr>
          <w:rFonts w:ascii="Bookman Old Style" w:eastAsia="Calibri" w:hAnsi="Bookman Old Style" w:cs="Tahoma"/>
          <w:lang w:val="id-ID"/>
        </w:rPr>
        <w:t>atau</w:t>
      </w:r>
      <w:r>
        <w:rPr>
          <w:rFonts w:ascii="Bookman Old Style" w:eastAsia="Calibri" w:hAnsi="Bookman Old Style" w:cs="Tahoma"/>
        </w:rPr>
        <w:t xml:space="preserve"> </w:t>
      </w:r>
      <w:r w:rsidR="00545D2B" w:rsidRPr="00EA6CF4">
        <w:rPr>
          <w:rFonts w:ascii="Bookman Old Style" w:eastAsia="Calibri" w:hAnsi="Bookman Old Style" w:cs="Tahoma"/>
          <w:lang w:val="id-ID"/>
        </w:rPr>
        <w:t>sebutan lain dan/atau</w:t>
      </w:r>
      <w:r>
        <w:rPr>
          <w:rFonts w:ascii="Bookman Old Style" w:eastAsia="Calibri" w:hAnsi="Bookman Old Style" w:cs="Tahoma"/>
        </w:rPr>
        <w:t xml:space="preserve"> </w:t>
      </w:r>
      <w:r w:rsidR="00545D2B" w:rsidRPr="00EA6CF4">
        <w:rPr>
          <w:rFonts w:ascii="Bookman Old Style" w:eastAsia="Calibri" w:hAnsi="Bookman Old Style" w:cs="Tahoma"/>
          <w:lang w:val="id-ID"/>
        </w:rPr>
        <w:t>pengadilan negeri setempat;</w:t>
      </w:r>
    </w:p>
    <w:p w14:paraId="3875EB85" w14:textId="77777777" w:rsidR="00545D2B" w:rsidRPr="00EA6CF4" w:rsidRDefault="00091FE4" w:rsidP="0084758B">
      <w:pPr>
        <w:numPr>
          <w:ilvl w:val="1"/>
          <w:numId w:val="122"/>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S</w:t>
      </w:r>
      <w:r w:rsidR="00545D2B" w:rsidRPr="00EA6CF4">
        <w:rPr>
          <w:rFonts w:ascii="Bookman Old Style" w:eastAsia="Calibri" w:hAnsi="Bookman Old Style" w:cs="Tahoma"/>
          <w:lang w:val="id-ID"/>
        </w:rPr>
        <w:t>urat</w:t>
      </w:r>
      <w:r>
        <w:rPr>
          <w:rFonts w:ascii="Bookman Old Style" w:eastAsia="Calibri" w:hAnsi="Bookman Old Style" w:cs="Tahoma"/>
        </w:rPr>
        <w:t xml:space="preserve"> </w:t>
      </w:r>
      <w:r w:rsidR="00545D2B" w:rsidRPr="00EA6CF4">
        <w:rPr>
          <w:rFonts w:ascii="Bookman Old Style" w:eastAsia="Calibri" w:hAnsi="Bookman Old Style" w:cs="Tahoma"/>
          <w:lang w:val="id-ID"/>
        </w:rPr>
        <w:t>usulan</w:t>
      </w:r>
      <w:r>
        <w:rPr>
          <w:rFonts w:ascii="Bookman Old Style" w:eastAsia="Calibri" w:hAnsi="Bookman Old Style" w:cs="Tahoma"/>
        </w:rPr>
        <w:t xml:space="preserve"> </w:t>
      </w:r>
      <w:r w:rsidR="00545D2B" w:rsidRPr="00EA6CF4">
        <w:rPr>
          <w:rFonts w:ascii="Bookman Old Style" w:eastAsia="Calibri" w:hAnsi="Bookman Old Style" w:cs="Tahoma"/>
          <w:lang w:val="id-ID"/>
        </w:rPr>
        <w:t>pemberhentian</w:t>
      </w:r>
      <w:r>
        <w:rPr>
          <w:rFonts w:ascii="Bookman Old Style" w:eastAsia="Calibri" w:hAnsi="Bookman Old Style" w:cs="Tahoma"/>
        </w:rPr>
        <w:t xml:space="preserve"> </w:t>
      </w:r>
      <w:r w:rsidR="00545D2B" w:rsidRPr="00EA6CF4">
        <w:rPr>
          <w:rFonts w:ascii="Bookman Old Style" w:eastAsia="Calibri" w:hAnsi="Bookman Old Style" w:cs="Tahoma"/>
          <w:lang w:val="id-ID"/>
        </w:rPr>
        <w:t>Anggota DPRD dari</w:t>
      </w:r>
      <w:r>
        <w:rPr>
          <w:rFonts w:ascii="Bookman Old Style" w:eastAsia="Calibri" w:hAnsi="Bookman Old Style" w:cs="Tahoma"/>
        </w:rPr>
        <w:t xml:space="preserve"> </w:t>
      </w:r>
      <w:r w:rsidR="00545D2B" w:rsidRPr="00EA6CF4">
        <w:rPr>
          <w:rFonts w:ascii="Bookman Old Style" w:eastAsia="Calibri" w:hAnsi="Bookman Old Style" w:cs="Tahoma"/>
          <w:lang w:val="id-ID"/>
        </w:rPr>
        <w:t>pimpinan</w:t>
      </w:r>
      <w:r>
        <w:rPr>
          <w:rFonts w:ascii="Bookman Old Style" w:eastAsia="Calibri" w:hAnsi="Bookman Old Style" w:cs="Tahoma"/>
        </w:rPr>
        <w:t xml:space="preserve"> </w:t>
      </w:r>
      <w:r w:rsidR="00545D2B" w:rsidRPr="00EA6CF4">
        <w:rPr>
          <w:rFonts w:ascii="Bookman Old Style" w:eastAsia="Calibri" w:hAnsi="Bookman Old Style" w:cs="Tahoma"/>
          <w:lang w:val="id-ID"/>
        </w:rPr>
        <w:t>partai</w:t>
      </w:r>
      <w:r>
        <w:rPr>
          <w:rFonts w:ascii="Bookman Old Style" w:eastAsia="Calibri" w:hAnsi="Bookman Old Style" w:cs="Tahoma"/>
        </w:rPr>
        <w:t xml:space="preserve"> </w:t>
      </w:r>
      <w:r w:rsidR="00545D2B" w:rsidRPr="00EA6CF4">
        <w:rPr>
          <w:rFonts w:ascii="Bookman Old Style" w:eastAsia="Calibri" w:hAnsi="Bookman Old Style" w:cs="Tahoma"/>
          <w:lang w:val="id-ID"/>
        </w:rPr>
        <w:t>politik</w:t>
      </w:r>
      <w:r>
        <w:rPr>
          <w:rFonts w:ascii="Bookman Old Style" w:eastAsia="Calibri" w:hAnsi="Bookman Old Style" w:cs="Tahoma"/>
        </w:rPr>
        <w:t xml:space="preserve"> </w:t>
      </w:r>
      <w:r w:rsidR="00545D2B" w:rsidRPr="00EA6CF4">
        <w:rPr>
          <w:rFonts w:ascii="Bookman Old Style" w:eastAsia="Calibri" w:hAnsi="Bookman Old Style" w:cs="Tahoma"/>
          <w:lang w:val="id-ID"/>
        </w:rPr>
        <w:t>disertai</w:t>
      </w:r>
      <w:r>
        <w:rPr>
          <w:rFonts w:ascii="Bookman Old Style" w:eastAsia="Calibri" w:hAnsi="Bookman Old Style" w:cs="Tahoma"/>
        </w:rPr>
        <w:t xml:space="preserve"> </w:t>
      </w:r>
      <w:r w:rsidR="00545D2B" w:rsidRPr="00EA6CF4">
        <w:rPr>
          <w:rFonts w:ascii="Bookman Old Style" w:eastAsia="Calibri" w:hAnsi="Bookman Old Style" w:cs="Tahoma"/>
          <w:lang w:val="id-ID"/>
        </w:rPr>
        <w:t>dengan</w:t>
      </w:r>
      <w:r>
        <w:rPr>
          <w:rFonts w:ascii="Bookman Old Style" w:eastAsia="Calibri" w:hAnsi="Bookman Old Style" w:cs="Tahoma"/>
        </w:rPr>
        <w:t xml:space="preserve"> </w:t>
      </w:r>
      <w:r w:rsidR="00545D2B" w:rsidRPr="00EA6CF4">
        <w:rPr>
          <w:rFonts w:ascii="Bookman Old Style" w:eastAsia="Calibri" w:hAnsi="Bookman Old Style" w:cs="Tahoma"/>
          <w:lang w:val="id-ID"/>
        </w:rPr>
        <w:t>dokumen</w:t>
      </w:r>
      <w:r>
        <w:rPr>
          <w:rFonts w:ascii="Bookman Old Style" w:eastAsia="Calibri" w:hAnsi="Bookman Old Style" w:cs="Tahoma"/>
        </w:rPr>
        <w:t xml:space="preserve"> </w:t>
      </w:r>
      <w:r w:rsidR="00545D2B" w:rsidRPr="00EA6CF4">
        <w:rPr>
          <w:rFonts w:ascii="Bookman Old Style" w:eastAsia="Calibri" w:hAnsi="Bookman Old Style" w:cs="Tahoma"/>
          <w:lang w:val="id-ID"/>
        </w:rPr>
        <w:t>pendukung</w:t>
      </w:r>
      <w:r>
        <w:rPr>
          <w:rFonts w:ascii="Bookman Old Style" w:eastAsia="Calibri" w:hAnsi="Bookman Old Style" w:cs="Tahoma"/>
        </w:rPr>
        <w:t xml:space="preserve"> </w:t>
      </w:r>
      <w:r w:rsidR="00545D2B" w:rsidRPr="00EA6CF4">
        <w:rPr>
          <w:rFonts w:ascii="Bookman Old Style" w:eastAsia="Calibri" w:hAnsi="Bookman Old Style" w:cs="Tahoma"/>
          <w:lang w:val="id-ID"/>
        </w:rPr>
        <w:t>sesuai</w:t>
      </w:r>
      <w:r>
        <w:rPr>
          <w:rFonts w:ascii="Bookman Old Style" w:eastAsia="Calibri" w:hAnsi="Bookman Old Style" w:cs="Tahoma"/>
        </w:rPr>
        <w:t xml:space="preserve"> </w:t>
      </w:r>
      <w:r w:rsidR="00545D2B" w:rsidRPr="00EA6CF4">
        <w:rPr>
          <w:rFonts w:ascii="Bookman Old Style" w:eastAsia="Calibri" w:hAnsi="Bookman Old Style" w:cs="Tahoma"/>
          <w:lang w:val="id-ID"/>
        </w:rPr>
        <w:t>dengan</w:t>
      </w:r>
      <w:r>
        <w:rPr>
          <w:rFonts w:ascii="Bookman Old Style" w:eastAsia="Calibri" w:hAnsi="Bookman Old Style" w:cs="Tahoma"/>
        </w:rPr>
        <w:t xml:space="preserve"> </w:t>
      </w:r>
      <w:r w:rsidR="00545D2B" w:rsidRPr="00EA6CF4">
        <w:rPr>
          <w:rFonts w:ascii="Bookman Old Style" w:eastAsia="Calibri" w:hAnsi="Bookman Old Style" w:cs="Tahoma"/>
          <w:lang w:val="id-ID"/>
        </w:rPr>
        <w:t>ketentuan</w:t>
      </w:r>
      <w:r>
        <w:rPr>
          <w:rFonts w:ascii="Bookman Old Style" w:eastAsia="Calibri" w:hAnsi="Bookman Old Style" w:cs="Tahoma"/>
        </w:rPr>
        <w:t xml:space="preserve"> </w:t>
      </w:r>
      <w:r w:rsidR="00545D2B" w:rsidRPr="00EA6CF4">
        <w:rPr>
          <w:rFonts w:ascii="Bookman Old Style" w:eastAsia="Calibri" w:hAnsi="Bookman Old Style" w:cs="Tahoma"/>
          <w:lang w:val="id-ID"/>
        </w:rPr>
        <w:t>peraturan</w:t>
      </w:r>
      <w:r>
        <w:rPr>
          <w:rFonts w:ascii="Bookman Old Style" w:eastAsia="Calibri" w:hAnsi="Bookman Old Style" w:cs="Tahoma"/>
        </w:rPr>
        <w:t xml:space="preserve"> </w:t>
      </w:r>
      <w:r w:rsidR="00545D2B" w:rsidRPr="00EA6CF4">
        <w:rPr>
          <w:rFonts w:ascii="Bookman Old Style" w:eastAsia="Calibri" w:hAnsi="Bookman Old Style" w:cs="Tahoma"/>
          <w:lang w:val="id-ID"/>
        </w:rPr>
        <w:t>perundang-undangan dan ketentuan</w:t>
      </w:r>
      <w:r>
        <w:rPr>
          <w:rFonts w:ascii="Bookman Old Style" w:eastAsia="Calibri" w:hAnsi="Bookman Old Style" w:cs="Tahoma"/>
        </w:rPr>
        <w:t xml:space="preserve"> </w:t>
      </w:r>
      <w:r w:rsidR="00545D2B" w:rsidRPr="00EA6CF4">
        <w:rPr>
          <w:rFonts w:ascii="Bookman Old Style" w:eastAsia="Calibri" w:hAnsi="Bookman Old Style" w:cs="Tahoma"/>
          <w:lang w:val="id-ID"/>
        </w:rPr>
        <w:t>anggaran</w:t>
      </w:r>
      <w:r>
        <w:rPr>
          <w:rFonts w:ascii="Bookman Old Style" w:eastAsia="Calibri" w:hAnsi="Bookman Old Style" w:cs="Tahoma"/>
        </w:rPr>
        <w:t xml:space="preserve"> </w:t>
      </w:r>
      <w:r w:rsidR="00545D2B" w:rsidRPr="00EA6CF4">
        <w:rPr>
          <w:rFonts w:ascii="Bookman Old Style" w:eastAsia="Calibri" w:hAnsi="Bookman Old Style" w:cs="Tahoma"/>
          <w:lang w:val="id-ID"/>
        </w:rPr>
        <w:t>dasar dan anggaran</w:t>
      </w:r>
      <w:r>
        <w:rPr>
          <w:rFonts w:ascii="Bookman Old Style" w:eastAsia="Calibri" w:hAnsi="Bookman Old Style" w:cs="Tahoma"/>
        </w:rPr>
        <w:t xml:space="preserve"> </w:t>
      </w:r>
      <w:r w:rsidR="00545D2B" w:rsidRPr="00EA6CF4">
        <w:rPr>
          <w:rFonts w:ascii="Bookman Old Style" w:eastAsia="Calibri" w:hAnsi="Bookman Old Style" w:cs="Tahoma"/>
          <w:lang w:val="id-ID"/>
        </w:rPr>
        <w:t>rumah</w:t>
      </w:r>
      <w:r>
        <w:rPr>
          <w:rFonts w:ascii="Bookman Old Style" w:eastAsia="Calibri" w:hAnsi="Bookman Old Style" w:cs="Tahoma"/>
        </w:rPr>
        <w:t xml:space="preserve"> </w:t>
      </w:r>
      <w:r w:rsidR="00545D2B" w:rsidRPr="00EA6CF4">
        <w:rPr>
          <w:rFonts w:ascii="Bookman Old Style" w:eastAsia="Calibri" w:hAnsi="Bookman Old Style" w:cs="Tahoma"/>
          <w:lang w:val="id-ID"/>
        </w:rPr>
        <w:t>tangga</w:t>
      </w:r>
      <w:r>
        <w:rPr>
          <w:rFonts w:ascii="Bookman Old Style" w:eastAsia="Calibri" w:hAnsi="Bookman Old Style" w:cs="Tahoma"/>
        </w:rPr>
        <w:t xml:space="preserve"> </w:t>
      </w:r>
      <w:r w:rsidR="00545D2B" w:rsidRPr="00EA6CF4">
        <w:rPr>
          <w:rFonts w:ascii="Bookman Old Style" w:eastAsia="Calibri" w:hAnsi="Bookman Old Style" w:cs="Tahoma"/>
          <w:lang w:val="id-ID"/>
        </w:rPr>
        <w:t>Partai</w:t>
      </w:r>
      <w:r>
        <w:rPr>
          <w:rFonts w:ascii="Bookman Old Style" w:eastAsia="Calibri" w:hAnsi="Bookman Old Style" w:cs="Tahoma"/>
        </w:rPr>
        <w:t xml:space="preserve"> </w:t>
      </w:r>
      <w:r w:rsidR="00545D2B" w:rsidRPr="00EA6CF4">
        <w:rPr>
          <w:rFonts w:ascii="Bookman Old Style" w:eastAsia="Calibri" w:hAnsi="Bookman Old Style" w:cs="Tahoma"/>
          <w:lang w:val="id-ID"/>
        </w:rPr>
        <w:t>politik;</w:t>
      </w:r>
    </w:p>
    <w:p w14:paraId="1ED91281" w14:textId="77777777" w:rsidR="00545D2B" w:rsidRPr="00EA6CF4" w:rsidRDefault="00545D2B" w:rsidP="0084758B">
      <w:pPr>
        <w:numPr>
          <w:ilvl w:val="1"/>
          <w:numId w:val="122"/>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fotokopi daftar calon</w:t>
      </w:r>
      <w:r w:rsidR="00091FE4">
        <w:rPr>
          <w:rFonts w:ascii="Bookman Old Style" w:eastAsia="Calibri" w:hAnsi="Bookman Old Style" w:cs="Tahoma"/>
        </w:rPr>
        <w:t xml:space="preserve"> </w:t>
      </w:r>
      <w:r w:rsidRPr="00EA6CF4">
        <w:rPr>
          <w:rFonts w:ascii="Bookman Old Style" w:eastAsia="Calibri" w:hAnsi="Bookman Old Style" w:cs="Tahoma"/>
          <w:lang w:val="id-ID"/>
        </w:rPr>
        <w:t>tetap</w:t>
      </w:r>
      <w:r w:rsidR="00091FE4">
        <w:rPr>
          <w:rFonts w:ascii="Bookman Old Style" w:eastAsia="Calibri" w:hAnsi="Bookman Old Style" w:cs="Tahoma"/>
        </w:rPr>
        <w:t xml:space="preserve"> </w:t>
      </w:r>
      <w:r w:rsidRPr="00EA6CF4">
        <w:rPr>
          <w:rFonts w:ascii="Bookman Old Style" w:eastAsia="Calibri" w:hAnsi="Bookman Old Style" w:cs="Tahoma"/>
          <w:lang w:val="id-ID"/>
        </w:rPr>
        <w:t>Anggota DPRD pada pemilihan</w:t>
      </w:r>
      <w:r w:rsidR="00091FE4">
        <w:rPr>
          <w:rFonts w:ascii="Bookman Old Style" w:eastAsia="Calibri" w:hAnsi="Bookman Old Style" w:cs="Tahoma"/>
        </w:rPr>
        <w:t xml:space="preserve"> </w:t>
      </w:r>
      <w:r w:rsidRPr="00EA6CF4">
        <w:rPr>
          <w:rFonts w:ascii="Bookman Old Style" w:eastAsia="Calibri" w:hAnsi="Bookman Old Style" w:cs="Tahoma"/>
          <w:lang w:val="id-ID"/>
        </w:rPr>
        <w:t>umum yang dilegalisir oleh Komisi</w:t>
      </w:r>
      <w:r w:rsidR="00091FE4">
        <w:rPr>
          <w:rFonts w:ascii="Bookman Old Style" w:eastAsia="Calibri" w:hAnsi="Bookman Old Style" w:cs="Tahoma"/>
        </w:rPr>
        <w:t xml:space="preserve"> </w:t>
      </w:r>
      <w:r w:rsidRPr="00EA6CF4">
        <w:rPr>
          <w:rFonts w:ascii="Bookman Old Style" w:eastAsia="Calibri" w:hAnsi="Bookman Old Style" w:cs="Tahoma"/>
          <w:lang w:val="id-ID"/>
        </w:rPr>
        <w:t>Pemilihan</w:t>
      </w:r>
      <w:r w:rsidR="00091FE4">
        <w:rPr>
          <w:rFonts w:ascii="Bookman Old Style" w:eastAsia="Calibri" w:hAnsi="Bookman Old Style" w:cs="Tahoma"/>
        </w:rPr>
        <w:t xml:space="preserve"> </w:t>
      </w:r>
      <w:r w:rsidRPr="00EA6CF4">
        <w:rPr>
          <w:rFonts w:ascii="Bookman Old Style" w:eastAsia="Calibri" w:hAnsi="Bookman Old Style" w:cs="Tahoma"/>
          <w:lang w:val="id-ID"/>
        </w:rPr>
        <w:t>Umum Daerah; dan</w:t>
      </w:r>
    </w:p>
    <w:p w14:paraId="08A7B2DD" w14:textId="626FF816" w:rsidR="00545D2B" w:rsidRPr="00EA6CF4" w:rsidRDefault="00545D2B" w:rsidP="0084758B">
      <w:pPr>
        <w:numPr>
          <w:ilvl w:val="1"/>
          <w:numId w:val="122"/>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fotokopi daftar peringkat</w:t>
      </w:r>
      <w:r w:rsidR="00091FE4">
        <w:rPr>
          <w:rFonts w:ascii="Bookman Old Style" w:eastAsia="Calibri" w:hAnsi="Bookman Old Style" w:cs="Tahoma"/>
        </w:rPr>
        <w:t xml:space="preserve"> </w:t>
      </w:r>
      <w:r w:rsidRPr="00EA6CF4">
        <w:rPr>
          <w:rFonts w:ascii="Bookman Old Style" w:eastAsia="Calibri" w:hAnsi="Bookman Old Style" w:cs="Tahoma"/>
          <w:lang w:val="id-ID"/>
        </w:rPr>
        <w:t>perolehan</w:t>
      </w:r>
      <w:r w:rsidR="00091FE4">
        <w:rPr>
          <w:rFonts w:ascii="Bookman Old Style" w:eastAsia="Calibri" w:hAnsi="Bookman Old Style" w:cs="Tahoma"/>
        </w:rPr>
        <w:t xml:space="preserve"> </w:t>
      </w:r>
      <w:r w:rsidRPr="00EA6CF4">
        <w:rPr>
          <w:rFonts w:ascii="Bookman Old Style" w:eastAsia="Calibri" w:hAnsi="Bookman Old Style" w:cs="Tahoma"/>
          <w:lang w:val="id-ID"/>
        </w:rPr>
        <w:t>suara</w:t>
      </w:r>
      <w:r w:rsidR="00091FE4">
        <w:rPr>
          <w:rFonts w:ascii="Bookman Old Style" w:eastAsia="Calibri" w:hAnsi="Bookman Old Style" w:cs="Tahoma"/>
        </w:rPr>
        <w:t xml:space="preserve"> </w:t>
      </w:r>
      <w:r w:rsidRPr="00EA6CF4">
        <w:rPr>
          <w:rFonts w:ascii="Bookman Old Style" w:eastAsia="Calibri" w:hAnsi="Bookman Old Style" w:cs="Tahoma"/>
          <w:lang w:val="id-ID"/>
        </w:rPr>
        <w:t>partai</w:t>
      </w:r>
      <w:r w:rsidR="00091FE4">
        <w:rPr>
          <w:rFonts w:ascii="Bookman Old Style" w:eastAsia="Calibri" w:hAnsi="Bookman Old Style" w:cs="Tahoma"/>
        </w:rPr>
        <w:t xml:space="preserve"> </w:t>
      </w:r>
      <w:r w:rsidRPr="00EA6CF4">
        <w:rPr>
          <w:rFonts w:ascii="Bookman Old Style" w:eastAsia="Calibri" w:hAnsi="Bookman Old Style" w:cs="Tahoma"/>
          <w:lang w:val="id-ID"/>
        </w:rPr>
        <w:t>politik yang mengusulkan</w:t>
      </w:r>
      <w:r w:rsidR="00091FE4">
        <w:rPr>
          <w:rFonts w:ascii="Bookman Old Style" w:eastAsia="Calibri" w:hAnsi="Bookman Old Style" w:cs="Tahoma"/>
        </w:rPr>
        <w:t xml:space="preserve"> </w:t>
      </w:r>
      <w:r w:rsidRPr="00EA6CF4">
        <w:rPr>
          <w:rFonts w:ascii="Bookman Old Style" w:eastAsia="Calibri" w:hAnsi="Bookman Old Style" w:cs="Tahoma"/>
          <w:lang w:val="id-ID"/>
        </w:rPr>
        <w:t>penggantian</w:t>
      </w:r>
      <w:r w:rsidR="00091FE4">
        <w:rPr>
          <w:rFonts w:ascii="Bookman Old Style" w:eastAsia="Calibri" w:hAnsi="Bookman Old Style" w:cs="Tahoma"/>
        </w:rPr>
        <w:t xml:space="preserve"> </w:t>
      </w:r>
      <w:r w:rsidRPr="00EA6CF4">
        <w:rPr>
          <w:rFonts w:ascii="Bookman Old Style" w:eastAsia="Calibri" w:hAnsi="Bookman Old Style" w:cs="Tahoma"/>
          <w:lang w:val="id-ID"/>
        </w:rPr>
        <w:t>antarwaktu</w:t>
      </w:r>
      <w:r w:rsidR="00091FE4">
        <w:rPr>
          <w:rFonts w:ascii="Bookman Old Style" w:eastAsia="Calibri" w:hAnsi="Bookman Old Style" w:cs="Tahoma"/>
        </w:rPr>
        <w:t xml:space="preserve"> </w:t>
      </w:r>
      <w:r w:rsidRPr="00EA6CF4">
        <w:rPr>
          <w:rFonts w:ascii="Bookman Old Style" w:eastAsia="Calibri" w:hAnsi="Bookman Old Style" w:cs="Tahoma"/>
          <w:lang w:val="id-ID"/>
        </w:rPr>
        <w:t>Anggota DPRD yang dilegalisir oleh Komisi</w:t>
      </w:r>
      <w:r w:rsidR="00091FE4">
        <w:rPr>
          <w:rFonts w:ascii="Bookman Old Style" w:eastAsia="Calibri" w:hAnsi="Bookman Old Style" w:cs="Tahoma"/>
        </w:rPr>
        <w:t xml:space="preserve"> </w:t>
      </w:r>
      <w:r w:rsidRPr="00EA6CF4">
        <w:rPr>
          <w:rFonts w:ascii="Bookman Old Style" w:eastAsia="Calibri" w:hAnsi="Bookman Old Style" w:cs="Tahoma"/>
          <w:lang w:val="id-ID"/>
        </w:rPr>
        <w:t>Pemilihan</w:t>
      </w:r>
      <w:r w:rsidR="00091FE4">
        <w:rPr>
          <w:rFonts w:ascii="Bookman Old Style" w:eastAsia="Calibri" w:hAnsi="Bookman Old Style" w:cs="Tahoma"/>
        </w:rPr>
        <w:t xml:space="preserve"> </w:t>
      </w:r>
      <w:r w:rsidRPr="00EA6CF4">
        <w:rPr>
          <w:rFonts w:ascii="Bookman Old Style" w:eastAsia="Calibri" w:hAnsi="Bookman Old Style" w:cs="Tahoma"/>
          <w:lang w:val="id-ID"/>
        </w:rPr>
        <w:t>Umum Daerah.</w:t>
      </w:r>
    </w:p>
    <w:p w14:paraId="2A5D601E" w14:textId="0F445237" w:rsidR="004D6030" w:rsidRPr="00DB6AE7" w:rsidRDefault="00545D2B" w:rsidP="00DB6AE7">
      <w:pPr>
        <w:numPr>
          <w:ilvl w:val="1"/>
          <w:numId w:val="66"/>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Kelengkapan</w:t>
      </w:r>
      <w:r w:rsidR="00091FE4">
        <w:rPr>
          <w:rFonts w:ascii="Bookman Old Style" w:eastAsia="Calibri" w:hAnsi="Bookman Old Style" w:cs="Tahoma"/>
        </w:rPr>
        <w:t xml:space="preserve"> </w:t>
      </w:r>
      <w:r w:rsidRPr="00EA6CF4">
        <w:rPr>
          <w:rFonts w:ascii="Bookman Old Style" w:eastAsia="Calibri" w:hAnsi="Bookman Old Style" w:cs="Tahoma"/>
          <w:lang w:val="id-ID"/>
        </w:rPr>
        <w:t>administratif</w:t>
      </w:r>
      <w:r w:rsidR="00091FE4">
        <w:rPr>
          <w:rFonts w:ascii="Bookman Old Style" w:eastAsia="Calibri" w:hAnsi="Bookman Old Style" w:cs="Tahoma"/>
        </w:rPr>
        <w:t xml:space="preserve"> </w:t>
      </w:r>
      <w:r w:rsidRPr="00EA6CF4">
        <w:rPr>
          <w:rFonts w:ascii="Bookman Old Style" w:eastAsia="Calibri" w:hAnsi="Bookman Old Style" w:cs="Tahoma"/>
          <w:lang w:val="id-ID"/>
        </w:rPr>
        <w:t>pengganti</w:t>
      </w:r>
      <w:r w:rsidR="00091FE4">
        <w:rPr>
          <w:rFonts w:ascii="Bookman Old Style" w:eastAsia="Calibri" w:hAnsi="Bookman Old Style" w:cs="Tahoma"/>
        </w:rPr>
        <w:t xml:space="preserve"> </w:t>
      </w:r>
      <w:r w:rsidRPr="00EA6CF4">
        <w:rPr>
          <w:rFonts w:ascii="Bookman Old Style" w:eastAsia="Calibri" w:hAnsi="Bookman Old Style" w:cs="Tahoma"/>
          <w:lang w:val="id-ID"/>
        </w:rPr>
        <w:t>antarwaktu</w:t>
      </w:r>
      <w:r w:rsidR="00091FE4">
        <w:rPr>
          <w:rFonts w:ascii="Bookman Old Style" w:eastAsia="Calibri" w:hAnsi="Bookman Old Style" w:cs="Tahoma"/>
        </w:rPr>
        <w:t xml:space="preserve"> </w:t>
      </w:r>
      <w:r w:rsidRPr="00EA6CF4">
        <w:rPr>
          <w:rFonts w:ascii="Bookman Old Style" w:eastAsia="Calibri" w:hAnsi="Bookman Old Style" w:cs="Tahoma"/>
          <w:lang w:val="id-ID"/>
        </w:rPr>
        <w:t>Anggota DPRD diverifikasi oleh unit kerja di masing-masing lembaga/instansi</w:t>
      </w:r>
      <w:r w:rsidR="00091FE4">
        <w:rPr>
          <w:rFonts w:ascii="Bookman Old Style" w:eastAsia="Calibri" w:hAnsi="Bookman Old Style" w:cs="Tahoma"/>
        </w:rPr>
        <w:t xml:space="preserve"> </w:t>
      </w:r>
      <w:r w:rsidRPr="00EA6CF4">
        <w:rPr>
          <w:rFonts w:ascii="Bookman Old Style" w:eastAsia="Calibri" w:hAnsi="Bookman Old Style" w:cs="Tahoma"/>
          <w:lang w:val="id-ID"/>
        </w:rPr>
        <w:t>sesuai</w:t>
      </w:r>
      <w:r w:rsidR="00091FE4">
        <w:rPr>
          <w:rFonts w:ascii="Bookman Old Style" w:eastAsia="Calibri" w:hAnsi="Bookman Old Style" w:cs="Tahoma"/>
        </w:rPr>
        <w:t xml:space="preserve"> </w:t>
      </w:r>
      <w:r w:rsidRPr="00EA6CF4">
        <w:rPr>
          <w:rFonts w:ascii="Bookman Old Style" w:eastAsia="Calibri" w:hAnsi="Bookman Old Style" w:cs="Tahoma"/>
          <w:lang w:val="id-ID"/>
        </w:rPr>
        <w:t>kewenangannya.</w:t>
      </w:r>
    </w:p>
    <w:p w14:paraId="29583CF8" w14:textId="77777777" w:rsidR="00C62F68" w:rsidRDefault="00C62F68" w:rsidP="00201547">
      <w:pPr>
        <w:spacing w:before="360" w:after="120" w:line="276" w:lineRule="auto"/>
        <w:ind w:hanging="11"/>
        <w:jc w:val="center"/>
        <w:rPr>
          <w:rFonts w:ascii="Bookman Old Style" w:hAnsi="Bookman Old Style" w:cs="Tahoma"/>
          <w:lang w:val="id-ID"/>
        </w:rPr>
      </w:pPr>
    </w:p>
    <w:p w14:paraId="45A3498B" w14:textId="77777777" w:rsidR="00C62F68" w:rsidRDefault="00C62F68" w:rsidP="00201547">
      <w:pPr>
        <w:spacing w:before="360" w:after="120" w:line="276" w:lineRule="auto"/>
        <w:ind w:hanging="11"/>
        <w:jc w:val="center"/>
        <w:rPr>
          <w:rFonts w:ascii="Bookman Old Style" w:hAnsi="Bookman Old Style" w:cs="Tahoma"/>
          <w:lang w:val="id-ID"/>
        </w:rPr>
      </w:pPr>
    </w:p>
    <w:p w14:paraId="2DB932BB" w14:textId="3927C452" w:rsidR="00545D2B" w:rsidRPr="00EA6CF4" w:rsidRDefault="00545D2B" w:rsidP="00201547">
      <w:pPr>
        <w:spacing w:before="360" w:after="120" w:line="276" w:lineRule="auto"/>
        <w:ind w:hanging="11"/>
        <w:jc w:val="center"/>
        <w:rPr>
          <w:rFonts w:ascii="Bookman Old Style" w:hAnsi="Bookman Old Style" w:cs="Tahoma"/>
          <w:lang w:val="id-ID"/>
        </w:rPr>
      </w:pPr>
      <w:r w:rsidRPr="00EA6CF4">
        <w:rPr>
          <w:rFonts w:ascii="Bookman Old Style" w:hAnsi="Bookman Old Style" w:cs="Tahoma"/>
          <w:lang w:val="id-ID"/>
        </w:rPr>
        <w:lastRenderedPageBreak/>
        <w:t>Pasal 126</w:t>
      </w:r>
    </w:p>
    <w:p w14:paraId="34DC074D" w14:textId="5475446D" w:rsidR="00545D2B" w:rsidRPr="00EA6CF4" w:rsidRDefault="00545D2B" w:rsidP="0084758B">
      <w:pPr>
        <w:numPr>
          <w:ilvl w:val="0"/>
          <w:numId w:val="123"/>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Anggota DPRD pengganti</w:t>
      </w:r>
      <w:r w:rsidR="00091FE4">
        <w:rPr>
          <w:rFonts w:ascii="Bookman Old Style" w:eastAsia="Calibri" w:hAnsi="Bookman Old Style" w:cs="Tahoma"/>
        </w:rPr>
        <w:t xml:space="preserve"> </w:t>
      </w:r>
      <w:r w:rsidRPr="00EA6CF4">
        <w:rPr>
          <w:rFonts w:ascii="Bookman Old Style" w:eastAsia="Calibri" w:hAnsi="Bookman Old Style" w:cs="Tahoma"/>
          <w:lang w:val="id-ID"/>
        </w:rPr>
        <w:t>antarwaktu</w:t>
      </w:r>
      <w:r w:rsidR="00091FE4">
        <w:rPr>
          <w:rFonts w:ascii="Bookman Old Style" w:eastAsia="Calibri" w:hAnsi="Bookman Old Style" w:cs="Tahoma"/>
        </w:rPr>
        <w:t xml:space="preserve"> </w:t>
      </w:r>
      <w:r w:rsidRPr="00EA6CF4">
        <w:rPr>
          <w:rFonts w:ascii="Bookman Old Style" w:eastAsia="Calibri" w:hAnsi="Bookman Old Style" w:cs="Tahoma"/>
          <w:lang w:val="id-ID"/>
        </w:rPr>
        <w:t>sebelum</w:t>
      </w:r>
      <w:r w:rsidR="00091FE4">
        <w:rPr>
          <w:rFonts w:ascii="Bookman Old Style" w:eastAsia="Calibri" w:hAnsi="Bookman Old Style" w:cs="Tahoma"/>
        </w:rPr>
        <w:t xml:space="preserve"> </w:t>
      </w:r>
      <w:r w:rsidRPr="00EA6CF4">
        <w:rPr>
          <w:rFonts w:ascii="Bookman Old Style" w:eastAsia="Calibri" w:hAnsi="Bookman Old Style" w:cs="Tahoma"/>
          <w:lang w:val="id-ID"/>
        </w:rPr>
        <w:t>memangku</w:t>
      </w:r>
      <w:r w:rsidR="00091FE4">
        <w:rPr>
          <w:rFonts w:ascii="Bookman Old Style" w:eastAsia="Calibri" w:hAnsi="Bookman Old Style" w:cs="Tahoma"/>
        </w:rPr>
        <w:t xml:space="preserve"> </w:t>
      </w:r>
      <w:r w:rsidRPr="00EA6CF4">
        <w:rPr>
          <w:rFonts w:ascii="Bookman Old Style" w:eastAsia="Calibri" w:hAnsi="Bookman Old Style" w:cs="Tahoma"/>
          <w:lang w:val="id-ID"/>
        </w:rPr>
        <w:t>jabatannya, mengucapkan</w:t>
      </w:r>
      <w:r w:rsidR="00091FE4">
        <w:rPr>
          <w:rFonts w:ascii="Bookman Old Style" w:eastAsia="Calibri" w:hAnsi="Bookman Old Style" w:cs="Tahoma"/>
        </w:rPr>
        <w:t xml:space="preserve"> </w:t>
      </w:r>
      <w:r w:rsidRPr="00EA6CF4">
        <w:rPr>
          <w:rFonts w:ascii="Bookman Old Style" w:eastAsia="Calibri" w:hAnsi="Bookman Old Style" w:cs="Tahoma"/>
          <w:lang w:val="id-ID"/>
        </w:rPr>
        <w:t>sumpah</w:t>
      </w:r>
      <w:r w:rsidR="00091FE4">
        <w:rPr>
          <w:rFonts w:ascii="Bookman Old Style" w:eastAsia="Calibri" w:hAnsi="Bookman Old Style" w:cs="Tahoma"/>
        </w:rPr>
        <w:t xml:space="preserve"> </w:t>
      </w:r>
      <w:r w:rsidRPr="00EA6CF4">
        <w:rPr>
          <w:rFonts w:ascii="Bookman Old Style" w:eastAsia="Calibri" w:hAnsi="Bookman Old Style" w:cs="Tahoma"/>
          <w:lang w:val="id-ID"/>
        </w:rPr>
        <w:t>atau</w:t>
      </w:r>
      <w:r w:rsidR="00091FE4">
        <w:rPr>
          <w:rFonts w:ascii="Bookman Old Style" w:eastAsia="Calibri" w:hAnsi="Bookman Old Style" w:cs="Tahoma"/>
        </w:rPr>
        <w:t xml:space="preserve"> </w:t>
      </w:r>
      <w:r w:rsidRPr="00EA6CF4">
        <w:rPr>
          <w:rFonts w:ascii="Bookman Old Style" w:eastAsia="Calibri" w:hAnsi="Bookman Old Style" w:cs="Tahoma"/>
          <w:lang w:val="id-ID"/>
        </w:rPr>
        <w:t>janji yang dipandu oleh Pimpinan DPRD dalam</w:t>
      </w:r>
      <w:r w:rsidR="00091FE4">
        <w:rPr>
          <w:rFonts w:ascii="Bookman Old Style" w:eastAsia="Calibri" w:hAnsi="Bookman Old Style" w:cs="Tahoma"/>
        </w:rPr>
        <w:t xml:space="preserve"> </w:t>
      </w:r>
      <w:r w:rsidRPr="00EA6CF4">
        <w:rPr>
          <w:rFonts w:ascii="Bookman Old Style" w:eastAsia="Calibri" w:hAnsi="Bookman Old Style" w:cs="Tahoma"/>
          <w:lang w:val="id-ID"/>
        </w:rPr>
        <w:t>rapat</w:t>
      </w:r>
      <w:r w:rsidR="00091FE4">
        <w:rPr>
          <w:rFonts w:ascii="Bookman Old Style" w:eastAsia="Calibri" w:hAnsi="Bookman Old Style" w:cs="Tahoma"/>
        </w:rPr>
        <w:t xml:space="preserve"> </w:t>
      </w:r>
      <w:r w:rsidRPr="00EA6CF4">
        <w:rPr>
          <w:rFonts w:ascii="Bookman Old Style" w:eastAsia="Calibri" w:hAnsi="Bookman Old Style" w:cs="Tahoma"/>
          <w:lang w:val="id-ID"/>
        </w:rPr>
        <w:t>paripurna.</w:t>
      </w:r>
    </w:p>
    <w:p w14:paraId="7810E6DE" w14:textId="77777777" w:rsidR="00545D2B" w:rsidRPr="00EA6CF4" w:rsidRDefault="00545D2B" w:rsidP="0084758B">
      <w:pPr>
        <w:numPr>
          <w:ilvl w:val="0"/>
          <w:numId w:val="123"/>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Pengucapan</w:t>
      </w:r>
      <w:r w:rsidR="00091FE4">
        <w:rPr>
          <w:rFonts w:ascii="Bookman Old Style" w:eastAsia="Calibri" w:hAnsi="Bookman Old Style" w:cs="Tahoma"/>
        </w:rPr>
        <w:t xml:space="preserve"> </w:t>
      </w:r>
      <w:r w:rsidRPr="00EA6CF4">
        <w:rPr>
          <w:rFonts w:ascii="Bookman Old Style" w:eastAsia="Calibri" w:hAnsi="Bookman Old Style" w:cs="Tahoma"/>
          <w:lang w:val="id-ID"/>
        </w:rPr>
        <w:t>sumpah</w:t>
      </w:r>
      <w:r w:rsidR="00091FE4">
        <w:rPr>
          <w:rFonts w:ascii="Bookman Old Style" w:eastAsia="Calibri" w:hAnsi="Bookman Old Style" w:cs="Tahoma"/>
        </w:rPr>
        <w:t xml:space="preserve"> </w:t>
      </w:r>
      <w:r w:rsidRPr="00EA6CF4">
        <w:rPr>
          <w:rFonts w:ascii="Bookman Old Style" w:eastAsia="Calibri" w:hAnsi="Bookman Old Style" w:cs="Tahoma"/>
          <w:lang w:val="id-ID"/>
        </w:rPr>
        <w:t>atau</w:t>
      </w:r>
      <w:r w:rsidR="00091FE4">
        <w:rPr>
          <w:rFonts w:ascii="Bookman Old Style" w:eastAsia="Calibri" w:hAnsi="Bookman Old Style" w:cs="Tahoma"/>
        </w:rPr>
        <w:t xml:space="preserve"> </w:t>
      </w:r>
      <w:r w:rsidRPr="00EA6CF4">
        <w:rPr>
          <w:rFonts w:ascii="Bookman Old Style" w:eastAsia="Calibri" w:hAnsi="Bookman Old Style" w:cs="Tahoma"/>
          <w:lang w:val="id-ID"/>
        </w:rPr>
        <w:t>janji</w:t>
      </w:r>
      <w:r w:rsidR="00091FE4">
        <w:rPr>
          <w:rFonts w:ascii="Bookman Old Style" w:eastAsia="Calibri" w:hAnsi="Bookman Old Style" w:cs="Tahoma"/>
        </w:rPr>
        <w:t xml:space="preserve"> </w:t>
      </w:r>
      <w:r w:rsidRPr="00EA6CF4">
        <w:rPr>
          <w:rFonts w:ascii="Bookman Old Style" w:eastAsia="Calibri" w:hAnsi="Bookman Old Style" w:cs="Tahoma"/>
          <w:lang w:val="id-ID"/>
        </w:rPr>
        <w:t>sebagaimana</w:t>
      </w:r>
      <w:r w:rsidR="00091FE4">
        <w:rPr>
          <w:rFonts w:ascii="Bookman Old Style" w:eastAsia="Calibri" w:hAnsi="Bookman Old Style" w:cs="Tahoma"/>
        </w:rPr>
        <w:t xml:space="preserve"> </w:t>
      </w:r>
      <w:r w:rsidRPr="00EA6CF4">
        <w:rPr>
          <w:rFonts w:ascii="Bookman Old Style" w:eastAsia="Calibri" w:hAnsi="Bookman Old Style" w:cs="Tahoma"/>
          <w:lang w:val="id-ID"/>
        </w:rPr>
        <w:t>dimaksud pada ayat (1) dilaksanakan paling Lama 60 (enampuluh) hari</w:t>
      </w:r>
      <w:r w:rsidR="00091FE4">
        <w:rPr>
          <w:rFonts w:ascii="Bookman Old Style" w:eastAsia="Calibri" w:hAnsi="Bookman Old Style" w:cs="Tahoma"/>
        </w:rPr>
        <w:t xml:space="preserve"> </w:t>
      </w:r>
      <w:r w:rsidRPr="00EA6CF4">
        <w:rPr>
          <w:rFonts w:ascii="Bookman Old Style" w:eastAsia="Calibri" w:hAnsi="Bookman Old Style" w:cs="Tahoma"/>
          <w:lang w:val="id-ID"/>
        </w:rPr>
        <w:t>terhitung</w:t>
      </w:r>
      <w:r w:rsidR="00091FE4">
        <w:rPr>
          <w:rFonts w:ascii="Bookman Old Style" w:eastAsia="Calibri" w:hAnsi="Bookman Old Style" w:cs="Tahoma"/>
        </w:rPr>
        <w:t xml:space="preserve"> </w:t>
      </w:r>
      <w:r w:rsidRPr="00EA6CF4">
        <w:rPr>
          <w:rFonts w:ascii="Bookman Old Style" w:eastAsia="Calibri" w:hAnsi="Bookman Old Style" w:cs="Tahoma"/>
          <w:lang w:val="id-ID"/>
        </w:rPr>
        <w:t>sejak</w:t>
      </w:r>
      <w:r w:rsidR="00091FE4">
        <w:rPr>
          <w:rFonts w:ascii="Bookman Old Style" w:eastAsia="Calibri" w:hAnsi="Bookman Old Style" w:cs="Tahoma"/>
        </w:rPr>
        <w:t xml:space="preserve"> </w:t>
      </w:r>
      <w:r w:rsidRPr="00EA6CF4">
        <w:rPr>
          <w:rFonts w:ascii="Bookman Old Style" w:eastAsia="Calibri" w:hAnsi="Bookman Old Style" w:cs="Tahoma"/>
          <w:lang w:val="id-ID"/>
        </w:rPr>
        <w:t>diterimanya</w:t>
      </w:r>
      <w:r w:rsidR="00091FE4">
        <w:rPr>
          <w:rFonts w:ascii="Bookman Old Style" w:eastAsia="Calibri" w:hAnsi="Bookman Old Style" w:cs="Tahoma"/>
        </w:rPr>
        <w:t xml:space="preserve"> </w:t>
      </w:r>
      <w:r w:rsidRPr="00EA6CF4">
        <w:rPr>
          <w:rFonts w:ascii="Bookman Old Style" w:eastAsia="Calibri" w:hAnsi="Bookman Old Style" w:cs="Tahoma"/>
          <w:lang w:val="id-ID"/>
        </w:rPr>
        <w:t>keputusan</w:t>
      </w:r>
      <w:r w:rsidR="00091FE4">
        <w:rPr>
          <w:rFonts w:ascii="Bookman Old Style" w:eastAsia="Calibri" w:hAnsi="Bookman Old Style" w:cs="Tahoma"/>
        </w:rPr>
        <w:t xml:space="preserve"> </w:t>
      </w:r>
      <w:r w:rsidRPr="00EA6CF4">
        <w:rPr>
          <w:rFonts w:ascii="Bookman Old Style" w:eastAsia="Calibri" w:hAnsi="Bookman Old Style" w:cs="Tahoma"/>
          <w:lang w:val="id-ID"/>
        </w:rPr>
        <w:t>peresmian</w:t>
      </w:r>
      <w:r w:rsidR="00091FE4">
        <w:rPr>
          <w:rFonts w:ascii="Bookman Old Style" w:eastAsia="Calibri" w:hAnsi="Bookman Old Style" w:cs="Tahoma"/>
        </w:rPr>
        <w:t xml:space="preserve"> </w:t>
      </w:r>
      <w:r w:rsidRPr="00EA6CF4">
        <w:rPr>
          <w:rFonts w:ascii="Bookman Old Style" w:eastAsia="Calibri" w:hAnsi="Bookman Old Style" w:cs="Tahoma"/>
          <w:lang w:val="id-ID"/>
        </w:rPr>
        <w:t>pengangkatan</w:t>
      </w:r>
      <w:r w:rsidR="00091FE4">
        <w:rPr>
          <w:rFonts w:ascii="Bookman Old Style" w:eastAsia="Calibri" w:hAnsi="Bookman Old Style" w:cs="Tahoma"/>
        </w:rPr>
        <w:t xml:space="preserve"> </w:t>
      </w:r>
      <w:r w:rsidRPr="00EA6CF4">
        <w:rPr>
          <w:rFonts w:ascii="Bookman Old Style" w:eastAsia="Calibri" w:hAnsi="Bookman Old Style" w:cs="Tahoma"/>
          <w:lang w:val="id-ID"/>
        </w:rPr>
        <w:t>sebagai</w:t>
      </w:r>
      <w:r w:rsidR="00091FE4">
        <w:rPr>
          <w:rFonts w:ascii="Bookman Old Style" w:eastAsia="Calibri" w:hAnsi="Bookman Old Style" w:cs="Tahoma"/>
        </w:rPr>
        <w:t xml:space="preserve"> </w:t>
      </w:r>
      <w:r w:rsidRPr="00EA6CF4">
        <w:rPr>
          <w:rFonts w:ascii="Bookman Old Style" w:eastAsia="Calibri" w:hAnsi="Bookman Old Style" w:cs="Tahoma"/>
          <w:lang w:val="id-ID"/>
        </w:rPr>
        <w:t>Anggota DPRD.</w:t>
      </w:r>
    </w:p>
    <w:p w14:paraId="3B75C0F2" w14:textId="31CEE5D6" w:rsidR="00545D2B" w:rsidRPr="00EA6CF4" w:rsidRDefault="00545D2B" w:rsidP="0084758B">
      <w:pPr>
        <w:numPr>
          <w:ilvl w:val="0"/>
          <w:numId w:val="123"/>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lang w:val="id-ID"/>
        </w:rPr>
        <w:t>Pengucapan</w:t>
      </w:r>
      <w:r w:rsidR="00091FE4">
        <w:rPr>
          <w:rFonts w:ascii="Bookman Old Style" w:eastAsia="Calibri" w:hAnsi="Bookman Old Style"/>
        </w:rPr>
        <w:t xml:space="preserve"> </w:t>
      </w:r>
      <w:r w:rsidRPr="00EA6CF4">
        <w:rPr>
          <w:rFonts w:ascii="Bookman Old Style" w:eastAsia="Calibri" w:hAnsi="Bookman Old Style"/>
          <w:lang w:val="id-ID"/>
        </w:rPr>
        <w:t>sumpah</w:t>
      </w:r>
      <w:r w:rsidR="00091FE4">
        <w:rPr>
          <w:rFonts w:ascii="Bookman Old Style" w:eastAsia="Calibri" w:hAnsi="Bookman Old Style"/>
        </w:rPr>
        <w:t xml:space="preserve"> </w:t>
      </w:r>
      <w:r w:rsidRPr="00EA6CF4">
        <w:rPr>
          <w:rFonts w:ascii="Bookman Old Style" w:eastAsia="Calibri" w:hAnsi="Bookman Old Style" w:cs="Tahoma"/>
          <w:lang w:val="id-ID"/>
        </w:rPr>
        <w:t>atau</w:t>
      </w:r>
      <w:r w:rsidR="00091FE4">
        <w:rPr>
          <w:rFonts w:ascii="Bookman Old Style" w:eastAsia="Calibri" w:hAnsi="Bookman Old Style" w:cs="Tahoma"/>
        </w:rPr>
        <w:t xml:space="preserve"> </w:t>
      </w:r>
      <w:r w:rsidRPr="00EA6CF4">
        <w:rPr>
          <w:rFonts w:ascii="Bookman Old Style" w:eastAsia="Calibri" w:hAnsi="Bookman Old Style"/>
          <w:lang w:val="id-ID"/>
        </w:rPr>
        <w:t>janji</w:t>
      </w:r>
      <w:r w:rsidR="00091FE4">
        <w:rPr>
          <w:rFonts w:ascii="Bookman Old Style" w:eastAsia="Calibri" w:hAnsi="Bookman Old Style"/>
        </w:rPr>
        <w:t xml:space="preserve"> </w:t>
      </w:r>
      <w:r w:rsidRPr="00EA6CF4">
        <w:rPr>
          <w:rFonts w:ascii="Bookman Old Style" w:eastAsia="Calibri" w:hAnsi="Bookman Old Style" w:cs="Tahoma"/>
          <w:lang w:val="id-ID"/>
        </w:rPr>
        <w:t>Anggota DPRD pengganti</w:t>
      </w:r>
      <w:r w:rsidR="008A0203">
        <w:rPr>
          <w:rFonts w:ascii="Bookman Old Style" w:eastAsia="Calibri" w:hAnsi="Bookman Old Style" w:cs="Tahoma"/>
        </w:rPr>
        <w:t xml:space="preserve"> </w:t>
      </w:r>
      <w:r w:rsidRPr="00EA6CF4">
        <w:rPr>
          <w:rFonts w:ascii="Bookman Old Style" w:eastAsia="Calibri" w:hAnsi="Bookman Old Style" w:cs="Tahoma"/>
          <w:lang w:val="id-ID"/>
        </w:rPr>
        <w:t>antarwaktu</w:t>
      </w:r>
      <w:r w:rsidR="008A0203">
        <w:rPr>
          <w:rFonts w:ascii="Bookman Old Style" w:eastAsia="Calibri" w:hAnsi="Bookman Old Style" w:cs="Tahoma"/>
        </w:rPr>
        <w:t xml:space="preserve"> </w:t>
      </w:r>
      <w:r w:rsidRPr="00EA6CF4">
        <w:rPr>
          <w:rFonts w:ascii="Bookman Old Style" w:eastAsia="Calibri" w:hAnsi="Bookman Old Style"/>
          <w:lang w:val="id-ID"/>
        </w:rPr>
        <w:t>sebagaimana</w:t>
      </w:r>
      <w:r w:rsidR="008A0203">
        <w:rPr>
          <w:rFonts w:ascii="Bookman Old Style" w:eastAsia="Calibri" w:hAnsi="Bookman Old Style"/>
        </w:rPr>
        <w:t xml:space="preserve"> </w:t>
      </w:r>
      <w:r w:rsidRPr="00EA6CF4">
        <w:rPr>
          <w:rFonts w:ascii="Bookman Old Style" w:eastAsia="Calibri" w:hAnsi="Bookman Old Style"/>
          <w:lang w:val="id-ID"/>
        </w:rPr>
        <w:t>dimaksud pada ayat (2), didampingi oleh rohaniawan</w:t>
      </w:r>
      <w:r w:rsidR="008A0203">
        <w:rPr>
          <w:rFonts w:ascii="Bookman Old Style" w:eastAsia="Calibri" w:hAnsi="Bookman Old Style"/>
        </w:rPr>
        <w:t xml:space="preserve"> </w:t>
      </w:r>
      <w:r w:rsidRPr="00EA6CF4">
        <w:rPr>
          <w:rFonts w:ascii="Bookman Old Style" w:eastAsia="Calibri" w:hAnsi="Bookman Old Style"/>
          <w:lang w:val="id-ID"/>
        </w:rPr>
        <w:t>sesuai</w:t>
      </w:r>
      <w:r w:rsidR="008A0203">
        <w:rPr>
          <w:rFonts w:ascii="Bookman Old Style" w:eastAsia="Calibri" w:hAnsi="Bookman Old Style"/>
        </w:rPr>
        <w:t xml:space="preserve"> </w:t>
      </w:r>
      <w:r w:rsidRPr="00EA6CF4">
        <w:rPr>
          <w:rFonts w:ascii="Bookman Old Style" w:eastAsia="Calibri" w:hAnsi="Bookman Old Style"/>
          <w:lang w:val="id-ID"/>
        </w:rPr>
        <w:t>dengan</w:t>
      </w:r>
      <w:r w:rsidR="008A0203">
        <w:rPr>
          <w:rFonts w:ascii="Bookman Old Style" w:eastAsia="Calibri" w:hAnsi="Bookman Old Style"/>
        </w:rPr>
        <w:t xml:space="preserve"> </w:t>
      </w:r>
      <w:r w:rsidRPr="00EA6CF4">
        <w:rPr>
          <w:rFonts w:ascii="Bookman Old Style" w:eastAsia="Calibri" w:hAnsi="Bookman Old Style"/>
          <w:lang w:val="id-ID"/>
        </w:rPr>
        <w:t>keyakinan</w:t>
      </w:r>
      <w:r w:rsidR="008A0203">
        <w:rPr>
          <w:rFonts w:ascii="Bookman Old Style" w:eastAsia="Calibri" w:hAnsi="Bookman Old Style"/>
        </w:rPr>
        <w:t xml:space="preserve"> </w:t>
      </w:r>
      <w:r w:rsidRPr="00EA6CF4">
        <w:rPr>
          <w:rFonts w:ascii="Bookman Old Style" w:eastAsia="Calibri" w:hAnsi="Bookman Old Style"/>
          <w:lang w:val="id-ID"/>
        </w:rPr>
        <w:t>agamanya.</w:t>
      </w:r>
    </w:p>
    <w:p w14:paraId="20EB302C" w14:textId="7431F137" w:rsidR="00C43820" w:rsidRPr="00517EBA" w:rsidRDefault="00545D2B" w:rsidP="00517EBA">
      <w:pPr>
        <w:numPr>
          <w:ilvl w:val="0"/>
          <w:numId w:val="123"/>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Pengucapan</w:t>
      </w:r>
      <w:r w:rsidR="008A0203">
        <w:rPr>
          <w:rFonts w:ascii="Bookman Old Style" w:eastAsia="Calibri" w:hAnsi="Bookman Old Style" w:cs="Tahoma"/>
        </w:rPr>
        <w:t xml:space="preserve"> </w:t>
      </w:r>
      <w:r w:rsidRPr="00EA6CF4">
        <w:rPr>
          <w:rFonts w:ascii="Bookman Old Style" w:eastAsia="Calibri" w:hAnsi="Bookman Old Style" w:cs="Tahoma"/>
          <w:lang w:val="id-ID"/>
        </w:rPr>
        <w:t>sumpah</w:t>
      </w:r>
      <w:r w:rsidR="008A0203">
        <w:rPr>
          <w:rFonts w:ascii="Bookman Old Style" w:eastAsia="Calibri" w:hAnsi="Bookman Old Style" w:cs="Tahoma"/>
        </w:rPr>
        <w:t xml:space="preserve"> </w:t>
      </w:r>
      <w:r w:rsidRPr="00EA6CF4">
        <w:rPr>
          <w:rFonts w:ascii="Bookman Old Style" w:eastAsia="Calibri" w:hAnsi="Bookman Old Style" w:cs="Tahoma"/>
          <w:lang w:val="id-ID"/>
        </w:rPr>
        <w:t>atau</w:t>
      </w:r>
      <w:r w:rsidR="008A0203">
        <w:rPr>
          <w:rFonts w:ascii="Bookman Old Style" w:eastAsia="Calibri" w:hAnsi="Bookman Old Style" w:cs="Tahoma"/>
        </w:rPr>
        <w:t xml:space="preserve"> </w:t>
      </w:r>
      <w:r w:rsidRPr="00EA6CF4">
        <w:rPr>
          <w:rFonts w:ascii="Bookman Old Style" w:eastAsia="Calibri" w:hAnsi="Bookman Old Style" w:cs="Tahoma"/>
          <w:lang w:val="id-ID"/>
        </w:rPr>
        <w:t>janji</w:t>
      </w:r>
      <w:r w:rsidR="008A0203">
        <w:rPr>
          <w:rFonts w:ascii="Bookman Old Style" w:eastAsia="Calibri" w:hAnsi="Bookman Old Style" w:cs="Tahoma"/>
        </w:rPr>
        <w:t xml:space="preserve"> </w:t>
      </w:r>
      <w:r w:rsidRPr="00EA6CF4">
        <w:rPr>
          <w:rFonts w:ascii="Bookman Old Style" w:eastAsia="Calibri" w:hAnsi="Bookman Old Style" w:cs="Tahoma"/>
          <w:lang w:val="id-ID"/>
        </w:rPr>
        <w:t>anggota DPRD sebagaimana</w:t>
      </w:r>
      <w:r w:rsidR="008A0203">
        <w:rPr>
          <w:rFonts w:ascii="Bookman Old Style" w:eastAsia="Calibri" w:hAnsi="Bookman Old Style" w:cs="Tahoma"/>
        </w:rPr>
        <w:t xml:space="preserve"> </w:t>
      </w:r>
      <w:r w:rsidRPr="00EA6CF4">
        <w:rPr>
          <w:rFonts w:ascii="Bookman Old Style" w:eastAsia="Calibri" w:hAnsi="Bookman Old Style" w:cs="Tahoma"/>
          <w:lang w:val="id-ID"/>
        </w:rPr>
        <w:t>dimaksud pada ayat (1) sampai</w:t>
      </w:r>
      <w:r w:rsidR="008A0203">
        <w:rPr>
          <w:rFonts w:ascii="Bookman Old Style" w:eastAsia="Calibri" w:hAnsi="Bookman Old Style" w:cs="Tahoma"/>
        </w:rPr>
        <w:t xml:space="preserve"> </w:t>
      </w:r>
      <w:r w:rsidRPr="00EA6CF4">
        <w:rPr>
          <w:rFonts w:ascii="Bookman Old Style" w:eastAsia="Calibri" w:hAnsi="Bookman Old Style" w:cs="Tahoma"/>
          <w:lang w:val="id-ID"/>
        </w:rPr>
        <w:t>dengan</w:t>
      </w:r>
      <w:r w:rsidR="008A0203">
        <w:rPr>
          <w:rFonts w:ascii="Bookman Old Style" w:eastAsia="Calibri" w:hAnsi="Bookman Old Style" w:cs="Tahoma"/>
        </w:rPr>
        <w:t xml:space="preserve"> </w:t>
      </w:r>
      <w:r w:rsidRPr="00EA6CF4">
        <w:rPr>
          <w:rFonts w:ascii="Bookman Old Style" w:eastAsia="Calibri" w:hAnsi="Bookman Old Style" w:cs="Tahoma"/>
          <w:lang w:val="id-ID"/>
        </w:rPr>
        <w:t>ayat (4) dilakukan</w:t>
      </w:r>
      <w:r w:rsidR="008A0203">
        <w:rPr>
          <w:rFonts w:ascii="Bookman Old Style" w:eastAsia="Calibri" w:hAnsi="Bookman Old Style" w:cs="Tahoma"/>
        </w:rPr>
        <w:t xml:space="preserve"> </w:t>
      </w:r>
      <w:r w:rsidRPr="00EA6CF4">
        <w:rPr>
          <w:rFonts w:ascii="Bookman Old Style" w:eastAsia="Calibri" w:hAnsi="Bookman Old Style" w:cs="Tahoma"/>
          <w:lang w:val="id-ID"/>
        </w:rPr>
        <w:t>sesuai</w:t>
      </w:r>
      <w:r w:rsidR="008A0203">
        <w:rPr>
          <w:rFonts w:ascii="Bookman Old Style" w:eastAsia="Calibri" w:hAnsi="Bookman Old Style" w:cs="Tahoma"/>
        </w:rPr>
        <w:t xml:space="preserve"> </w:t>
      </w:r>
      <w:r w:rsidRPr="00EA6CF4">
        <w:rPr>
          <w:rFonts w:ascii="Bookman Old Style" w:eastAsia="Calibri" w:hAnsi="Bookman Old Style" w:cs="Tahoma"/>
          <w:lang w:val="id-ID"/>
        </w:rPr>
        <w:t>dengan</w:t>
      </w:r>
      <w:r w:rsidR="008A0203">
        <w:rPr>
          <w:rFonts w:ascii="Bookman Old Style" w:eastAsia="Calibri" w:hAnsi="Bookman Old Style" w:cs="Tahoma"/>
        </w:rPr>
        <w:t xml:space="preserve"> </w:t>
      </w:r>
      <w:r w:rsidRPr="00EA6CF4">
        <w:rPr>
          <w:rFonts w:ascii="Bookman Old Style" w:eastAsia="Calibri" w:hAnsi="Bookman Old Style" w:cs="Tahoma"/>
          <w:lang w:val="id-ID"/>
        </w:rPr>
        <w:t>ketentuan</w:t>
      </w:r>
      <w:r w:rsidR="008A0203">
        <w:rPr>
          <w:rFonts w:ascii="Bookman Old Style" w:eastAsia="Calibri" w:hAnsi="Bookman Old Style" w:cs="Tahoma"/>
        </w:rPr>
        <w:t xml:space="preserve"> </w:t>
      </w:r>
      <w:r w:rsidRPr="00EA6CF4">
        <w:rPr>
          <w:rFonts w:ascii="Bookman Old Style" w:eastAsia="Calibri" w:hAnsi="Bookman Old Style" w:cs="Tahoma"/>
          <w:lang w:val="id-ID"/>
        </w:rPr>
        <w:t>sebagaimana</w:t>
      </w:r>
      <w:r w:rsidR="008A0203">
        <w:rPr>
          <w:rFonts w:ascii="Bookman Old Style" w:eastAsia="Calibri" w:hAnsi="Bookman Old Style" w:cs="Tahoma"/>
        </w:rPr>
        <w:t xml:space="preserve"> </w:t>
      </w:r>
      <w:r w:rsidRPr="00EA6CF4">
        <w:rPr>
          <w:rFonts w:ascii="Bookman Old Style" w:eastAsia="Calibri" w:hAnsi="Bookman Old Style" w:cs="Tahoma"/>
          <w:lang w:val="id-ID"/>
        </w:rPr>
        <w:t>termuat</w:t>
      </w:r>
      <w:r w:rsidR="008A0203">
        <w:rPr>
          <w:rFonts w:ascii="Bookman Old Style" w:eastAsia="Calibri" w:hAnsi="Bookman Old Style" w:cs="Tahoma"/>
        </w:rPr>
        <w:t xml:space="preserve"> </w:t>
      </w:r>
      <w:r w:rsidRPr="00EA6CF4">
        <w:rPr>
          <w:rFonts w:ascii="Bookman Old Style" w:eastAsia="Calibri" w:hAnsi="Bookman Old Style" w:cs="Tahoma"/>
          <w:lang w:val="id-ID"/>
        </w:rPr>
        <w:t>dalam</w:t>
      </w:r>
      <w:r w:rsidR="008A0203">
        <w:rPr>
          <w:rFonts w:ascii="Bookman Old Style" w:eastAsia="Calibri" w:hAnsi="Bookman Old Style" w:cs="Tahoma"/>
        </w:rPr>
        <w:t xml:space="preserve"> </w:t>
      </w:r>
      <w:r w:rsidRPr="00EA6CF4">
        <w:rPr>
          <w:rFonts w:ascii="Bookman Old Style" w:eastAsia="Calibri" w:hAnsi="Bookman Old Style" w:cs="Tahoma"/>
          <w:lang w:val="id-ID"/>
        </w:rPr>
        <w:t>Pasal 27 dan Pasal 28.</w:t>
      </w:r>
    </w:p>
    <w:p w14:paraId="79A3C965" w14:textId="3944C0A0" w:rsidR="00545D2B" w:rsidRPr="00EA6CF4" w:rsidRDefault="00545D2B" w:rsidP="00CD716B">
      <w:pPr>
        <w:spacing w:before="360" w:line="276" w:lineRule="auto"/>
        <w:ind w:hanging="11"/>
        <w:jc w:val="center"/>
        <w:rPr>
          <w:rFonts w:ascii="Bookman Old Style" w:hAnsi="Bookman Old Style" w:cs="Tahoma"/>
          <w:lang w:val="id-ID"/>
        </w:rPr>
      </w:pPr>
      <w:r w:rsidRPr="00EA6CF4">
        <w:rPr>
          <w:rFonts w:ascii="Bookman Old Style" w:hAnsi="Bookman Old Style" w:cs="Tahoma"/>
          <w:lang w:val="id-ID"/>
        </w:rPr>
        <w:t>Bagian</w:t>
      </w:r>
      <w:r w:rsidR="004B3634">
        <w:rPr>
          <w:rFonts w:ascii="Bookman Old Style" w:hAnsi="Bookman Old Style" w:cs="Tahoma"/>
          <w:lang w:val="id-ID"/>
        </w:rPr>
        <w:t xml:space="preserve"> </w:t>
      </w:r>
      <w:r w:rsidRPr="00EA6CF4">
        <w:rPr>
          <w:rFonts w:ascii="Bookman Old Style" w:hAnsi="Bookman Old Style" w:cs="Tahoma"/>
          <w:lang w:val="id-ID"/>
        </w:rPr>
        <w:t>Ketiga</w:t>
      </w:r>
    </w:p>
    <w:p w14:paraId="1B72177D" w14:textId="77777777" w:rsidR="00545D2B" w:rsidRPr="00EA6CF4" w:rsidRDefault="00545D2B" w:rsidP="003A1D20">
      <w:pPr>
        <w:autoSpaceDE w:val="0"/>
        <w:autoSpaceDN w:val="0"/>
        <w:adjustRightInd w:val="0"/>
        <w:spacing w:after="120" w:line="276" w:lineRule="auto"/>
        <w:jc w:val="center"/>
        <w:rPr>
          <w:rFonts w:ascii="Bookman Old Style" w:hAnsi="Bookman Old Style" w:cs="Tahoma"/>
          <w:lang w:val="id-ID"/>
        </w:rPr>
      </w:pPr>
      <w:r w:rsidRPr="00EA6CF4">
        <w:rPr>
          <w:rFonts w:ascii="Bookman Old Style" w:hAnsi="Bookman Old Style" w:cs="Tahoma"/>
          <w:lang w:val="id-ID"/>
        </w:rPr>
        <w:t>Pemberhentian</w:t>
      </w:r>
      <w:r w:rsidR="008A0203">
        <w:rPr>
          <w:rFonts w:ascii="Bookman Old Style" w:hAnsi="Bookman Old Style" w:cs="Tahoma"/>
        </w:rPr>
        <w:t xml:space="preserve"> </w:t>
      </w:r>
      <w:r w:rsidRPr="00EA6CF4">
        <w:rPr>
          <w:rFonts w:ascii="Bookman Old Style" w:hAnsi="Bookman Old Style" w:cs="Tahoma"/>
          <w:lang w:val="id-ID"/>
        </w:rPr>
        <w:t>Anggota DPRD</w:t>
      </w:r>
    </w:p>
    <w:p w14:paraId="02FBCA31" w14:textId="77777777" w:rsidR="00545D2B" w:rsidRPr="00EA6CF4" w:rsidRDefault="00545D2B" w:rsidP="0084758B">
      <w:pPr>
        <w:autoSpaceDE w:val="0"/>
        <w:autoSpaceDN w:val="0"/>
        <w:adjustRightInd w:val="0"/>
        <w:spacing w:before="120" w:after="120" w:line="276" w:lineRule="auto"/>
        <w:jc w:val="center"/>
        <w:rPr>
          <w:rFonts w:ascii="Bookman Old Style" w:hAnsi="Bookman Old Style" w:cs="Tahoma"/>
          <w:lang w:val="id-ID"/>
        </w:rPr>
      </w:pPr>
      <w:r w:rsidRPr="00EA6CF4">
        <w:rPr>
          <w:rFonts w:ascii="Bookman Old Style" w:hAnsi="Bookman Old Style" w:cs="Tahoma"/>
          <w:lang w:val="id-ID"/>
        </w:rPr>
        <w:t>Pasal 127</w:t>
      </w:r>
    </w:p>
    <w:p w14:paraId="10885A9F" w14:textId="77777777" w:rsidR="00545D2B" w:rsidRPr="00EA6CF4" w:rsidRDefault="00545D2B" w:rsidP="0084758B">
      <w:pPr>
        <w:autoSpaceDE w:val="0"/>
        <w:autoSpaceDN w:val="0"/>
        <w:adjustRightInd w:val="0"/>
        <w:spacing w:before="60" w:after="60" w:line="276" w:lineRule="auto"/>
        <w:jc w:val="both"/>
        <w:rPr>
          <w:rFonts w:ascii="Bookman Old Style" w:hAnsi="Bookman Old Style" w:cs="Tahoma"/>
          <w:lang w:val="id-ID"/>
        </w:rPr>
      </w:pPr>
      <w:r w:rsidRPr="00EA6CF4">
        <w:rPr>
          <w:rFonts w:ascii="Bookman Old Style" w:hAnsi="Bookman Old Style" w:cs="Tahoma"/>
          <w:lang w:val="id-ID"/>
        </w:rPr>
        <w:t>Anggota DPRD diberhentikan</w:t>
      </w:r>
      <w:r w:rsidR="008A0203">
        <w:rPr>
          <w:rFonts w:ascii="Bookman Old Style" w:hAnsi="Bookman Old Style" w:cs="Tahoma"/>
        </w:rPr>
        <w:t xml:space="preserve"> </w:t>
      </w:r>
      <w:r w:rsidRPr="00EA6CF4">
        <w:rPr>
          <w:rFonts w:ascii="Bookman Old Style" w:hAnsi="Bookman Old Style" w:cs="Tahoma"/>
          <w:lang w:val="id-ID"/>
        </w:rPr>
        <w:t>sementara</w:t>
      </w:r>
      <w:r w:rsidR="008A0203">
        <w:rPr>
          <w:rFonts w:ascii="Bookman Old Style" w:hAnsi="Bookman Old Style" w:cs="Tahoma"/>
        </w:rPr>
        <w:t xml:space="preserve"> </w:t>
      </w:r>
      <w:r w:rsidRPr="00EA6CF4">
        <w:rPr>
          <w:rFonts w:ascii="Bookman Old Style" w:hAnsi="Bookman Old Style" w:cs="Tahoma"/>
          <w:lang w:val="id-ID"/>
        </w:rPr>
        <w:t>karena:</w:t>
      </w:r>
    </w:p>
    <w:p w14:paraId="5A094EAB" w14:textId="77777777" w:rsidR="00545D2B" w:rsidRPr="00EA6CF4" w:rsidRDefault="008A0203" w:rsidP="0084758B">
      <w:pPr>
        <w:numPr>
          <w:ilvl w:val="0"/>
          <w:numId w:val="124"/>
        </w:numPr>
        <w:autoSpaceDE w:val="0"/>
        <w:autoSpaceDN w:val="0"/>
        <w:adjustRightInd w:val="0"/>
        <w:spacing w:before="60" w:after="60" w:line="276" w:lineRule="auto"/>
        <w:ind w:left="426" w:hanging="426"/>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enjadi</w:t>
      </w:r>
      <w:r>
        <w:rPr>
          <w:rFonts w:ascii="Bookman Old Style" w:eastAsia="Calibri" w:hAnsi="Bookman Old Style" w:cs="Tahoma"/>
        </w:rPr>
        <w:t xml:space="preserve"> </w:t>
      </w:r>
      <w:r w:rsidR="00545D2B" w:rsidRPr="00EA6CF4">
        <w:rPr>
          <w:rFonts w:ascii="Bookman Old Style" w:eastAsia="Calibri" w:hAnsi="Bookman Old Style" w:cs="Tahoma"/>
          <w:lang w:val="id-ID"/>
        </w:rPr>
        <w:t>terdakwa</w:t>
      </w:r>
      <w:r>
        <w:rPr>
          <w:rFonts w:ascii="Bookman Old Style" w:eastAsia="Calibri" w:hAnsi="Bookman Old Style" w:cs="Tahoma"/>
        </w:rPr>
        <w:t xml:space="preserve"> </w:t>
      </w:r>
      <w:r w:rsidR="00545D2B" w:rsidRPr="00EA6CF4">
        <w:rPr>
          <w:rFonts w:ascii="Bookman Old Style" w:eastAsia="Calibri" w:hAnsi="Bookman Old Style" w:cs="Tahoma"/>
          <w:lang w:val="id-ID"/>
        </w:rPr>
        <w:t>dalam</w:t>
      </w:r>
      <w:r>
        <w:rPr>
          <w:rFonts w:ascii="Bookman Old Style" w:eastAsia="Calibri" w:hAnsi="Bookman Old Style" w:cs="Tahoma"/>
        </w:rPr>
        <w:t xml:space="preserve"> </w:t>
      </w:r>
      <w:r w:rsidR="00545D2B" w:rsidRPr="00EA6CF4">
        <w:rPr>
          <w:rFonts w:ascii="Bookman Old Style" w:eastAsia="Calibri" w:hAnsi="Bookman Old Style" w:cs="Tahoma"/>
          <w:lang w:val="id-ID"/>
        </w:rPr>
        <w:t>perkara</w:t>
      </w:r>
      <w:r>
        <w:rPr>
          <w:rFonts w:ascii="Bookman Old Style" w:eastAsia="Calibri" w:hAnsi="Bookman Old Style" w:cs="Tahoma"/>
        </w:rPr>
        <w:t xml:space="preserve"> </w:t>
      </w:r>
      <w:r w:rsidR="00545D2B" w:rsidRPr="00EA6CF4">
        <w:rPr>
          <w:rFonts w:ascii="Bookman Old Style" w:eastAsia="Calibri" w:hAnsi="Bookman Old Style" w:cs="Tahoma"/>
          <w:lang w:val="id-ID"/>
        </w:rPr>
        <w:t>tindak</w:t>
      </w:r>
      <w:r>
        <w:rPr>
          <w:rFonts w:ascii="Bookman Old Style" w:eastAsia="Calibri" w:hAnsi="Bookman Old Style" w:cs="Tahoma"/>
        </w:rPr>
        <w:t xml:space="preserve"> </w:t>
      </w:r>
      <w:r w:rsidR="00545D2B" w:rsidRPr="00EA6CF4">
        <w:rPr>
          <w:rFonts w:ascii="Bookman Old Style" w:eastAsia="Calibri" w:hAnsi="Bookman Old Style" w:cs="Tahoma"/>
          <w:lang w:val="id-ID"/>
        </w:rPr>
        <w:t>pidana</w:t>
      </w:r>
      <w:r>
        <w:rPr>
          <w:rFonts w:ascii="Bookman Old Style" w:eastAsia="Calibri" w:hAnsi="Bookman Old Style" w:cs="Tahoma"/>
        </w:rPr>
        <w:t xml:space="preserve"> </w:t>
      </w:r>
      <w:r w:rsidR="00545D2B" w:rsidRPr="00EA6CF4">
        <w:rPr>
          <w:rFonts w:ascii="Bookman Old Style" w:eastAsia="Calibri" w:hAnsi="Bookman Old Style" w:cs="Tahoma"/>
          <w:lang w:val="id-ID"/>
        </w:rPr>
        <w:t>umum yang diancam</w:t>
      </w:r>
      <w:r>
        <w:rPr>
          <w:rFonts w:ascii="Bookman Old Style" w:eastAsia="Calibri" w:hAnsi="Bookman Old Style" w:cs="Tahoma"/>
        </w:rPr>
        <w:t xml:space="preserve"> </w:t>
      </w:r>
      <w:r w:rsidR="00545D2B" w:rsidRPr="00EA6CF4">
        <w:rPr>
          <w:rFonts w:ascii="Bookman Old Style" w:eastAsia="Calibri" w:hAnsi="Bookman Old Style" w:cs="Tahoma"/>
          <w:lang w:val="id-ID"/>
        </w:rPr>
        <w:t>dengan</w:t>
      </w:r>
      <w:r>
        <w:rPr>
          <w:rFonts w:ascii="Bookman Old Style" w:eastAsia="Calibri" w:hAnsi="Bookman Old Style" w:cs="Tahoma"/>
        </w:rPr>
        <w:t xml:space="preserve"> </w:t>
      </w:r>
      <w:r w:rsidR="00545D2B" w:rsidRPr="00EA6CF4">
        <w:rPr>
          <w:rFonts w:ascii="Bookman Old Style" w:eastAsia="Calibri" w:hAnsi="Bookman Old Style" w:cs="Tahoma"/>
          <w:lang w:val="id-ID"/>
        </w:rPr>
        <w:t>pidana</w:t>
      </w:r>
      <w:r>
        <w:rPr>
          <w:rFonts w:ascii="Bookman Old Style" w:eastAsia="Calibri" w:hAnsi="Bookman Old Style" w:cs="Tahoma"/>
        </w:rPr>
        <w:t xml:space="preserve"> </w:t>
      </w:r>
      <w:r w:rsidR="00545D2B" w:rsidRPr="00EA6CF4">
        <w:rPr>
          <w:rFonts w:ascii="Bookman Old Style" w:eastAsia="Calibri" w:hAnsi="Bookman Old Style" w:cs="Tahoma"/>
          <w:lang w:val="id-ID"/>
        </w:rPr>
        <w:t>penjara paling singkat 5 (lima) tahun; atau</w:t>
      </w:r>
    </w:p>
    <w:p w14:paraId="00F1B295" w14:textId="0588799F" w:rsidR="000E6038" w:rsidRPr="004D6030" w:rsidRDefault="008A0203" w:rsidP="000E6038">
      <w:pPr>
        <w:numPr>
          <w:ilvl w:val="0"/>
          <w:numId w:val="124"/>
        </w:numPr>
        <w:autoSpaceDE w:val="0"/>
        <w:autoSpaceDN w:val="0"/>
        <w:adjustRightInd w:val="0"/>
        <w:spacing w:before="60" w:after="60" w:line="276" w:lineRule="auto"/>
        <w:ind w:left="425" w:hanging="425"/>
        <w:jc w:val="both"/>
        <w:rPr>
          <w:rFonts w:ascii="Bookman Old Style" w:eastAsia="Calibri" w:hAnsi="Bookman Old Style" w:cs="Tahoma"/>
          <w:lang w:val="id-ID"/>
        </w:rPr>
      </w:pPr>
      <w:r w:rsidRPr="00EA6CF4">
        <w:rPr>
          <w:rFonts w:ascii="Bookman Old Style" w:eastAsia="Calibri" w:hAnsi="Bookman Old Style" w:cs="Tahoma"/>
          <w:lang w:val="id-ID"/>
        </w:rPr>
        <w:t>M</w:t>
      </w:r>
      <w:r w:rsidR="00545D2B" w:rsidRPr="00EA6CF4">
        <w:rPr>
          <w:rFonts w:ascii="Bookman Old Style" w:eastAsia="Calibri" w:hAnsi="Bookman Old Style" w:cs="Tahoma"/>
          <w:lang w:val="id-ID"/>
        </w:rPr>
        <w:t>enjadi</w:t>
      </w:r>
      <w:r>
        <w:rPr>
          <w:rFonts w:ascii="Bookman Old Style" w:eastAsia="Calibri" w:hAnsi="Bookman Old Style" w:cs="Tahoma"/>
        </w:rPr>
        <w:t xml:space="preserve"> </w:t>
      </w:r>
      <w:r w:rsidR="00545D2B" w:rsidRPr="00EA6CF4">
        <w:rPr>
          <w:rFonts w:ascii="Bookman Old Style" w:eastAsia="Calibri" w:hAnsi="Bookman Old Style" w:cs="Tahoma"/>
          <w:lang w:val="id-ID"/>
        </w:rPr>
        <w:t>terdakwa</w:t>
      </w:r>
      <w:r>
        <w:rPr>
          <w:rFonts w:ascii="Bookman Old Style" w:eastAsia="Calibri" w:hAnsi="Bookman Old Style" w:cs="Tahoma"/>
        </w:rPr>
        <w:t xml:space="preserve"> </w:t>
      </w:r>
      <w:r w:rsidR="00545D2B" w:rsidRPr="00EA6CF4">
        <w:rPr>
          <w:rFonts w:ascii="Bookman Old Style" w:eastAsia="Calibri" w:hAnsi="Bookman Old Style" w:cs="Tahoma"/>
          <w:lang w:val="id-ID"/>
        </w:rPr>
        <w:t>dalam</w:t>
      </w:r>
      <w:r>
        <w:rPr>
          <w:rFonts w:ascii="Bookman Old Style" w:eastAsia="Calibri" w:hAnsi="Bookman Old Style" w:cs="Tahoma"/>
        </w:rPr>
        <w:t xml:space="preserve"> </w:t>
      </w:r>
      <w:r w:rsidR="00545D2B" w:rsidRPr="00EA6CF4">
        <w:rPr>
          <w:rFonts w:ascii="Bookman Old Style" w:eastAsia="Calibri" w:hAnsi="Bookman Old Style" w:cs="Tahoma"/>
          <w:lang w:val="id-ID"/>
        </w:rPr>
        <w:t>perkara</w:t>
      </w:r>
      <w:r>
        <w:rPr>
          <w:rFonts w:ascii="Bookman Old Style" w:eastAsia="Calibri" w:hAnsi="Bookman Old Style" w:cs="Tahoma"/>
        </w:rPr>
        <w:t xml:space="preserve"> </w:t>
      </w:r>
      <w:r w:rsidR="00545D2B" w:rsidRPr="00EA6CF4">
        <w:rPr>
          <w:rFonts w:ascii="Bookman Old Style" w:eastAsia="Calibri" w:hAnsi="Bookman Old Style" w:cs="Tahoma"/>
          <w:lang w:val="id-ID"/>
        </w:rPr>
        <w:t>tindak</w:t>
      </w:r>
      <w:r>
        <w:rPr>
          <w:rFonts w:ascii="Bookman Old Style" w:eastAsia="Calibri" w:hAnsi="Bookman Old Style" w:cs="Tahoma"/>
        </w:rPr>
        <w:t xml:space="preserve"> </w:t>
      </w:r>
      <w:r w:rsidR="00545D2B" w:rsidRPr="00EA6CF4">
        <w:rPr>
          <w:rFonts w:ascii="Bookman Old Style" w:eastAsia="Calibri" w:hAnsi="Bookman Old Style" w:cs="Tahoma"/>
          <w:lang w:val="id-ID"/>
        </w:rPr>
        <w:t>pidana</w:t>
      </w:r>
      <w:r>
        <w:rPr>
          <w:rFonts w:ascii="Bookman Old Style" w:eastAsia="Calibri" w:hAnsi="Bookman Old Style" w:cs="Tahoma"/>
        </w:rPr>
        <w:t xml:space="preserve"> </w:t>
      </w:r>
      <w:r w:rsidR="00545D2B" w:rsidRPr="00EA6CF4">
        <w:rPr>
          <w:rFonts w:ascii="Bookman Old Style" w:eastAsia="Calibri" w:hAnsi="Bookman Old Style" w:cs="Tahoma"/>
          <w:lang w:val="id-ID"/>
        </w:rPr>
        <w:t>khusus.</w:t>
      </w:r>
    </w:p>
    <w:p w14:paraId="71F44BCB" w14:textId="77777777" w:rsidR="00545D2B" w:rsidRPr="00EA6CF4" w:rsidRDefault="00545D2B" w:rsidP="00CD716B">
      <w:pPr>
        <w:spacing w:before="36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 128</w:t>
      </w:r>
    </w:p>
    <w:p w14:paraId="440C9837" w14:textId="77777777" w:rsidR="00545D2B" w:rsidRPr="00EA6CF4" w:rsidRDefault="00545D2B" w:rsidP="0084758B">
      <w:pPr>
        <w:numPr>
          <w:ilvl w:val="0"/>
          <w:numId w:val="125"/>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Pemberhentian</w:t>
      </w:r>
      <w:r w:rsidR="008A0203">
        <w:rPr>
          <w:rFonts w:ascii="Bookman Old Style" w:eastAsia="Calibri" w:hAnsi="Bookman Old Style" w:cs="Tahoma"/>
        </w:rPr>
        <w:t xml:space="preserve"> </w:t>
      </w:r>
      <w:r w:rsidRPr="00EA6CF4">
        <w:rPr>
          <w:rFonts w:ascii="Bookman Old Style" w:eastAsia="Calibri" w:hAnsi="Bookman Old Style" w:cs="Tahoma"/>
          <w:lang w:val="id-ID"/>
        </w:rPr>
        <w:t>sementara</w:t>
      </w:r>
      <w:r w:rsidR="008A0203">
        <w:rPr>
          <w:rFonts w:ascii="Bookman Old Style" w:eastAsia="Calibri" w:hAnsi="Bookman Old Style" w:cs="Tahoma"/>
        </w:rPr>
        <w:t xml:space="preserve"> </w:t>
      </w:r>
      <w:r w:rsidRPr="00EA6CF4">
        <w:rPr>
          <w:rFonts w:ascii="Bookman Old Style" w:eastAsia="Calibri" w:hAnsi="Bookman Old Style" w:cs="Tahoma"/>
          <w:lang w:val="id-ID"/>
        </w:rPr>
        <w:t>anggota DPRD sebagaimana</w:t>
      </w:r>
      <w:r w:rsidR="008A0203">
        <w:rPr>
          <w:rFonts w:ascii="Bookman Old Style" w:eastAsia="Calibri" w:hAnsi="Bookman Old Style" w:cs="Tahoma"/>
        </w:rPr>
        <w:t xml:space="preserve"> </w:t>
      </w:r>
      <w:r w:rsidRPr="00EA6CF4">
        <w:rPr>
          <w:rFonts w:ascii="Bookman Old Style" w:eastAsia="Calibri" w:hAnsi="Bookman Old Style" w:cs="Tahoma"/>
          <w:lang w:val="id-ID"/>
        </w:rPr>
        <w:t>dimaksud</w:t>
      </w:r>
      <w:r w:rsidR="008A0203">
        <w:rPr>
          <w:rFonts w:ascii="Bookman Old Style" w:eastAsia="Calibri" w:hAnsi="Bookman Old Style" w:cs="Tahoma"/>
        </w:rPr>
        <w:t xml:space="preserve"> </w:t>
      </w:r>
      <w:r w:rsidRPr="00EA6CF4">
        <w:rPr>
          <w:rFonts w:ascii="Bookman Old Style" w:eastAsia="Calibri" w:hAnsi="Bookman Old Style" w:cs="Tahoma"/>
          <w:lang w:val="id-ID"/>
        </w:rPr>
        <w:t>dalam</w:t>
      </w:r>
      <w:r w:rsidR="008A0203">
        <w:rPr>
          <w:rFonts w:ascii="Bookman Old Style" w:eastAsia="Calibri" w:hAnsi="Bookman Old Style" w:cs="Tahoma"/>
        </w:rPr>
        <w:t xml:space="preserve"> </w:t>
      </w:r>
      <w:r w:rsidRPr="00EA6CF4">
        <w:rPr>
          <w:rFonts w:ascii="Bookman Old Style" w:eastAsia="Calibri" w:hAnsi="Bookman Old Style" w:cs="Tahoma"/>
          <w:lang w:val="id-ID"/>
        </w:rPr>
        <w:t>Pasal 127</w:t>
      </w:r>
      <w:r w:rsidR="008A0203">
        <w:rPr>
          <w:rFonts w:ascii="Bookman Old Style" w:eastAsia="Calibri" w:hAnsi="Bookman Old Style" w:cs="Tahoma"/>
        </w:rPr>
        <w:t xml:space="preserve"> </w:t>
      </w:r>
      <w:r w:rsidRPr="00EA6CF4">
        <w:rPr>
          <w:rFonts w:ascii="Bookman Old Style" w:eastAsia="Calibri" w:hAnsi="Bookman Old Style" w:cs="Tahoma"/>
          <w:lang w:val="id-ID"/>
        </w:rPr>
        <w:t>diusulkan oleh Pimpinan DPRD kepada</w:t>
      </w:r>
      <w:r w:rsidR="008A0203">
        <w:rPr>
          <w:rFonts w:ascii="Bookman Old Style" w:eastAsia="Calibri" w:hAnsi="Bookman Old Style" w:cs="Tahoma"/>
        </w:rPr>
        <w:t xml:space="preserve"> </w:t>
      </w:r>
      <w:r w:rsidRPr="00EA6CF4">
        <w:rPr>
          <w:rFonts w:ascii="Bookman Old Style" w:eastAsia="Calibri" w:hAnsi="Bookman Old Style" w:cs="Tahoma"/>
          <w:lang w:val="id-ID"/>
        </w:rPr>
        <w:t>Gubernur</w:t>
      </w:r>
      <w:r w:rsidR="008A0203">
        <w:rPr>
          <w:rFonts w:ascii="Bookman Old Style" w:eastAsia="Calibri" w:hAnsi="Bookman Old Style" w:cs="Tahoma"/>
        </w:rPr>
        <w:t xml:space="preserve"> </w:t>
      </w:r>
      <w:r w:rsidRPr="00EA6CF4">
        <w:rPr>
          <w:rFonts w:ascii="Bookman Old Style" w:eastAsia="Calibri" w:hAnsi="Bookman Old Style" w:cs="Tahoma"/>
          <w:lang w:val="id-ID"/>
        </w:rPr>
        <w:t>sebagai wakil Pemerintah Pusat melalui</w:t>
      </w:r>
      <w:r w:rsidR="008A0203">
        <w:rPr>
          <w:rFonts w:ascii="Bookman Old Style" w:eastAsia="Calibri" w:hAnsi="Bookman Old Style" w:cs="Tahoma"/>
        </w:rPr>
        <w:t xml:space="preserve"> </w:t>
      </w:r>
      <w:r w:rsidRPr="00EA6CF4">
        <w:rPr>
          <w:rFonts w:ascii="Bookman Old Style" w:eastAsia="Calibri" w:hAnsi="Bookman Old Style" w:cs="Tahoma"/>
          <w:lang w:val="id-ID"/>
        </w:rPr>
        <w:t>Bupati.</w:t>
      </w:r>
    </w:p>
    <w:p w14:paraId="32385E5B" w14:textId="77777777" w:rsidR="00545D2B" w:rsidRPr="00EA6CF4" w:rsidRDefault="00545D2B" w:rsidP="0084758B">
      <w:pPr>
        <w:numPr>
          <w:ilvl w:val="0"/>
          <w:numId w:val="125"/>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Apabila</w:t>
      </w:r>
      <w:r w:rsidR="008A0203">
        <w:rPr>
          <w:rFonts w:ascii="Bookman Old Style" w:eastAsia="Calibri" w:hAnsi="Bookman Old Style" w:cs="Tahoma"/>
        </w:rPr>
        <w:t xml:space="preserve"> </w:t>
      </w:r>
      <w:r w:rsidRPr="00EA6CF4">
        <w:rPr>
          <w:rFonts w:ascii="Bookman Old Style" w:eastAsia="Calibri" w:hAnsi="Bookman Old Style" w:cs="Tahoma"/>
          <w:lang w:val="id-ID"/>
        </w:rPr>
        <w:t>setelah 7 (tuluh) Hari terhitung</w:t>
      </w:r>
      <w:r w:rsidR="008A0203">
        <w:rPr>
          <w:rFonts w:ascii="Bookman Old Style" w:eastAsia="Calibri" w:hAnsi="Bookman Old Style" w:cs="Tahoma"/>
        </w:rPr>
        <w:t xml:space="preserve"> </w:t>
      </w:r>
      <w:r w:rsidRPr="00EA6CF4">
        <w:rPr>
          <w:rFonts w:ascii="Bookman Old Style" w:eastAsia="Calibri" w:hAnsi="Bookman Old Style" w:cs="Tahoma"/>
          <w:lang w:val="id-ID"/>
        </w:rPr>
        <w:t>sejak</w:t>
      </w:r>
      <w:r w:rsidR="008A0203">
        <w:rPr>
          <w:rFonts w:ascii="Bookman Old Style" w:eastAsia="Calibri" w:hAnsi="Bookman Old Style" w:cs="Tahoma"/>
        </w:rPr>
        <w:t xml:space="preserve"> </w:t>
      </w:r>
      <w:r w:rsidRPr="00EA6CF4">
        <w:rPr>
          <w:rFonts w:ascii="Bookman Old Style" w:eastAsia="Calibri" w:hAnsi="Bookman Old Style" w:cs="Tahoma"/>
          <w:lang w:val="id-ID"/>
        </w:rPr>
        <w:t>anggota DPRD ditetapkan</w:t>
      </w:r>
      <w:r w:rsidR="008A0203">
        <w:rPr>
          <w:rFonts w:ascii="Bookman Old Style" w:eastAsia="Calibri" w:hAnsi="Bookman Old Style" w:cs="Tahoma"/>
        </w:rPr>
        <w:t xml:space="preserve"> </w:t>
      </w:r>
      <w:r w:rsidRPr="00EA6CF4">
        <w:rPr>
          <w:rFonts w:ascii="Bookman Old Style" w:eastAsia="Calibri" w:hAnsi="Bookman Old Style" w:cs="Tahoma"/>
          <w:lang w:val="id-ID"/>
        </w:rPr>
        <w:t>sebagai</w:t>
      </w:r>
      <w:r w:rsidR="008A0203">
        <w:rPr>
          <w:rFonts w:ascii="Bookman Old Style" w:eastAsia="Calibri" w:hAnsi="Bookman Old Style" w:cs="Tahoma"/>
        </w:rPr>
        <w:t xml:space="preserve"> </w:t>
      </w:r>
      <w:r w:rsidRPr="00EA6CF4">
        <w:rPr>
          <w:rFonts w:ascii="Bookman Old Style" w:eastAsia="Calibri" w:hAnsi="Bookman Old Style" w:cs="Tahoma"/>
          <w:lang w:val="id-ID"/>
        </w:rPr>
        <w:t>terdakwa</w:t>
      </w:r>
      <w:r w:rsidR="008A0203">
        <w:rPr>
          <w:rFonts w:ascii="Bookman Old Style" w:eastAsia="Calibri" w:hAnsi="Bookman Old Style" w:cs="Tahoma"/>
        </w:rPr>
        <w:t xml:space="preserve"> </w:t>
      </w:r>
      <w:r w:rsidRPr="00EA6CF4">
        <w:rPr>
          <w:rFonts w:ascii="Bookman Old Style" w:eastAsia="Calibri" w:hAnsi="Bookman Old Style" w:cs="Tahoma"/>
          <w:lang w:val="id-ID"/>
        </w:rPr>
        <w:t>sebagaimana</w:t>
      </w:r>
      <w:r w:rsidR="008A0203">
        <w:rPr>
          <w:rFonts w:ascii="Bookman Old Style" w:eastAsia="Calibri" w:hAnsi="Bookman Old Style" w:cs="Tahoma"/>
        </w:rPr>
        <w:t xml:space="preserve"> </w:t>
      </w:r>
      <w:r w:rsidRPr="00EA6CF4">
        <w:rPr>
          <w:rFonts w:ascii="Bookman Old Style" w:eastAsia="Calibri" w:hAnsi="Bookman Old Style" w:cs="Tahoma"/>
          <w:lang w:val="id-ID"/>
        </w:rPr>
        <w:t>dimaksud</w:t>
      </w:r>
      <w:r w:rsidR="008A0203">
        <w:rPr>
          <w:rFonts w:ascii="Bookman Old Style" w:eastAsia="Calibri" w:hAnsi="Bookman Old Style" w:cs="Tahoma"/>
        </w:rPr>
        <w:t xml:space="preserve"> </w:t>
      </w:r>
      <w:r w:rsidRPr="00EA6CF4">
        <w:rPr>
          <w:rFonts w:ascii="Bookman Old Style" w:eastAsia="Calibri" w:hAnsi="Bookman Old Style" w:cs="Tahoma"/>
          <w:lang w:val="id-ID"/>
        </w:rPr>
        <w:t>dalam</w:t>
      </w:r>
      <w:r w:rsidR="008A0203">
        <w:rPr>
          <w:rFonts w:ascii="Bookman Old Style" w:eastAsia="Calibri" w:hAnsi="Bookman Old Style" w:cs="Tahoma"/>
        </w:rPr>
        <w:t xml:space="preserve"> </w:t>
      </w:r>
      <w:r w:rsidRPr="00EA6CF4">
        <w:rPr>
          <w:rFonts w:ascii="Bookman Old Style" w:eastAsia="Calibri" w:hAnsi="Bookman Old Style" w:cs="Tahoma"/>
          <w:lang w:val="id-ID"/>
        </w:rPr>
        <w:t>Pasal 127</w:t>
      </w:r>
      <w:r w:rsidR="008A0203">
        <w:rPr>
          <w:rFonts w:ascii="Bookman Old Style" w:eastAsia="Calibri" w:hAnsi="Bookman Old Style" w:cs="Tahoma"/>
        </w:rPr>
        <w:t xml:space="preserve"> </w:t>
      </w:r>
      <w:r w:rsidRPr="00EA6CF4">
        <w:rPr>
          <w:rFonts w:ascii="Bookman Old Style" w:eastAsia="Calibri" w:hAnsi="Bookman Old Style" w:cs="Tahoma"/>
          <w:lang w:val="id-ID"/>
        </w:rPr>
        <w:t>Pimpinan DPRD tidak</w:t>
      </w:r>
      <w:r w:rsidR="008A0203">
        <w:rPr>
          <w:rFonts w:ascii="Bookman Old Style" w:eastAsia="Calibri" w:hAnsi="Bookman Old Style" w:cs="Tahoma"/>
        </w:rPr>
        <w:t xml:space="preserve"> </w:t>
      </w:r>
      <w:r w:rsidRPr="00EA6CF4">
        <w:rPr>
          <w:rFonts w:ascii="Bookman Old Style" w:eastAsia="Calibri" w:hAnsi="Bookman Old Style" w:cs="Tahoma"/>
          <w:lang w:val="id-ID"/>
        </w:rPr>
        <w:t>mengusulkan</w:t>
      </w:r>
      <w:r w:rsidR="008A0203">
        <w:rPr>
          <w:rFonts w:ascii="Bookman Old Style" w:eastAsia="Calibri" w:hAnsi="Bookman Old Style" w:cs="Tahoma"/>
        </w:rPr>
        <w:t xml:space="preserve"> </w:t>
      </w:r>
      <w:r w:rsidRPr="00EA6CF4">
        <w:rPr>
          <w:rFonts w:ascii="Bookman Old Style" w:eastAsia="Calibri" w:hAnsi="Bookman Old Style" w:cs="Tahoma"/>
          <w:lang w:val="id-ID"/>
        </w:rPr>
        <w:t>pemberhentian</w:t>
      </w:r>
      <w:r w:rsidR="008A0203">
        <w:rPr>
          <w:rFonts w:ascii="Bookman Old Style" w:eastAsia="Calibri" w:hAnsi="Bookman Old Style" w:cs="Tahoma"/>
        </w:rPr>
        <w:t xml:space="preserve"> </w:t>
      </w:r>
      <w:r w:rsidRPr="00EA6CF4">
        <w:rPr>
          <w:rFonts w:ascii="Bookman Old Style" w:eastAsia="Calibri" w:hAnsi="Bookman Old Style" w:cs="Tahoma"/>
          <w:lang w:val="id-ID"/>
        </w:rPr>
        <w:t>sementara, Sekretaris DPRD melaporkan status terdakwa</w:t>
      </w:r>
      <w:r w:rsidR="008A0203">
        <w:rPr>
          <w:rFonts w:ascii="Bookman Old Style" w:eastAsia="Calibri" w:hAnsi="Bookman Old Style" w:cs="Tahoma"/>
        </w:rPr>
        <w:t xml:space="preserve"> </w:t>
      </w:r>
      <w:r w:rsidRPr="00EA6CF4">
        <w:rPr>
          <w:rFonts w:ascii="Bookman Old Style" w:eastAsia="Calibri" w:hAnsi="Bookman Old Style" w:cs="Tahoma"/>
          <w:lang w:val="id-ID"/>
        </w:rPr>
        <w:t>anggota DPRD kepada</w:t>
      </w:r>
      <w:r w:rsidR="008A0203">
        <w:rPr>
          <w:rFonts w:ascii="Bookman Old Style" w:eastAsia="Calibri" w:hAnsi="Bookman Old Style" w:cs="Tahoma"/>
        </w:rPr>
        <w:t xml:space="preserve"> </w:t>
      </w:r>
      <w:r w:rsidRPr="00EA6CF4">
        <w:rPr>
          <w:rFonts w:ascii="Bookman Old Style" w:eastAsia="Calibri" w:hAnsi="Bookman Old Style" w:cs="Tahoma"/>
          <w:lang w:val="id-ID"/>
        </w:rPr>
        <w:t>Bupati.</w:t>
      </w:r>
    </w:p>
    <w:p w14:paraId="3788A3DF" w14:textId="77777777" w:rsidR="001B4428" w:rsidRDefault="00545D2B" w:rsidP="0084758B">
      <w:pPr>
        <w:numPr>
          <w:ilvl w:val="0"/>
          <w:numId w:val="125"/>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Bupati</w:t>
      </w:r>
      <w:r w:rsidR="008A0203">
        <w:rPr>
          <w:rFonts w:ascii="Bookman Old Style" w:eastAsia="Calibri" w:hAnsi="Bookman Old Style" w:cs="Tahoma"/>
        </w:rPr>
        <w:t xml:space="preserve"> </w:t>
      </w:r>
      <w:r w:rsidRPr="00EA6CF4">
        <w:rPr>
          <w:rFonts w:ascii="Bookman Old Style" w:eastAsia="Calibri" w:hAnsi="Bookman Old Style" w:cs="Tahoma"/>
          <w:lang w:val="id-ID"/>
        </w:rPr>
        <w:t>berdasarkan</w:t>
      </w:r>
      <w:r w:rsidR="008A0203">
        <w:rPr>
          <w:rFonts w:ascii="Bookman Old Style" w:eastAsia="Calibri" w:hAnsi="Bookman Old Style" w:cs="Tahoma"/>
        </w:rPr>
        <w:t xml:space="preserve"> </w:t>
      </w:r>
      <w:r w:rsidRPr="00EA6CF4">
        <w:rPr>
          <w:rFonts w:ascii="Bookman Old Style" w:eastAsia="Calibri" w:hAnsi="Bookman Old Style" w:cs="Tahoma"/>
          <w:lang w:val="id-ID"/>
        </w:rPr>
        <w:t>laporan</w:t>
      </w:r>
      <w:r w:rsidR="008A0203">
        <w:rPr>
          <w:rFonts w:ascii="Bookman Old Style" w:eastAsia="Calibri" w:hAnsi="Bookman Old Style" w:cs="Tahoma"/>
        </w:rPr>
        <w:t xml:space="preserve"> </w:t>
      </w:r>
      <w:r w:rsidRPr="00EA6CF4">
        <w:rPr>
          <w:rFonts w:ascii="Bookman Old Style" w:eastAsia="Calibri" w:hAnsi="Bookman Old Style" w:cs="Tahoma"/>
          <w:lang w:val="id-ID"/>
        </w:rPr>
        <w:t>Sekretaris DPRD sebagaimana</w:t>
      </w:r>
      <w:r w:rsidR="008A0203">
        <w:rPr>
          <w:rFonts w:ascii="Bookman Old Style" w:eastAsia="Calibri" w:hAnsi="Bookman Old Style" w:cs="Tahoma"/>
        </w:rPr>
        <w:t xml:space="preserve"> </w:t>
      </w:r>
      <w:r w:rsidRPr="00EA6CF4">
        <w:rPr>
          <w:rFonts w:ascii="Bookman Old Style" w:eastAsia="Calibri" w:hAnsi="Bookman Old Style" w:cs="Tahoma"/>
          <w:lang w:val="id-ID"/>
        </w:rPr>
        <w:t>dimaksud pada ayat (2) mengajukan</w:t>
      </w:r>
      <w:r w:rsidR="008A0203">
        <w:rPr>
          <w:rFonts w:ascii="Bookman Old Style" w:eastAsia="Calibri" w:hAnsi="Bookman Old Style" w:cs="Tahoma"/>
        </w:rPr>
        <w:t xml:space="preserve"> </w:t>
      </w:r>
      <w:r w:rsidRPr="00EA6CF4">
        <w:rPr>
          <w:rFonts w:ascii="Bookman Old Style" w:eastAsia="Calibri" w:hAnsi="Bookman Old Style" w:cs="Tahoma"/>
          <w:lang w:val="id-ID"/>
        </w:rPr>
        <w:t>usul</w:t>
      </w:r>
      <w:r w:rsidR="008A0203">
        <w:rPr>
          <w:rFonts w:ascii="Bookman Old Style" w:eastAsia="Calibri" w:hAnsi="Bookman Old Style" w:cs="Tahoma"/>
        </w:rPr>
        <w:t xml:space="preserve"> </w:t>
      </w:r>
      <w:r w:rsidRPr="00EA6CF4">
        <w:rPr>
          <w:rFonts w:ascii="Bookman Old Style" w:eastAsia="Calibri" w:hAnsi="Bookman Old Style" w:cs="Tahoma"/>
          <w:lang w:val="id-ID"/>
        </w:rPr>
        <w:t>pemberhentian</w:t>
      </w:r>
      <w:r w:rsidR="008A0203">
        <w:rPr>
          <w:rFonts w:ascii="Bookman Old Style" w:eastAsia="Calibri" w:hAnsi="Bookman Old Style" w:cs="Tahoma"/>
        </w:rPr>
        <w:t xml:space="preserve"> </w:t>
      </w:r>
      <w:r w:rsidRPr="00EA6CF4">
        <w:rPr>
          <w:rFonts w:ascii="Bookman Old Style" w:eastAsia="Calibri" w:hAnsi="Bookman Old Style" w:cs="Tahoma"/>
          <w:lang w:val="id-ID"/>
        </w:rPr>
        <w:t>sementara</w:t>
      </w:r>
      <w:r w:rsidR="008A0203">
        <w:rPr>
          <w:rFonts w:ascii="Bookman Old Style" w:eastAsia="Calibri" w:hAnsi="Bookman Old Style" w:cs="Tahoma"/>
        </w:rPr>
        <w:t xml:space="preserve"> </w:t>
      </w:r>
      <w:r w:rsidRPr="00EA6CF4">
        <w:rPr>
          <w:rFonts w:ascii="Bookman Old Style" w:eastAsia="Calibri" w:hAnsi="Bookman Old Style" w:cs="Tahoma"/>
          <w:lang w:val="id-ID"/>
        </w:rPr>
        <w:t>anggota DPRD kepada</w:t>
      </w:r>
      <w:r w:rsidR="008A0203">
        <w:rPr>
          <w:rFonts w:ascii="Bookman Old Style" w:eastAsia="Calibri" w:hAnsi="Bookman Old Style" w:cs="Tahoma"/>
        </w:rPr>
        <w:t xml:space="preserve"> </w:t>
      </w:r>
      <w:r w:rsidRPr="00EA6CF4">
        <w:rPr>
          <w:rFonts w:ascii="Bookman Old Style" w:eastAsia="Calibri" w:hAnsi="Bookman Old Style" w:cs="Tahoma"/>
          <w:lang w:val="id-ID"/>
        </w:rPr>
        <w:t>Gubernur</w:t>
      </w:r>
      <w:r w:rsidR="008A0203">
        <w:rPr>
          <w:rFonts w:ascii="Bookman Old Style" w:eastAsia="Calibri" w:hAnsi="Bookman Old Style" w:cs="Tahoma"/>
        </w:rPr>
        <w:t xml:space="preserve"> </w:t>
      </w:r>
      <w:r w:rsidRPr="00EA6CF4">
        <w:rPr>
          <w:rFonts w:ascii="Bookman Old Style" w:eastAsia="Calibri" w:hAnsi="Bookman Old Style" w:cs="Tahoma"/>
          <w:lang w:val="id-ID"/>
        </w:rPr>
        <w:t>sebagai wakil Pemerintah Pusat.</w:t>
      </w:r>
    </w:p>
    <w:p w14:paraId="43992511" w14:textId="59D5D642" w:rsidR="004D6030" w:rsidRDefault="004D6030" w:rsidP="0084758B">
      <w:pPr>
        <w:numPr>
          <w:ilvl w:val="0"/>
          <w:numId w:val="125"/>
        </w:numPr>
        <w:autoSpaceDE w:val="0"/>
        <w:autoSpaceDN w:val="0"/>
        <w:adjustRightInd w:val="0"/>
        <w:spacing w:before="60" w:after="60" w:line="276" w:lineRule="auto"/>
        <w:ind w:left="567" w:hanging="567"/>
        <w:jc w:val="both"/>
        <w:rPr>
          <w:rFonts w:ascii="Bookman Old Style" w:eastAsia="Calibri" w:hAnsi="Bookman Old Style" w:cs="Tahoma"/>
          <w:lang w:val="id-ID"/>
        </w:rPr>
      </w:pPr>
      <w:r>
        <w:rPr>
          <w:rFonts w:ascii="Bookman Old Style" w:eastAsia="Calibri" w:hAnsi="Bookman Old Style" w:cs="Tahoma"/>
          <w:lang w:val="id-ID"/>
        </w:rPr>
        <w:t>Gubernur sebagai wakil Pemerintah Pusat memberhentikan sementara sebagaimana pada ayat (1) dan ayat (3), gubernur sebagai wakil Pemerintah Pusat memberhentikan sementara anggota DPRD berdasarkan register perkara pengadilan negeri.</w:t>
      </w:r>
    </w:p>
    <w:p w14:paraId="64DE4CE8" w14:textId="6E20F168" w:rsidR="004D6030" w:rsidRPr="00EA6CF4" w:rsidRDefault="004D6030" w:rsidP="0084758B">
      <w:pPr>
        <w:numPr>
          <w:ilvl w:val="0"/>
          <w:numId w:val="125"/>
        </w:numPr>
        <w:autoSpaceDE w:val="0"/>
        <w:autoSpaceDN w:val="0"/>
        <w:adjustRightInd w:val="0"/>
        <w:spacing w:before="60" w:after="60" w:line="276" w:lineRule="auto"/>
        <w:ind w:left="567" w:hanging="567"/>
        <w:jc w:val="both"/>
        <w:rPr>
          <w:rFonts w:ascii="Bookman Old Style" w:eastAsia="Calibri" w:hAnsi="Bookman Old Style" w:cs="Tahoma"/>
          <w:lang w:val="id-ID"/>
        </w:rPr>
      </w:pPr>
      <w:r>
        <w:rPr>
          <w:rFonts w:ascii="Bookman Old Style" w:eastAsia="Calibri" w:hAnsi="Bookman Old Style" w:cs="Tahoma"/>
          <w:lang w:val="id-ID"/>
        </w:rPr>
        <w:t>Pemberhentian sementara sebagaimana dimaksud pada ayat (4) dan ayat (5) mulai berlaku terhitung sejak tanggal anggota DPRD ditetapkan sebagai terdakwa.</w:t>
      </w:r>
    </w:p>
    <w:p w14:paraId="1003818C" w14:textId="3AFFC3FE" w:rsidR="00545D2B" w:rsidRPr="00EA6CF4" w:rsidRDefault="00545D2B" w:rsidP="00CD716B">
      <w:pPr>
        <w:spacing w:before="36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w:t>
      </w:r>
      <w:r w:rsidR="00517EBA">
        <w:rPr>
          <w:rFonts w:ascii="Bookman Old Style" w:hAnsi="Bookman Old Style" w:cs="Tahoma"/>
        </w:rPr>
        <w:t xml:space="preserve"> </w:t>
      </w:r>
      <w:r w:rsidRPr="00EA6CF4">
        <w:rPr>
          <w:rFonts w:ascii="Bookman Old Style" w:hAnsi="Bookman Old Style" w:cs="Tahoma"/>
          <w:lang w:val="id-ID"/>
        </w:rPr>
        <w:t>129</w:t>
      </w:r>
    </w:p>
    <w:p w14:paraId="718DA209" w14:textId="77777777" w:rsidR="00545D2B" w:rsidRPr="00EA6CF4" w:rsidRDefault="00545D2B" w:rsidP="0084758B">
      <w:pPr>
        <w:numPr>
          <w:ilvl w:val="0"/>
          <w:numId w:val="126"/>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8A0203">
        <w:rPr>
          <w:rFonts w:ascii="Bookman Old Style" w:eastAsia="Calibri" w:hAnsi="Bookman Old Style" w:cs="Tahoma"/>
        </w:rPr>
        <w:t xml:space="preserve"> </w:t>
      </w:r>
      <w:r w:rsidRPr="00EA6CF4">
        <w:rPr>
          <w:rFonts w:ascii="Bookman Old Style" w:eastAsia="Calibri" w:hAnsi="Bookman Old Style" w:cs="Tahoma"/>
          <w:lang w:val="id-ID"/>
        </w:rPr>
        <w:t>hal</w:t>
      </w:r>
      <w:r w:rsidR="008A0203">
        <w:rPr>
          <w:rFonts w:ascii="Bookman Old Style" w:eastAsia="Calibri" w:hAnsi="Bookman Old Style" w:cs="Tahoma"/>
        </w:rPr>
        <w:t xml:space="preserve"> </w:t>
      </w:r>
      <w:r w:rsidRPr="00EA6CF4">
        <w:rPr>
          <w:rFonts w:ascii="Bookman Old Style" w:eastAsia="Calibri" w:hAnsi="Bookman Old Style" w:cs="Tahoma"/>
          <w:lang w:val="id-ID"/>
        </w:rPr>
        <w:t>Anggota DPRD yang diberhentikan</w:t>
      </w:r>
      <w:r w:rsidR="008A0203">
        <w:rPr>
          <w:rFonts w:ascii="Bookman Old Style" w:eastAsia="Calibri" w:hAnsi="Bookman Old Style" w:cs="Tahoma"/>
        </w:rPr>
        <w:t xml:space="preserve"> </w:t>
      </w:r>
      <w:r w:rsidRPr="00EA6CF4">
        <w:rPr>
          <w:rFonts w:ascii="Bookman Old Style" w:eastAsia="Calibri" w:hAnsi="Bookman Old Style" w:cs="Tahoma"/>
          <w:lang w:val="id-ID"/>
        </w:rPr>
        <w:t>sementara</w:t>
      </w:r>
      <w:r w:rsidR="008A0203">
        <w:rPr>
          <w:rFonts w:ascii="Bookman Old Style" w:eastAsia="Calibri" w:hAnsi="Bookman Old Style" w:cs="Tahoma"/>
        </w:rPr>
        <w:t xml:space="preserve"> </w:t>
      </w:r>
      <w:r w:rsidRPr="00EA6CF4">
        <w:rPr>
          <w:rFonts w:ascii="Bookman Old Style" w:eastAsia="Calibri" w:hAnsi="Bookman Old Style" w:cs="Tahoma"/>
          <w:lang w:val="id-ID"/>
        </w:rPr>
        <w:t>berkedudukan</w:t>
      </w:r>
      <w:r w:rsidR="008A0203">
        <w:rPr>
          <w:rFonts w:ascii="Bookman Old Style" w:eastAsia="Calibri" w:hAnsi="Bookman Old Style" w:cs="Tahoma"/>
        </w:rPr>
        <w:t xml:space="preserve"> </w:t>
      </w:r>
      <w:r w:rsidRPr="00EA6CF4">
        <w:rPr>
          <w:rFonts w:ascii="Bookman Old Style" w:eastAsia="Calibri" w:hAnsi="Bookman Old Style" w:cs="Tahoma"/>
          <w:lang w:val="id-ID"/>
        </w:rPr>
        <w:t>sebagai</w:t>
      </w:r>
      <w:r w:rsidR="008A0203">
        <w:rPr>
          <w:rFonts w:ascii="Bookman Old Style" w:eastAsia="Calibri" w:hAnsi="Bookman Old Style" w:cs="Tahoma"/>
        </w:rPr>
        <w:t xml:space="preserve"> </w:t>
      </w:r>
      <w:r w:rsidRPr="00EA6CF4">
        <w:rPr>
          <w:rFonts w:ascii="Bookman Old Style" w:eastAsia="Calibri" w:hAnsi="Bookman Old Style" w:cs="Tahoma"/>
          <w:lang w:val="id-ID"/>
        </w:rPr>
        <w:t>Pimpinan DPRD, pemberhentian</w:t>
      </w:r>
      <w:r w:rsidR="008A0203">
        <w:rPr>
          <w:rFonts w:ascii="Bookman Old Style" w:eastAsia="Calibri" w:hAnsi="Bookman Old Style" w:cs="Tahoma"/>
        </w:rPr>
        <w:t xml:space="preserve"> </w:t>
      </w:r>
      <w:r w:rsidRPr="00EA6CF4">
        <w:rPr>
          <w:rFonts w:ascii="Bookman Old Style" w:eastAsia="Calibri" w:hAnsi="Bookman Old Style" w:cs="Tahoma"/>
          <w:lang w:val="id-ID"/>
        </w:rPr>
        <w:t>sementara</w:t>
      </w:r>
      <w:r w:rsidR="008A0203">
        <w:rPr>
          <w:rFonts w:ascii="Bookman Old Style" w:eastAsia="Calibri" w:hAnsi="Bookman Old Style" w:cs="Tahoma"/>
        </w:rPr>
        <w:t xml:space="preserve"> </w:t>
      </w:r>
      <w:r w:rsidRPr="00EA6CF4">
        <w:rPr>
          <w:rFonts w:ascii="Bookman Old Style" w:eastAsia="Calibri" w:hAnsi="Bookman Old Style" w:cs="Tahoma"/>
          <w:lang w:val="id-ID"/>
        </w:rPr>
        <w:t>sebagai</w:t>
      </w:r>
      <w:r w:rsidR="008A0203">
        <w:rPr>
          <w:rFonts w:ascii="Bookman Old Style" w:eastAsia="Calibri" w:hAnsi="Bookman Old Style" w:cs="Tahoma"/>
        </w:rPr>
        <w:t xml:space="preserve"> </w:t>
      </w:r>
      <w:r w:rsidRPr="00EA6CF4">
        <w:rPr>
          <w:rFonts w:ascii="Bookman Old Style" w:eastAsia="Calibri" w:hAnsi="Bookman Old Style" w:cs="Tahoma"/>
          <w:lang w:val="id-ID"/>
        </w:rPr>
        <w:t>Anggota DPRD diikuti</w:t>
      </w:r>
      <w:r w:rsidR="008A0203">
        <w:rPr>
          <w:rFonts w:ascii="Bookman Old Style" w:eastAsia="Calibri" w:hAnsi="Bookman Old Style" w:cs="Tahoma"/>
        </w:rPr>
        <w:t xml:space="preserve"> </w:t>
      </w:r>
      <w:r w:rsidRPr="00EA6CF4">
        <w:rPr>
          <w:rFonts w:ascii="Bookman Old Style" w:eastAsia="Calibri" w:hAnsi="Bookman Old Style" w:cs="Tahoma"/>
          <w:lang w:val="id-ID"/>
        </w:rPr>
        <w:t>dengan</w:t>
      </w:r>
      <w:r w:rsidR="008A0203">
        <w:rPr>
          <w:rFonts w:ascii="Bookman Old Style" w:eastAsia="Calibri" w:hAnsi="Bookman Old Style" w:cs="Tahoma"/>
        </w:rPr>
        <w:t xml:space="preserve"> </w:t>
      </w:r>
      <w:r w:rsidRPr="00EA6CF4">
        <w:rPr>
          <w:rFonts w:ascii="Bookman Old Style" w:eastAsia="Calibri" w:hAnsi="Bookman Old Style" w:cs="Tahoma"/>
          <w:lang w:val="id-ID"/>
        </w:rPr>
        <w:t>pemberhentian</w:t>
      </w:r>
      <w:r w:rsidR="008A0203">
        <w:rPr>
          <w:rFonts w:ascii="Bookman Old Style" w:eastAsia="Calibri" w:hAnsi="Bookman Old Style" w:cs="Tahoma"/>
        </w:rPr>
        <w:t xml:space="preserve"> </w:t>
      </w:r>
      <w:r w:rsidRPr="00EA6CF4">
        <w:rPr>
          <w:rFonts w:ascii="Bookman Old Style" w:eastAsia="Calibri" w:hAnsi="Bookman Old Style" w:cs="Tahoma"/>
          <w:lang w:val="id-ID"/>
        </w:rPr>
        <w:t>sementara</w:t>
      </w:r>
      <w:r w:rsidR="008A0203">
        <w:rPr>
          <w:rFonts w:ascii="Bookman Old Style" w:eastAsia="Calibri" w:hAnsi="Bookman Old Style" w:cs="Tahoma"/>
        </w:rPr>
        <w:t xml:space="preserve"> </w:t>
      </w:r>
      <w:r w:rsidRPr="00EA6CF4">
        <w:rPr>
          <w:rFonts w:ascii="Bookman Old Style" w:eastAsia="Calibri" w:hAnsi="Bookman Old Style" w:cs="Tahoma"/>
          <w:lang w:val="id-ID"/>
        </w:rPr>
        <w:t>sebagai</w:t>
      </w:r>
      <w:r w:rsidR="008A0203">
        <w:rPr>
          <w:rFonts w:ascii="Bookman Old Style" w:eastAsia="Calibri" w:hAnsi="Bookman Old Style" w:cs="Tahoma"/>
        </w:rPr>
        <w:t xml:space="preserve"> </w:t>
      </w:r>
      <w:r w:rsidRPr="00EA6CF4">
        <w:rPr>
          <w:rFonts w:ascii="Bookman Old Style" w:eastAsia="Calibri" w:hAnsi="Bookman Old Style" w:cs="Tahoma"/>
          <w:lang w:val="id-ID"/>
        </w:rPr>
        <w:t>Pimpinan DPRD.</w:t>
      </w:r>
    </w:p>
    <w:p w14:paraId="314E41F2" w14:textId="3F0C71DA" w:rsidR="00517EBA" w:rsidRPr="004D6030" w:rsidRDefault="00545D2B" w:rsidP="004D6030">
      <w:pPr>
        <w:numPr>
          <w:ilvl w:val="0"/>
          <w:numId w:val="126"/>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lastRenderedPageBreak/>
        <w:t>Dalam</w:t>
      </w:r>
      <w:r w:rsidR="008A0203">
        <w:rPr>
          <w:rFonts w:ascii="Bookman Old Style" w:eastAsia="Calibri" w:hAnsi="Bookman Old Style" w:cs="Tahoma"/>
        </w:rPr>
        <w:t xml:space="preserve"> </w:t>
      </w:r>
      <w:r w:rsidRPr="00EA6CF4">
        <w:rPr>
          <w:rFonts w:ascii="Bookman Old Style" w:eastAsia="Calibri" w:hAnsi="Bookman Old Style" w:cs="Tahoma"/>
          <w:lang w:val="id-ID"/>
        </w:rPr>
        <w:t>hal</w:t>
      </w:r>
      <w:r w:rsidR="008A0203">
        <w:rPr>
          <w:rFonts w:ascii="Bookman Old Style" w:eastAsia="Calibri" w:hAnsi="Bookman Old Style" w:cs="Tahoma"/>
        </w:rPr>
        <w:t xml:space="preserve"> </w:t>
      </w:r>
      <w:r w:rsidRPr="00EA6CF4">
        <w:rPr>
          <w:rFonts w:ascii="Bookman Old Style" w:eastAsia="Calibri" w:hAnsi="Bookman Old Style" w:cs="Tahoma"/>
          <w:lang w:val="id-ID"/>
        </w:rPr>
        <w:t>Pimpinan DPRD diberhentikan</w:t>
      </w:r>
      <w:r w:rsidR="008A0203">
        <w:rPr>
          <w:rFonts w:ascii="Bookman Old Style" w:eastAsia="Calibri" w:hAnsi="Bookman Old Style" w:cs="Tahoma"/>
        </w:rPr>
        <w:t xml:space="preserve"> </w:t>
      </w:r>
      <w:r w:rsidRPr="00EA6CF4">
        <w:rPr>
          <w:rFonts w:ascii="Bookman Old Style" w:eastAsia="Calibri" w:hAnsi="Bookman Old Style" w:cs="Tahoma"/>
          <w:lang w:val="id-ID"/>
        </w:rPr>
        <w:t>sementara</w:t>
      </w:r>
      <w:r w:rsidR="008A0203">
        <w:rPr>
          <w:rFonts w:ascii="Bookman Old Style" w:eastAsia="Calibri" w:hAnsi="Bookman Old Style" w:cs="Tahoma"/>
        </w:rPr>
        <w:t xml:space="preserve"> </w:t>
      </w:r>
      <w:r w:rsidRPr="00EA6CF4">
        <w:rPr>
          <w:rFonts w:ascii="Bookman Old Style" w:eastAsia="Calibri" w:hAnsi="Bookman Old Style" w:cs="Tahoma"/>
          <w:lang w:val="id-ID"/>
        </w:rPr>
        <w:t>sebagaimana</w:t>
      </w:r>
      <w:r w:rsidR="008A0203">
        <w:rPr>
          <w:rFonts w:ascii="Bookman Old Style" w:eastAsia="Calibri" w:hAnsi="Bookman Old Style" w:cs="Tahoma"/>
        </w:rPr>
        <w:t xml:space="preserve"> </w:t>
      </w:r>
      <w:r w:rsidRPr="00EA6CF4">
        <w:rPr>
          <w:rFonts w:ascii="Bookman Old Style" w:eastAsia="Calibri" w:hAnsi="Bookman Old Style" w:cs="Tahoma"/>
          <w:lang w:val="id-ID"/>
        </w:rPr>
        <w:t>dimaksud pada ayat (1), partai</w:t>
      </w:r>
      <w:r w:rsidR="008A0203">
        <w:rPr>
          <w:rFonts w:ascii="Bookman Old Style" w:eastAsia="Calibri" w:hAnsi="Bookman Old Style" w:cs="Tahoma"/>
        </w:rPr>
        <w:t xml:space="preserve"> </w:t>
      </w:r>
      <w:r w:rsidRPr="00EA6CF4">
        <w:rPr>
          <w:rFonts w:ascii="Bookman Old Style" w:eastAsia="Calibri" w:hAnsi="Bookman Old Style" w:cs="Tahoma"/>
          <w:lang w:val="id-ID"/>
        </w:rPr>
        <w:t>politik</w:t>
      </w:r>
      <w:r w:rsidR="008A0203">
        <w:rPr>
          <w:rFonts w:ascii="Bookman Old Style" w:eastAsia="Calibri" w:hAnsi="Bookman Old Style" w:cs="Tahoma"/>
        </w:rPr>
        <w:t xml:space="preserve"> </w:t>
      </w:r>
      <w:r w:rsidRPr="00EA6CF4">
        <w:rPr>
          <w:rFonts w:ascii="Bookman Old Style" w:eastAsia="Calibri" w:hAnsi="Bookman Old Style" w:cs="Tahoma"/>
          <w:lang w:val="id-ID"/>
        </w:rPr>
        <w:t>asal</w:t>
      </w:r>
      <w:r w:rsidR="008A0203">
        <w:rPr>
          <w:rFonts w:ascii="Bookman Old Style" w:eastAsia="Calibri" w:hAnsi="Bookman Old Style" w:cs="Tahoma"/>
        </w:rPr>
        <w:t xml:space="preserve"> </w:t>
      </w:r>
      <w:r w:rsidRPr="00EA6CF4">
        <w:rPr>
          <w:rFonts w:ascii="Bookman Old Style" w:eastAsia="Calibri" w:hAnsi="Bookman Old Style" w:cs="Tahoma"/>
          <w:lang w:val="id-ID"/>
        </w:rPr>
        <w:t>Pimpinan DPRD yang diberhentikan</w:t>
      </w:r>
      <w:r w:rsidR="008A0203">
        <w:rPr>
          <w:rFonts w:ascii="Bookman Old Style" w:eastAsia="Calibri" w:hAnsi="Bookman Old Style" w:cs="Tahoma"/>
        </w:rPr>
        <w:t xml:space="preserve"> </w:t>
      </w:r>
      <w:r w:rsidRPr="00EA6CF4">
        <w:rPr>
          <w:rFonts w:ascii="Bookman Old Style" w:eastAsia="Calibri" w:hAnsi="Bookman Old Style" w:cs="Tahoma"/>
          <w:lang w:val="id-ID"/>
        </w:rPr>
        <w:t>sementara</w:t>
      </w:r>
      <w:r w:rsidR="008A0203">
        <w:rPr>
          <w:rFonts w:ascii="Bookman Old Style" w:eastAsia="Calibri" w:hAnsi="Bookman Old Style" w:cs="Tahoma"/>
        </w:rPr>
        <w:t xml:space="preserve"> </w:t>
      </w:r>
      <w:r w:rsidRPr="00EA6CF4">
        <w:rPr>
          <w:rFonts w:ascii="Bookman Old Style" w:eastAsia="Calibri" w:hAnsi="Bookman Old Style" w:cs="Tahoma"/>
          <w:lang w:val="id-ID"/>
        </w:rPr>
        <w:t>mengusulkan</w:t>
      </w:r>
      <w:r w:rsidR="008A0203">
        <w:rPr>
          <w:rFonts w:ascii="Bookman Old Style" w:eastAsia="Calibri" w:hAnsi="Bookman Old Style" w:cs="Tahoma"/>
        </w:rPr>
        <w:t xml:space="preserve"> </w:t>
      </w:r>
      <w:r w:rsidRPr="00EA6CF4">
        <w:rPr>
          <w:rFonts w:ascii="Bookman Old Style" w:eastAsia="Calibri" w:hAnsi="Bookman Old Style" w:cs="Tahoma"/>
          <w:lang w:val="id-ID"/>
        </w:rPr>
        <w:t>kepada</w:t>
      </w:r>
      <w:r w:rsidR="008A0203">
        <w:rPr>
          <w:rFonts w:ascii="Bookman Old Style" w:eastAsia="Calibri" w:hAnsi="Bookman Old Style" w:cs="Tahoma"/>
        </w:rPr>
        <w:t xml:space="preserve"> </w:t>
      </w:r>
      <w:r w:rsidRPr="00EA6CF4">
        <w:rPr>
          <w:rFonts w:ascii="Bookman Old Style" w:eastAsia="Calibri" w:hAnsi="Bookman Old Style" w:cs="Tahoma"/>
          <w:lang w:val="id-ID"/>
        </w:rPr>
        <w:t>Pimpinan DPRD salah seorang</w:t>
      </w:r>
      <w:r w:rsidR="008A0203">
        <w:rPr>
          <w:rFonts w:ascii="Bookman Old Style" w:eastAsia="Calibri" w:hAnsi="Bookman Old Style" w:cs="Tahoma"/>
        </w:rPr>
        <w:t xml:space="preserve"> </w:t>
      </w:r>
      <w:r w:rsidRPr="00EA6CF4">
        <w:rPr>
          <w:rFonts w:ascii="Bookman Old Style" w:eastAsia="Calibri" w:hAnsi="Bookman Old Style" w:cs="Tahoma"/>
          <w:lang w:val="id-ID"/>
        </w:rPr>
        <w:t>anggota DPRD yang berasal</w:t>
      </w:r>
      <w:r w:rsidR="008A0203">
        <w:rPr>
          <w:rFonts w:ascii="Bookman Old Style" w:eastAsia="Calibri" w:hAnsi="Bookman Old Style" w:cs="Tahoma"/>
        </w:rPr>
        <w:t xml:space="preserve"> </w:t>
      </w:r>
      <w:r w:rsidRPr="00EA6CF4">
        <w:rPr>
          <w:rFonts w:ascii="Bookman Old Style" w:eastAsia="Calibri" w:hAnsi="Bookman Old Style" w:cs="Tahoma"/>
          <w:lang w:val="id-ID"/>
        </w:rPr>
        <w:t>dari</w:t>
      </w:r>
      <w:r w:rsidR="008A0203">
        <w:rPr>
          <w:rFonts w:ascii="Bookman Old Style" w:eastAsia="Calibri" w:hAnsi="Bookman Old Style" w:cs="Tahoma"/>
        </w:rPr>
        <w:t xml:space="preserve"> </w:t>
      </w:r>
      <w:r w:rsidRPr="00EA6CF4">
        <w:rPr>
          <w:rFonts w:ascii="Bookman Old Style" w:eastAsia="Calibri" w:hAnsi="Bookman Old Style" w:cs="Tahoma"/>
          <w:lang w:val="id-ID"/>
        </w:rPr>
        <w:t>partai</w:t>
      </w:r>
      <w:r w:rsidR="008A0203">
        <w:rPr>
          <w:rFonts w:ascii="Bookman Old Style" w:eastAsia="Calibri" w:hAnsi="Bookman Old Style" w:cs="Tahoma"/>
        </w:rPr>
        <w:t xml:space="preserve"> </w:t>
      </w:r>
      <w:r w:rsidRPr="00EA6CF4">
        <w:rPr>
          <w:rFonts w:ascii="Bookman Old Style" w:eastAsia="Calibri" w:hAnsi="Bookman Old Style" w:cs="Tahoma"/>
          <w:lang w:val="id-ID"/>
        </w:rPr>
        <w:t>politik</w:t>
      </w:r>
      <w:r w:rsidR="008A0203">
        <w:rPr>
          <w:rFonts w:ascii="Bookman Old Style" w:eastAsia="Calibri" w:hAnsi="Bookman Old Style" w:cs="Tahoma"/>
        </w:rPr>
        <w:t xml:space="preserve"> </w:t>
      </w:r>
      <w:r w:rsidRPr="00EA6CF4">
        <w:rPr>
          <w:rFonts w:ascii="Bookman Old Style" w:eastAsia="Calibri" w:hAnsi="Bookman Old Style" w:cs="Tahoma"/>
          <w:lang w:val="id-ID"/>
        </w:rPr>
        <w:t>tersebut</w:t>
      </w:r>
      <w:r w:rsidR="008A0203">
        <w:rPr>
          <w:rFonts w:ascii="Bookman Old Style" w:eastAsia="Calibri" w:hAnsi="Bookman Old Style" w:cs="Tahoma"/>
        </w:rPr>
        <w:t xml:space="preserve"> </w:t>
      </w:r>
      <w:r w:rsidRPr="00EA6CF4">
        <w:rPr>
          <w:rFonts w:ascii="Bookman Old Style" w:eastAsia="Calibri" w:hAnsi="Bookman Old Style" w:cs="Tahoma"/>
          <w:lang w:val="id-ID"/>
        </w:rPr>
        <w:t>untuk</w:t>
      </w:r>
      <w:r w:rsidR="008A0203">
        <w:rPr>
          <w:rFonts w:ascii="Bookman Old Style" w:eastAsia="Calibri" w:hAnsi="Bookman Old Style" w:cs="Tahoma"/>
        </w:rPr>
        <w:t xml:space="preserve"> </w:t>
      </w:r>
      <w:r w:rsidRPr="00EA6CF4">
        <w:rPr>
          <w:rFonts w:ascii="Bookman Old Style" w:eastAsia="Calibri" w:hAnsi="Bookman Old Style" w:cs="Tahoma"/>
          <w:lang w:val="id-ID"/>
        </w:rPr>
        <w:t>melaksanakan</w:t>
      </w:r>
      <w:r w:rsidR="008A0203">
        <w:rPr>
          <w:rFonts w:ascii="Bookman Old Style" w:eastAsia="Calibri" w:hAnsi="Bookman Old Style" w:cs="Tahoma"/>
        </w:rPr>
        <w:t xml:space="preserve"> </w:t>
      </w:r>
      <w:r w:rsidRPr="00EA6CF4">
        <w:rPr>
          <w:rFonts w:ascii="Bookman Old Style" w:eastAsia="Calibri" w:hAnsi="Bookman Old Style" w:cs="Tahoma"/>
          <w:lang w:val="id-ID"/>
        </w:rPr>
        <w:t>tugas</w:t>
      </w:r>
      <w:r w:rsidR="008A0203">
        <w:rPr>
          <w:rFonts w:ascii="Bookman Old Style" w:eastAsia="Calibri" w:hAnsi="Bookman Old Style" w:cs="Tahoma"/>
        </w:rPr>
        <w:t xml:space="preserve"> </w:t>
      </w:r>
      <w:r w:rsidRPr="00EA6CF4">
        <w:rPr>
          <w:rFonts w:ascii="Bookman Old Style" w:eastAsia="Calibri" w:hAnsi="Bookman Old Style" w:cs="Tahoma"/>
          <w:lang w:val="id-ID"/>
        </w:rPr>
        <w:t>pimpinan DPRD yang diberhentikan</w:t>
      </w:r>
      <w:r w:rsidR="008A0203">
        <w:rPr>
          <w:rFonts w:ascii="Bookman Old Style" w:eastAsia="Calibri" w:hAnsi="Bookman Old Style" w:cs="Tahoma"/>
        </w:rPr>
        <w:t xml:space="preserve"> </w:t>
      </w:r>
      <w:r w:rsidRPr="00EA6CF4">
        <w:rPr>
          <w:rFonts w:ascii="Bookman Old Style" w:eastAsia="Calibri" w:hAnsi="Bookman Old Style" w:cs="Tahoma"/>
          <w:lang w:val="id-ID"/>
        </w:rPr>
        <w:t>sementara.</w:t>
      </w:r>
    </w:p>
    <w:p w14:paraId="2656C658" w14:textId="2A58F225" w:rsidR="00545D2B" w:rsidRPr="00EA6CF4" w:rsidRDefault="00545D2B" w:rsidP="00CD716B">
      <w:pPr>
        <w:spacing w:before="36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w:t>
      </w:r>
      <w:r w:rsidR="00517EBA">
        <w:rPr>
          <w:rFonts w:ascii="Bookman Old Style" w:hAnsi="Bookman Old Style" w:cs="Tahoma"/>
        </w:rPr>
        <w:t xml:space="preserve"> </w:t>
      </w:r>
      <w:r w:rsidRPr="00EA6CF4">
        <w:rPr>
          <w:rFonts w:ascii="Bookman Old Style" w:hAnsi="Bookman Old Style" w:cs="Tahoma"/>
          <w:lang w:val="id-ID"/>
        </w:rPr>
        <w:t>130</w:t>
      </w:r>
    </w:p>
    <w:p w14:paraId="6A03F196" w14:textId="77777777" w:rsidR="00545D2B" w:rsidRPr="00EA6CF4" w:rsidRDefault="00545D2B" w:rsidP="0084758B">
      <w:pPr>
        <w:numPr>
          <w:ilvl w:val="0"/>
          <w:numId w:val="127"/>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8A0203">
        <w:rPr>
          <w:rFonts w:ascii="Bookman Old Style" w:eastAsia="Calibri" w:hAnsi="Bookman Old Style" w:cs="Tahoma"/>
        </w:rPr>
        <w:t xml:space="preserve"> </w:t>
      </w:r>
      <w:r w:rsidRPr="00EA6CF4">
        <w:rPr>
          <w:rFonts w:ascii="Bookman Old Style" w:eastAsia="Calibri" w:hAnsi="Bookman Old Style" w:cs="Tahoma"/>
          <w:lang w:val="id-ID"/>
        </w:rPr>
        <w:t>hal</w:t>
      </w:r>
      <w:r w:rsidR="008A0203">
        <w:rPr>
          <w:rFonts w:ascii="Bookman Old Style" w:eastAsia="Calibri" w:hAnsi="Bookman Old Style" w:cs="Tahoma"/>
        </w:rPr>
        <w:t xml:space="preserve"> </w:t>
      </w:r>
      <w:r w:rsidRPr="00EA6CF4">
        <w:rPr>
          <w:rFonts w:ascii="Bookman Old Style" w:eastAsia="Calibri" w:hAnsi="Bookman Old Style" w:cs="Tahoma"/>
          <w:lang w:val="id-ID"/>
        </w:rPr>
        <w:t>Anggota DPRD dinyatakan</w:t>
      </w:r>
      <w:r w:rsidR="008A0203">
        <w:rPr>
          <w:rFonts w:ascii="Bookman Old Style" w:eastAsia="Calibri" w:hAnsi="Bookman Old Style" w:cs="Tahoma"/>
        </w:rPr>
        <w:t xml:space="preserve"> </w:t>
      </w:r>
      <w:r w:rsidRPr="00EA6CF4">
        <w:rPr>
          <w:rFonts w:ascii="Bookman Old Style" w:eastAsia="Calibri" w:hAnsi="Bookman Old Style" w:cs="Tahoma"/>
          <w:lang w:val="id-ID"/>
        </w:rPr>
        <w:t>terbukti</w:t>
      </w:r>
      <w:r w:rsidR="008A0203">
        <w:rPr>
          <w:rFonts w:ascii="Bookman Old Style" w:eastAsia="Calibri" w:hAnsi="Bookman Old Style" w:cs="Tahoma"/>
        </w:rPr>
        <w:t xml:space="preserve"> </w:t>
      </w:r>
      <w:r w:rsidRPr="00EA6CF4">
        <w:rPr>
          <w:rFonts w:ascii="Bookman Old Style" w:eastAsia="Calibri" w:hAnsi="Bookman Old Style" w:cs="Tahoma"/>
          <w:lang w:val="id-ID"/>
        </w:rPr>
        <w:t>bersalah</w:t>
      </w:r>
      <w:r w:rsidR="008A0203">
        <w:rPr>
          <w:rFonts w:ascii="Bookman Old Style" w:eastAsia="Calibri" w:hAnsi="Bookman Old Style" w:cs="Tahoma"/>
        </w:rPr>
        <w:t xml:space="preserve"> </w:t>
      </w:r>
      <w:r w:rsidRPr="00EA6CF4">
        <w:rPr>
          <w:rFonts w:ascii="Bookman Old Style" w:eastAsia="Calibri" w:hAnsi="Bookman Old Style" w:cs="Tahoma"/>
          <w:lang w:val="id-ID"/>
        </w:rPr>
        <w:t>karena</w:t>
      </w:r>
      <w:r w:rsidR="008A0203">
        <w:rPr>
          <w:rFonts w:ascii="Bookman Old Style" w:eastAsia="Calibri" w:hAnsi="Bookman Old Style" w:cs="Tahoma"/>
        </w:rPr>
        <w:t xml:space="preserve"> </w:t>
      </w:r>
      <w:r w:rsidRPr="00EA6CF4">
        <w:rPr>
          <w:rFonts w:ascii="Bookman Old Style" w:eastAsia="Calibri" w:hAnsi="Bookman Old Style" w:cs="Tahoma"/>
          <w:lang w:val="id-ID"/>
        </w:rPr>
        <w:t>melakukan</w:t>
      </w:r>
      <w:r w:rsidR="008A0203">
        <w:rPr>
          <w:rFonts w:ascii="Bookman Old Style" w:eastAsia="Calibri" w:hAnsi="Bookman Old Style" w:cs="Tahoma"/>
        </w:rPr>
        <w:t xml:space="preserve"> </w:t>
      </w:r>
      <w:r w:rsidRPr="00EA6CF4">
        <w:rPr>
          <w:rFonts w:ascii="Bookman Old Style" w:eastAsia="Calibri" w:hAnsi="Bookman Old Style" w:cs="Tahoma"/>
          <w:lang w:val="id-ID"/>
        </w:rPr>
        <w:t>tindak</w:t>
      </w:r>
      <w:r w:rsidR="008A0203">
        <w:rPr>
          <w:rFonts w:ascii="Bookman Old Style" w:eastAsia="Calibri" w:hAnsi="Bookman Old Style" w:cs="Tahoma"/>
        </w:rPr>
        <w:t xml:space="preserve"> </w:t>
      </w:r>
      <w:r w:rsidRPr="00EA6CF4">
        <w:rPr>
          <w:rFonts w:ascii="Bookman Old Style" w:eastAsia="Calibri" w:hAnsi="Bookman Old Style" w:cs="Tahoma"/>
          <w:lang w:val="id-ID"/>
        </w:rPr>
        <w:t>pidana</w:t>
      </w:r>
      <w:r w:rsidR="008A0203">
        <w:rPr>
          <w:rFonts w:ascii="Bookman Old Style" w:eastAsia="Calibri" w:hAnsi="Bookman Old Style" w:cs="Tahoma"/>
        </w:rPr>
        <w:t xml:space="preserve"> </w:t>
      </w:r>
      <w:r w:rsidRPr="00EA6CF4">
        <w:rPr>
          <w:rFonts w:ascii="Bookman Old Style" w:eastAsia="Calibri" w:hAnsi="Bookman Old Style" w:cs="Tahoma"/>
          <w:lang w:val="id-ID"/>
        </w:rPr>
        <w:t>sebagaimana</w:t>
      </w:r>
      <w:r w:rsidR="008A0203">
        <w:rPr>
          <w:rFonts w:ascii="Bookman Old Style" w:eastAsia="Calibri" w:hAnsi="Bookman Old Style" w:cs="Tahoma"/>
        </w:rPr>
        <w:t xml:space="preserve"> </w:t>
      </w:r>
      <w:r w:rsidRPr="00EA6CF4">
        <w:rPr>
          <w:rFonts w:ascii="Bookman Old Style" w:eastAsia="Calibri" w:hAnsi="Bookman Old Style" w:cs="Tahoma"/>
          <w:lang w:val="id-ID"/>
        </w:rPr>
        <w:t>dimaksud</w:t>
      </w:r>
      <w:r w:rsidR="008A0203">
        <w:rPr>
          <w:rFonts w:ascii="Bookman Old Style" w:eastAsia="Calibri" w:hAnsi="Bookman Old Style" w:cs="Tahoma"/>
        </w:rPr>
        <w:t xml:space="preserve"> </w:t>
      </w:r>
      <w:r w:rsidRPr="00EA6CF4">
        <w:rPr>
          <w:rFonts w:ascii="Bookman Old Style" w:eastAsia="Calibri" w:hAnsi="Bookman Old Style" w:cs="Tahoma"/>
          <w:lang w:val="id-ID"/>
        </w:rPr>
        <w:t>dalam</w:t>
      </w:r>
      <w:r w:rsidR="008A0203">
        <w:rPr>
          <w:rFonts w:ascii="Bookman Old Style" w:eastAsia="Calibri" w:hAnsi="Bookman Old Style" w:cs="Tahoma"/>
        </w:rPr>
        <w:t xml:space="preserve"> </w:t>
      </w:r>
      <w:r w:rsidRPr="00EA6CF4">
        <w:rPr>
          <w:rFonts w:ascii="Bookman Old Style" w:eastAsia="Calibri" w:hAnsi="Bookman Old Style" w:cs="Tahoma"/>
          <w:lang w:val="id-ID"/>
        </w:rPr>
        <w:t>Pasal 127</w:t>
      </w:r>
      <w:r w:rsidR="008A0203">
        <w:rPr>
          <w:rFonts w:ascii="Bookman Old Style" w:eastAsia="Calibri" w:hAnsi="Bookman Old Style" w:cs="Tahoma"/>
        </w:rPr>
        <w:t xml:space="preserve"> </w:t>
      </w:r>
      <w:r w:rsidRPr="00EA6CF4">
        <w:rPr>
          <w:rFonts w:ascii="Bookman Old Style" w:eastAsia="Calibri" w:hAnsi="Bookman Old Style" w:cs="Tahoma"/>
          <w:lang w:val="id-ID"/>
        </w:rPr>
        <w:t>berdasarkan</w:t>
      </w:r>
      <w:r w:rsidR="008A0203">
        <w:rPr>
          <w:rFonts w:ascii="Bookman Old Style" w:eastAsia="Calibri" w:hAnsi="Bookman Old Style" w:cs="Tahoma"/>
        </w:rPr>
        <w:t xml:space="preserve"> </w:t>
      </w:r>
      <w:r w:rsidRPr="00EA6CF4">
        <w:rPr>
          <w:rFonts w:ascii="Bookman Old Style" w:eastAsia="Calibri" w:hAnsi="Bookman Old Style" w:cs="Tahoma"/>
          <w:lang w:val="id-ID"/>
        </w:rPr>
        <w:t>putusan</w:t>
      </w:r>
      <w:r w:rsidR="008A0203">
        <w:rPr>
          <w:rFonts w:ascii="Bookman Old Style" w:eastAsia="Calibri" w:hAnsi="Bookman Old Style" w:cs="Tahoma"/>
        </w:rPr>
        <w:t xml:space="preserve"> </w:t>
      </w:r>
      <w:r w:rsidRPr="00EA6CF4">
        <w:rPr>
          <w:rFonts w:ascii="Bookman Old Style" w:eastAsia="Calibri" w:hAnsi="Bookman Old Style" w:cs="Tahoma"/>
          <w:lang w:val="id-ID"/>
        </w:rPr>
        <w:t>pengadilan yang telah</w:t>
      </w:r>
      <w:r w:rsidR="008A0203">
        <w:rPr>
          <w:rFonts w:ascii="Bookman Old Style" w:eastAsia="Calibri" w:hAnsi="Bookman Old Style" w:cs="Tahoma"/>
        </w:rPr>
        <w:t xml:space="preserve"> </w:t>
      </w:r>
      <w:r w:rsidRPr="00EA6CF4">
        <w:rPr>
          <w:rFonts w:ascii="Bookman Old Style" w:eastAsia="Calibri" w:hAnsi="Bookman Old Style" w:cs="Tahoma"/>
          <w:lang w:val="id-ID"/>
        </w:rPr>
        <w:t>memperoleh</w:t>
      </w:r>
      <w:r w:rsidR="008A0203">
        <w:rPr>
          <w:rFonts w:ascii="Bookman Old Style" w:eastAsia="Calibri" w:hAnsi="Bookman Old Style" w:cs="Tahoma"/>
        </w:rPr>
        <w:t xml:space="preserve"> </w:t>
      </w:r>
      <w:r w:rsidRPr="00EA6CF4">
        <w:rPr>
          <w:rFonts w:ascii="Bookman Old Style" w:eastAsia="Calibri" w:hAnsi="Bookman Old Style" w:cs="Tahoma"/>
          <w:lang w:val="id-ID"/>
        </w:rPr>
        <w:t>kekuatan</w:t>
      </w:r>
      <w:r w:rsidR="008A0203">
        <w:rPr>
          <w:rFonts w:ascii="Bookman Old Style" w:eastAsia="Calibri" w:hAnsi="Bookman Old Style" w:cs="Tahoma"/>
        </w:rPr>
        <w:t xml:space="preserve"> </w:t>
      </w:r>
      <w:r w:rsidRPr="00EA6CF4">
        <w:rPr>
          <w:rFonts w:ascii="Bookman Old Style" w:eastAsia="Calibri" w:hAnsi="Bookman Old Style" w:cs="Tahoma"/>
          <w:lang w:val="id-ID"/>
        </w:rPr>
        <w:t>hukum</w:t>
      </w:r>
      <w:r w:rsidR="008A0203">
        <w:rPr>
          <w:rFonts w:ascii="Bookman Old Style" w:eastAsia="Calibri" w:hAnsi="Bookman Old Style" w:cs="Tahoma"/>
        </w:rPr>
        <w:t xml:space="preserve"> </w:t>
      </w:r>
      <w:r w:rsidRPr="00EA6CF4">
        <w:rPr>
          <w:rFonts w:ascii="Bookman Old Style" w:eastAsia="Calibri" w:hAnsi="Bookman Old Style" w:cs="Tahoma"/>
          <w:lang w:val="id-ID"/>
        </w:rPr>
        <w:t>tetap, Anggota DPRD yang bersangkutan</w:t>
      </w:r>
      <w:r w:rsidR="008A0203">
        <w:rPr>
          <w:rFonts w:ascii="Bookman Old Style" w:eastAsia="Calibri" w:hAnsi="Bookman Old Style" w:cs="Tahoma"/>
        </w:rPr>
        <w:t xml:space="preserve"> </w:t>
      </w:r>
      <w:r w:rsidRPr="00EA6CF4">
        <w:rPr>
          <w:rFonts w:ascii="Bookman Old Style" w:eastAsia="Calibri" w:hAnsi="Bookman Old Style" w:cs="Tahoma"/>
          <w:lang w:val="id-ID"/>
        </w:rPr>
        <w:t>diberhentikan</w:t>
      </w:r>
      <w:r w:rsidR="008A0203">
        <w:rPr>
          <w:rFonts w:ascii="Bookman Old Style" w:eastAsia="Calibri" w:hAnsi="Bookman Old Style" w:cs="Tahoma"/>
        </w:rPr>
        <w:t xml:space="preserve"> </w:t>
      </w:r>
      <w:r w:rsidRPr="00EA6CF4">
        <w:rPr>
          <w:rFonts w:ascii="Bookman Old Style" w:eastAsia="Calibri" w:hAnsi="Bookman Old Style" w:cs="Tahoma"/>
          <w:lang w:val="id-ID"/>
        </w:rPr>
        <w:t>sebagai</w:t>
      </w:r>
      <w:r w:rsidR="008A0203">
        <w:rPr>
          <w:rFonts w:ascii="Bookman Old Style" w:eastAsia="Calibri" w:hAnsi="Bookman Old Style" w:cs="Tahoma"/>
        </w:rPr>
        <w:t xml:space="preserve"> </w:t>
      </w:r>
      <w:r w:rsidRPr="00EA6CF4">
        <w:rPr>
          <w:rFonts w:ascii="Bookman Old Style" w:eastAsia="Calibri" w:hAnsi="Bookman Old Style" w:cs="Tahoma"/>
          <w:lang w:val="id-ID"/>
        </w:rPr>
        <w:t>Anggota DPRD.</w:t>
      </w:r>
    </w:p>
    <w:p w14:paraId="3457FC9B" w14:textId="77777777" w:rsidR="00545D2B" w:rsidRPr="00EA6CF4" w:rsidRDefault="00545D2B" w:rsidP="0084758B">
      <w:pPr>
        <w:numPr>
          <w:ilvl w:val="0"/>
          <w:numId w:val="127"/>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Pemberhentian</w:t>
      </w:r>
      <w:r w:rsidR="008A0203">
        <w:rPr>
          <w:rFonts w:ascii="Bookman Old Style" w:eastAsia="Calibri" w:hAnsi="Bookman Old Style" w:cs="Tahoma"/>
        </w:rPr>
        <w:t xml:space="preserve"> </w:t>
      </w:r>
      <w:r w:rsidRPr="00EA6CF4">
        <w:rPr>
          <w:rFonts w:ascii="Bookman Old Style" w:eastAsia="Calibri" w:hAnsi="Bookman Old Style" w:cs="Tahoma"/>
          <w:lang w:val="id-ID"/>
        </w:rPr>
        <w:t>Anggota DPRD sebagaimana</w:t>
      </w:r>
      <w:r w:rsidR="008A0203">
        <w:rPr>
          <w:rFonts w:ascii="Bookman Old Style" w:eastAsia="Calibri" w:hAnsi="Bookman Old Style" w:cs="Tahoma"/>
        </w:rPr>
        <w:t xml:space="preserve"> </w:t>
      </w:r>
      <w:r w:rsidRPr="00EA6CF4">
        <w:rPr>
          <w:rFonts w:ascii="Bookman Old Style" w:eastAsia="Calibri" w:hAnsi="Bookman Old Style" w:cs="Tahoma"/>
          <w:lang w:val="id-ID"/>
        </w:rPr>
        <w:t>dimaksud pada ayat (1) dilakukan</w:t>
      </w:r>
      <w:r w:rsidR="008A0203">
        <w:rPr>
          <w:rFonts w:ascii="Bookman Old Style" w:eastAsia="Calibri" w:hAnsi="Bookman Old Style" w:cs="Tahoma"/>
        </w:rPr>
        <w:t xml:space="preserve"> </w:t>
      </w:r>
      <w:r w:rsidRPr="00EA6CF4">
        <w:rPr>
          <w:rFonts w:ascii="Bookman Old Style" w:eastAsia="Calibri" w:hAnsi="Bookman Old Style" w:cs="Tahoma"/>
          <w:lang w:val="id-ID"/>
        </w:rPr>
        <w:t>atas</w:t>
      </w:r>
      <w:r w:rsidR="008A0203">
        <w:rPr>
          <w:rFonts w:ascii="Bookman Old Style" w:eastAsia="Calibri" w:hAnsi="Bookman Old Style" w:cs="Tahoma"/>
        </w:rPr>
        <w:t xml:space="preserve"> </w:t>
      </w:r>
      <w:r w:rsidRPr="00EA6CF4">
        <w:rPr>
          <w:rFonts w:ascii="Bookman Old Style" w:eastAsia="Calibri" w:hAnsi="Bookman Old Style" w:cs="Tahoma"/>
          <w:lang w:val="id-ID"/>
        </w:rPr>
        <w:t>usulan</w:t>
      </w:r>
      <w:r w:rsidR="008A0203">
        <w:rPr>
          <w:rFonts w:ascii="Bookman Old Style" w:eastAsia="Calibri" w:hAnsi="Bookman Old Style" w:cs="Tahoma"/>
        </w:rPr>
        <w:t xml:space="preserve"> </w:t>
      </w:r>
      <w:r w:rsidRPr="00EA6CF4">
        <w:rPr>
          <w:rFonts w:ascii="Bookman Old Style" w:eastAsia="Calibri" w:hAnsi="Bookman Old Style" w:cs="Tahoma"/>
          <w:lang w:val="id-ID"/>
        </w:rPr>
        <w:t>pimpinan</w:t>
      </w:r>
      <w:r w:rsidR="008A0203">
        <w:rPr>
          <w:rFonts w:ascii="Bookman Old Style" w:eastAsia="Calibri" w:hAnsi="Bookman Old Style" w:cs="Tahoma"/>
        </w:rPr>
        <w:t xml:space="preserve"> </w:t>
      </w:r>
      <w:r w:rsidRPr="00EA6CF4">
        <w:rPr>
          <w:rFonts w:ascii="Bookman Old Style" w:eastAsia="Calibri" w:hAnsi="Bookman Old Style" w:cs="Tahoma"/>
          <w:lang w:val="id-ID"/>
        </w:rPr>
        <w:t>partai</w:t>
      </w:r>
      <w:r w:rsidR="008A0203">
        <w:rPr>
          <w:rFonts w:ascii="Bookman Old Style" w:eastAsia="Calibri" w:hAnsi="Bookman Old Style" w:cs="Tahoma"/>
        </w:rPr>
        <w:t xml:space="preserve"> </w:t>
      </w:r>
      <w:r w:rsidRPr="00EA6CF4">
        <w:rPr>
          <w:rFonts w:ascii="Bookman Old Style" w:eastAsia="Calibri" w:hAnsi="Bookman Old Style" w:cs="Tahoma"/>
          <w:lang w:val="id-ID"/>
        </w:rPr>
        <w:t>politik paling lama 7 (tujuh) Hari terhitung</w:t>
      </w:r>
      <w:r w:rsidR="008A0203">
        <w:rPr>
          <w:rFonts w:ascii="Bookman Old Style" w:eastAsia="Calibri" w:hAnsi="Bookman Old Style" w:cs="Tahoma"/>
        </w:rPr>
        <w:t xml:space="preserve"> </w:t>
      </w:r>
      <w:r w:rsidRPr="00EA6CF4">
        <w:rPr>
          <w:rFonts w:ascii="Bookman Old Style" w:eastAsia="Calibri" w:hAnsi="Bookman Old Style" w:cs="Tahoma"/>
          <w:lang w:val="id-ID"/>
        </w:rPr>
        <w:t>sejak</w:t>
      </w:r>
      <w:r w:rsidR="008A0203">
        <w:rPr>
          <w:rFonts w:ascii="Bookman Old Style" w:eastAsia="Calibri" w:hAnsi="Bookman Old Style" w:cs="Tahoma"/>
        </w:rPr>
        <w:t xml:space="preserve"> </w:t>
      </w:r>
      <w:r w:rsidRPr="00EA6CF4">
        <w:rPr>
          <w:rFonts w:ascii="Bookman Old Style" w:eastAsia="Calibri" w:hAnsi="Bookman Old Style" w:cs="Tahoma"/>
          <w:lang w:val="id-ID"/>
        </w:rPr>
        <w:t>tanggal</w:t>
      </w:r>
      <w:r w:rsidR="008A0203">
        <w:rPr>
          <w:rFonts w:ascii="Bookman Old Style" w:eastAsia="Calibri" w:hAnsi="Bookman Old Style" w:cs="Tahoma"/>
        </w:rPr>
        <w:t xml:space="preserve"> </w:t>
      </w:r>
      <w:r w:rsidRPr="00EA6CF4">
        <w:rPr>
          <w:rFonts w:ascii="Bookman Old Style" w:eastAsia="Calibri" w:hAnsi="Bookman Old Style" w:cs="Tahoma"/>
          <w:lang w:val="id-ID"/>
        </w:rPr>
        <w:t>putusan</w:t>
      </w:r>
      <w:r w:rsidR="008A0203">
        <w:rPr>
          <w:rFonts w:ascii="Bookman Old Style" w:eastAsia="Calibri" w:hAnsi="Bookman Old Style" w:cs="Tahoma"/>
        </w:rPr>
        <w:t xml:space="preserve"> </w:t>
      </w:r>
      <w:r w:rsidRPr="00EA6CF4">
        <w:rPr>
          <w:rFonts w:ascii="Bookman Old Style" w:eastAsia="Calibri" w:hAnsi="Bookman Old Style" w:cs="Tahoma"/>
          <w:lang w:val="id-ID"/>
        </w:rPr>
        <w:t>pidana</w:t>
      </w:r>
      <w:r w:rsidR="008A0203">
        <w:rPr>
          <w:rFonts w:ascii="Bookman Old Style" w:eastAsia="Calibri" w:hAnsi="Bookman Old Style" w:cs="Tahoma"/>
        </w:rPr>
        <w:t xml:space="preserve"> </w:t>
      </w:r>
      <w:r w:rsidRPr="00EA6CF4">
        <w:rPr>
          <w:rFonts w:ascii="Bookman Old Style" w:eastAsia="Calibri" w:hAnsi="Bookman Old Style" w:cs="Tahoma"/>
          <w:lang w:val="id-ID"/>
        </w:rPr>
        <w:t>memperoleh</w:t>
      </w:r>
      <w:r w:rsidR="008A0203">
        <w:rPr>
          <w:rFonts w:ascii="Bookman Old Style" w:eastAsia="Calibri" w:hAnsi="Bookman Old Style" w:cs="Tahoma"/>
        </w:rPr>
        <w:t xml:space="preserve"> </w:t>
      </w:r>
      <w:r w:rsidR="008A0203">
        <w:rPr>
          <w:rFonts w:ascii="Bookman Old Style" w:eastAsia="Calibri" w:hAnsi="Bookman Old Style" w:cs="Tahoma"/>
          <w:lang w:val="id-ID"/>
        </w:rPr>
        <w:t>kekuatan h</w:t>
      </w:r>
      <w:r w:rsidR="008A0203">
        <w:rPr>
          <w:rFonts w:ascii="Bookman Old Style" w:eastAsia="Calibri" w:hAnsi="Bookman Old Style" w:cs="Tahoma"/>
        </w:rPr>
        <w:t>u</w:t>
      </w:r>
      <w:r w:rsidRPr="00EA6CF4">
        <w:rPr>
          <w:rFonts w:ascii="Bookman Old Style" w:eastAsia="Calibri" w:hAnsi="Bookman Old Style" w:cs="Tahoma"/>
          <w:lang w:val="id-ID"/>
        </w:rPr>
        <w:t>kum tetap.</w:t>
      </w:r>
    </w:p>
    <w:p w14:paraId="2E829C7A" w14:textId="77777777" w:rsidR="00545D2B" w:rsidRPr="00EA6CF4" w:rsidRDefault="00545D2B" w:rsidP="0084758B">
      <w:pPr>
        <w:numPr>
          <w:ilvl w:val="0"/>
          <w:numId w:val="127"/>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8A0203">
        <w:rPr>
          <w:rFonts w:ascii="Bookman Old Style" w:eastAsia="Calibri" w:hAnsi="Bookman Old Style" w:cs="Tahoma"/>
        </w:rPr>
        <w:t xml:space="preserve"> </w:t>
      </w:r>
      <w:r w:rsidRPr="00EA6CF4">
        <w:rPr>
          <w:rFonts w:ascii="Bookman Old Style" w:eastAsia="Calibri" w:hAnsi="Bookman Old Style" w:cs="Tahoma"/>
          <w:lang w:val="id-ID"/>
        </w:rPr>
        <w:t>hal</w:t>
      </w:r>
      <w:r w:rsidR="008A0203">
        <w:rPr>
          <w:rFonts w:ascii="Bookman Old Style" w:eastAsia="Calibri" w:hAnsi="Bookman Old Style" w:cs="Tahoma"/>
        </w:rPr>
        <w:t xml:space="preserve"> </w:t>
      </w:r>
      <w:r w:rsidRPr="00EA6CF4">
        <w:rPr>
          <w:rFonts w:ascii="Bookman Old Style" w:eastAsia="Calibri" w:hAnsi="Bookman Old Style" w:cs="Tahoma"/>
          <w:lang w:val="id-ID"/>
        </w:rPr>
        <w:t>setelah 7 (tujuh) Hari sebagaimana</w:t>
      </w:r>
      <w:r w:rsidR="008A0203">
        <w:rPr>
          <w:rFonts w:ascii="Bookman Old Style" w:eastAsia="Calibri" w:hAnsi="Bookman Old Style" w:cs="Tahoma"/>
        </w:rPr>
        <w:t xml:space="preserve"> </w:t>
      </w:r>
      <w:r w:rsidRPr="00EA6CF4">
        <w:rPr>
          <w:rFonts w:ascii="Bookman Old Style" w:eastAsia="Calibri" w:hAnsi="Bookman Old Style" w:cs="Tahoma"/>
          <w:lang w:val="id-ID"/>
        </w:rPr>
        <w:t>dimaksud pada ayat (2) pimpinan</w:t>
      </w:r>
      <w:r w:rsidR="008A0203">
        <w:rPr>
          <w:rFonts w:ascii="Bookman Old Style" w:eastAsia="Calibri" w:hAnsi="Bookman Old Style" w:cs="Tahoma"/>
        </w:rPr>
        <w:t xml:space="preserve"> </w:t>
      </w:r>
      <w:r w:rsidRPr="00EA6CF4">
        <w:rPr>
          <w:rFonts w:ascii="Bookman Old Style" w:eastAsia="Calibri" w:hAnsi="Bookman Old Style" w:cs="Tahoma"/>
          <w:lang w:val="id-ID"/>
        </w:rPr>
        <w:t>partai</w:t>
      </w:r>
      <w:r w:rsidR="008A0203">
        <w:rPr>
          <w:rFonts w:ascii="Bookman Old Style" w:eastAsia="Calibri" w:hAnsi="Bookman Old Style" w:cs="Tahoma"/>
        </w:rPr>
        <w:t xml:space="preserve"> </w:t>
      </w:r>
      <w:r w:rsidRPr="00EA6CF4">
        <w:rPr>
          <w:rFonts w:ascii="Bookman Old Style" w:eastAsia="Calibri" w:hAnsi="Bookman Old Style" w:cs="Tahoma"/>
          <w:lang w:val="id-ID"/>
        </w:rPr>
        <w:t>politik</w:t>
      </w:r>
      <w:r w:rsidR="008A0203">
        <w:rPr>
          <w:rFonts w:ascii="Bookman Old Style" w:eastAsia="Calibri" w:hAnsi="Bookman Old Style" w:cs="Tahoma"/>
        </w:rPr>
        <w:t xml:space="preserve"> </w:t>
      </w:r>
      <w:r w:rsidRPr="00EA6CF4">
        <w:rPr>
          <w:rFonts w:ascii="Bookman Old Style" w:eastAsia="Calibri" w:hAnsi="Bookman Old Style" w:cs="Tahoma"/>
          <w:lang w:val="id-ID"/>
        </w:rPr>
        <w:t>tidak</w:t>
      </w:r>
      <w:r w:rsidR="008A0203">
        <w:rPr>
          <w:rFonts w:ascii="Bookman Old Style" w:eastAsia="Calibri" w:hAnsi="Bookman Old Style" w:cs="Tahoma"/>
        </w:rPr>
        <w:t xml:space="preserve"> </w:t>
      </w:r>
      <w:r w:rsidRPr="00EA6CF4">
        <w:rPr>
          <w:rFonts w:ascii="Bookman Old Style" w:eastAsia="Calibri" w:hAnsi="Bookman Old Style" w:cs="Tahoma"/>
          <w:lang w:val="id-ID"/>
        </w:rPr>
        <w:t>mengusulkan</w:t>
      </w:r>
      <w:r w:rsidR="008A0203">
        <w:rPr>
          <w:rFonts w:ascii="Bookman Old Style" w:eastAsia="Calibri" w:hAnsi="Bookman Old Style" w:cs="Tahoma"/>
        </w:rPr>
        <w:t xml:space="preserve"> </w:t>
      </w:r>
      <w:r w:rsidRPr="00EA6CF4">
        <w:rPr>
          <w:rFonts w:ascii="Bookman Old Style" w:eastAsia="Calibri" w:hAnsi="Bookman Old Style" w:cs="Tahoma"/>
          <w:lang w:val="id-ID"/>
        </w:rPr>
        <w:t>pemberhentian</w:t>
      </w:r>
      <w:r w:rsidR="008A0203">
        <w:rPr>
          <w:rFonts w:ascii="Bookman Old Style" w:eastAsia="Calibri" w:hAnsi="Bookman Old Style" w:cs="Tahoma"/>
        </w:rPr>
        <w:t xml:space="preserve"> </w:t>
      </w:r>
      <w:r w:rsidRPr="00EA6CF4">
        <w:rPr>
          <w:rFonts w:ascii="Bookman Old Style" w:eastAsia="Calibri" w:hAnsi="Bookman Old Style" w:cs="Tahoma"/>
          <w:lang w:val="id-ID"/>
        </w:rPr>
        <w:t>Anggota DPRD, Pimpinan DPRD mengusulkan</w:t>
      </w:r>
      <w:r w:rsidR="008A0203">
        <w:rPr>
          <w:rFonts w:ascii="Bookman Old Style" w:eastAsia="Calibri" w:hAnsi="Bookman Old Style" w:cs="Tahoma"/>
        </w:rPr>
        <w:t xml:space="preserve"> </w:t>
      </w:r>
      <w:r w:rsidRPr="00EA6CF4">
        <w:rPr>
          <w:rFonts w:ascii="Bookman Old Style" w:eastAsia="Calibri" w:hAnsi="Bookman Old Style" w:cs="Tahoma"/>
          <w:lang w:val="id-ID"/>
        </w:rPr>
        <w:t>pemberhentian</w:t>
      </w:r>
      <w:r w:rsidR="008A0203">
        <w:rPr>
          <w:rFonts w:ascii="Bookman Old Style" w:eastAsia="Calibri" w:hAnsi="Bookman Old Style" w:cs="Tahoma"/>
        </w:rPr>
        <w:t xml:space="preserve"> </w:t>
      </w:r>
      <w:r w:rsidRPr="00EA6CF4">
        <w:rPr>
          <w:rFonts w:ascii="Bookman Old Style" w:eastAsia="Calibri" w:hAnsi="Bookman Old Style" w:cs="Tahoma"/>
          <w:lang w:val="id-ID"/>
        </w:rPr>
        <w:t>Anggota DPRD kepada</w:t>
      </w:r>
      <w:r w:rsidR="008A0203">
        <w:rPr>
          <w:rFonts w:ascii="Bookman Old Style" w:eastAsia="Calibri" w:hAnsi="Bookman Old Style" w:cs="Tahoma"/>
        </w:rPr>
        <w:t xml:space="preserve"> </w:t>
      </w:r>
      <w:r w:rsidRPr="00EA6CF4">
        <w:rPr>
          <w:rFonts w:ascii="Bookman Old Style" w:eastAsia="Calibri" w:hAnsi="Bookman Old Style" w:cs="Tahoma"/>
          <w:lang w:val="id-ID"/>
        </w:rPr>
        <w:t>Gubernur</w:t>
      </w:r>
      <w:r w:rsidR="008A0203">
        <w:rPr>
          <w:rFonts w:ascii="Bookman Old Style" w:eastAsia="Calibri" w:hAnsi="Bookman Old Style" w:cs="Tahoma"/>
        </w:rPr>
        <w:t xml:space="preserve"> </w:t>
      </w:r>
      <w:r w:rsidRPr="00EA6CF4">
        <w:rPr>
          <w:rFonts w:ascii="Bookman Old Style" w:eastAsia="Calibri" w:hAnsi="Bookman Old Style" w:cs="Tahoma"/>
          <w:lang w:val="id-ID"/>
        </w:rPr>
        <w:t>sebagai wakil Pemerintah Pusat untuk DPRD tanpa</w:t>
      </w:r>
      <w:r w:rsidR="008A0203">
        <w:rPr>
          <w:rFonts w:ascii="Bookman Old Style" w:eastAsia="Calibri" w:hAnsi="Bookman Old Style" w:cs="Tahoma"/>
        </w:rPr>
        <w:t xml:space="preserve"> </w:t>
      </w:r>
      <w:r w:rsidRPr="00EA6CF4">
        <w:rPr>
          <w:rFonts w:ascii="Bookman Old Style" w:eastAsia="Calibri" w:hAnsi="Bookman Old Style" w:cs="Tahoma"/>
          <w:lang w:val="id-ID"/>
        </w:rPr>
        <w:t>usulan</w:t>
      </w:r>
      <w:r w:rsidR="008A0203">
        <w:rPr>
          <w:rFonts w:ascii="Bookman Old Style" w:eastAsia="Calibri" w:hAnsi="Bookman Old Style" w:cs="Tahoma"/>
        </w:rPr>
        <w:t xml:space="preserve"> </w:t>
      </w:r>
      <w:r w:rsidRPr="00EA6CF4">
        <w:rPr>
          <w:rFonts w:ascii="Bookman Old Style" w:eastAsia="Calibri" w:hAnsi="Bookman Old Style" w:cs="Tahoma"/>
          <w:lang w:val="id-ID"/>
        </w:rPr>
        <w:t>partai</w:t>
      </w:r>
      <w:r w:rsidR="008A0203">
        <w:rPr>
          <w:rFonts w:ascii="Bookman Old Style" w:eastAsia="Calibri" w:hAnsi="Bookman Old Style" w:cs="Tahoma"/>
        </w:rPr>
        <w:t xml:space="preserve"> </w:t>
      </w:r>
      <w:r w:rsidRPr="00EA6CF4">
        <w:rPr>
          <w:rFonts w:ascii="Bookman Old Style" w:eastAsia="Calibri" w:hAnsi="Bookman Old Style" w:cs="Tahoma"/>
          <w:lang w:val="id-ID"/>
        </w:rPr>
        <w:t>politiknya.</w:t>
      </w:r>
    </w:p>
    <w:p w14:paraId="63B9C9D0" w14:textId="77777777" w:rsidR="00545D2B" w:rsidRPr="00EA6CF4" w:rsidRDefault="00545D2B" w:rsidP="0084758B">
      <w:pPr>
        <w:numPr>
          <w:ilvl w:val="0"/>
          <w:numId w:val="127"/>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Pemberhentian</w:t>
      </w:r>
      <w:r w:rsidR="008A0203">
        <w:rPr>
          <w:rFonts w:ascii="Bookman Old Style" w:eastAsia="Calibri" w:hAnsi="Bookman Old Style" w:cs="Tahoma"/>
        </w:rPr>
        <w:t xml:space="preserve"> </w:t>
      </w:r>
      <w:r w:rsidRPr="00EA6CF4">
        <w:rPr>
          <w:rFonts w:ascii="Bookman Old Style" w:eastAsia="Calibri" w:hAnsi="Bookman Old Style" w:cs="Tahoma"/>
          <w:lang w:val="id-ID"/>
        </w:rPr>
        <w:t>sebagaimana</w:t>
      </w:r>
      <w:r w:rsidR="008A0203">
        <w:rPr>
          <w:rFonts w:ascii="Bookman Old Style" w:eastAsia="Calibri" w:hAnsi="Bookman Old Style" w:cs="Tahoma"/>
        </w:rPr>
        <w:t xml:space="preserve"> </w:t>
      </w:r>
      <w:r w:rsidRPr="00EA6CF4">
        <w:rPr>
          <w:rFonts w:ascii="Bookman Old Style" w:eastAsia="Calibri" w:hAnsi="Bookman Old Style" w:cs="Tahoma"/>
          <w:lang w:val="id-ID"/>
        </w:rPr>
        <w:t>dimaksud pada ayat (1) mulai</w:t>
      </w:r>
      <w:r w:rsidR="008A0203">
        <w:rPr>
          <w:rFonts w:ascii="Bookman Old Style" w:eastAsia="Calibri" w:hAnsi="Bookman Old Style" w:cs="Tahoma"/>
        </w:rPr>
        <w:t xml:space="preserve"> </w:t>
      </w:r>
      <w:r w:rsidRPr="00EA6CF4">
        <w:rPr>
          <w:rFonts w:ascii="Bookman Old Style" w:eastAsia="Calibri" w:hAnsi="Bookman Old Style" w:cs="Tahoma"/>
          <w:lang w:val="id-ID"/>
        </w:rPr>
        <w:t>berlaku</w:t>
      </w:r>
      <w:r w:rsidR="008A0203">
        <w:rPr>
          <w:rFonts w:ascii="Bookman Old Style" w:eastAsia="Calibri" w:hAnsi="Bookman Old Style" w:cs="Tahoma"/>
        </w:rPr>
        <w:t xml:space="preserve"> </w:t>
      </w:r>
      <w:r w:rsidRPr="00EA6CF4">
        <w:rPr>
          <w:rFonts w:ascii="Bookman Old Style" w:eastAsia="Calibri" w:hAnsi="Bookman Old Style" w:cs="Tahoma"/>
          <w:lang w:val="id-ID"/>
        </w:rPr>
        <w:t>terhitung</w:t>
      </w:r>
      <w:r w:rsidR="008A0203">
        <w:rPr>
          <w:rFonts w:ascii="Bookman Old Style" w:eastAsia="Calibri" w:hAnsi="Bookman Old Style" w:cs="Tahoma"/>
        </w:rPr>
        <w:t xml:space="preserve"> </w:t>
      </w:r>
      <w:r w:rsidRPr="00EA6CF4">
        <w:rPr>
          <w:rFonts w:ascii="Bookman Old Style" w:eastAsia="Calibri" w:hAnsi="Bookman Old Style" w:cs="Tahoma"/>
          <w:lang w:val="id-ID"/>
        </w:rPr>
        <w:t>sejak</w:t>
      </w:r>
      <w:r w:rsidR="008A0203">
        <w:rPr>
          <w:rFonts w:ascii="Bookman Old Style" w:eastAsia="Calibri" w:hAnsi="Bookman Old Style" w:cs="Tahoma"/>
        </w:rPr>
        <w:t xml:space="preserve"> </w:t>
      </w:r>
      <w:r w:rsidRPr="00EA6CF4">
        <w:rPr>
          <w:rFonts w:ascii="Bookman Old Style" w:eastAsia="Calibri" w:hAnsi="Bookman Old Style" w:cs="Tahoma"/>
          <w:lang w:val="id-ID"/>
        </w:rPr>
        <w:t>tanggal</w:t>
      </w:r>
      <w:r w:rsidR="008A0203">
        <w:rPr>
          <w:rFonts w:ascii="Bookman Old Style" w:eastAsia="Calibri" w:hAnsi="Bookman Old Style" w:cs="Tahoma"/>
        </w:rPr>
        <w:t xml:space="preserve"> </w:t>
      </w:r>
      <w:r w:rsidRPr="00EA6CF4">
        <w:rPr>
          <w:rFonts w:ascii="Bookman Old Style" w:eastAsia="Calibri" w:hAnsi="Bookman Old Style" w:cs="Tahoma"/>
          <w:lang w:val="id-ID"/>
        </w:rPr>
        <w:t>putusan</w:t>
      </w:r>
      <w:r w:rsidR="008A0203">
        <w:rPr>
          <w:rFonts w:ascii="Bookman Old Style" w:eastAsia="Calibri" w:hAnsi="Bookman Old Style" w:cs="Tahoma"/>
        </w:rPr>
        <w:t xml:space="preserve"> </w:t>
      </w:r>
      <w:r w:rsidRPr="00EA6CF4">
        <w:rPr>
          <w:rFonts w:ascii="Bookman Old Style" w:eastAsia="Calibri" w:hAnsi="Bookman Old Style" w:cs="Tahoma"/>
          <w:lang w:val="id-ID"/>
        </w:rPr>
        <w:t>pengadilan</w:t>
      </w:r>
      <w:r w:rsidR="008A0203">
        <w:rPr>
          <w:rFonts w:ascii="Bookman Old Style" w:eastAsia="Calibri" w:hAnsi="Bookman Old Style" w:cs="Tahoma"/>
        </w:rPr>
        <w:t xml:space="preserve"> </w:t>
      </w:r>
      <w:r w:rsidRPr="00EA6CF4">
        <w:rPr>
          <w:rFonts w:ascii="Bookman Old Style" w:eastAsia="Calibri" w:hAnsi="Bookman Old Style" w:cs="Tahoma"/>
          <w:lang w:val="id-ID"/>
        </w:rPr>
        <w:t>memperoleh</w:t>
      </w:r>
      <w:r w:rsidR="008A0203">
        <w:rPr>
          <w:rFonts w:ascii="Bookman Old Style" w:eastAsia="Calibri" w:hAnsi="Bookman Old Style" w:cs="Tahoma"/>
        </w:rPr>
        <w:t xml:space="preserve"> </w:t>
      </w:r>
      <w:r w:rsidRPr="00EA6CF4">
        <w:rPr>
          <w:rFonts w:ascii="Bookman Old Style" w:eastAsia="Calibri" w:hAnsi="Bookman Old Style" w:cs="Tahoma"/>
          <w:lang w:val="id-ID"/>
        </w:rPr>
        <w:t>kekuatan</w:t>
      </w:r>
      <w:r w:rsidR="008A0203">
        <w:rPr>
          <w:rFonts w:ascii="Bookman Old Style" w:eastAsia="Calibri" w:hAnsi="Bookman Old Style" w:cs="Tahoma"/>
        </w:rPr>
        <w:t xml:space="preserve"> </w:t>
      </w:r>
      <w:r w:rsidRPr="00EA6CF4">
        <w:rPr>
          <w:rFonts w:ascii="Bookman Old Style" w:eastAsia="Calibri" w:hAnsi="Bookman Old Style" w:cs="Tahoma"/>
          <w:lang w:val="id-ID"/>
        </w:rPr>
        <w:t>hukum</w:t>
      </w:r>
      <w:r w:rsidR="008A0203">
        <w:rPr>
          <w:rFonts w:ascii="Bookman Old Style" w:eastAsia="Calibri" w:hAnsi="Bookman Old Style" w:cs="Tahoma"/>
        </w:rPr>
        <w:t xml:space="preserve"> </w:t>
      </w:r>
      <w:r w:rsidRPr="00EA6CF4">
        <w:rPr>
          <w:rFonts w:ascii="Bookman Old Style" w:eastAsia="Calibri" w:hAnsi="Bookman Old Style" w:cs="Tahoma"/>
          <w:lang w:val="id-ID"/>
        </w:rPr>
        <w:t>tetap.</w:t>
      </w:r>
    </w:p>
    <w:p w14:paraId="5D7971D1" w14:textId="4DCCB569" w:rsidR="000E6038" w:rsidRPr="00BB1F32" w:rsidRDefault="00545D2B" w:rsidP="00BB1F32">
      <w:pPr>
        <w:numPr>
          <w:ilvl w:val="0"/>
          <w:numId w:val="127"/>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8A0203">
        <w:rPr>
          <w:rFonts w:ascii="Bookman Old Style" w:eastAsia="Calibri" w:hAnsi="Bookman Old Style" w:cs="Tahoma"/>
        </w:rPr>
        <w:t xml:space="preserve"> </w:t>
      </w:r>
      <w:r w:rsidRPr="00EA6CF4">
        <w:rPr>
          <w:rFonts w:ascii="Bookman Old Style" w:eastAsia="Calibri" w:hAnsi="Bookman Old Style" w:cs="Tahoma"/>
          <w:lang w:val="id-ID"/>
        </w:rPr>
        <w:t>hal</w:t>
      </w:r>
      <w:r w:rsidR="008A0203">
        <w:rPr>
          <w:rFonts w:ascii="Bookman Old Style" w:eastAsia="Calibri" w:hAnsi="Bookman Old Style" w:cs="Tahoma"/>
        </w:rPr>
        <w:t xml:space="preserve"> </w:t>
      </w:r>
      <w:r w:rsidRPr="00EA6CF4">
        <w:rPr>
          <w:rFonts w:ascii="Bookman Old Style" w:eastAsia="Calibri" w:hAnsi="Bookman Old Style" w:cs="Tahoma"/>
          <w:lang w:val="id-ID"/>
        </w:rPr>
        <w:t>Anggota DPRD dinyatakan</w:t>
      </w:r>
      <w:r w:rsidR="008A0203">
        <w:rPr>
          <w:rFonts w:ascii="Bookman Old Style" w:eastAsia="Calibri" w:hAnsi="Bookman Old Style" w:cs="Tahoma"/>
        </w:rPr>
        <w:t xml:space="preserve"> </w:t>
      </w:r>
      <w:r w:rsidRPr="00EA6CF4">
        <w:rPr>
          <w:rFonts w:ascii="Bookman Old Style" w:eastAsia="Calibri" w:hAnsi="Bookman Old Style" w:cs="Tahoma"/>
          <w:lang w:val="id-ID"/>
        </w:rPr>
        <w:t>tidak</w:t>
      </w:r>
      <w:r w:rsidR="008A0203">
        <w:rPr>
          <w:rFonts w:ascii="Bookman Old Style" w:eastAsia="Calibri" w:hAnsi="Bookman Old Style" w:cs="Tahoma"/>
        </w:rPr>
        <w:t xml:space="preserve"> </w:t>
      </w:r>
      <w:r w:rsidRPr="00EA6CF4">
        <w:rPr>
          <w:rFonts w:ascii="Bookman Old Style" w:eastAsia="Calibri" w:hAnsi="Bookman Old Style" w:cs="Tahoma"/>
          <w:lang w:val="id-ID"/>
        </w:rPr>
        <w:t>terbukti</w:t>
      </w:r>
      <w:r w:rsidR="008A0203">
        <w:rPr>
          <w:rFonts w:ascii="Bookman Old Style" w:eastAsia="Calibri" w:hAnsi="Bookman Old Style" w:cs="Tahoma"/>
        </w:rPr>
        <w:t xml:space="preserve"> </w:t>
      </w:r>
      <w:r w:rsidRPr="00EA6CF4">
        <w:rPr>
          <w:rFonts w:ascii="Bookman Old Style" w:eastAsia="Calibri" w:hAnsi="Bookman Old Style" w:cs="Tahoma"/>
          <w:lang w:val="id-ID"/>
        </w:rPr>
        <w:t>melakukan</w:t>
      </w:r>
      <w:r w:rsidR="008A0203">
        <w:rPr>
          <w:rFonts w:ascii="Bookman Old Style" w:eastAsia="Calibri" w:hAnsi="Bookman Old Style" w:cs="Tahoma"/>
        </w:rPr>
        <w:t xml:space="preserve"> </w:t>
      </w:r>
      <w:r w:rsidRPr="00EA6CF4">
        <w:rPr>
          <w:rFonts w:ascii="Bookman Old Style" w:eastAsia="Calibri" w:hAnsi="Bookman Old Style" w:cs="Tahoma"/>
          <w:lang w:val="id-ID"/>
        </w:rPr>
        <w:t>tindak</w:t>
      </w:r>
      <w:r w:rsidR="008A0203">
        <w:rPr>
          <w:rFonts w:ascii="Bookman Old Style" w:eastAsia="Calibri" w:hAnsi="Bookman Old Style" w:cs="Tahoma"/>
        </w:rPr>
        <w:t xml:space="preserve"> </w:t>
      </w:r>
      <w:r w:rsidRPr="00EA6CF4">
        <w:rPr>
          <w:rFonts w:ascii="Bookman Old Style" w:eastAsia="Calibri" w:hAnsi="Bookman Old Style" w:cs="Tahoma"/>
          <w:lang w:val="id-ID"/>
        </w:rPr>
        <w:t>pidana</w:t>
      </w:r>
      <w:r w:rsidR="008A0203">
        <w:rPr>
          <w:rFonts w:ascii="Bookman Old Style" w:eastAsia="Calibri" w:hAnsi="Bookman Old Style" w:cs="Tahoma"/>
        </w:rPr>
        <w:t xml:space="preserve"> </w:t>
      </w:r>
      <w:r w:rsidRPr="00EA6CF4">
        <w:rPr>
          <w:rFonts w:ascii="Bookman Old Style" w:eastAsia="Calibri" w:hAnsi="Bookman Old Style" w:cs="Tahoma"/>
          <w:lang w:val="id-ID"/>
        </w:rPr>
        <w:t>sebagaimana</w:t>
      </w:r>
      <w:r w:rsidR="008A0203">
        <w:rPr>
          <w:rFonts w:ascii="Bookman Old Style" w:eastAsia="Calibri" w:hAnsi="Bookman Old Style" w:cs="Tahoma"/>
        </w:rPr>
        <w:t xml:space="preserve"> </w:t>
      </w:r>
      <w:r w:rsidRPr="00EA6CF4">
        <w:rPr>
          <w:rFonts w:ascii="Bookman Old Style" w:eastAsia="Calibri" w:hAnsi="Bookman Old Style" w:cs="Tahoma"/>
          <w:lang w:val="id-ID"/>
        </w:rPr>
        <w:t>dimaksud</w:t>
      </w:r>
      <w:r w:rsidR="008A0203">
        <w:rPr>
          <w:rFonts w:ascii="Bookman Old Style" w:eastAsia="Calibri" w:hAnsi="Bookman Old Style" w:cs="Tahoma"/>
        </w:rPr>
        <w:t xml:space="preserve"> </w:t>
      </w:r>
      <w:r w:rsidRPr="00EA6CF4">
        <w:rPr>
          <w:rFonts w:ascii="Bookman Old Style" w:eastAsia="Calibri" w:hAnsi="Bookman Old Style" w:cs="Tahoma"/>
          <w:lang w:val="id-ID"/>
        </w:rPr>
        <w:t>dalam</w:t>
      </w:r>
      <w:r w:rsidR="008A0203">
        <w:rPr>
          <w:rFonts w:ascii="Bookman Old Style" w:eastAsia="Calibri" w:hAnsi="Bookman Old Style" w:cs="Tahoma"/>
        </w:rPr>
        <w:t xml:space="preserve"> </w:t>
      </w:r>
      <w:r w:rsidRPr="00EA6CF4">
        <w:rPr>
          <w:rFonts w:ascii="Bookman Old Style" w:eastAsia="Calibri" w:hAnsi="Bookman Old Style" w:cs="Tahoma"/>
          <w:lang w:val="id-ID"/>
        </w:rPr>
        <w:t>Pasal 127</w:t>
      </w:r>
      <w:r w:rsidR="008A0203">
        <w:rPr>
          <w:rFonts w:ascii="Bookman Old Style" w:eastAsia="Calibri" w:hAnsi="Bookman Old Style" w:cs="Tahoma"/>
        </w:rPr>
        <w:t xml:space="preserve"> </w:t>
      </w:r>
      <w:r w:rsidRPr="00EA6CF4">
        <w:rPr>
          <w:rFonts w:ascii="Bookman Old Style" w:eastAsia="Calibri" w:hAnsi="Bookman Old Style" w:cs="Tahoma"/>
          <w:lang w:val="id-ID"/>
        </w:rPr>
        <w:t>berdasarkan</w:t>
      </w:r>
      <w:r w:rsidR="008A0203">
        <w:rPr>
          <w:rFonts w:ascii="Bookman Old Style" w:eastAsia="Calibri" w:hAnsi="Bookman Old Style" w:cs="Tahoma"/>
        </w:rPr>
        <w:t xml:space="preserve"> </w:t>
      </w:r>
      <w:r w:rsidRPr="00EA6CF4">
        <w:rPr>
          <w:rFonts w:ascii="Bookman Old Style" w:eastAsia="Calibri" w:hAnsi="Bookman Old Style" w:cs="Tahoma"/>
          <w:lang w:val="id-ID"/>
        </w:rPr>
        <w:t>putusan</w:t>
      </w:r>
      <w:r w:rsidR="008A0203">
        <w:rPr>
          <w:rFonts w:ascii="Bookman Old Style" w:eastAsia="Calibri" w:hAnsi="Bookman Old Style" w:cs="Tahoma"/>
        </w:rPr>
        <w:t xml:space="preserve"> </w:t>
      </w:r>
      <w:r w:rsidRPr="00EA6CF4">
        <w:rPr>
          <w:rFonts w:ascii="Bookman Old Style" w:eastAsia="Calibri" w:hAnsi="Bookman Old Style" w:cs="Tahoma"/>
          <w:lang w:val="id-ID"/>
        </w:rPr>
        <w:t>pengadilan yang telah</w:t>
      </w:r>
      <w:r w:rsidR="008A0203">
        <w:rPr>
          <w:rFonts w:ascii="Bookman Old Style" w:eastAsia="Calibri" w:hAnsi="Bookman Old Style" w:cs="Tahoma"/>
        </w:rPr>
        <w:t xml:space="preserve"> </w:t>
      </w:r>
      <w:r w:rsidRPr="00EA6CF4">
        <w:rPr>
          <w:rFonts w:ascii="Bookman Old Style" w:eastAsia="Calibri" w:hAnsi="Bookman Old Style" w:cs="Tahoma"/>
          <w:lang w:val="id-ID"/>
        </w:rPr>
        <w:t>memperoleh</w:t>
      </w:r>
      <w:r w:rsidR="008A0203">
        <w:rPr>
          <w:rFonts w:ascii="Bookman Old Style" w:eastAsia="Calibri" w:hAnsi="Bookman Old Style" w:cs="Tahoma"/>
        </w:rPr>
        <w:t xml:space="preserve"> </w:t>
      </w:r>
      <w:r w:rsidRPr="00EA6CF4">
        <w:rPr>
          <w:rFonts w:ascii="Bookman Old Style" w:eastAsia="Calibri" w:hAnsi="Bookman Old Style" w:cs="Tahoma"/>
          <w:lang w:val="id-ID"/>
        </w:rPr>
        <w:t>kekuatan</w:t>
      </w:r>
      <w:r w:rsidR="008A0203">
        <w:rPr>
          <w:rFonts w:ascii="Bookman Old Style" w:eastAsia="Calibri" w:hAnsi="Bookman Old Style" w:cs="Tahoma"/>
        </w:rPr>
        <w:t xml:space="preserve"> </w:t>
      </w:r>
      <w:r w:rsidRPr="00EA6CF4">
        <w:rPr>
          <w:rFonts w:ascii="Bookman Old Style" w:eastAsia="Calibri" w:hAnsi="Bookman Old Style" w:cs="Tahoma"/>
          <w:lang w:val="id-ID"/>
        </w:rPr>
        <w:t>hukum</w:t>
      </w:r>
      <w:r w:rsidR="008A0203">
        <w:rPr>
          <w:rFonts w:ascii="Bookman Old Style" w:eastAsia="Calibri" w:hAnsi="Bookman Old Style" w:cs="Tahoma"/>
        </w:rPr>
        <w:t xml:space="preserve"> </w:t>
      </w:r>
      <w:r w:rsidRPr="00EA6CF4">
        <w:rPr>
          <w:rFonts w:ascii="Bookman Old Style" w:eastAsia="Calibri" w:hAnsi="Bookman Old Style" w:cs="Tahoma"/>
          <w:lang w:val="id-ID"/>
        </w:rPr>
        <w:t>tetap, Anggota DPRD yang bersangkutan</w:t>
      </w:r>
      <w:r w:rsidR="008A0203">
        <w:rPr>
          <w:rFonts w:ascii="Bookman Old Style" w:eastAsia="Calibri" w:hAnsi="Bookman Old Style" w:cs="Tahoma"/>
        </w:rPr>
        <w:t xml:space="preserve"> </w:t>
      </w:r>
      <w:r w:rsidRPr="00EA6CF4">
        <w:rPr>
          <w:rFonts w:ascii="Bookman Old Style" w:eastAsia="Calibri" w:hAnsi="Bookman Old Style" w:cs="Tahoma"/>
          <w:lang w:val="id-ID"/>
        </w:rPr>
        <w:t>diaktilkan</w:t>
      </w:r>
      <w:r w:rsidR="008A0203">
        <w:rPr>
          <w:rFonts w:ascii="Bookman Old Style" w:eastAsia="Calibri" w:hAnsi="Bookman Old Style" w:cs="Tahoma"/>
        </w:rPr>
        <w:t xml:space="preserve"> </w:t>
      </w:r>
      <w:r w:rsidRPr="00EA6CF4">
        <w:rPr>
          <w:rFonts w:ascii="Bookman Old Style" w:eastAsia="Calibri" w:hAnsi="Bookman Old Style" w:cs="Tahoma"/>
          <w:lang w:val="id-ID"/>
        </w:rPr>
        <w:t>kembali</w:t>
      </w:r>
      <w:r w:rsidR="008A0203">
        <w:rPr>
          <w:rFonts w:ascii="Bookman Old Style" w:eastAsia="Calibri" w:hAnsi="Bookman Old Style" w:cs="Tahoma"/>
        </w:rPr>
        <w:t xml:space="preserve"> </w:t>
      </w:r>
      <w:r w:rsidRPr="00EA6CF4">
        <w:rPr>
          <w:rFonts w:ascii="Bookman Old Style" w:eastAsia="Calibri" w:hAnsi="Bookman Old Style" w:cs="Tahoma"/>
          <w:lang w:val="id-ID"/>
        </w:rPr>
        <w:t>apabila masa jabatannya</w:t>
      </w:r>
      <w:r w:rsidR="008A0203">
        <w:rPr>
          <w:rFonts w:ascii="Bookman Old Style" w:eastAsia="Calibri" w:hAnsi="Bookman Old Style" w:cs="Tahoma"/>
        </w:rPr>
        <w:t xml:space="preserve"> </w:t>
      </w:r>
      <w:r w:rsidRPr="00EA6CF4">
        <w:rPr>
          <w:rFonts w:ascii="Bookman Old Style" w:eastAsia="Calibri" w:hAnsi="Bookman Old Style" w:cs="Tahoma"/>
          <w:lang w:val="id-ID"/>
        </w:rPr>
        <w:t>belum</w:t>
      </w:r>
      <w:r w:rsidR="008A0203">
        <w:rPr>
          <w:rFonts w:ascii="Bookman Old Style" w:eastAsia="Calibri" w:hAnsi="Bookman Old Style" w:cs="Tahoma"/>
        </w:rPr>
        <w:t xml:space="preserve"> </w:t>
      </w:r>
      <w:r w:rsidRPr="00EA6CF4">
        <w:rPr>
          <w:rFonts w:ascii="Bookman Old Style" w:eastAsia="Calibri" w:hAnsi="Bookman Old Style" w:cs="Tahoma"/>
          <w:lang w:val="id-ID"/>
        </w:rPr>
        <w:t>berakhir.</w:t>
      </w:r>
    </w:p>
    <w:p w14:paraId="718EB267" w14:textId="41585AE1" w:rsidR="00545D2B" w:rsidRPr="00EA6CF4" w:rsidRDefault="00545D2B" w:rsidP="00CD716B">
      <w:pPr>
        <w:spacing w:before="360" w:after="120" w:line="276" w:lineRule="auto"/>
        <w:ind w:hanging="11"/>
        <w:jc w:val="center"/>
        <w:rPr>
          <w:rFonts w:ascii="Bookman Old Style" w:hAnsi="Bookman Old Style" w:cs="Tahoma"/>
          <w:lang w:val="id-ID"/>
        </w:rPr>
      </w:pPr>
      <w:r w:rsidRPr="00EA6CF4">
        <w:rPr>
          <w:rFonts w:ascii="Bookman Old Style" w:hAnsi="Bookman Old Style" w:cs="Tahoma"/>
          <w:lang w:val="id-ID"/>
        </w:rPr>
        <w:t>BAB</w:t>
      </w:r>
      <w:r w:rsidR="00BB1F32">
        <w:rPr>
          <w:rFonts w:ascii="Bookman Old Style" w:hAnsi="Bookman Old Style" w:cs="Tahoma"/>
          <w:lang w:val="id-ID"/>
        </w:rPr>
        <w:t xml:space="preserve"> </w:t>
      </w:r>
      <w:r w:rsidRPr="00EA6CF4">
        <w:rPr>
          <w:rFonts w:ascii="Bookman Old Style" w:hAnsi="Bookman Old Style" w:cs="Tahoma"/>
          <w:lang w:val="id-ID"/>
        </w:rPr>
        <w:t>XII</w:t>
      </w:r>
    </w:p>
    <w:p w14:paraId="0A5F1EA5" w14:textId="77777777" w:rsidR="00545D2B" w:rsidRPr="00EA6CF4" w:rsidRDefault="00545D2B" w:rsidP="003A1D20">
      <w:pPr>
        <w:autoSpaceDE w:val="0"/>
        <w:autoSpaceDN w:val="0"/>
        <w:adjustRightInd w:val="0"/>
        <w:spacing w:before="120" w:after="120" w:line="276" w:lineRule="auto"/>
        <w:jc w:val="center"/>
        <w:rPr>
          <w:rFonts w:ascii="Bookman Old Style" w:hAnsi="Bookman Old Style" w:cs="Tahoma"/>
          <w:lang w:val="id-ID"/>
        </w:rPr>
      </w:pPr>
      <w:r w:rsidRPr="00EA6CF4">
        <w:rPr>
          <w:rFonts w:ascii="Bookman Old Style" w:hAnsi="Bookman Old Style" w:cs="Tahoma"/>
          <w:lang w:val="id-ID"/>
        </w:rPr>
        <w:t>FRAKSI</w:t>
      </w:r>
    </w:p>
    <w:p w14:paraId="7E2751EA" w14:textId="77777777" w:rsidR="00545D2B" w:rsidRPr="00EA6CF4" w:rsidRDefault="00545D2B" w:rsidP="0084758B">
      <w:pPr>
        <w:autoSpaceDE w:val="0"/>
        <w:autoSpaceDN w:val="0"/>
        <w:adjustRightInd w:val="0"/>
        <w:spacing w:before="120" w:after="120" w:line="276" w:lineRule="auto"/>
        <w:jc w:val="center"/>
        <w:rPr>
          <w:rFonts w:ascii="Bookman Old Style" w:hAnsi="Bookman Old Style" w:cs="Tahoma"/>
          <w:lang w:val="id-ID"/>
        </w:rPr>
      </w:pPr>
      <w:r w:rsidRPr="00EA6CF4">
        <w:rPr>
          <w:rFonts w:ascii="Bookman Old Style" w:hAnsi="Bookman Old Style" w:cs="Tahoma"/>
          <w:lang w:val="id-ID"/>
        </w:rPr>
        <w:t>Pasal 131</w:t>
      </w:r>
    </w:p>
    <w:p w14:paraId="457E8421" w14:textId="77777777" w:rsidR="00545D2B" w:rsidRPr="00EA6CF4" w:rsidRDefault="00545D2B" w:rsidP="0084758B">
      <w:pPr>
        <w:numPr>
          <w:ilvl w:val="0"/>
          <w:numId w:val="128"/>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Fraksi DPRD dibentuk paling lama 1 (satu) bulan</w:t>
      </w:r>
      <w:r w:rsidR="008A0203">
        <w:rPr>
          <w:rFonts w:ascii="Bookman Old Style" w:eastAsia="Calibri" w:hAnsi="Bookman Old Style" w:cs="Tahoma"/>
        </w:rPr>
        <w:t xml:space="preserve"> </w:t>
      </w:r>
      <w:r w:rsidRPr="00EA6CF4">
        <w:rPr>
          <w:rFonts w:ascii="Bookman Old Style" w:eastAsia="Calibri" w:hAnsi="Bookman Old Style" w:cs="Tahoma"/>
          <w:lang w:val="id-ID"/>
        </w:rPr>
        <w:t>setelah</w:t>
      </w:r>
      <w:r w:rsidR="008A0203">
        <w:rPr>
          <w:rFonts w:ascii="Bookman Old Style" w:eastAsia="Calibri" w:hAnsi="Bookman Old Style" w:cs="Tahoma"/>
        </w:rPr>
        <w:t xml:space="preserve"> </w:t>
      </w:r>
      <w:r w:rsidRPr="00EA6CF4">
        <w:rPr>
          <w:rFonts w:ascii="Bookman Old Style" w:eastAsia="Calibri" w:hAnsi="Bookman Old Style" w:cs="Tahoma"/>
          <w:lang w:val="id-ID"/>
        </w:rPr>
        <w:t>pelantikan</w:t>
      </w:r>
      <w:r w:rsidR="008A0203">
        <w:rPr>
          <w:rFonts w:ascii="Bookman Old Style" w:eastAsia="Calibri" w:hAnsi="Bookman Old Style" w:cs="Tahoma"/>
        </w:rPr>
        <w:t xml:space="preserve"> </w:t>
      </w:r>
      <w:r w:rsidRPr="00EA6CF4">
        <w:rPr>
          <w:rFonts w:ascii="Bookman Old Style" w:eastAsia="Calibri" w:hAnsi="Bookman Old Style" w:cs="Tahoma"/>
          <w:lang w:val="id-ID"/>
        </w:rPr>
        <w:t>Anggota DPRD.</w:t>
      </w:r>
    </w:p>
    <w:p w14:paraId="219FC539" w14:textId="77777777" w:rsidR="00545D2B" w:rsidRPr="00EA6CF4" w:rsidRDefault="00545D2B" w:rsidP="0084758B">
      <w:pPr>
        <w:numPr>
          <w:ilvl w:val="0"/>
          <w:numId w:val="128"/>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Setiap</w:t>
      </w:r>
      <w:r w:rsidR="008A0203">
        <w:rPr>
          <w:rFonts w:ascii="Bookman Old Style" w:eastAsia="Calibri" w:hAnsi="Bookman Old Style" w:cs="Tahoma"/>
        </w:rPr>
        <w:t xml:space="preserve"> </w:t>
      </w:r>
      <w:r w:rsidRPr="00EA6CF4">
        <w:rPr>
          <w:rFonts w:ascii="Bookman Old Style" w:eastAsia="Calibri" w:hAnsi="Bookman Old Style" w:cs="Tahoma"/>
          <w:lang w:val="id-ID"/>
        </w:rPr>
        <w:t>Anggota DPRD harus</w:t>
      </w:r>
      <w:r w:rsidR="008A0203">
        <w:rPr>
          <w:rFonts w:ascii="Bookman Old Style" w:eastAsia="Calibri" w:hAnsi="Bookman Old Style" w:cs="Tahoma"/>
        </w:rPr>
        <w:t xml:space="preserve"> </w:t>
      </w:r>
      <w:r w:rsidRPr="00EA6CF4">
        <w:rPr>
          <w:rFonts w:ascii="Bookman Old Style" w:eastAsia="Calibri" w:hAnsi="Bookman Old Style" w:cs="Tahoma"/>
          <w:lang w:val="id-ID"/>
        </w:rPr>
        <w:t>menjadi</w:t>
      </w:r>
      <w:r w:rsidR="008A0203">
        <w:rPr>
          <w:rFonts w:ascii="Bookman Old Style" w:eastAsia="Calibri" w:hAnsi="Bookman Old Style" w:cs="Tahoma"/>
        </w:rPr>
        <w:t xml:space="preserve"> </w:t>
      </w:r>
      <w:r w:rsidRPr="00EA6CF4">
        <w:rPr>
          <w:rFonts w:ascii="Bookman Old Style" w:eastAsia="Calibri" w:hAnsi="Bookman Old Style" w:cs="Tahoma"/>
          <w:lang w:val="id-ID"/>
        </w:rPr>
        <w:t>anggota salah satu</w:t>
      </w:r>
      <w:r w:rsidR="008A0203">
        <w:rPr>
          <w:rFonts w:ascii="Bookman Old Style" w:eastAsia="Calibri" w:hAnsi="Bookman Old Style" w:cs="Tahoma"/>
        </w:rPr>
        <w:t xml:space="preserve"> </w:t>
      </w:r>
      <w:r w:rsidRPr="00EA6CF4">
        <w:rPr>
          <w:rFonts w:ascii="Bookman Old Style" w:eastAsia="Calibri" w:hAnsi="Bookman Old Style" w:cs="Tahoma"/>
          <w:lang w:val="id-ID"/>
        </w:rPr>
        <w:t>Fraksi.</w:t>
      </w:r>
    </w:p>
    <w:p w14:paraId="095DF061" w14:textId="77777777" w:rsidR="00545D2B" w:rsidRPr="00EA6CF4" w:rsidRDefault="00545D2B" w:rsidP="0084758B">
      <w:pPr>
        <w:numPr>
          <w:ilvl w:val="0"/>
          <w:numId w:val="128"/>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Setiap</w:t>
      </w:r>
      <w:r w:rsidR="008A0203">
        <w:rPr>
          <w:rFonts w:ascii="Bookman Old Style" w:eastAsia="Calibri" w:hAnsi="Bookman Old Style" w:cs="Tahoma"/>
        </w:rPr>
        <w:t xml:space="preserve"> </w:t>
      </w:r>
      <w:r w:rsidRPr="00EA6CF4">
        <w:rPr>
          <w:rFonts w:ascii="Bookman Old Style" w:eastAsia="Calibri" w:hAnsi="Bookman Old Style" w:cs="Tahoma"/>
          <w:lang w:val="id-ID"/>
        </w:rPr>
        <w:t>Fraksi di DPRD beranggotakan paling sedikit</w:t>
      </w:r>
      <w:r w:rsidR="008A0203">
        <w:rPr>
          <w:rFonts w:ascii="Bookman Old Style" w:eastAsia="Calibri" w:hAnsi="Bookman Old Style" w:cs="Tahoma"/>
        </w:rPr>
        <w:t xml:space="preserve"> </w:t>
      </w:r>
      <w:r w:rsidRPr="00EA6CF4">
        <w:rPr>
          <w:rFonts w:ascii="Bookman Old Style" w:eastAsia="Calibri" w:hAnsi="Bookman Old Style" w:cs="Tahoma"/>
          <w:lang w:val="id-ID"/>
        </w:rPr>
        <w:t>sama</w:t>
      </w:r>
      <w:r w:rsidR="008A0203">
        <w:rPr>
          <w:rFonts w:ascii="Bookman Old Style" w:eastAsia="Calibri" w:hAnsi="Bookman Old Style" w:cs="Tahoma"/>
        </w:rPr>
        <w:t xml:space="preserve"> </w:t>
      </w:r>
      <w:r w:rsidRPr="00EA6CF4">
        <w:rPr>
          <w:rFonts w:ascii="Bookman Old Style" w:eastAsia="Calibri" w:hAnsi="Bookman Old Style" w:cs="Tahoma"/>
          <w:lang w:val="id-ID"/>
        </w:rPr>
        <w:t>dengan</w:t>
      </w:r>
      <w:r w:rsidR="008A0203">
        <w:rPr>
          <w:rFonts w:ascii="Bookman Old Style" w:eastAsia="Calibri" w:hAnsi="Bookman Old Style" w:cs="Tahoma"/>
        </w:rPr>
        <w:t xml:space="preserve"> </w:t>
      </w:r>
      <w:r w:rsidRPr="00EA6CF4">
        <w:rPr>
          <w:rFonts w:ascii="Bookman Old Style" w:eastAsia="Calibri" w:hAnsi="Bookman Old Style" w:cs="Tahoma"/>
          <w:lang w:val="id-ID"/>
        </w:rPr>
        <w:t>jumlah</w:t>
      </w:r>
      <w:r w:rsidR="008A0203">
        <w:rPr>
          <w:rFonts w:ascii="Bookman Old Style" w:eastAsia="Calibri" w:hAnsi="Bookman Old Style" w:cs="Tahoma"/>
        </w:rPr>
        <w:t xml:space="preserve"> </w:t>
      </w:r>
      <w:r w:rsidRPr="00EA6CF4">
        <w:rPr>
          <w:rFonts w:ascii="Bookman Old Style" w:eastAsia="Calibri" w:hAnsi="Bookman Old Style" w:cs="Tahoma"/>
          <w:lang w:val="id-ID"/>
        </w:rPr>
        <w:t>komisi di DPRD.</w:t>
      </w:r>
    </w:p>
    <w:p w14:paraId="73DB7674" w14:textId="77777777" w:rsidR="00545D2B" w:rsidRPr="00EA6CF4" w:rsidRDefault="00545D2B" w:rsidP="0084758B">
      <w:pPr>
        <w:numPr>
          <w:ilvl w:val="0"/>
          <w:numId w:val="128"/>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Partai</w:t>
      </w:r>
      <w:r w:rsidR="008A0203">
        <w:rPr>
          <w:rFonts w:ascii="Bookman Old Style" w:eastAsia="Calibri" w:hAnsi="Bookman Old Style" w:cs="Tahoma"/>
        </w:rPr>
        <w:t xml:space="preserve"> </w:t>
      </w:r>
      <w:r w:rsidRPr="00EA6CF4">
        <w:rPr>
          <w:rFonts w:ascii="Bookman Old Style" w:eastAsia="Calibri" w:hAnsi="Bookman Old Style" w:cs="Tahoma"/>
          <w:lang w:val="id-ID"/>
        </w:rPr>
        <w:t>politik yang jumlah</w:t>
      </w:r>
      <w:r w:rsidR="008A0203">
        <w:rPr>
          <w:rFonts w:ascii="Bookman Old Style" w:eastAsia="Calibri" w:hAnsi="Bookman Old Style" w:cs="Tahoma"/>
        </w:rPr>
        <w:t xml:space="preserve"> </w:t>
      </w:r>
      <w:r w:rsidRPr="00EA6CF4">
        <w:rPr>
          <w:rFonts w:ascii="Bookman Old Style" w:eastAsia="Calibri" w:hAnsi="Bookman Old Style" w:cs="Tahoma"/>
          <w:lang w:val="id-ID"/>
        </w:rPr>
        <w:t>anggotanya di DPRD mencapai</w:t>
      </w:r>
      <w:r w:rsidR="008A0203">
        <w:rPr>
          <w:rFonts w:ascii="Bookman Old Style" w:eastAsia="Calibri" w:hAnsi="Bookman Old Style" w:cs="Tahoma"/>
        </w:rPr>
        <w:t xml:space="preserve"> </w:t>
      </w:r>
      <w:r w:rsidRPr="00EA6CF4">
        <w:rPr>
          <w:rFonts w:ascii="Bookman Old Style" w:eastAsia="Calibri" w:hAnsi="Bookman Old Style" w:cs="Tahoma"/>
          <w:lang w:val="id-ID"/>
        </w:rPr>
        <w:t>ketentuan</w:t>
      </w:r>
      <w:r w:rsidR="008A0203">
        <w:rPr>
          <w:rFonts w:ascii="Bookman Old Style" w:eastAsia="Calibri" w:hAnsi="Bookman Old Style" w:cs="Tahoma"/>
        </w:rPr>
        <w:t xml:space="preserve"> </w:t>
      </w:r>
      <w:r w:rsidRPr="00EA6CF4">
        <w:rPr>
          <w:rFonts w:ascii="Bookman Old Style" w:eastAsia="Calibri" w:hAnsi="Bookman Old Style" w:cs="Tahoma"/>
          <w:lang w:val="id-ID"/>
        </w:rPr>
        <w:t>sebagaimana</w:t>
      </w:r>
      <w:r w:rsidR="008A0203">
        <w:rPr>
          <w:rFonts w:ascii="Bookman Old Style" w:eastAsia="Calibri" w:hAnsi="Bookman Old Style" w:cs="Tahoma"/>
        </w:rPr>
        <w:t xml:space="preserve"> </w:t>
      </w:r>
      <w:r w:rsidRPr="00EA6CF4">
        <w:rPr>
          <w:rFonts w:ascii="Bookman Old Style" w:eastAsia="Calibri" w:hAnsi="Bookman Old Style" w:cs="Tahoma"/>
          <w:lang w:val="id-ID"/>
        </w:rPr>
        <w:t>dimaksud pada ayat (3) atau</w:t>
      </w:r>
      <w:r w:rsidR="008A0203">
        <w:rPr>
          <w:rFonts w:ascii="Bookman Old Style" w:eastAsia="Calibri" w:hAnsi="Bookman Old Style" w:cs="Tahoma"/>
        </w:rPr>
        <w:t xml:space="preserve"> </w:t>
      </w:r>
      <w:r w:rsidRPr="00EA6CF4">
        <w:rPr>
          <w:rFonts w:ascii="Bookman Old Style" w:eastAsia="Calibri" w:hAnsi="Bookman Old Style" w:cs="Tahoma"/>
          <w:lang w:val="id-ID"/>
        </w:rPr>
        <w:t>lebih</w:t>
      </w:r>
      <w:r w:rsidR="008A0203">
        <w:rPr>
          <w:rFonts w:ascii="Bookman Old Style" w:eastAsia="Calibri" w:hAnsi="Bookman Old Style" w:cs="Tahoma"/>
        </w:rPr>
        <w:t xml:space="preserve"> </w:t>
      </w:r>
      <w:r w:rsidRPr="00EA6CF4">
        <w:rPr>
          <w:rFonts w:ascii="Bookman Old Style" w:eastAsia="Calibri" w:hAnsi="Bookman Old Style" w:cs="Tahoma"/>
          <w:lang w:val="id-ID"/>
        </w:rPr>
        <w:t>dapat</w:t>
      </w:r>
      <w:r w:rsidR="008A0203">
        <w:rPr>
          <w:rFonts w:ascii="Bookman Old Style" w:eastAsia="Calibri" w:hAnsi="Bookman Old Style" w:cs="Tahoma"/>
        </w:rPr>
        <w:t xml:space="preserve"> </w:t>
      </w:r>
      <w:r w:rsidRPr="00EA6CF4">
        <w:rPr>
          <w:rFonts w:ascii="Bookman Old Style" w:eastAsia="Calibri" w:hAnsi="Bookman Old Style" w:cs="Tahoma"/>
          <w:lang w:val="id-ID"/>
        </w:rPr>
        <w:t>membentuk 1 (satu) Fraksi.</w:t>
      </w:r>
    </w:p>
    <w:p w14:paraId="455C2957" w14:textId="77777777" w:rsidR="00545D2B" w:rsidRPr="00EA6CF4" w:rsidRDefault="00545D2B" w:rsidP="0084758B">
      <w:pPr>
        <w:numPr>
          <w:ilvl w:val="0"/>
          <w:numId w:val="128"/>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Partai</w:t>
      </w:r>
      <w:r w:rsidR="008A0203">
        <w:rPr>
          <w:rFonts w:ascii="Bookman Old Style" w:eastAsia="Calibri" w:hAnsi="Bookman Old Style" w:cs="Tahoma"/>
        </w:rPr>
        <w:t xml:space="preserve"> </w:t>
      </w:r>
      <w:r w:rsidRPr="00EA6CF4">
        <w:rPr>
          <w:rFonts w:ascii="Bookman Old Style" w:eastAsia="Calibri" w:hAnsi="Bookman Old Style" w:cs="Tahoma"/>
          <w:lang w:val="id-ID"/>
        </w:rPr>
        <w:t>politik</w:t>
      </w:r>
      <w:r w:rsidR="008A0203">
        <w:rPr>
          <w:rFonts w:ascii="Bookman Old Style" w:eastAsia="Calibri" w:hAnsi="Bookman Old Style" w:cs="Tahoma"/>
        </w:rPr>
        <w:t xml:space="preserve"> </w:t>
      </w:r>
      <w:r w:rsidRPr="00EA6CF4">
        <w:rPr>
          <w:rFonts w:ascii="Bookman Old Style" w:eastAsia="Calibri" w:hAnsi="Bookman Old Style" w:cs="Tahoma"/>
          <w:lang w:val="id-ID"/>
        </w:rPr>
        <w:t>harus</w:t>
      </w:r>
      <w:r w:rsidR="008A0203">
        <w:rPr>
          <w:rFonts w:ascii="Bookman Old Style" w:eastAsia="Calibri" w:hAnsi="Bookman Old Style" w:cs="Tahoma"/>
        </w:rPr>
        <w:t xml:space="preserve"> </w:t>
      </w:r>
      <w:r w:rsidRPr="00EA6CF4">
        <w:rPr>
          <w:rFonts w:ascii="Bookman Old Style" w:eastAsia="Calibri" w:hAnsi="Bookman Old Style" w:cs="Tahoma"/>
          <w:lang w:val="id-ID"/>
        </w:rPr>
        <w:t>mendudukkan</w:t>
      </w:r>
      <w:r w:rsidR="008A0203">
        <w:rPr>
          <w:rFonts w:ascii="Bookman Old Style" w:eastAsia="Calibri" w:hAnsi="Bookman Old Style" w:cs="Tahoma"/>
        </w:rPr>
        <w:t xml:space="preserve"> </w:t>
      </w:r>
      <w:r w:rsidRPr="00EA6CF4">
        <w:rPr>
          <w:rFonts w:ascii="Bookman Old Style" w:eastAsia="Calibri" w:hAnsi="Bookman Old Style" w:cs="Tahoma"/>
          <w:lang w:val="id-ID"/>
        </w:rPr>
        <w:t>seluruh</w:t>
      </w:r>
      <w:r w:rsidR="008A0203">
        <w:rPr>
          <w:rFonts w:ascii="Bookman Old Style" w:eastAsia="Calibri" w:hAnsi="Bookman Old Style" w:cs="Tahoma"/>
        </w:rPr>
        <w:t xml:space="preserve"> </w:t>
      </w:r>
      <w:r w:rsidRPr="00EA6CF4">
        <w:rPr>
          <w:rFonts w:ascii="Bookman Old Style" w:eastAsia="Calibri" w:hAnsi="Bookman Old Style" w:cs="Tahoma"/>
          <w:lang w:val="id-ID"/>
        </w:rPr>
        <w:t>anggotanya</w:t>
      </w:r>
      <w:r w:rsidR="008A0203">
        <w:rPr>
          <w:rFonts w:ascii="Bookman Old Style" w:eastAsia="Calibri" w:hAnsi="Bookman Old Style" w:cs="Tahoma"/>
        </w:rPr>
        <w:t xml:space="preserve"> </w:t>
      </w:r>
      <w:r w:rsidRPr="00EA6CF4">
        <w:rPr>
          <w:rFonts w:ascii="Bookman Old Style" w:eastAsia="Calibri" w:hAnsi="Bookman Old Style" w:cs="Tahoma"/>
          <w:lang w:val="id-ID"/>
        </w:rPr>
        <w:t>dalam 1 (satu) Fraksi yang sama.</w:t>
      </w:r>
    </w:p>
    <w:p w14:paraId="7BAAC957" w14:textId="77777777" w:rsidR="00545D2B" w:rsidRPr="00EA6CF4" w:rsidRDefault="00545D2B" w:rsidP="0084758B">
      <w:pPr>
        <w:numPr>
          <w:ilvl w:val="0"/>
          <w:numId w:val="128"/>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Partai</w:t>
      </w:r>
      <w:r w:rsidR="008A0203">
        <w:rPr>
          <w:rFonts w:ascii="Bookman Old Style" w:eastAsia="Calibri" w:hAnsi="Bookman Old Style" w:cs="Tahoma"/>
        </w:rPr>
        <w:t xml:space="preserve"> </w:t>
      </w:r>
      <w:r w:rsidRPr="00EA6CF4">
        <w:rPr>
          <w:rFonts w:ascii="Bookman Old Style" w:eastAsia="Calibri" w:hAnsi="Bookman Old Style" w:cs="Tahoma"/>
          <w:lang w:val="id-ID"/>
        </w:rPr>
        <w:t>politik yang jumlah</w:t>
      </w:r>
      <w:r w:rsidR="008A0203">
        <w:rPr>
          <w:rFonts w:ascii="Bookman Old Style" w:eastAsia="Calibri" w:hAnsi="Bookman Old Style" w:cs="Tahoma"/>
        </w:rPr>
        <w:t xml:space="preserve"> </w:t>
      </w:r>
      <w:r w:rsidRPr="00EA6CF4">
        <w:rPr>
          <w:rFonts w:ascii="Bookman Old Style" w:eastAsia="Calibri" w:hAnsi="Bookman Old Style" w:cs="Tahoma"/>
          <w:lang w:val="id-ID"/>
        </w:rPr>
        <w:t>anggotanya di DPRD tidak</w:t>
      </w:r>
      <w:r w:rsidR="008A0203">
        <w:rPr>
          <w:rFonts w:ascii="Bookman Old Style" w:eastAsia="Calibri" w:hAnsi="Bookman Old Style" w:cs="Tahoma"/>
        </w:rPr>
        <w:t xml:space="preserve"> </w:t>
      </w:r>
      <w:r w:rsidRPr="00EA6CF4">
        <w:rPr>
          <w:rFonts w:ascii="Bookman Old Style" w:eastAsia="Calibri" w:hAnsi="Bookman Old Style" w:cs="Tahoma"/>
          <w:lang w:val="id-ID"/>
        </w:rPr>
        <w:t>memenuhi</w:t>
      </w:r>
      <w:r w:rsidR="008A0203">
        <w:rPr>
          <w:rFonts w:ascii="Bookman Old Style" w:eastAsia="Calibri" w:hAnsi="Bookman Old Style" w:cs="Tahoma"/>
        </w:rPr>
        <w:t xml:space="preserve"> </w:t>
      </w:r>
      <w:r w:rsidRPr="00EA6CF4">
        <w:rPr>
          <w:rFonts w:ascii="Bookman Old Style" w:eastAsia="Calibri" w:hAnsi="Bookman Old Style" w:cs="Tahoma"/>
          <w:lang w:val="id-ID"/>
        </w:rPr>
        <w:t>ketentuan</w:t>
      </w:r>
      <w:r w:rsidR="008A0203">
        <w:rPr>
          <w:rFonts w:ascii="Bookman Old Style" w:eastAsia="Calibri" w:hAnsi="Bookman Old Style" w:cs="Tahoma"/>
        </w:rPr>
        <w:t xml:space="preserve"> </w:t>
      </w:r>
      <w:r w:rsidRPr="00EA6CF4">
        <w:rPr>
          <w:rFonts w:ascii="Bookman Old Style" w:eastAsia="Calibri" w:hAnsi="Bookman Old Style" w:cs="Tahoma"/>
          <w:lang w:val="id-ID"/>
        </w:rPr>
        <w:t>sebagaimana</w:t>
      </w:r>
      <w:r w:rsidR="008A0203">
        <w:rPr>
          <w:rFonts w:ascii="Bookman Old Style" w:eastAsia="Calibri" w:hAnsi="Bookman Old Style" w:cs="Tahoma"/>
        </w:rPr>
        <w:t xml:space="preserve"> </w:t>
      </w:r>
      <w:r w:rsidRPr="00EA6CF4">
        <w:rPr>
          <w:rFonts w:ascii="Bookman Old Style" w:eastAsia="Calibri" w:hAnsi="Bookman Old Style" w:cs="Tahoma"/>
          <w:lang w:val="id-ID"/>
        </w:rPr>
        <w:t>dimaksud pada ayat (3), anggotanya</w:t>
      </w:r>
      <w:r w:rsidR="008A0203">
        <w:rPr>
          <w:rFonts w:ascii="Bookman Old Style" w:eastAsia="Calibri" w:hAnsi="Bookman Old Style" w:cs="Tahoma"/>
        </w:rPr>
        <w:t xml:space="preserve"> </w:t>
      </w:r>
      <w:r w:rsidRPr="00EA6CF4">
        <w:rPr>
          <w:rFonts w:ascii="Bookman Old Style" w:eastAsia="Calibri" w:hAnsi="Bookman Old Style" w:cs="Tahoma"/>
          <w:lang w:val="id-ID"/>
        </w:rPr>
        <w:t>dapat</w:t>
      </w:r>
      <w:r w:rsidR="008A0203">
        <w:rPr>
          <w:rFonts w:ascii="Bookman Old Style" w:eastAsia="Calibri" w:hAnsi="Bookman Old Style" w:cs="Tahoma"/>
        </w:rPr>
        <w:t xml:space="preserve"> </w:t>
      </w:r>
      <w:r w:rsidRPr="00EA6CF4">
        <w:rPr>
          <w:rFonts w:ascii="Bookman Old Style" w:eastAsia="Calibri" w:hAnsi="Bookman Old Style" w:cs="Tahoma"/>
          <w:lang w:val="id-ID"/>
        </w:rPr>
        <w:t>bergabung</w:t>
      </w:r>
      <w:r w:rsidR="008A0203">
        <w:rPr>
          <w:rFonts w:ascii="Bookman Old Style" w:eastAsia="Calibri" w:hAnsi="Bookman Old Style" w:cs="Tahoma"/>
        </w:rPr>
        <w:t xml:space="preserve"> </w:t>
      </w:r>
      <w:r w:rsidRPr="00EA6CF4">
        <w:rPr>
          <w:rFonts w:ascii="Bookman Old Style" w:eastAsia="Calibri" w:hAnsi="Bookman Old Style" w:cs="Tahoma"/>
          <w:lang w:val="id-ID"/>
        </w:rPr>
        <w:t>dengan</w:t>
      </w:r>
      <w:r w:rsidR="008A0203">
        <w:rPr>
          <w:rFonts w:ascii="Bookman Old Style" w:eastAsia="Calibri" w:hAnsi="Bookman Old Style" w:cs="Tahoma"/>
        </w:rPr>
        <w:t xml:space="preserve"> </w:t>
      </w:r>
      <w:r w:rsidRPr="00EA6CF4">
        <w:rPr>
          <w:rFonts w:ascii="Bookman Old Style" w:eastAsia="Calibri" w:hAnsi="Bookman Old Style" w:cs="Tahoma"/>
          <w:lang w:val="id-ID"/>
        </w:rPr>
        <w:t>Fraksi yang ada</w:t>
      </w:r>
      <w:r w:rsidR="008A0203">
        <w:rPr>
          <w:rFonts w:ascii="Bookman Old Style" w:eastAsia="Calibri" w:hAnsi="Bookman Old Style" w:cs="Tahoma"/>
        </w:rPr>
        <w:t xml:space="preserve"> </w:t>
      </w:r>
      <w:r w:rsidRPr="00EA6CF4">
        <w:rPr>
          <w:rFonts w:ascii="Bookman Old Style" w:eastAsia="Calibri" w:hAnsi="Bookman Old Style" w:cs="Tahoma"/>
          <w:lang w:val="id-ID"/>
        </w:rPr>
        <w:t>atau</w:t>
      </w:r>
      <w:r w:rsidR="008A0203">
        <w:rPr>
          <w:rFonts w:ascii="Bookman Old Style" w:eastAsia="Calibri" w:hAnsi="Bookman Old Style" w:cs="Tahoma"/>
        </w:rPr>
        <w:t xml:space="preserve"> </w:t>
      </w:r>
      <w:r w:rsidRPr="00EA6CF4">
        <w:rPr>
          <w:rFonts w:ascii="Bookman Old Style" w:eastAsia="Calibri" w:hAnsi="Bookman Old Style" w:cs="Tahoma"/>
          <w:lang w:val="id-ID"/>
        </w:rPr>
        <w:t>membentuk paling banyak 2 (dua) Fraksi</w:t>
      </w:r>
      <w:r w:rsidR="008A0203">
        <w:rPr>
          <w:rFonts w:ascii="Bookman Old Style" w:eastAsia="Calibri" w:hAnsi="Bookman Old Style" w:cs="Tahoma"/>
        </w:rPr>
        <w:t xml:space="preserve"> </w:t>
      </w:r>
      <w:r w:rsidRPr="00EA6CF4">
        <w:rPr>
          <w:rFonts w:ascii="Bookman Old Style" w:eastAsia="Calibri" w:hAnsi="Bookman Old Style" w:cs="Tahoma"/>
          <w:lang w:val="id-ID"/>
        </w:rPr>
        <w:t>gabungan.</w:t>
      </w:r>
    </w:p>
    <w:p w14:paraId="61FB0D88" w14:textId="77777777" w:rsidR="00545D2B" w:rsidRPr="00EA6CF4" w:rsidRDefault="00545D2B" w:rsidP="0084758B">
      <w:pPr>
        <w:numPr>
          <w:ilvl w:val="0"/>
          <w:numId w:val="128"/>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Pembentukan</w:t>
      </w:r>
      <w:r w:rsidR="008A0203">
        <w:rPr>
          <w:rFonts w:ascii="Bookman Old Style" w:eastAsia="Calibri" w:hAnsi="Bookman Old Style" w:cs="Tahoma"/>
        </w:rPr>
        <w:t xml:space="preserve"> </w:t>
      </w:r>
      <w:r w:rsidRPr="00EA6CF4">
        <w:rPr>
          <w:rFonts w:ascii="Bookman Old Style" w:eastAsia="Calibri" w:hAnsi="Bookman Old Style" w:cs="Tahoma"/>
          <w:lang w:val="id-ID"/>
        </w:rPr>
        <w:t>Fraksi</w:t>
      </w:r>
      <w:r w:rsidR="008A0203">
        <w:rPr>
          <w:rFonts w:ascii="Bookman Old Style" w:eastAsia="Calibri" w:hAnsi="Bookman Old Style" w:cs="Tahoma"/>
        </w:rPr>
        <w:t xml:space="preserve"> </w:t>
      </w:r>
      <w:r w:rsidRPr="00EA6CF4">
        <w:rPr>
          <w:rFonts w:ascii="Bookman Old Style" w:eastAsia="Calibri" w:hAnsi="Bookman Old Style" w:cs="Tahoma"/>
          <w:lang w:val="id-ID"/>
        </w:rPr>
        <w:t>dilaporkan</w:t>
      </w:r>
      <w:r w:rsidR="008A0203">
        <w:rPr>
          <w:rFonts w:ascii="Bookman Old Style" w:eastAsia="Calibri" w:hAnsi="Bookman Old Style" w:cs="Tahoma"/>
        </w:rPr>
        <w:t xml:space="preserve"> </w:t>
      </w:r>
      <w:r w:rsidRPr="00EA6CF4">
        <w:rPr>
          <w:rFonts w:ascii="Bookman Old Style" w:eastAsia="Calibri" w:hAnsi="Bookman Old Style" w:cs="Tahoma"/>
          <w:lang w:val="id-ID"/>
        </w:rPr>
        <w:t>kepada</w:t>
      </w:r>
      <w:r w:rsidR="008A0203">
        <w:rPr>
          <w:rFonts w:ascii="Bookman Old Style" w:eastAsia="Calibri" w:hAnsi="Bookman Old Style" w:cs="Tahoma"/>
        </w:rPr>
        <w:t xml:space="preserve"> </w:t>
      </w:r>
      <w:r w:rsidRPr="00EA6CF4">
        <w:rPr>
          <w:rFonts w:ascii="Bookman Old Style" w:eastAsia="Calibri" w:hAnsi="Bookman Old Style" w:cs="Tahoma"/>
          <w:lang w:val="id-ID"/>
        </w:rPr>
        <w:t>Pimpinan DPRD untuk</w:t>
      </w:r>
      <w:r w:rsidR="008A0203">
        <w:rPr>
          <w:rFonts w:ascii="Bookman Old Style" w:eastAsia="Calibri" w:hAnsi="Bookman Old Style" w:cs="Tahoma"/>
        </w:rPr>
        <w:t xml:space="preserve"> </w:t>
      </w:r>
      <w:r w:rsidRPr="00EA6CF4">
        <w:rPr>
          <w:rFonts w:ascii="Bookman Old Style" w:eastAsia="Calibri" w:hAnsi="Bookman Old Style" w:cs="Tahoma"/>
          <w:lang w:val="id-ID"/>
        </w:rPr>
        <w:t>diumumkan</w:t>
      </w:r>
      <w:r w:rsidR="008A0203">
        <w:rPr>
          <w:rFonts w:ascii="Bookman Old Style" w:eastAsia="Calibri" w:hAnsi="Bookman Old Style" w:cs="Tahoma"/>
        </w:rPr>
        <w:t xml:space="preserve"> </w:t>
      </w:r>
      <w:r w:rsidRPr="00EA6CF4">
        <w:rPr>
          <w:rFonts w:ascii="Bookman Old Style" w:eastAsia="Calibri" w:hAnsi="Bookman Old Style" w:cs="Tahoma"/>
          <w:lang w:val="id-ID"/>
        </w:rPr>
        <w:t>dalam</w:t>
      </w:r>
      <w:r w:rsidR="008A0203">
        <w:rPr>
          <w:rFonts w:ascii="Bookman Old Style" w:eastAsia="Calibri" w:hAnsi="Bookman Old Style" w:cs="Tahoma"/>
        </w:rPr>
        <w:t xml:space="preserve"> </w:t>
      </w:r>
      <w:r w:rsidRPr="00EA6CF4">
        <w:rPr>
          <w:rFonts w:ascii="Bookman Old Style" w:eastAsia="Calibri" w:hAnsi="Bookman Old Style" w:cs="Tahoma"/>
          <w:lang w:val="id-ID"/>
        </w:rPr>
        <w:t>rapat</w:t>
      </w:r>
      <w:r w:rsidR="008A0203">
        <w:rPr>
          <w:rFonts w:ascii="Bookman Old Style" w:eastAsia="Calibri" w:hAnsi="Bookman Old Style" w:cs="Tahoma"/>
        </w:rPr>
        <w:t xml:space="preserve"> </w:t>
      </w:r>
      <w:r w:rsidRPr="00EA6CF4">
        <w:rPr>
          <w:rFonts w:ascii="Bookman Old Style" w:eastAsia="Calibri" w:hAnsi="Bookman Old Style" w:cs="Tahoma"/>
          <w:lang w:val="id-ID"/>
        </w:rPr>
        <w:t xml:space="preserve">paripurna. </w:t>
      </w:r>
    </w:p>
    <w:p w14:paraId="77430F37" w14:textId="77777777" w:rsidR="00545D2B" w:rsidRPr="00EA6CF4" w:rsidRDefault="00545D2B" w:rsidP="0084758B">
      <w:pPr>
        <w:numPr>
          <w:ilvl w:val="0"/>
          <w:numId w:val="128"/>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lastRenderedPageBreak/>
        <w:t>Perpindahan</w:t>
      </w:r>
      <w:r w:rsidR="008A0203">
        <w:rPr>
          <w:rFonts w:ascii="Bookman Old Style" w:eastAsia="Calibri" w:hAnsi="Bookman Old Style" w:cs="Tahoma"/>
        </w:rPr>
        <w:t xml:space="preserve"> </w:t>
      </w:r>
      <w:r w:rsidRPr="00EA6CF4">
        <w:rPr>
          <w:rFonts w:ascii="Bookman Old Style" w:eastAsia="Calibri" w:hAnsi="Bookman Old Style" w:cs="Tahoma"/>
          <w:lang w:val="id-ID"/>
        </w:rPr>
        <w:t>keanggotaan</w:t>
      </w:r>
      <w:r w:rsidR="008A0203">
        <w:rPr>
          <w:rFonts w:ascii="Bookman Old Style" w:eastAsia="Calibri" w:hAnsi="Bookman Old Style" w:cs="Tahoma"/>
        </w:rPr>
        <w:t xml:space="preserve"> </w:t>
      </w:r>
      <w:r w:rsidRPr="00EA6CF4">
        <w:rPr>
          <w:rFonts w:ascii="Bookman Old Style" w:eastAsia="Calibri" w:hAnsi="Bookman Old Style" w:cs="Tahoma"/>
          <w:lang w:val="id-ID"/>
        </w:rPr>
        <w:t>dalam</w:t>
      </w:r>
      <w:r w:rsidR="008A0203">
        <w:rPr>
          <w:rFonts w:ascii="Bookman Old Style" w:eastAsia="Calibri" w:hAnsi="Bookman Old Style" w:cs="Tahoma"/>
        </w:rPr>
        <w:t xml:space="preserve"> </w:t>
      </w:r>
      <w:r w:rsidRPr="00EA6CF4">
        <w:rPr>
          <w:rFonts w:ascii="Bookman Old Style" w:eastAsia="Calibri" w:hAnsi="Bookman Old Style" w:cs="Tahoma"/>
          <w:lang w:val="id-ID"/>
        </w:rPr>
        <w:t>Fraksi</w:t>
      </w:r>
      <w:r w:rsidR="008A0203">
        <w:rPr>
          <w:rFonts w:ascii="Bookman Old Style" w:eastAsia="Calibri" w:hAnsi="Bookman Old Style" w:cs="Tahoma"/>
        </w:rPr>
        <w:t xml:space="preserve"> </w:t>
      </w:r>
      <w:r w:rsidRPr="00EA6CF4">
        <w:rPr>
          <w:rFonts w:ascii="Bookman Old Style" w:eastAsia="Calibri" w:hAnsi="Bookman Old Style" w:cs="Tahoma"/>
          <w:lang w:val="id-ID"/>
        </w:rPr>
        <w:t>gabungan</w:t>
      </w:r>
      <w:r w:rsidR="008A0203">
        <w:rPr>
          <w:rFonts w:ascii="Bookman Old Style" w:eastAsia="Calibri" w:hAnsi="Bookman Old Style" w:cs="Tahoma"/>
        </w:rPr>
        <w:t xml:space="preserve"> </w:t>
      </w:r>
      <w:r w:rsidRPr="00EA6CF4">
        <w:rPr>
          <w:rFonts w:ascii="Bookman Old Style" w:eastAsia="Calibri" w:hAnsi="Bookman Old Style" w:cs="Tahoma"/>
          <w:lang w:val="id-ID"/>
        </w:rPr>
        <w:t>dapat</w:t>
      </w:r>
      <w:r w:rsidR="008A0203">
        <w:rPr>
          <w:rFonts w:ascii="Bookman Old Style" w:eastAsia="Calibri" w:hAnsi="Bookman Old Style" w:cs="Tahoma"/>
        </w:rPr>
        <w:t xml:space="preserve"> </w:t>
      </w:r>
      <w:r w:rsidRPr="00EA6CF4">
        <w:rPr>
          <w:rFonts w:ascii="Bookman Old Style" w:eastAsia="Calibri" w:hAnsi="Bookman Old Style" w:cs="Tahoma"/>
          <w:lang w:val="id-ID"/>
        </w:rPr>
        <w:t>dilakukan paling singkat 2 (dua) tahun 6 (enam) bulan</w:t>
      </w:r>
      <w:r w:rsidR="008A0203">
        <w:rPr>
          <w:rFonts w:ascii="Bookman Old Style" w:eastAsia="Calibri" w:hAnsi="Bookman Old Style" w:cs="Tahoma"/>
        </w:rPr>
        <w:t xml:space="preserve"> </w:t>
      </w:r>
      <w:r w:rsidRPr="00EA6CF4">
        <w:rPr>
          <w:rFonts w:ascii="Bookman Old Style" w:eastAsia="Calibri" w:hAnsi="Bookman Old Style" w:cs="Tahoma"/>
          <w:lang w:val="id-ID"/>
        </w:rPr>
        <w:t>dengan</w:t>
      </w:r>
      <w:r w:rsidR="008A0203">
        <w:rPr>
          <w:rFonts w:ascii="Bookman Old Style" w:eastAsia="Calibri" w:hAnsi="Bookman Old Style" w:cs="Tahoma"/>
        </w:rPr>
        <w:t xml:space="preserve"> </w:t>
      </w:r>
      <w:r w:rsidRPr="00EA6CF4">
        <w:rPr>
          <w:rFonts w:ascii="Bookman Old Style" w:eastAsia="Calibri" w:hAnsi="Bookman Old Style" w:cs="Tahoma"/>
          <w:lang w:val="id-ID"/>
        </w:rPr>
        <w:t>ketentuan</w:t>
      </w:r>
      <w:r w:rsidR="008A0203">
        <w:rPr>
          <w:rFonts w:ascii="Bookman Old Style" w:eastAsia="Calibri" w:hAnsi="Bookman Old Style" w:cs="Tahoma"/>
        </w:rPr>
        <w:t xml:space="preserve"> </w:t>
      </w:r>
      <w:r w:rsidRPr="00EA6CF4">
        <w:rPr>
          <w:rFonts w:ascii="Bookman Old Style" w:eastAsia="Calibri" w:hAnsi="Bookman Old Style" w:cs="Tahoma"/>
          <w:lang w:val="id-ID"/>
        </w:rPr>
        <w:t>Fraksi</w:t>
      </w:r>
      <w:r w:rsidR="008A0203">
        <w:rPr>
          <w:rFonts w:ascii="Bookman Old Style" w:eastAsia="Calibri" w:hAnsi="Bookman Old Style" w:cs="Tahoma"/>
        </w:rPr>
        <w:t xml:space="preserve"> </w:t>
      </w:r>
      <w:r w:rsidRPr="00EA6CF4">
        <w:rPr>
          <w:rFonts w:ascii="Bookman Old Style" w:eastAsia="Calibri" w:hAnsi="Bookman Old Style" w:cs="Tahoma"/>
          <w:lang w:val="id-ID"/>
        </w:rPr>
        <w:t>gabungan</w:t>
      </w:r>
      <w:r w:rsidR="008A0203">
        <w:rPr>
          <w:rFonts w:ascii="Bookman Old Style" w:eastAsia="Calibri" w:hAnsi="Bookman Old Style" w:cs="Tahoma"/>
        </w:rPr>
        <w:t xml:space="preserve"> </w:t>
      </w:r>
      <w:r w:rsidRPr="00EA6CF4">
        <w:rPr>
          <w:rFonts w:ascii="Bookman Old Style" w:eastAsia="Calibri" w:hAnsi="Bookman Old Style" w:cs="Tahoma"/>
          <w:lang w:val="id-ID"/>
        </w:rPr>
        <w:t>sebelumnya</w:t>
      </w:r>
      <w:r w:rsidR="008A0203">
        <w:rPr>
          <w:rFonts w:ascii="Bookman Old Style" w:eastAsia="Calibri" w:hAnsi="Bookman Old Style" w:cs="Tahoma"/>
        </w:rPr>
        <w:t xml:space="preserve"> </w:t>
      </w:r>
      <w:r w:rsidRPr="00EA6CF4">
        <w:rPr>
          <w:rFonts w:ascii="Bookman Old Style" w:eastAsia="Calibri" w:hAnsi="Bookman Old Style" w:cs="Tahoma"/>
          <w:lang w:val="id-ID"/>
        </w:rPr>
        <w:t>tetap</w:t>
      </w:r>
      <w:r w:rsidR="008A0203">
        <w:rPr>
          <w:rFonts w:ascii="Bookman Old Style" w:eastAsia="Calibri" w:hAnsi="Bookman Old Style" w:cs="Tahoma"/>
        </w:rPr>
        <w:t xml:space="preserve"> </w:t>
      </w:r>
      <w:r w:rsidRPr="00EA6CF4">
        <w:rPr>
          <w:rFonts w:ascii="Bookman Old Style" w:eastAsia="Calibri" w:hAnsi="Bookman Old Style" w:cs="Tahoma"/>
          <w:lang w:val="id-ID"/>
        </w:rPr>
        <w:t>memenuhi</w:t>
      </w:r>
      <w:r w:rsidR="008A0203">
        <w:rPr>
          <w:rFonts w:ascii="Bookman Old Style" w:eastAsia="Calibri" w:hAnsi="Bookman Old Style" w:cs="Tahoma"/>
        </w:rPr>
        <w:t xml:space="preserve"> </w:t>
      </w:r>
      <w:r w:rsidRPr="00EA6CF4">
        <w:rPr>
          <w:rFonts w:ascii="Bookman Old Style" w:eastAsia="Calibri" w:hAnsi="Bookman Old Style" w:cs="Tahoma"/>
          <w:lang w:val="id-ID"/>
        </w:rPr>
        <w:t>persyaratan</w:t>
      </w:r>
      <w:r w:rsidR="008A0203">
        <w:rPr>
          <w:rFonts w:ascii="Bookman Old Style" w:eastAsia="Calibri" w:hAnsi="Bookman Old Style" w:cs="Tahoma"/>
        </w:rPr>
        <w:t xml:space="preserve"> </w:t>
      </w:r>
      <w:r w:rsidRPr="00EA6CF4">
        <w:rPr>
          <w:rFonts w:ascii="Bookman Old Style" w:eastAsia="Calibri" w:hAnsi="Bookman Old Style" w:cs="Tahoma"/>
          <w:lang w:val="id-ID"/>
        </w:rPr>
        <w:t>sebagai</w:t>
      </w:r>
      <w:r w:rsidR="008A0203">
        <w:rPr>
          <w:rFonts w:ascii="Bookman Old Style" w:eastAsia="Calibri" w:hAnsi="Bookman Old Style" w:cs="Tahoma"/>
        </w:rPr>
        <w:t xml:space="preserve"> </w:t>
      </w:r>
      <w:r w:rsidRPr="00EA6CF4">
        <w:rPr>
          <w:rFonts w:ascii="Bookman Old Style" w:eastAsia="Calibri" w:hAnsi="Bookman Old Style" w:cs="Tahoma"/>
          <w:lang w:val="id-ID"/>
        </w:rPr>
        <w:t>Fraksi.</w:t>
      </w:r>
    </w:p>
    <w:p w14:paraId="62ABB800" w14:textId="77777777" w:rsidR="001B4428" w:rsidRPr="00EA6CF4" w:rsidRDefault="00545D2B" w:rsidP="0084758B">
      <w:pPr>
        <w:numPr>
          <w:ilvl w:val="0"/>
          <w:numId w:val="128"/>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8A0203">
        <w:rPr>
          <w:rFonts w:ascii="Bookman Old Style" w:eastAsia="Calibri" w:hAnsi="Bookman Old Style" w:cs="Tahoma"/>
        </w:rPr>
        <w:t xml:space="preserve"> </w:t>
      </w:r>
      <w:r w:rsidRPr="00EA6CF4">
        <w:rPr>
          <w:rFonts w:ascii="Bookman Old Style" w:eastAsia="Calibri" w:hAnsi="Bookman Old Style" w:cs="Tahoma"/>
          <w:lang w:val="id-ID"/>
        </w:rPr>
        <w:t>menempatkan</w:t>
      </w:r>
      <w:r w:rsidR="008A0203">
        <w:rPr>
          <w:rFonts w:ascii="Bookman Old Style" w:eastAsia="Calibri" w:hAnsi="Bookman Old Style" w:cs="Tahoma"/>
        </w:rPr>
        <w:t xml:space="preserve"> </w:t>
      </w:r>
      <w:r w:rsidRPr="00EA6CF4">
        <w:rPr>
          <w:rFonts w:ascii="Bookman Old Style" w:eastAsia="Calibri" w:hAnsi="Bookman Old Style" w:cs="Tahoma"/>
          <w:lang w:val="id-ID"/>
        </w:rPr>
        <w:t xml:space="preserve">anggotanya pada </w:t>
      </w:r>
      <w:r w:rsidRPr="00EA6CF4">
        <w:rPr>
          <w:rFonts w:ascii="Bookman Old Style" w:hAnsi="Bookman Old Style" w:cs="Tahoma"/>
          <w:lang w:val="id-ID"/>
        </w:rPr>
        <w:t>Alat Kelengkapan</w:t>
      </w:r>
      <w:r w:rsidRPr="00EA6CF4">
        <w:rPr>
          <w:rFonts w:ascii="Bookman Old Style" w:eastAsia="Calibri" w:hAnsi="Bookman Old Style" w:cs="Tahoma"/>
          <w:lang w:val="id-ID"/>
        </w:rPr>
        <w:t xml:space="preserve"> DPRD, Fraksi</w:t>
      </w:r>
      <w:r w:rsidR="008A0203">
        <w:rPr>
          <w:rFonts w:ascii="Bookman Old Style" w:eastAsia="Calibri" w:hAnsi="Bookman Old Style" w:cs="Tahoma"/>
        </w:rPr>
        <w:t xml:space="preserve"> </w:t>
      </w:r>
      <w:r w:rsidRPr="00EA6CF4">
        <w:rPr>
          <w:rFonts w:ascii="Bookman Old Style" w:eastAsia="Calibri" w:hAnsi="Bookman Old Style" w:cs="Tahoma"/>
          <w:lang w:val="id-ID"/>
        </w:rPr>
        <w:t>mempertimbangkan</w:t>
      </w:r>
      <w:r w:rsidR="008A0203">
        <w:rPr>
          <w:rFonts w:ascii="Bookman Old Style" w:eastAsia="Calibri" w:hAnsi="Bookman Old Style" w:cs="Tahoma"/>
        </w:rPr>
        <w:t xml:space="preserve"> </w:t>
      </w:r>
      <w:r w:rsidRPr="00EA6CF4">
        <w:rPr>
          <w:rFonts w:ascii="Bookman Old Style" w:eastAsia="Calibri" w:hAnsi="Bookman Old Style" w:cs="Tahoma"/>
          <w:lang w:val="id-ID"/>
        </w:rPr>
        <w:t>latarbelakang, kompetensi, pengalaman, dan beban</w:t>
      </w:r>
      <w:r w:rsidR="008A0203">
        <w:rPr>
          <w:rFonts w:ascii="Bookman Old Style" w:eastAsia="Calibri" w:hAnsi="Bookman Old Style" w:cs="Tahoma"/>
        </w:rPr>
        <w:t xml:space="preserve"> </w:t>
      </w:r>
      <w:r w:rsidRPr="00EA6CF4">
        <w:rPr>
          <w:rFonts w:ascii="Bookman Old Style" w:eastAsia="Calibri" w:hAnsi="Bookman Old Style" w:cs="Tahoma"/>
          <w:lang w:val="id-ID"/>
        </w:rPr>
        <w:t>kerja</w:t>
      </w:r>
      <w:r w:rsidR="008A0203">
        <w:rPr>
          <w:rFonts w:ascii="Bookman Old Style" w:eastAsia="Calibri" w:hAnsi="Bookman Old Style" w:cs="Tahoma"/>
        </w:rPr>
        <w:t xml:space="preserve"> </w:t>
      </w:r>
      <w:r w:rsidRPr="00EA6CF4">
        <w:rPr>
          <w:rFonts w:ascii="Bookman Old Style" w:eastAsia="Calibri" w:hAnsi="Bookman Old Style" w:cs="Tahoma"/>
          <w:lang w:val="id-ID"/>
        </w:rPr>
        <w:t>anggotanya.</w:t>
      </w:r>
    </w:p>
    <w:p w14:paraId="70BEBE20" w14:textId="2244B15A" w:rsidR="00545D2B" w:rsidRPr="00EA6CF4" w:rsidRDefault="00545D2B" w:rsidP="00201547">
      <w:pPr>
        <w:spacing w:before="36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w:t>
      </w:r>
      <w:r w:rsidR="00517EBA">
        <w:rPr>
          <w:rFonts w:ascii="Bookman Old Style" w:hAnsi="Bookman Old Style" w:cs="Tahoma"/>
        </w:rPr>
        <w:t xml:space="preserve"> </w:t>
      </w:r>
      <w:r w:rsidRPr="00EA6CF4">
        <w:rPr>
          <w:rFonts w:ascii="Bookman Old Style" w:hAnsi="Bookman Old Style" w:cs="Tahoma"/>
          <w:lang w:val="id-ID"/>
        </w:rPr>
        <w:t>132</w:t>
      </w:r>
    </w:p>
    <w:p w14:paraId="6090C191" w14:textId="77777777" w:rsidR="00545D2B" w:rsidRPr="00EA6CF4" w:rsidRDefault="00545D2B" w:rsidP="0084758B">
      <w:pPr>
        <w:numPr>
          <w:ilvl w:val="0"/>
          <w:numId w:val="129"/>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8A0203">
        <w:rPr>
          <w:rFonts w:ascii="Bookman Old Style" w:eastAsia="Calibri" w:hAnsi="Bookman Old Style" w:cs="Tahoma"/>
        </w:rPr>
        <w:t xml:space="preserve"> </w:t>
      </w:r>
      <w:r w:rsidRPr="00EA6CF4">
        <w:rPr>
          <w:rFonts w:ascii="Bookman Old Style" w:eastAsia="Calibri" w:hAnsi="Bookman Old Style" w:cs="Tahoma"/>
          <w:lang w:val="id-ID"/>
        </w:rPr>
        <w:t>hal</w:t>
      </w:r>
      <w:r w:rsidR="008A0203">
        <w:rPr>
          <w:rFonts w:ascii="Bookman Old Style" w:eastAsia="Calibri" w:hAnsi="Bookman Old Style" w:cs="Tahoma"/>
        </w:rPr>
        <w:t xml:space="preserve"> </w:t>
      </w:r>
      <w:r w:rsidRPr="00EA6CF4">
        <w:rPr>
          <w:rFonts w:ascii="Bookman Old Style" w:eastAsia="Calibri" w:hAnsi="Bookman Old Style" w:cs="Tahoma"/>
          <w:lang w:val="id-ID"/>
        </w:rPr>
        <w:t>jumlah</w:t>
      </w:r>
      <w:r w:rsidR="008A0203">
        <w:rPr>
          <w:rFonts w:ascii="Bookman Old Style" w:eastAsia="Calibri" w:hAnsi="Bookman Old Style" w:cs="Tahoma"/>
        </w:rPr>
        <w:t xml:space="preserve"> </w:t>
      </w:r>
      <w:r w:rsidRPr="00EA6CF4">
        <w:rPr>
          <w:rFonts w:ascii="Bookman Old Style" w:eastAsia="Calibri" w:hAnsi="Bookman Old Style" w:cs="Tahoma"/>
          <w:lang w:val="id-ID"/>
        </w:rPr>
        <w:t>anggota</w:t>
      </w:r>
      <w:r w:rsidR="008A0203">
        <w:rPr>
          <w:rFonts w:ascii="Bookman Old Style" w:eastAsia="Calibri" w:hAnsi="Bookman Old Style" w:cs="Tahoma"/>
        </w:rPr>
        <w:t xml:space="preserve"> </w:t>
      </w:r>
      <w:r w:rsidRPr="00EA6CF4">
        <w:rPr>
          <w:rFonts w:ascii="Bookman Old Style" w:eastAsia="Calibri" w:hAnsi="Bookman Old Style" w:cs="Tahoma"/>
          <w:lang w:val="id-ID"/>
        </w:rPr>
        <w:t>Fraksi</w:t>
      </w:r>
      <w:r w:rsidR="008A0203">
        <w:rPr>
          <w:rFonts w:ascii="Bookman Old Style" w:eastAsia="Calibri" w:hAnsi="Bookman Old Style" w:cs="Tahoma"/>
        </w:rPr>
        <w:t xml:space="preserve"> </w:t>
      </w:r>
      <w:r w:rsidRPr="00EA6CF4">
        <w:rPr>
          <w:rFonts w:ascii="Bookman Old Style" w:eastAsia="Calibri" w:hAnsi="Bookman Old Style" w:cs="Tahoma"/>
          <w:lang w:val="id-ID"/>
        </w:rPr>
        <w:t>lebih</w:t>
      </w:r>
      <w:r w:rsidR="008A0203">
        <w:rPr>
          <w:rFonts w:ascii="Bookman Old Style" w:eastAsia="Calibri" w:hAnsi="Bookman Old Style" w:cs="Tahoma"/>
        </w:rPr>
        <w:t xml:space="preserve"> </w:t>
      </w:r>
      <w:r w:rsidRPr="00EA6CF4">
        <w:rPr>
          <w:rFonts w:ascii="Bookman Old Style" w:eastAsia="Calibri" w:hAnsi="Bookman Old Style" w:cs="Tahoma"/>
          <w:lang w:val="id-ID"/>
        </w:rPr>
        <w:t>dari 3 (tiga) orang, pimpinan</w:t>
      </w:r>
      <w:r w:rsidR="008A0203">
        <w:rPr>
          <w:rFonts w:ascii="Bookman Old Style" w:eastAsia="Calibri" w:hAnsi="Bookman Old Style" w:cs="Tahoma"/>
        </w:rPr>
        <w:t xml:space="preserve"> </w:t>
      </w:r>
      <w:r w:rsidRPr="00EA6CF4">
        <w:rPr>
          <w:rFonts w:ascii="Bookman Old Style" w:eastAsia="Calibri" w:hAnsi="Bookman Old Style" w:cs="Tahoma"/>
          <w:lang w:val="id-ID"/>
        </w:rPr>
        <w:t>Fraksi</w:t>
      </w:r>
      <w:r w:rsidR="008A0203">
        <w:rPr>
          <w:rFonts w:ascii="Bookman Old Style" w:eastAsia="Calibri" w:hAnsi="Bookman Old Style" w:cs="Tahoma"/>
        </w:rPr>
        <w:t xml:space="preserve"> </w:t>
      </w:r>
      <w:r w:rsidRPr="00EA6CF4">
        <w:rPr>
          <w:rFonts w:ascii="Bookman Old Style" w:eastAsia="Calibri" w:hAnsi="Bookman Old Style" w:cs="Tahoma"/>
          <w:lang w:val="id-ID"/>
        </w:rPr>
        <w:t>terdiri</w:t>
      </w:r>
      <w:r w:rsidR="008A0203">
        <w:rPr>
          <w:rFonts w:ascii="Bookman Old Style" w:eastAsia="Calibri" w:hAnsi="Bookman Old Style" w:cs="Tahoma"/>
        </w:rPr>
        <w:t xml:space="preserve"> </w:t>
      </w:r>
      <w:r w:rsidRPr="00EA6CF4">
        <w:rPr>
          <w:rFonts w:ascii="Bookman Old Style" w:eastAsia="Calibri" w:hAnsi="Bookman Old Style" w:cs="Tahoma"/>
          <w:lang w:val="id-ID"/>
        </w:rPr>
        <w:t>atas</w:t>
      </w:r>
      <w:r w:rsidR="008A0203">
        <w:rPr>
          <w:rFonts w:ascii="Bookman Old Style" w:eastAsia="Calibri" w:hAnsi="Bookman Old Style" w:cs="Tahoma"/>
        </w:rPr>
        <w:t xml:space="preserve"> </w:t>
      </w:r>
      <w:r w:rsidRPr="00EA6CF4">
        <w:rPr>
          <w:rFonts w:ascii="Bookman Old Style" w:eastAsia="Calibri" w:hAnsi="Bookman Old Style" w:cs="Tahoma"/>
          <w:lang w:val="id-ID"/>
        </w:rPr>
        <w:t>ketua, wakil ketua, dan sekretaris yang dipilih</w:t>
      </w:r>
      <w:r w:rsidR="008A0203">
        <w:rPr>
          <w:rFonts w:ascii="Bookman Old Style" w:eastAsia="Calibri" w:hAnsi="Bookman Old Style" w:cs="Tahoma"/>
        </w:rPr>
        <w:t xml:space="preserve"> </w:t>
      </w:r>
      <w:r w:rsidRPr="00EA6CF4">
        <w:rPr>
          <w:rFonts w:ascii="Bookman Old Style" w:eastAsia="Calibri" w:hAnsi="Bookman Old Style" w:cs="Tahoma"/>
          <w:lang w:val="id-ID"/>
        </w:rPr>
        <w:t>dari dan oleh anggota</w:t>
      </w:r>
      <w:r w:rsidR="008A0203">
        <w:rPr>
          <w:rFonts w:ascii="Bookman Old Style" w:eastAsia="Calibri" w:hAnsi="Bookman Old Style" w:cs="Tahoma"/>
        </w:rPr>
        <w:t xml:space="preserve"> </w:t>
      </w:r>
      <w:r w:rsidRPr="00EA6CF4">
        <w:rPr>
          <w:rFonts w:ascii="Bookman Old Style" w:eastAsia="Calibri" w:hAnsi="Bookman Old Style" w:cs="Tahoma"/>
          <w:lang w:val="id-ID"/>
        </w:rPr>
        <w:t>Fraksi.</w:t>
      </w:r>
    </w:p>
    <w:p w14:paraId="2C5EBFE7" w14:textId="77777777" w:rsidR="00545D2B" w:rsidRPr="00EA6CF4" w:rsidRDefault="00545D2B" w:rsidP="0084758B">
      <w:pPr>
        <w:numPr>
          <w:ilvl w:val="0"/>
          <w:numId w:val="129"/>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8A0203">
        <w:rPr>
          <w:rFonts w:ascii="Bookman Old Style" w:eastAsia="Calibri" w:hAnsi="Bookman Old Style" w:cs="Tahoma"/>
        </w:rPr>
        <w:t xml:space="preserve"> </w:t>
      </w:r>
      <w:r w:rsidRPr="00EA6CF4">
        <w:rPr>
          <w:rFonts w:ascii="Bookman Old Style" w:eastAsia="Calibri" w:hAnsi="Bookman Old Style" w:cs="Tahoma"/>
          <w:lang w:val="id-ID"/>
        </w:rPr>
        <w:t>hal</w:t>
      </w:r>
      <w:r w:rsidR="008A0203">
        <w:rPr>
          <w:rFonts w:ascii="Bookman Old Style" w:eastAsia="Calibri" w:hAnsi="Bookman Old Style" w:cs="Tahoma"/>
        </w:rPr>
        <w:t xml:space="preserve"> </w:t>
      </w:r>
      <w:r w:rsidRPr="00EA6CF4">
        <w:rPr>
          <w:rFonts w:ascii="Bookman Old Style" w:eastAsia="Calibri" w:hAnsi="Bookman Old Style" w:cs="Tahoma"/>
          <w:lang w:val="id-ID"/>
        </w:rPr>
        <w:t>jumlah</w:t>
      </w:r>
      <w:r w:rsidR="008A0203">
        <w:rPr>
          <w:rFonts w:ascii="Bookman Old Style" w:eastAsia="Calibri" w:hAnsi="Bookman Old Style" w:cs="Tahoma"/>
        </w:rPr>
        <w:t xml:space="preserve"> </w:t>
      </w:r>
      <w:r w:rsidRPr="00EA6CF4">
        <w:rPr>
          <w:rFonts w:ascii="Bookman Old Style" w:eastAsia="Calibri" w:hAnsi="Bookman Old Style" w:cs="Tahoma"/>
          <w:lang w:val="id-ID"/>
        </w:rPr>
        <w:t>anggota</w:t>
      </w:r>
      <w:r w:rsidR="008A0203">
        <w:rPr>
          <w:rFonts w:ascii="Bookman Old Style" w:eastAsia="Calibri" w:hAnsi="Bookman Old Style" w:cs="Tahoma"/>
        </w:rPr>
        <w:t xml:space="preserve"> </w:t>
      </w:r>
      <w:r w:rsidRPr="00EA6CF4">
        <w:rPr>
          <w:rFonts w:ascii="Bookman Old Style" w:eastAsia="Calibri" w:hAnsi="Bookman Old Style" w:cs="Tahoma"/>
          <w:lang w:val="id-ID"/>
        </w:rPr>
        <w:t>Fraksi</w:t>
      </w:r>
      <w:r w:rsidR="008A0203">
        <w:rPr>
          <w:rFonts w:ascii="Bookman Old Style" w:eastAsia="Calibri" w:hAnsi="Bookman Old Style" w:cs="Tahoma"/>
        </w:rPr>
        <w:t xml:space="preserve"> </w:t>
      </w:r>
      <w:r w:rsidRPr="00EA6CF4">
        <w:rPr>
          <w:rFonts w:ascii="Bookman Old Style" w:eastAsia="Calibri" w:hAnsi="Bookman Old Style" w:cs="Tahoma"/>
          <w:lang w:val="id-ID"/>
        </w:rPr>
        <w:t>hanya 3 (tiga) orang, pimpinan</w:t>
      </w:r>
      <w:r w:rsidR="008A0203">
        <w:rPr>
          <w:rFonts w:ascii="Bookman Old Style" w:eastAsia="Calibri" w:hAnsi="Bookman Old Style" w:cs="Tahoma"/>
        </w:rPr>
        <w:t xml:space="preserve"> </w:t>
      </w:r>
      <w:r w:rsidRPr="00EA6CF4">
        <w:rPr>
          <w:rFonts w:ascii="Bookman Old Style" w:eastAsia="Calibri" w:hAnsi="Bookman Old Style" w:cs="Tahoma"/>
          <w:lang w:val="id-ID"/>
        </w:rPr>
        <w:t>Fraksi</w:t>
      </w:r>
      <w:r w:rsidR="008A0203">
        <w:rPr>
          <w:rFonts w:ascii="Bookman Old Style" w:eastAsia="Calibri" w:hAnsi="Bookman Old Style" w:cs="Tahoma"/>
        </w:rPr>
        <w:t xml:space="preserve"> </w:t>
      </w:r>
      <w:r w:rsidRPr="00EA6CF4">
        <w:rPr>
          <w:rFonts w:ascii="Bookman Old Style" w:eastAsia="Calibri" w:hAnsi="Bookman Old Style" w:cs="Tahoma"/>
          <w:lang w:val="id-ID"/>
        </w:rPr>
        <w:t>terdiri</w:t>
      </w:r>
      <w:r w:rsidR="008A0203">
        <w:rPr>
          <w:rFonts w:ascii="Bookman Old Style" w:eastAsia="Calibri" w:hAnsi="Bookman Old Style" w:cs="Tahoma"/>
        </w:rPr>
        <w:t xml:space="preserve"> </w:t>
      </w:r>
      <w:r w:rsidRPr="00EA6CF4">
        <w:rPr>
          <w:rFonts w:ascii="Bookman Old Style" w:eastAsia="Calibri" w:hAnsi="Bookman Old Style" w:cs="Tahoma"/>
          <w:lang w:val="id-ID"/>
        </w:rPr>
        <w:t>atas</w:t>
      </w:r>
      <w:r w:rsidR="008A0203">
        <w:rPr>
          <w:rFonts w:ascii="Bookman Old Style" w:eastAsia="Calibri" w:hAnsi="Bookman Old Style" w:cs="Tahoma"/>
        </w:rPr>
        <w:t xml:space="preserve"> </w:t>
      </w:r>
      <w:r w:rsidRPr="00EA6CF4">
        <w:rPr>
          <w:rFonts w:ascii="Bookman Old Style" w:eastAsia="Calibri" w:hAnsi="Bookman Old Style" w:cs="Tahoma"/>
          <w:lang w:val="id-ID"/>
        </w:rPr>
        <w:t>ketua dan sekretaris yang dipilih</w:t>
      </w:r>
      <w:r w:rsidR="008A0203">
        <w:rPr>
          <w:rFonts w:ascii="Bookman Old Style" w:eastAsia="Calibri" w:hAnsi="Bookman Old Style" w:cs="Tahoma"/>
        </w:rPr>
        <w:t xml:space="preserve"> </w:t>
      </w:r>
      <w:r w:rsidRPr="00EA6CF4">
        <w:rPr>
          <w:rFonts w:ascii="Bookman Old Style" w:eastAsia="Calibri" w:hAnsi="Bookman Old Style" w:cs="Tahoma"/>
          <w:lang w:val="id-ID"/>
        </w:rPr>
        <w:t>dari dan oleh anggota</w:t>
      </w:r>
      <w:r w:rsidR="008A0203">
        <w:rPr>
          <w:rFonts w:ascii="Bookman Old Style" w:eastAsia="Calibri" w:hAnsi="Bookman Old Style" w:cs="Tahoma"/>
        </w:rPr>
        <w:t xml:space="preserve"> </w:t>
      </w:r>
      <w:r w:rsidRPr="00EA6CF4">
        <w:rPr>
          <w:rFonts w:ascii="Bookman Old Style" w:eastAsia="Calibri" w:hAnsi="Bookman Old Style" w:cs="Tahoma"/>
          <w:lang w:val="id-ID"/>
        </w:rPr>
        <w:t>Fraksi.</w:t>
      </w:r>
    </w:p>
    <w:p w14:paraId="3FF0EC1D" w14:textId="5CA0753A" w:rsidR="00690D64" w:rsidRPr="004D6030" w:rsidRDefault="00545D2B" w:rsidP="004D6030">
      <w:pPr>
        <w:numPr>
          <w:ilvl w:val="0"/>
          <w:numId w:val="129"/>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Pimpinan</w:t>
      </w:r>
      <w:r w:rsidR="008A0203">
        <w:rPr>
          <w:rFonts w:ascii="Bookman Old Style" w:eastAsia="Calibri" w:hAnsi="Bookman Old Style" w:cs="Tahoma"/>
        </w:rPr>
        <w:t xml:space="preserve"> </w:t>
      </w:r>
      <w:r w:rsidRPr="00EA6CF4">
        <w:rPr>
          <w:rFonts w:ascii="Bookman Old Style" w:eastAsia="Calibri" w:hAnsi="Bookman Old Style" w:cs="Tahoma"/>
          <w:lang w:val="id-ID"/>
        </w:rPr>
        <w:t>Fraksi yang telah</w:t>
      </w:r>
      <w:r w:rsidR="008A0203">
        <w:rPr>
          <w:rFonts w:ascii="Bookman Old Style" w:eastAsia="Calibri" w:hAnsi="Bookman Old Style" w:cs="Tahoma"/>
        </w:rPr>
        <w:t xml:space="preserve"> </w:t>
      </w:r>
      <w:r w:rsidRPr="00EA6CF4">
        <w:rPr>
          <w:rFonts w:ascii="Bookman Old Style" w:eastAsia="Calibri" w:hAnsi="Bookman Old Style" w:cs="Tahoma"/>
          <w:lang w:val="id-ID"/>
        </w:rPr>
        <w:t>terbentuk</w:t>
      </w:r>
      <w:r w:rsidR="008A0203">
        <w:rPr>
          <w:rFonts w:ascii="Bookman Old Style" w:eastAsia="Calibri" w:hAnsi="Bookman Old Style" w:cs="Tahoma"/>
        </w:rPr>
        <w:t xml:space="preserve"> </w:t>
      </w:r>
      <w:r w:rsidRPr="00EA6CF4">
        <w:rPr>
          <w:rFonts w:ascii="Bookman Old Style" w:eastAsia="Calibri" w:hAnsi="Bookman Old Style" w:cs="Tahoma"/>
          <w:lang w:val="id-ID"/>
        </w:rPr>
        <w:t>sebagaimana</w:t>
      </w:r>
      <w:r w:rsidR="008A0203">
        <w:rPr>
          <w:rFonts w:ascii="Bookman Old Style" w:eastAsia="Calibri" w:hAnsi="Bookman Old Style" w:cs="Tahoma"/>
        </w:rPr>
        <w:t xml:space="preserve"> </w:t>
      </w:r>
      <w:r w:rsidRPr="00EA6CF4">
        <w:rPr>
          <w:rFonts w:ascii="Bookman Old Style" w:eastAsia="Calibri" w:hAnsi="Bookman Old Style" w:cs="Tahoma"/>
          <w:lang w:val="id-ID"/>
        </w:rPr>
        <w:t>dimaksud pada ayat (1) dan ayat (2) dilaporkan</w:t>
      </w:r>
      <w:r w:rsidR="008A0203">
        <w:rPr>
          <w:rFonts w:ascii="Bookman Old Style" w:eastAsia="Calibri" w:hAnsi="Bookman Old Style" w:cs="Tahoma"/>
        </w:rPr>
        <w:t xml:space="preserve"> </w:t>
      </w:r>
      <w:r w:rsidRPr="00EA6CF4">
        <w:rPr>
          <w:rFonts w:ascii="Bookman Old Style" w:eastAsia="Calibri" w:hAnsi="Bookman Old Style" w:cs="Tahoma"/>
          <w:lang w:val="id-ID"/>
        </w:rPr>
        <w:t>kepada</w:t>
      </w:r>
      <w:r w:rsidR="008A0203">
        <w:rPr>
          <w:rFonts w:ascii="Bookman Old Style" w:eastAsia="Calibri" w:hAnsi="Bookman Old Style" w:cs="Tahoma"/>
        </w:rPr>
        <w:t xml:space="preserve"> </w:t>
      </w:r>
      <w:r w:rsidRPr="00EA6CF4">
        <w:rPr>
          <w:rFonts w:ascii="Bookman Old Style" w:eastAsia="Calibri" w:hAnsi="Bookman Old Style" w:cs="Tahoma"/>
          <w:lang w:val="id-ID"/>
        </w:rPr>
        <w:t>Pimpinan DPRD untuk</w:t>
      </w:r>
      <w:r w:rsidR="008A0203">
        <w:rPr>
          <w:rFonts w:ascii="Bookman Old Style" w:eastAsia="Calibri" w:hAnsi="Bookman Old Style" w:cs="Tahoma"/>
        </w:rPr>
        <w:t xml:space="preserve"> </w:t>
      </w:r>
      <w:r w:rsidRPr="00EA6CF4">
        <w:rPr>
          <w:rFonts w:ascii="Bookman Old Style" w:eastAsia="Calibri" w:hAnsi="Bookman Old Style" w:cs="Tahoma"/>
          <w:lang w:val="id-ID"/>
        </w:rPr>
        <w:t>diumumkan</w:t>
      </w:r>
      <w:r w:rsidR="008A0203">
        <w:rPr>
          <w:rFonts w:ascii="Bookman Old Style" w:eastAsia="Calibri" w:hAnsi="Bookman Old Style" w:cs="Tahoma"/>
        </w:rPr>
        <w:t xml:space="preserve"> </w:t>
      </w:r>
      <w:r w:rsidRPr="00EA6CF4">
        <w:rPr>
          <w:rFonts w:ascii="Bookman Old Style" w:eastAsia="Calibri" w:hAnsi="Bookman Old Style" w:cs="Tahoma"/>
          <w:lang w:val="id-ID"/>
        </w:rPr>
        <w:t>dalam</w:t>
      </w:r>
      <w:r w:rsidR="008A0203">
        <w:rPr>
          <w:rFonts w:ascii="Bookman Old Style" w:eastAsia="Calibri" w:hAnsi="Bookman Old Style" w:cs="Tahoma"/>
        </w:rPr>
        <w:t xml:space="preserve"> </w:t>
      </w:r>
      <w:r w:rsidRPr="00EA6CF4">
        <w:rPr>
          <w:rFonts w:ascii="Bookman Old Style" w:eastAsia="Calibri" w:hAnsi="Bookman Old Style" w:cs="Tahoma"/>
          <w:lang w:val="id-ID"/>
        </w:rPr>
        <w:t>rapat</w:t>
      </w:r>
      <w:r w:rsidR="008A0203">
        <w:rPr>
          <w:rFonts w:ascii="Bookman Old Style" w:eastAsia="Calibri" w:hAnsi="Bookman Old Style" w:cs="Tahoma"/>
        </w:rPr>
        <w:t xml:space="preserve"> </w:t>
      </w:r>
      <w:r w:rsidRPr="00EA6CF4">
        <w:rPr>
          <w:rFonts w:ascii="Bookman Old Style" w:eastAsia="Calibri" w:hAnsi="Bookman Old Style" w:cs="Tahoma"/>
          <w:lang w:val="id-ID"/>
        </w:rPr>
        <w:t>paripurna.</w:t>
      </w:r>
    </w:p>
    <w:p w14:paraId="4F87CC85" w14:textId="7391EAFD" w:rsidR="00545D2B" w:rsidRPr="00EA6CF4" w:rsidRDefault="00545D2B" w:rsidP="00CD716B">
      <w:pPr>
        <w:spacing w:before="24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 133</w:t>
      </w:r>
    </w:p>
    <w:p w14:paraId="27BDFA1C" w14:textId="77777777" w:rsidR="00545D2B" w:rsidRPr="00EA6CF4" w:rsidRDefault="00545D2B" w:rsidP="0084758B">
      <w:pPr>
        <w:numPr>
          <w:ilvl w:val="1"/>
          <w:numId w:val="130"/>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Fraksi</w:t>
      </w:r>
      <w:r w:rsidR="008A0203">
        <w:rPr>
          <w:rFonts w:ascii="Bookman Old Style" w:eastAsia="Calibri" w:hAnsi="Bookman Old Style" w:cs="Tahoma"/>
        </w:rPr>
        <w:t xml:space="preserve"> </w:t>
      </w:r>
      <w:r w:rsidRPr="00EA6CF4">
        <w:rPr>
          <w:rFonts w:ascii="Bookman Old Style" w:eastAsia="Calibri" w:hAnsi="Bookman Old Style" w:cs="Tahoma"/>
          <w:lang w:val="id-ID"/>
        </w:rPr>
        <w:t>mempunyai</w:t>
      </w:r>
      <w:r w:rsidR="008A0203">
        <w:rPr>
          <w:rFonts w:ascii="Bookman Old Style" w:eastAsia="Calibri" w:hAnsi="Bookman Old Style" w:cs="Tahoma"/>
        </w:rPr>
        <w:t xml:space="preserve"> </w:t>
      </w:r>
      <w:r w:rsidRPr="00EA6CF4">
        <w:rPr>
          <w:rFonts w:ascii="Bookman Old Style" w:eastAsia="Calibri" w:hAnsi="Bookman Old Style" w:cs="Tahoma"/>
          <w:lang w:val="id-ID"/>
        </w:rPr>
        <w:t>sekretariat.</w:t>
      </w:r>
    </w:p>
    <w:p w14:paraId="3E30DE50" w14:textId="77777777" w:rsidR="00545D2B" w:rsidRPr="00EA6CF4" w:rsidRDefault="00545D2B" w:rsidP="0084758B">
      <w:pPr>
        <w:numPr>
          <w:ilvl w:val="1"/>
          <w:numId w:val="130"/>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Sekretariat</w:t>
      </w:r>
      <w:r w:rsidR="008A0203">
        <w:rPr>
          <w:rFonts w:ascii="Bookman Old Style" w:eastAsia="Calibri" w:hAnsi="Bookman Old Style" w:cs="Tahoma"/>
        </w:rPr>
        <w:t xml:space="preserve"> </w:t>
      </w:r>
      <w:r w:rsidRPr="00EA6CF4">
        <w:rPr>
          <w:rFonts w:ascii="Bookman Old Style" w:eastAsia="Calibri" w:hAnsi="Bookman Old Style" w:cs="Tahoma"/>
          <w:lang w:val="id-ID"/>
        </w:rPr>
        <w:t>Fraksi</w:t>
      </w:r>
      <w:r w:rsidR="008A0203">
        <w:rPr>
          <w:rFonts w:ascii="Bookman Old Style" w:eastAsia="Calibri" w:hAnsi="Bookman Old Style" w:cs="Tahoma"/>
        </w:rPr>
        <w:t xml:space="preserve"> </w:t>
      </w:r>
      <w:r w:rsidRPr="00EA6CF4">
        <w:rPr>
          <w:rFonts w:ascii="Bookman Old Style" w:eastAsia="Calibri" w:hAnsi="Bookman Old Style" w:cs="Tahoma"/>
          <w:lang w:val="id-ID"/>
        </w:rPr>
        <w:t>sebagaimana</w:t>
      </w:r>
      <w:r w:rsidR="008A0203">
        <w:rPr>
          <w:rFonts w:ascii="Bookman Old Style" w:eastAsia="Calibri" w:hAnsi="Bookman Old Style" w:cs="Tahoma"/>
        </w:rPr>
        <w:t xml:space="preserve"> </w:t>
      </w:r>
      <w:r w:rsidRPr="00EA6CF4">
        <w:rPr>
          <w:rFonts w:ascii="Bookman Old Style" w:eastAsia="Calibri" w:hAnsi="Bookman Old Style" w:cs="Tahoma"/>
          <w:lang w:val="id-ID"/>
        </w:rPr>
        <w:t>dimaksud pada ayat (1) mempunyai</w:t>
      </w:r>
      <w:r w:rsidR="008A0203">
        <w:rPr>
          <w:rFonts w:ascii="Bookman Old Style" w:eastAsia="Calibri" w:hAnsi="Bookman Old Style" w:cs="Tahoma"/>
        </w:rPr>
        <w:t xml:space="preserve"> </w:t>
      </w:r>
      <w:r w:rsidRPr="00EA6CF4">
        <w:rPr>
          <w:rFonts w:ascii="Bookman Old Style" w:eastAsia="Calibri" w:hAnsi="Bookman Old Style" w:cs="Tahoma"/>
          <w:lang w:val="id-ID"/>
        </w:rPr>
        <w:t>tugas</w:t>
      </w:r>
      <w:r w:rsidR="008A0203">
        <w:rPr>
          <w:rFonts w:ascii="Bookman Old Style" w:eastAsia="Calibri" w:hAnsi="Bookman Old Style" w:cs="Tahoma"/>
        </w:rPr>
        <w:t xml:space="preserve"> </w:t>
      </w:r>
      <w:r w:rsidRPr="00EA6CF4">
        <w:rPr>
          <w:rFonts w:ascii="Bookman Old Style" w:eastAsia="Calibri" w:hAnsi="Bookman Old Style" w:cs="Tahoma"/>
          <w:lang w:val="id-ID"/>
        </w:rPr>
        <w:t>membantu</w:t>
      </w:r>
      <w:r w:rsidR="008A0203">
        <w:rPr>
          <w:rFonts w:ascii="Bookman Old Style" w:eastAsia="Calibri" w:hAnsi="Bookman Old Style" w:cs="Tahoma"/>
        </w:rPr>
        <w:t xml:space="preserve"> </w:t>
      </w:r>
      <w:r w:rsidRPr="00EA6CF4">
        <w:rPr>
          <w:rFonts w:ascii="Bookman Old Style" w:eastAsia="Calibri" w:hAnsi="Bookman Old Style" w:cs="Tahoma"/>
          <w:lang w:val="id-ID"/>
        </w:rPr>
        <w:t>kelancaran</w:t>
      </w:r>
      <w:r w:rsidR="008A0203">
        <w:rPr>
          <w:rFonts w:ascii="Bookman Old Style" w:eastAsia="Calibri" w:hAnsi="Bookman Old Style" w:cs="Tahoma"/>
        </w:rPr>
        <w:t xml:space="preserve"> </w:t>
      </w:r>
      <w:r w:rsidRPr="00EA6CF4">
        <w:rPr>
          <w:rFonts w:ascii="Bookman Old Style" w:eastAsia="Calibri" w:hAnsi="Bookman Old Style" w:cs="Tahoma"/>
          <w:lang w:val="id-ID"/>
        </w:rPr>
        <w:t>pelaksanaan</w:t>
      </w:r>
      <w:r w:rsidR="008A0203">
        <w:rPr>
          <w:rFonts w:ascii="Bookman Old Style" w:eastAsia="Calibri" w:hAnsi="Bookman Old Style" w:cs="Tahoma"/>
        </w:rPr>
        <w:t xml:space="preserve"> </w:t>
      </w:r>
      <w:r w:rsidRPr="00EA6CF4">
        <w:rPr>
          <w:rFonts w:ascii="Bookman Old Style" w:eastAsia="Calibri" w:hAnsi="Bookman Old Style" w:cs="Tahoma"/>
          <w:lang w:val="id-ID"/>
        </w:rPr>
        <w:t>tugas</w:t>
      </w:r>
      <w:r w:rsidR="008A0203">
        <w:rPr>
          <w:rFonts w:ascii="Bookman Old Style" w:eastAsia="Calibri" w:hAnsi="Bookman Old Style" w:cs="Tahoma"/>
        </w:rPr>
        <w:t xml:space="preserve"> </w:t>
      </w:r>
      <w:r w:rsidRPr="00EA6CF4">
        <w:rPr>
          <w:rFonts w:ascii="Bookman Old Style" w:eastAsia="Calibri" w:hAnsi="Bookman Old Style" w:cs="Tahoma"/>
          <w:lang w:val="id-ID"/>
        </w:rPr>
        <w:t>Fraksi.</w:t>
      </w:r>
    </w:p>
    <w:p w14:paraId="73CD6A3E" w14:textId="77777777" w:rsidR="00545D2B" w:rsidRPr="00EA6CF4" w:rsidRDefault="00545D2B" w:rsidP="0084758B">
      <w:pPr>
        <w:numPr>
          <w:ilvl w:val="1"/>
          <w:numId w:val="130"/>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Sekretariat DPRD menyediakan</w:t>
      </w:r>
      <w:r w:rsidR="008A0203">
        <w:rPr>
          <w:rFonts w:ascii="Bookman Old Style" w:eastAsia="Calibri" w:hAnsi="Bookman Old Style" w:cs="Tahoma"/>
        </w:rPr>
        <w:t xml:space="preserve"> </w:t>
      </w:r>
      <w:r w:rsidRPr="00EA6CF4">
        <w:rPr>
          <w:rFonts w:ascii="Bookman Old Style" w:eastAsia="Calibri" w:hAnsi="Bookman Old Style" w:cs="Tahoma"/>
          <w:lang w:val="id-ID"/>
        </w:rPr>
        <w:t>sarana, anggaran, dan Tenaga Ahli guna</w:t>
      </w:r>
      <w:r w:rsidR="008A0203">
        <w:rPr>
          <w:rFonts w:ascii="Bookman Old Style" w:eastAsia="Calibri" w:hAnsi="Bookman Old Style" w:cs="Tahoma"/>
        </w:rPr>
        <w:t xml:space="preserve"> </w:t>
      </w:r>
      <w:r w:rsidRPr="00EA6CF4">
        <w:rPr>
          <w:rFonts w:ascii="Bookman Old Style" w:eastAsia="Calibri" w:hAnsi="Bookman Old Style" w:cs="Tahoma"/>
          <w:lang w:val="id-ID"/>
        </w:rPr>
        <w:t>kelancaran</w:t>
      </w:r>
      <w:r w:rsidR="008A0203">
        <w:rPr>
          <w:rFonts w:ascii="Bookman Old Style" w:eastAsia="Calibri" w:hAnsi="Bookman Old Style" w:cs="Tahoma"/>
        </w:rPr>
        <w:t xml:space="preserve"> </w:t>
      </w:r>
      <w:r w:rsidRPr="00EA6CF4">
        <w:rPr>
          <w:rFonts w:ascii="Bookman Old Style" w:eastAsia="Calibri" w:hAnsi="Bookman Old Style" w:cs="Tahoma"/>
          <w:lang w:val="id-ID"/>
        </w:rPr>
        <w:t>pelaksanaan</w:t>
      </w:r>
      <w:r w:rsidR="008A0203">
        <w:rPr>
          <w:rFonts w:ascii="Bookman Old Style" w:eastAsia="Calibri" w:hAnsi="Bookman Old Style" w:cs="Tahoma"/>
        </w:rPr>
        <w:t xml:space="preserve"> </w:t>
      </w:r>
      <w:r w:rsidRPr="00EA6CF4">
        <w:rPr>
          <w:rFonts w:ascii="Bookman Old Style" w:eastAsia="Calibri" w:hAnsi="Bookman Old Style" w:cs="Tahoma"/>
          <w:lang w:val="id-ID"/>
        </w:rPr>
        <w:t>tugas</w:t>
      </w:r>
      <w:r w:rsidR="008A0203">
        <w:rPr>
          <w:rFonts w:ascii="Bookman Old Style" w:eastAsia="Calibri" w:hAnsi="Bookman Old Style" w:cs="Tahoma"/>
        </w:rPr>
        <w:t xml:space="preserve"> </w:t>
      </w:r>
      <w:r w:rsidRPr="00EA6CF4">
        <w:rPr>
          <w:rFonts w:ascii="Bookman Old Style" w:eastAsia="Calibri" w:hAnsi="Bookman Old Style" w:cs="Tahoma"/>
          <w:lang w:val="id-ID"/>
        </w:rPr>
        <w:t>Fraksi</w:t>
      </w:r>
      <w:r w:rsidR="008A0203">
        <w:rPr>
          <w:rFonts w:ascii="Bookman Old Style" w:eastAsia="Calibri" w:hAnsi="Bookman Old Style" w:cs="Tahoma"/>
        </w:rPr>
        <w:t xml:space="preserve"> </w:t>
      </w:r>
      <w:r w:rsidRPr="00EA6CF4">
        <w:rPr>
          <w:rFonts w:ascii="Bookman Old Style" w:eastAsia="Calibri" w:hAnsi="Bookman Old Style" w:cs="Tahoma"/>
          <w:lang w:val="id-ID"/>
        </w:rPr>
        <w:t>sesuai</w:t>
      </w:r>
      <w:r w:rsidR="008A0203">
        <w:rPr>
          <w:rFonts w:ascii="Bookman Old Style" w:eastAsia="Calibri" w:hAnsi="Bookman Old Style" w:cs="Tahoma"/>
        </w:rPr>
        <w:t xml:space="preserve"> </w:t>
      </w:r>
      <w:r w:rsidRPr="00EA6CF4">
        <w:rPr>
          <w:rFonts w:ascii="Bookman Old Style" w:eastAsia="Calibri" w:hAnsi="Bookman Old Style" w:cs="Tahoma"/>
          <w:lang w:val="id-ID"/>
        </w:rPr>
        <w:t>dengan</w:t>
      </w:r>
      <w:r w:rsidR="008A0203">
        <w:rPr>
          <w:rFonts w:ascii="Bookman Old Style" w:eastAsia="Calibri" w:hAnsi="Bookman Old Style" w:cs="Tahoma"/>
        </w:rPr>
        <w:t xml:space="preserve"> </w:t>
      </w:r>
      <w:r w:rsidRPr="00EA6CF4">
        <w:rPr>
          <w:rFonts w:ascii="Bookman Old Style" w:eastAsia="Calibri" w:hAnsi="Bookman Old Style" w:cs="Tahoma"/>
          <w:lang w:val="id-ID"/>
        </w:rPr>
        <w:t>kebutuhan dan dengan</w:t>
      </w:r>
      <w:r w:rsidR="008A0203">
        <w:rPr>
          <w:rFonts w:ascii="Bookman Old Style" w:eastAsia="Calibri" w:hAnsi="Bookman Old Style" w:cs="Tahoma"/>
        </w:rPr>
        <w:t xml:space="preserve"> </w:t>
      </w:r>
      <w:r w:rsidRPr="00EA6CF4">
        <w:rPr>
          <w:rFonts w:ascii="Bookman Old Style" w:eastAsia="Calibri" w:hAnsi="Bookman Old Style" w:cs="Tahoma"/>
          <w:lang w:val="id-ID"/>
        </w:rPr>
        <w:t>memperhatikan</w:t>
      </w:r>
      <w:r w:rsidR="008A0203">
        <w:rPr>
          <w:rFonts w:ascii="Bookman Old Style" w:eastAsia="Calibri" w:hAnsi="Bookman Old Style" w:cs="Tahoma"/>
        </w:rPr>
        <w:t xml:space="preserve"> </w:t>
      </w:r>
      <w:r w:rsidRPr="00EA6CF4">
        <w:rPr>
          <w:rFonts w:ascii="Bookman Old Style" w:eastAsia="Calibri" w:hAnsi="Bookman Old Style" w:cs="Tahoma"/>
          <w:lang w:val="id-ID"/>
        </w:rPr>
        <w:t>kemampuan APBD.</w:t>
      </w:r>
    </w:p>
    <w:p w14:paraId="2A71BBCB" w14:textId="77777777" w:rsidR="00545D2B" w:rsidRPr="00EA6CF4" w:rsidRDefault="00545D2B" w:rsidP="00CD716B">
      <w:pPr>
        <w:spacing w:before="24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 134</w:t>
      </w:r>
    </w:p>
    <w:p w14:paraId="683E2A8B" w14:textId="1C8B5C52" w:rsidR="00545D2B" w:rsidRDefault="00545D2B" w:rsidP="0084758B">
      <w:pPr>
        <w:numPr>
          <w:ilvl w:val="0"/>
          <w:numId w:val="131"/>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Setiap</w:t>
      </w:r>
      <w:r w:rsidR="008A0203">
        <w:rPr>
          <w:rFonts w:ascii="Bookman Old Style" w:eastAsia="Calibri" w:hAnsi="Bookman Old Style" w:cs="Tahoma"/>
        </w:rPr>
        <w:t xml:space="preserve"> </w:t>
      </w:r>
      <w:r w:rsidRPr="00EA6CF4">
        <w:rPr>
          <w:rFonts w:ascii="Bookman Old Style" w:eastAsia="Calibri" w:hAnsi="Bookman Old Style" w:cs="Tahoma"/>
          <w:lang w:val="id-ID"/>
        </w:rPr>
        <w:t>Fraksi</w:t>
      </w:r>
      <w:r w:rsidR="008A0203">
        <w:rPr>
          <w:rFonts w:ascii="Bookman Old Style" w:eastAsia="Calibri" w:hAnsi="Bookman Old Style" w:cs="Tahoma"/>
        </w:rPr>
        <w:t xml:space="preserve"> </w:t>
      </w:r>
      <w:r w:rsidRPr="00EA6CF4">
        <w:rPr>
          <w:rFonts w:ascii="Bookman Old Style" w:eastAsia="Calibri" w:hAnsi="Bookman Old Style" w:cs="Tahoma"/>
          <w:lang w:val="id-ID"/>
        </w:rPr>
        <w:t>dibantu oleh 1 (satu) orang Tenaga Ahli</w:t>
      </w:r>
    </w:p>
    <w:p w14:paraId="588C0C50" w14:textId="29BD030F" w:rsidR="004F7268" w:rsidRPr="004F7268" w:rsidRDefault="004F7268" w:rsidP="004F7268">
      <w:pPr>
        <w:numPr>
          <w:ilvl w:val="0"/>
          <w:numId w:val="131"/>
        </w:numPr>
        <w:autoSpaceDE w:val="0"/>
        <w:autoSpaceDN w:val="0"/>
        <w:adjustRightInd w:val="0"/>
        <w:spacing w:before="60" w:after="60" w:line="276" w:lineRule="auto"/>
        <w:ind w:left="567" w:hanging="567"/>
        <w:jc w:val="both"/>
        <w:rPr>
          <w:rFonts w:ascii="Bookman Old Style" w:eastAsia="Calibri" w:hAnsi="Bookman Old Style" w:cs="Tahoma"/>
          <w:lang w:val="id-ID"/>
        </w:rPr>
      </w:pPr>
      <w:r>
        <w:rPr>
          <w:rFonts w:ascii="Bookman Old Style" w:eastAsia="Calibri" w:hAnsi="Bookman Old Style" w:cs="Tahoma"/>
          <w:lang w:val="id-ID"/>
        </w:rPr>
        <w:t>Tenaga Ahli sebagaimana dimaksud pada ayat (1) dapat dibantu dengan Staf Fraksi</w:t>
      </w:r>
    </w:p>
    <w:p w14:paraId="33F3017F" w14:textId="77777777" w:rsidR="00545D2B" w:rsidRPr="00EA6CF4" w:rsidRDefault="00545D2B" w:rsidP="0084758B">
      <w:pPr>
        <w:numPr>
          <w:ilvl w:val="0"/>
          <w:numId w:val="131"/>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Tenaga Ahli sebagaimana</w:t>
      </w:r>
      <w:r w:rsidR="002024D7">
        <w:rPr>
          <w:rFonts w:ascii="Bookman Old Style" w:eastAsia="Calibri" w:hAnsi="Bookman Old Style" w:cs="Tahoma"/>
        </w:rPr>
        <w:t xml:space="preserve"> </w:t>
      </w:r>
      <w:r w:rsidRPr="00EA6CF4">
        <w:rPr>
          <w:rFonts w:ascii="Bookman Old Style" w:eastAsia="Calibri" w:hAnsi="Bookman Old Style" w:cs="Tahoma"/>
          <w:lang w:val="id-ID"/>
        </w:rPr>
        <w:t>dimaksud pada ayat (1) harus</w:t>
      </w:r>
      <w:r w:rsidR="002024D7">
        <w:rPr>
          <w:rFonts w:ascii="Bookman Old Style" w:eastAsia="Calibri" w:hAnsi="Bookman Old Style" w:cs="Tahoma"/>
        </w:rPr>
        <w:t xml:space="preserve"> </w:t>
      </w:r>
      <w:r w:rsidRPr="00EA6CF4">
        <w:rPr>
          <w:rFonts w:ascii="Bookman Old Style" w:eastAsia="Calibri" w:hAnsi="Bookman Old Style" w:cs="Tahoma"/>
          <w:lang w:val="id-ID"/>
        </w:rPr>
        <w:t>memenuhi</w:t>
      </w:r>
      <w:r w:rsidR="002024D7">
        <w:rPr>
          <w:rFonts w:ascii="Bookman Old Style" w:eastAsia="Calibri" w:hAnsi="Bookman Old Style" w:cs="Tahoma"/>
        </w:rPr>
        <w:t xml:space="preserve"> </w:t>
      </w:r>
      <w:r w:rsidRPr="00EA6CF4">
        <w:rPr>
          <w:rFonts w:ascii="Bookman Old Style" w:eastAsia="Calibri" w:hAnsi="Bookman Old Style" w:cs="Tahoma"/>
          <w:lang w:val="id-ID"/>
        </w:rPr>
        <w:t>persyaratan paling sedikit</w:t>
      </w:r>
      <w:r w:rsidR="002024D7">
        <w:rPr>
          <w:rFonts w:ascii="Bookman Old Style" w:eastAsia="Calibri" w:hAnsi="Bookman Old Style" w:cs="Tahoma"/>
        </w:rPr>
        <w:t xml:space="preserve"> </w:t>
      </w:r>
      <w:r w:rsidRPr="00EA6CF4">
        <w:rPr>
          <w:rFonts w:ascii="Bookman Old Style" w:eastAsia="Calibri" w:hAnsi="Bookman Old Style" w:cs="Tahoma"/>
          <w:lang w:val="id-ID"/>
        </w:rPr>
        <w:t>terdiri</w:t>
      </w:r>
      <w:r w:rsidR="002024D7">
        <w:rPr>
          <w:rFonts w:ascii="Bookman Old Style" w:eastAsia="Calibri" w:hAnsi="Bookman Old Style" w:cs="Tahoma"/>
        </w:rPr>
        <w:t xml:space="preserve"> </w:t>
      </w:r>
      <w:r w:rsidRPr="00EA6CF4">
        <w:rPr>
          <w:rFonts w:ascii="Bookman Old Style" w:eastAsia="Calibri" w:hAnsi="Bookman Old Style" w:cs="Tahoma"/>
          <w:lang w:val="id-ID"/>
        </w:rPr>
        <w:t>atas:</w:t>
      </w:r>
    </w:p>
    <w:p w14:paraId="0C8D274D" w14:textId="77777777" w:rsidR="00545D2B" w:rsidRPr="00EA6CF4" w:rsidRDefault="00545D2B" w:rsidP="0084758B">
      <w:pPr>
        <w:numPr>
          <w:ilvl w:val="1"/>
          <w:numId w:val="131"/>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berpendidikan paling rendah strata satu (S1) dengan</w:t>
      </w:r>
      <w:r w:rsidR="002024D7">
        <w:rPr>
          <w:rFonts w:ascii="Bookman Old Style" w:eastAsia="Calibri" w:hAnsi="Bookman Old Style" w:cs="Tahoma"/>
        </w:rPr>
        <w:t xml:space="preserve"> </w:t>
      </w:r>
      <w:r w:rsidRPr="00EA6CF4">
        <w:rPr>
          <w:rFonts w:ascii="Bookman Old Style" w:eastAsia="Calibri" w:hAnsi="Bookman Old Style" w:cs="Tahoma"/>
          <w:lang w:val="id-ID"/>
        </w:rPr>
        <w:t>pengalaman</w:t>
      </w:r>
      <w:r w:rsidR="002024D7">
        <w:rPr>
          <w:rFonts w:ascii="Bookman Old Style" w:eastAsia="Calibri" w:hAnsi="Bookman Old Style" w:cs="Tahoma"/>
        </w:rPr>
        <w:t xml:space="preserve"> </w:t>
      </w:r>
      <w:r w:rsidRPr="00EA6CF4">
        <w:rPr>
          <w:rFonts w:ascii="Bookman Old Style" w:eastAsia="Calibri" w:hAnsi="Bookman Old Style" w:cs="Tahoma"/>
          <w:lang w:val="id-ID"/>
        </w:rPr>
        <w:t>kerja paling singkat 3 (tiga) tahun;</w:t>
      </w:r>
    </w:p>
    <w:p w14:paraId="1E29775D" w14:textId="77777777" w:rsidR="00545D2B" w:rsidRPr="00EA6CF4" w:rsidRDefault="00545D2B" w:rsidP="0084758B">
      <w:pPr>
        <w:numPr>
          <w:ilvl w:val="1"/>
          <w:numId w:val="131"/>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menguasai</w:t>
      </w:r>
      <w:r w:rsidR="002024D7">
        <w:rPr>
          <w:rFonts w:ascii="Bookman Old Style" w:eastAsia="Calibri" w:hAnsi="Bookman Old Style" w:cs="Tahoma"/>
        </w:rPr>
        <w:t xml:space="preserve"> </w:t>
      </w:r>
      <w:r w:rsidRPr="00EA6CF4">
        <w:rPr>
          <w:rFonts w:ascii="Bookman Old Style" w:eastAsia="Calibri" w:hAnsi="Bookman Old Style" w:cs="Tahoma"/>
          <w:lang w:val="id-ID"/>
        </w:rPr>
        <w:t>bidang</w:t>
      </w:r>
      <w:r w:rsidR="002024D7">
        <w:rPr>
          <w:rFonts w:ascii="Bookman Old Style" w:eastAsia="Calibri" w:hAnsi="Bookman Old Style" w:cs="Tahoma"/>
        </w:rPr>
        <w:t xml:space="preserve"> </w:t>
      </w:r>
      <w:r w:rsidRPr="00EA6CF4">
        <w:rPr>
          <w:rFonts w:ascii="Bookman Old Style" w:eastAsia="Calibri" w:hAnsi="Bookman Old Style" w:cs="Tahoma"/>
          <w:lang w:val="id-ID"/>
        </w:rPr>
        <w:t>pemerintahan; dan</w:t>
      </w:r>
    </w:p>
    <w:p w14:paraId="37D4DBB7" w14:textId="77777777" w:rsidR="00C43820" w:rsidRPr="002024D7" w:rsidRDefault="00545D2B" w:rsidP="002024D7">
      <w:pPr>
        <w:numPr>
          <w:ilvl w:val="1"/>
          <w:numId w:val="131"/>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menguasai</w:t>
      </w:r>
      <w:r w:rsidR="002024D7">
        <w:rPr>
          <w:rFonts w:ascii="Bookman Old Style" w:eastAsia="Calibri" w:hAnsi="Bookman Old Style" w:cs="Tahoma"/>
        </w:rPr>
        <w:t xml:space="preserve"> </w:t>
      </w:r>
      <w:r w:rsidRPr="00EA6CF4">
        <w:rPr>
          <w:rFonts w:ascii="Bookman Old Style" w:eastAsia="Calibri" w:hAnsi="Bookman Old Style" w:cs="Tahoma"/>
          <w:lang w:val="id-ID"/>
        </w:rPr>
        <w:t>tugas dan fungsi DPRD.</w:t>
      </w:r>
    </w:p>
    <w:p w14:paraId="7BFDC668" w14:textId="40549004" w:rsidR="00545D2B" w:rsidRPr="00EA6CF4" w:rsidRDefault="00545D2B" w:rsidP="00CD716B">
      <w:pPr>
        <w:spacing w:before="240" w:after="120" w:line="276" w:lineRule="auto"/>
        <w:ind w:hanging="11"/>
        <w:jc w:val="center"/>
        <w:rPr>
          <w:rFonts w:ascii="Bookman Old Style" w:hAnsi="Bookman Old Style" w:cs="Tahoma"/>
          <w:lang w:val="id-ID"/>
        </w:rPr>
      </w:pPr>
      <w:r w:rsidRPr="00EA6CF4">
        <w:rPr>
          <w:rFonts w:ascii="Bookman Old Style" w:hAnsi="Bookman Old Style" w:cs="Tahoma"/>
          <w:lang w:val="id-ID"/>
        </w:rPr>
        <w:t>Pasal</w:t>
      </w:r>
      <w:r w:rsidR="00517EBA">
        <w:rPr>
          <w:rFonts w:ascii="Bookman Old Style" w:hAnsi="Bookman Old Style" w:cs="Tahoma"/>
        </w:rPr>
        <w:t xml:space="preserve"> </w:t>
      </w:r>
      <w:r w:rsidRPr="00EA6CF4">
        <w:rPr>
          <w:rFonts w:ascii="Bookman Old Style" w:hAnsi="Bookman Old Style" w:cs="Tahoma"/>
          <w:lang w:val="id-ID"/>
        </w:rPr>
        <w:t>135</w:t>
      </w:r>
    </w:p>
    <w:p w14:paraId="51B17632" w14:textId="77777777" w:rsidR="00545D2B" w:rsidRPr="00EA6CF4" w:rsidRDefault="00545D2B" w:rsidP="0084758B">
      <w:pPr>
        <w:numPr>
          <w:ilvl w:val="1"/>
          <w:numId w:val="26"/>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Fraksi</w:t>
      </w:r>
      <w:r w:rsidR="002024D7">
        <w:rPr>
          <w:rFonts w:ascii="Bookman Old Style" w:eastAsia="Calibri" w:hAnsi="Bookman Old Style" w:cs="Tahoma"/>
        </w:rPr>
        <w:t xml:space="preserve"> </w:t>
      </w:r>
      <w:r w:rsidRPr="00EA6CF4">
        <w:rPr>
          <w:rFonts w:ascii="Bookman Old Style" w:eastAsia="Calibri" w:hAnsi="Bookman Old Style" w:cs="Tahoma"/>
          <w:lang w:val="id-ID"/>
        </w:rPr>
        <w:t>wajib</w:t>
      </w:r>
      <w:r w:rsidR="002024D7">
        <w:rPr>
          <w:rFonts w:ascii="Bookman Old Style" w:eastAsia="Calibri" w:hAnsi="Bookman Old Style" w:cs="Tahoma"/>
        </w:rPr>
        <w:t xml:space="preserve"> </w:t>
      </w:r>
      <w:r w:rsidRPr="00EA6CF4">
        <w:rPr>
          <w:rFonts w:ascii="Bookman Old Style" w:eastAsia="Calibri" w:hAnsi="Bookman Old Style" w:cs="Tahoma"/>
          <w:lang w:val="id-ID"/>
        </w:rPr>
        <w:t>mempublikasikan</w:t>
      </w:r>
      <w:r w:rsidR="002024D7">
        <w:rPr>
          <w:rFonts w:ascii="Bookman Old Style" w:eastAsia="Calibri" w:hAnsi="Bookman Old Style" w:cs="Tahoma"/>
        </w:rPr>
        <w:t xml:space="preserve"> </w:t>
      </w:r>
      <w:r w:rsidRPr="00EA6CF4">
        <w:rPr>
          <w:rFonts w:ascii="Bookman Old Style" w:eastAsia="Calibri" w:hAnsi="Bookman Old Style" w:cs="Tahoma"/>
          <w:lang w:val="id-ID"/>
        </w:rPr>
        <w:t>laporan</w:t>
      </w:r>
      <w:r w:rsidR="002024D7">
        <w:rPr>
          <w:rFonts w:ascii="Bookman Old Style" w:eastAsia="Calibri" w:hAnsi="Bookman Old Style" w:cs="Tahoma"/>
        </w:rPr>
        <w:t xml:space="preserve"> </w:t>
      </w:r>
      <w:r w:rsidRPr="00EA6CF4">
        <w:rPr>
          <w:rFonts w:ascii="Bookman Old Style" w:eastAsia="Calibri" w:hAnsi="Bookman Old Style" w:cs="Tahoma"/>
          <w:lang w:val="id-ID"/>
        </w:rPr>
        <w:t>kinerja</w:t>
      </w:r>
      <w:r w:rsidR="002024D7">
        <w:rPr>
          <w:rFonts w:ascii="Bookman Old Style" w:eastAsia="Calibri" w:hAnsi="Bookman Old Style" w:cs="Tahoma"/>
        </w:rPr>
        <w:t xml:space="preserve"> </w:t>
      </w:r>
      <w:r w:rsidRPr="00EA6CF4">
        <w:rPr>
          <w:rFonts w:ascii="Bookman Old Style" w:eastAsia="Calibri" w:hAnsi="Bookman Old Style" w:cs="Tahoma"/>
          <w:lang w:val="id-ID"/>
        </w:rPr>
        <w:t>tahunan yang memuat:</w:t>
      </w:r>
    </w:p>
    <w:p w14:paraId="20104418" w14:textId="77777777" w:rsidR="00545D2B" w:rsidRPr="00EA6CF4" w:rsidRDefault="00545D2B" w:rsidP="0084758B">
      <w:pPr>
        <w:numPr>
          <w:ilvl w:val="0"/>
          <w:numId w:val="132"/>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hAnsi="Bookman Old Style"/>
          <w:bCs/>
          <w:lang w:val="id-ID"/>
        </w:rPr>
        <w:t>fungsi dan tugas;</w:t>
      </w:r>
    </w:p>
    <w:p w14:paraId="2B10FDB9" w14:textId="77777777" w:rsidR="00545D2B" w:rsidRPr="00EA6CF4" w:rsidRDefault="00545D2B" w:rsidP="0084758B">
      <w:pPr>
        <w:numPr>
          <w:ilvl w:val="0"/>
          <w:numId w:val="132"/>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hAnsi="Bookman Old Style"/>
          <w:bCs/>
          <w:lang w:val="id-ID"/>
        </w:rPr>
        <w:t>komposisi</w:t>
      </w:r>
      <w:r w:rsidR="002024D7">
        <w:rPr>
          <w:rFonts w:ascii="Bookman Old Style" w:hAnsi="Bookman Old Style"/>
          <w:bCs/>
        </w:rPr>
        <w:t xml:space="preserve"> </w:t>
      </w:r>
      <w:r w:rsidRPr="00EA6CF4">
        <w:rPr>
          <w:rFonts w:ascii="Bookman Old Style" w:hAnsi="Bookman Old Style"/>
          <w:bCs/>
          <w:lang w:val="id-ID"/>
        </w:rPr>
        <w:t>Fraksi, Pimpinan dan Alat Kelengkapan DPRD;</w:t>
      </w:r>
    </w:p>
    <w:p w14:paraId="45E2741B" w14:textId="77777777" w:rsidR="00545D2B" w:rsidRPr="00EA6CF4" w:rsidRDefault="00545D2B" w:rsidP="0084758B">
      <w:pPr>
        <w:numPr>
          <w:ilvl w:val="0"/>
          <w:numId w:val="132"/>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hAnsi="Bookman Old Style"/>
          <w:bCs/>
          <w:lang w:val="id-ID"/>
        </w:rPr>
        <w:t>keterlibatan</w:t>
      </w:r>
      <w:r w:rsidR="002024D7">
        <w:rPr>
          <w:rFonts w:ascii="Bookman Old Style" w:hAnsi="Bookman Old Style"/>
          <w:bCs/>
        </w:rPr>
        <w:t xml:space="preserve"> </w:t>
      </w:r>
      <w:r w:rsidRPr="00EA6CF4">
        <w:rPr>
          <w:rFonts w:ascii="Bookman Old Style" w:hAnsi="Bookman Old Style"/>
          <w:bCs/>
          <w:lang w:val="id-ID"/>
        </w:rPr>
        <w:t>anggota</w:t>
      </w:r>
      <w:r w:rsidR="002024D7">
        <w:rPr>
          <w:rFonts w:ascii="Bookman Old Style" w:hAnsi="Bookman Old Style"/>
          <w:bCs/>
        </w:rPr>
        <w:t xml:space="preserve"> </w:t>
      </w:r>
      <w:r w:rsidRPr="00EA6CF4">
        <w:rPr>
          <w:rFonts w:ascii="Bookman Old Style" w:hAnsi="Bookman Old Style"/>
          <w:bCs/>
          <w:lang w:val="id-ID"/>
        </w:rPr>
        <w:t>Fraksi di Pimpinan DPRD dan Alat Kelengkapan DPRD;</w:t>
      </w:r>
    </w:p>
    <w:p w14:paraId="1B8CF7BE" w14:textId="77777777" w:rsidR="00545D2B" w:rsidRPr="00EA6CF4" w:rsidRDefault="00545D2B" w:rsidP="0084758B">
      <w:pPr>
        <w:numPr>
          <w:ilvl w:val="0"/>
          <w:numId w:val="132"/>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pandangan</w:t>
      </w:r>
      <w:r w:rsidR="002024D7">
        <w:rPr>
          <w:rFonts w:ascii="Bookman Old Style" w:eastAsia="Calibri" w:hAnsi="Bookman Old Style" w:cs="Tahoma"/>
        </w:rPr>
        <w:t xml:space="preserve"> </w:t>
      </w:r>
      <w:r w:rsidRPr="00EA6CF4">
        <w:rPr>
          <w:rFonts w:ascii="Bookman Old Style" w:eastAsia="Calibri" w:hAnsi="Bookman Old Style" w:cs="Tahoma"/>
          <w:lang w:val="id-ID"/>
        </w:rPr>
        <w:t>atau</w:t>
      </w:r>
      <w:r w:rsidR="002024D7">
        <w:rPr>
          <w:rFonts w:ascii="Bookman Old Style" w:eastAsia="Calibri" w:hAnsi="Bookman Old Style" w:cs="Tahoma"/>
        </w:rPr>
        <w:t xml:space="preserve"> </w:t>
      </w:r>
      <w:r w:rsidRPr="00EA6CF4">
        <w:rPr>
          <w:rFonts w:ascii="Bookman Old Style" w:eastAsia="Calibri" w:hAnsi="Bookman Old Style" w:cs="Tahoma"/>
          <w:lang w:val="id-ID"/>
        </w:rPr>
        <w:t>sikap</w:t>
      </w:r>
      <w:r w:rsidR="002024D7">
        <w:rPr>
          <w:rFonts w:ascii="Bookman Old Style" w:eastAsia="Calibri" w:hAnsi="Bookman Old Style" w:cs="Tahoma"/>
        </w:rPr>
        <w:t xml:space="preserve"> </w:t>
      </w:r>
      <w:r w:rsidRPr="00EA6CF4">
        <w:rPr>
          <w:rFonts w:ascii="Bookman Old Style" w:eastAsia="Calibri" w:hAnsi="Bookman Old Style" w:cs="Tahoma"/>
          <w:lang w:val="id-ID"/>
        </w:rPr>
        <w:t>Fraksi</w:t>
      </w:r>
      <w:r w:rsidR="002024D7">
        <w:rPr>
          <w:rFonts w:ascii="Bookman Old Style" w:eastAsia="Calibri" w:hAnsi="Bookman Old Style" w:cs="Tahoma"/>
        </w:rPr>
        <w:t xml:space="preserve"> </w:t>
      </w:r>
      <w:r w:rsidRPr="00EA6CF4">
        <w:rPr>
          <w:rFonts w:ascii="Bookman Old Style" w:eastAsia="Calibri" w:hAnsi="Bookman Old Style" w:cs="Tahoma"/>
          <w:lang w:val="id-ID"/>
        </w:rPr>
        <w:t>terhadap</w:t>
      </w:r>
      <w:r w:rsidR="002024D7">
        <w:rPr>
          <w:rFonts w:ascii="Bookman Old Style" w:eastAsia="Calibri" w:hAnsi="Bookman Old Style" w:cs="Tahoma"/>
        </w:rPr>
        <w:t xml:space="preserve"> </w:t>
      </w:r>
      <w:r w:rsidRPr="00EA6CF4">
        <w:rPr>
          <w:rFonts w:ascii="Bookman Old Style" w:eastAsia="Calibri" w:hAnsi="Bookman Old Style" w:cs="Tahoma"/>
          <w:lang w:val="id-ID"/>
        </w:rPr>
        <w:t>seluruh</w:t>
      </w:r>
      <w:r w:rsidR="002024D7">
        <w:rPr>
          <w:rFonts w:ascii="Bookman Old Style" w:eastAsia="Calibri" w:hAnsi="Bookman Old Style" w:cs="Tahoma"/>
        </w:rPr>
        <w:t xml:space="preserve"> </w:t>
      </w:r>
      <w:r w:rsidRPr="00EA6CF4">
        <w:rPr>
          <w:rFonts w:ascii="Bookman Old Style" w:eastAsia="Calibri" w:hAnsi="Bookman Old Style" w:cs="Tahoma"/>
          <w:lang w:val="id-ID"/>
        </w:rPr>
        <w:t>kebijakan yang diambil</w:t>
      </w:r>
      <w:r w:rsidR="002024D7">
        <w:rPr>
          <w:rFonts w:ascii="Bookman Old Style" w:eastAsia="Calibri" w:hAnsi="Bookman Old Style" w:cs="Tahoma"/>
        </w:rPr>
        <w:t xml:space="preserve"> </w:t>
      </w:r>
      <w:r w:rsidRPr="00EA6CF4">
        <w:rPr>
          <w:rFonts w:ascii="Bookman Old Style" w:eastAsia="Calibri" w:hAnsi="Bookman Old Style" w:cs="Tahoma"/>
          <w:lang w:val="id-ID"/>
        </w:rPr>
        <w:t>terkait</w:t>
      </w:r>
      <w:r w:rsidR="002024D7">
        <w:rPr>
          <w:rFonts w:ascii="Bookman Old Style" w:eastAsia="Calibri" w:hAnsi="Bookman Old Style" w:cs="Tahoma"/>
        </w:rPr>
        <w:t xml:space="preserve"> </w:t>
      </w:r>
      <w:r w:rsidRPr="00EA6CF4">
        <w:rPr>
          <w:rFonts w:ascii="Bookman Old Style" w:eastAsia="Calibri" w:hAnsi="Bookman Old Style" w:cs="Tahoma"/>
          <w:lang w:val="id-ID"/>
        </w:rPr>
        <w:t>pelaksanaan</w:t>
      </w:r>
      <w:r w:rsidR="002024D7">
        <w:rPr>
          <w:rFonts w:ascii="Bookman Old Style" w:eastAsia="Calibri" w:hAnsi="Bookman Old Style" w:cs="Tahoma"/>
        </w:rPr>
        <w:t xml:space="preserve"> </w:t>
      </w:r>
      <w:r w:rsidRPr="00EA6CF4">
        <w:rPr>
          <w:rFonts w:ascii="Bookman Old Style" w:eastAsia="Calibri" w:hAnsi="Bookman Old Style" w:cs="Tahoma"/>
          <w:lang w:val="id-ID"/>
        </w:rPr>
        <w:t>fungsi</w:t>
      </w:r>
      <w:r w:rsidR="002024D7">
        <w:rPr>
          <w:rFonts w:ascii="Bookman Old Style" w:eastAsia="Calibri" w:hAnsi="Bookman Old Style" w:cs="Tahoma"/>
        </w:rPr>
        <w:t xml:space="preserve"> </w:t>
      </w:r>
      <w:r w:rsidRPr="00EA6CF4">
        <w:rPr>
          <w:rFonts w:ascii="Bookman Old Style" w:eastAsia="Calibri" w:hAnsi="Bookman Old Style" w:cs="Tahoma"/>
          <w:lang w:val="id-ID"/>
        </w:rPr>
        <w:t>pembentukan</w:t>
      </w:r>
      <w:r w:rsidR="002024D7">
        <w:rPr>
          <w:rFonts w:ascii="Bookman Old Style" w:eastAsia="Calibri" w:hAnsi="Bookman Old Style" w:cs="Tahoma"/>
        </w:rPr>
        <w:t xml:space="preserve"> </w:t>
      </w:r>
      <w:r w:rsidRPr="00EA6CF4">
        <w:rPr>
          <w:rFonts w:ascii="Bookman Old Style" w:eastAsia="Calibri" w:hAnsi="Bookman Old Style" w:cs="Tahoma"/>
          <w:lang w:val="id-ID"/>
        </w:rPr>
        <w:t>Perda, pengawasan, dan anggaran; dan</w:t>
      </w:r>
    </w:p>
    <w:p w14:paraId="0A08F5E4" w14:textId="77777777" w:rsidR="00545D2B" w:rsidRPr="00EA6CF4" w:rsidRDefault="00545D2B" w:rsidP="0084758B">
      <w:pPr>
        <w:numPr>
          <w:ilvl w:val="0"/>
          <w:numId w:val="132"/>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lastRenderedPageBreak/>
        <w:t>aspirasi</w:t>
      </w:r>
      <w:r w:rsidR="002024D7">
        <w:rPr>
          <w:rFonts w:ascii="Bookman Old Style" w:eastAsia="Calibri" w:hAnsi="Bookman Old Style" w:cs="Tahoma"/>
        </w:rPr>
        <w:t xml:space="preserve"> </w:t>
      </w:r>
      <w:r w:rsidRPr="00EA6CF4">
        <w:rPr>
          <w:rFonts w:ascii="Bookman Old Style" w:eastAsia="Calibri" w:hAnsi="Bookman Old Style" w:cs="Tahoma"/>
          <w:lang w:val="id-ID"/>
        </w:rPr>
        <w:t>atau</w:t>
      </w:r>
      <w:r w:rsidR="002024D7">
        <w:rPr>
          <w:rFonts w:ascii="Bookman Old Style" w:eastAsia="Calibri" w:hAnsi="Bookman Old Style" w:cs="Tahoma"/>
        </w:rPr>
        <w:t xml:space="preserve"> </w:t>
      </w:r>
      <w:r w:rsidRPr="00EA6CF4">
        <w:rPr>
          <w:rFonts w:ascii="Bookman Old Style" w:eastAsia="Calibri" w:hAnsi="Bookman Old Style" w:cs="Tahoma"/>
          <w:lang w:val="id-ID"/>
        </w:rPr>
        <w:t>pengaduan</w:t>
      </w:r>
      <w:r w:rsidR="002024D7">
        <w:rPr>
          <w:rFonts w:ascii="Bookman Old Style" w:eastAsia="Calibri" w:hAnsi="Bookman Old Style" w:cs="Tahoma"/>
        </w:rPr>
        <w:t xml:space="preserve"> </w:t>
      </w:r>
      <w:r w:rsidRPr="00EA6CF4">
        <w:rPr>
          <w:rFonts w:ascii="Bookman Old Style" w:eastAsia="Calibri" w:hAnsi="Bookman Old Style" w:cs="Tahoma"/>
          <w:lang w:val="id-ID"/>
        </w:rPr>
        <w:t>masyarakat dan tindaklanjut yang belum, sedang, dan telah</w:t>
      </w:r>
      <w:r w:rsidR="002024D7">
        <w:rPr>
          <w:rFonts w:ascii="Bookman Old Style" w:eastAsia="Calibri" w:hAnsi="Bookman Old Style" w:cs="Tahoma"/>
        </w:rPr>
        <w:t xml:space="preserve"> </w:t>
      </w:r>
      <w:r w:rsidRPr="00EA6CF4">
        <w:rPr>
          <w:rFonts w:ascii="Bookman Old Style" w:eastAsia="Calibri" w:hAnsi="Bookman Old Style" w:cs="Tahoma"/>
          <w:lang w:val="id-ID"/>
        </w:rPr>
        <w:t>dilakukan</w:t>
      </w:r>
      <w:r w:rsidR="002024D7">
        <w:rPr>
          <w:rFonts w:ascii="Bookman Old Style" w:eastAsia="Calibri" w:hAnsi="Bookman Old Style" w:cs="Tahoma"/>
        </w:rPr>
        <w:t xml:space="preserve"> </w:t>
      </w:r>
      <w:r w:rsidRPr="00EA6CF4">
        <w:rPr>
          <w:rFonts w:ascii="Bookman Old Style" w:eastAsia="Calibri" w:hAnsi="Bookman Old Style" w:cs="Tahoma"/>
          <w:lang w:val="id-ID"/>
        </w:rPr>
        <w:t>Fraksi.</w:t>
      </w:r>
    </w:p>
    <w:p w14:paraId="0F5F550C" w14:textId="13CE5EE5" w:rsidR="002024D7" w:rsidRPr="008F6E33" w:rsidRDefault="00545D2B" w:rsidP="008F6E33">
      <w:pPr>
        <w:numPr>
          <w:ilvl w:val="1"/>
          <w:numId w:val="26"/>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Laporan</w:t>
      </w:r>
      <w:r w:rsidR="002024D7">
        <w:rPr>
          <w:rFonts w:ascii="Bookman Old Style" w:eastAsia="Calibri" w:hAnsi="Bookman Old Style" w:cs="Tahoma"/>
        </w:rPr>
        <w:t xml:space="preserve"> </w:t>
      </w:r>
      <w:r w:rsidRPr="00EA6CF4">
        <w:rPr>
          <w:rFonts w:ascii="Bookman Old Style" w:eastAsia="Calibri" w:hAnsi="Bookman Old Style" w:cs="Tahoma"/>
          <w:lang w:val="id-ID"/>
        </w:rPr>
        <w:t>kinerja</w:t>
      </w:r>
      <w:r w:rsidR="002024D7">
        <w:rPr>
          <w:rFonts w:ascii="Bookman Old Style" w:eastAsia="Calibri" w:hAnsi="Bookman Old Style" w:cs="Tahoma"/>
        </w:rPr>
        <w:t xml:space="preserve"> </w:t>
      </w:r>
      <w:r w:rsidRPr="00EA6CF4">
        <w:rPr>
          <w:rFonts w:ascii="Bookman Old Style" w:eastAsia="Calibri" w:hAnsi="Bookman Old Style" w:cs="Tahoma"/>
          <w:lang w:val="id-ID"/>
        </w:rPr>
        <w:t>Fraksi</w:t>
      </w:r>
      <w:r w:rsidR="002024D7">
        <w:rPr>
          <w:rFonts w:ascii="Bookman Old Style" w:eastAsia="Calibri" w:hAnsi="Bookman Old Style" w:cs="Tahoma"/>
        </w:rPr>
        <w:t xml:space="preserve"> </w:t>
      </w:r>
      <w:r w:rsidRPr="00EA6CF4">
        <w:rPr>
          <w:rFonts w:ascii="Bookman Old Style" w:eastAsia="Calibri" w:hAnsi="Bookman Old Style" w:cs="Tahoma"/>
          <w:lang w:val="id-ID"/>
        </w:rPr>
        <w:t>sebagaimana</w:t>
      </w:r>
      <w:r w:rsidR="002024D7">
        <w:rPr>
          <w:rFonts w:ascii="Bookman Old Style" w:eastAsia="Calibri" w:hAnsi="Bookman Old Style" w:cs="Tahoma"/>
        </w:rPr>
        <w:t xml:space="preserve"> </w:t>
      </w:r>
      <w:r w:rsidRPr="00EA6CF4">
        <w:rPr>
          <w:rFonts w:ascii="Bookman Old Style" w:eastAsia="Calibri" w:hAnsi="Bookman Old Style" w:cs="Tahoma"/>
          <w:lang w:val="id-ID"/>
        </w:rPr>
        <w:t xml:space="preserve">dimaksud pada ayat (1) </w:t>
      </w:r>
      <w:r w:rsidRPr="00EA6CF4">
        <w:rPr>
          <w:rFonts w:ascii="Bookman Old Style" w:eastAsia="Calibri" w:hAnsi="Bookman Old Style"/>
          <w:lang w:val="id-ID"/>
        </w:rPr>
        <w:t>merupakan</w:t>
      </w:r>
      <w:r w:rsidR="002024D7">
        <w:rPr>
          <w:rFonts w:ascii="Bookman Old Style" w:eastAsia="Calibri" w:hAnsi="Bookman Old Style"/>
        </w:rPr>
        <w:t xml:space="preserve"> </w:t>
      </w:r>
      <w:r w:rsidRPr="00EA6CF4">
        <w:rPr>
          <w:rFonts w:ascii="Bookman Old Style" w:eastAsia="Calibri" w:hAnsi="Bookman Old Style"/>
          <w:lang w:val="id-ID"/>
        </w:rPr>
        <w:t>bentuk</w:t>
      </w:r>
      <w:r w:rsidR="002024D7">
        <w:rPr>
          <w:rFonts w:ascii="Bookman Old Style" w:eastAsia="Calibri" w:hAnsi="Bookman Old Style"/>
        </w:rPr>
        <w:t xml:space="preserve"> </w:t>
      </w:r>
      <w:r w:rsidRPr="00EA6CF4">
        <w:rPr>
          <w:rFonts w:ascii="Bookman Old Style" w:eastAsia="Calibri" w:hAnsi="Bookman Old Style"/>
          <w:lang w:val="id-ID"/>
        </w:rPr>
        <w:t>keterbukaan informasi</w:t>
      </w:r>
      <w:r w:rsidR="002024D7">
        <w:rPr>
          <w:rFonts w:ascii="Bookman Old Style" w:eastAsia="Calibri" w:hAnsi="Bookman Old Style"/>
        </w:rPr>
        <w:t xml:space="preserve"> </w:t>
      </w:r>
      <w:r w:rsidRPr="00EA6CF4">
        <w:rPr>
          <w:rFonts w:ascii="Bookman Old Style" w:eastAsia="Calibri" w:hAnsi="Bookman Old Style"/>
          <w:lang w:val="id-ID"/>
        </w:rPr>
        <w:t>kepada</w:t>
      </w:r>
      <w:r w:rsidR="002024D7">
        <w:rPr>
          <w:rFonts w:ascii="Bookman Old Style" w:eastAsia="Calibri" w:hAnsi="Bookman Old Style"/>
        </w:rPr>
        <w:t xml:space="preserve"> </w:t>
      </w:r>
      <w:r w:rsidRPr="00EA6CF4">
        <w:rPr>
          <w:rFonts w:ascii="Bookman Old Style" w:eastAsia="Calibri" w:hAnsi="Bookman Old Style"/>
          <w:lang w:val="id-ID"/>
        </w:rPr>
        <w:t>konstituen dan masyarakat yang harus</w:t>
      </w:r>
      <w:r w:rsidR="002024D7">
        <w:rPr>
          <w:rFonts w:ascii="Bookman Old Style" w:eastAsia="Calibri" w:hAnsi="Bookman Old Style"/>
        </w:rPr>
        <w:t xml:space="preserve"> </w:t>
      </w:r>
      <w:r w:rsidRPr="00EA6CF4">
        <w:rPr>
          <w:rFonts w:ascii="Bookman Old Style" w:eastAsia="Calibri" w:hAnsi="Bookman Old Style"/>
          <w:lang w:val="id-ID"/>
        </w:rPr>
        <w:t>dipublikasikan di media publikasi DPRD dan/atau media lokal.</w:t>
      </w:r>
    </w:p>
    <w:p w14:paraId="574E748A" w14:textId="77777777" w:rsidR="00545D2B" w:rsidRPr="00EA6CF4" w:rsidRDefault="00545D2B" w:rsidP="00CD716B">
      <w:pPr>
        <w:spacing w:before="240" w:after="120" w:line="276" w:lineRule="auto"/>
        <w:ind w:hanging="11"/>
        <w:jc w:val="center"/>
        <w:rPr>
          <w:rFonts w:ascii="Bookman Old Style" w:hAnsi="Bookman Old Style" w:cs="Arial"/>
          <w:lang w:val="id-ID"/>
        </w:rPr>
      </w:pPr>
      <w:r w:rsidRPr="00EA6CF4">
        <w:rPr>
          <w:rFonts w:ascii="Bookman Old Style" w:hAnsi="Bookman Old Style" w:cs="Arial"/>
          <w:lang w:val="id-ID"/>
        </w:rPr>
        <w:t xml:space="preserve">BAB </w:t>
      </w:r>
      <w:r w:rsidRPr="00EA6CF4">
        <w:rPr>
          <w:rFonts w:ascii="Bookman Old Style" w:hAnsi="Bookman Old Style" w:cs="Tahoma"/>
          <w:lang w:val="id-ID"/>
        </w:rPr>
        <w:t>XIII</w:t>
      </w:r>
    </w:p>
    <w:p w14:paraId="77DD5C23" w14:textId="0725C222" w:rsidR="00C43820" w:rsidRPr="00EA6CF4" w:rsidRDefault="00545D2B" w:rsidP="00517EBA">
      <w:pPr>
        <w:spacing w:before="120" w:after="120" w:line="276" w:lineRule="auto"/>
        <w:jc w:val="center"/>
        <w:rPr>
          <w:rFonts w:ascii="Bookman Old Style" w:hAnsi="Bookman Old Style" w:cs="Arial"/>
          <w:lang w:val="id-ID"/>
        </w:rPr>
      </w:pPr>
      <w:r w:rsidRPr="00EA6CF4">
        <w:rPr>
          <w:rFonts w:ascii="Bookman Old Style" w:hAnsi="Bookman Old Style" w:cs="Arial"/>
          <w:lang w:val="id-ID"/>
        </w:rPr>
        <w:t>PENGANGKATAN DAN PENGESAHAN WAKIL BUPATI MENJADI BUPATI</w:t>
      </w:r>
    </w:p>
    <w:p w14:paraId="0224B51D" w14:textId="77777777" w:rsidR="00545D2B" w:rsidRPr="00EA6CF4" w:rsidRDefault="00545D2B" w:rsidP="0084758B">
      <w:pPr>
        <w:spacing w:before="120" w:after="120" w:line="276" w:lineRule="auto"/>
        <w:jc w:val="center"/>
        <w:rPr>
          <w:rFonts w:ascii="Bookman Old Style" w:hAnsi="Bookman Old Style" w:cs="Arial"/>
          <w:lang w:val="id-ID"/>
        </w:rPr>
      </w:pPr>
      <w:r w:rsidRPr="00EA6CF4">
        <w:rPr>
          <w:rFonts w:ascii="Bookman Old Style" w:hAnsi="Bookman Old Style" w:cs="Arial"/>
          <w:lang w:val="id-ID"/>
        </w:rPr>
        <w:t>Pasal 136</w:t>
      </w:r>
    </w:p>
    <w:p w14:paraId="5544B987" w14:textId="77777777" w:rsidR="00545D2B" w:rsidRPr="00EA6CF4" w:rsidRDefault="00545D2B" w:rsidP="0084758B">
      <w:pPr>
        <w:numPr>
          <w:ilvl w:val="0"/>
          <w:numId w:val="133"/>
        </w:numPr>
        <w:spacing w:before="60" w:after="60" w:line="276" w:lineRule="auto"/>
        <w:ind w:left="567" w:hanging="567"/>
        <w:jc w:val="both"/>
        <w:rPr>
          <w:rFonts w:ascii="Bookman Old Style" w:eastAsia="Calibri" w:hAnsi="Bookman Old Style"/>
          <w:lang w:val="id-ID"/>
        </w:rPr>
      </w:pPr>
      <w:r w:rsidRPr="00EA6CF4">
        <w:rPr>
          <w:rFonts w:ascii="Bookman Old Style" w:eastAsia="Calibri" w:hAnsi="Bookman Old Style"/>
          <w:lang w:val="id-ID"/>
        </w:rPr>
        <w:t>Bupati dan atau Wakil Bupati</w:t>
      </w:r>
      <w:r w:rsidR="002024D7">
        <w:rPr>
          <w:rFonts w:ascii="Bookman Old Style" w:eastAsia="Calibri" w:hAnsi="Bookman Old Style"/>
        </w:rPr>
        <w:t xml:space="preserve"> </w:t>
      </w:r>
      <w:r w:rsidRPr="00EA6CF4">
        <w:rPr>
          <w:rFonts w:ascii="Bookman Old Style" w:eastAsia="Calibri" w:hAnsi="Bookman Old Style"/>
          <w:lang w:val="id-ID"/>
        </w:rPr>
        <w:t>berhenti</w:t>
      </w:r>
      <w:r w:rsidR="002024D7">
        <w:rPr>
          <w:rFonts w:ascii="Bookman Old Style" w:eastAsia="Calibri" w:hAnsi="Bookman Old Style"/>
        </w:rPr>
        <w:t xml:space="preserve"> </w:t>
      </w:r>
      <w:r w:rsidRPr="00EA6CF4">
        <w:rPr>
          <w:rFonts w:ascii="Bookman Old Style" w:eastAsia="Calibri" w:hAnsi="Bookman Old Style"/>
          <w:lang w:val="id-ID"/>
        </w:rPr>
        <w:t>karena :</w:t>
      </w:r>
    </w:p>
    <w:p w14:paraId="488E5F63" w14:textId="77777777" w:rsidR="00545D2B" w:rsidRPr="00EA6CF4" w:rsidRDefault="00545D2B" w:rsidP="0084758B">
      <w:pPr>
        <w:numPr>
          <w:ilvl w:val="0"/>
          <w:numId w:val="134"/>
        </w:numPr>
        <w:spacing w:before="60" w:after="60" w:line="276" w:lineRule="auto"/>
        <w:ind w:left="993" w:hanging="426"/>
        <w:jc w:val="both"/>
        <w:rPr>
          <w:rFonts w:ascii="Bookman Old Style" w:eastAsia="Calibri" w:hAnsi="Bookman Old Style"/>
          <w:lang w:val="id-ID"/>
        </w:rPr>
      </w:pPr>
      <w:r w:rsidRPr="00EA6CF4">
        <w:rPr>
          <w:rFonts w:ascii="Bookman Old Style" w:eastAsia="Calibri" w:hAnsi="Bookman Old Style"/>
          <w:lang w:val="id-ID"/>
        </w:rPr>
        <w:t>meninggal dunia;</w:t>
      </w:r>
    </w:p>
    <w:p w14:paraId="18EE46AA" w14:textId="532B0F9E" w:rsidR="00545D2B" w:rsidRPr="00EA6CF4" w:rsidRDefault="00545D2B" w:rsidP="0084758B">
      <w:pPr>
        <w:numPr>
          <w:ilvl w:val="0"/>
          <w:numId w:val="134"/>
        </w:numPr>
        <w:spacing w:before="60" w:after="60" w:line="276" w:lineRule="auto"/>
        <w:ind w:left="993" w:hanging="426"/>
        <w:jc w:val="both"/>
        <w:rPr>
          <w:rFonts w:ascii="Bookman Old Style" w:eastAsia="Calibri" w:hAnsi="Bookman Old Style"/>
          <w:lang w:val="id-ID"/>
        </w:rPr>
      </w:pPr>
      <w:r w:rsidRPr="00EA6CF4">
        <w:rPr>
          <w:rFonts w:ascii="Bookman Old Style" w:eastAsia="Calibri" w:hAnsi="Bookman Old Style"/>
          <w:lang w:val="id-ID"/>
        </w:rPr>
        <w:t>permintaan</w:t>
      </w:r>
      <w:r w:rsidR="004F7268">
        <w:rPr>
          <w:rFonts w:ascii="Bookman Old Style" w:eastAsia="Calibri" w:hAnsi="Bookman Old Style"/>
          <w:lang w:val="id-ID"/>
        </w:rPr>
        <w:t xml:space="preserve"> </w:t>
      </w:r>
      <w:r w:rsidRPr="00EA6CF4">
        <w:rPr>
          <w:rFonts w:ascii="Bookman Old Style" w:eastAsia="Calibri" w:hAnsi="Bookman Old Style"/>
          <w:lang w:val="id-ID"/>
        </w:rPr>
        <w:t>sendiri; atau</w:t>
      </w:r>
    </w:p>
    <w:p w14:paraId="0819983D" w14:textId="77777777" w:rsidR="00545D2B" w:rsidRPr="00EA6CF4" w:rsidRDefault="00545D2B" w:rsidP="0084758B">
      <w:pPr>
        <w:numPr>
          <w:ilvl w:val="0"/>
          <w:numId w:val="134"/>
        </w:numPr>
        <w:spacing w:before="60" w:after="60" w:line="276" w:lineRule="auto"/>
        <w:ind w:left="993" w:hanging="426"/>
        <w:jc w:val="both"/>
        <w:rPr>
          <w:rFonts w:ascii="Bookman Old Style" w:eastAsia="Calibri" w:hAnsi="Bookman Old Style"/>
          <w:lang w:val="id-ID"/>
        </w:rPr>
      </w:pPr>
      <w:r w:rsidRPr="00EA6CF4">
        <w:rPr>
          <w:rFonts w:ascii="Bookman Old Style" w:eastAsia="Calibri" w:hAnsi="Bookman Old Style"/>
          <w:lang w:val="id-ID"/>
        </w:rPr>
        <w:t>diberhentikan;</w:t>
      </w:r>
    </w:p>
    <w:p w14:paraId="58F223A4" w14:textId="77777777" w:rsidR="00545D2B" w:rsidRPr="00EA6CF4" w:rsidRDefault="00545D2B" w:rsidP="0084758B">
      <w:pPr>
        <w:numPr>
          <w:ilvl w:val="0"/>
          <w:numId w:val="133"/>
        </w:numPr>
        <w:spacing w:before="60" w:after="60" w:line="276" w:lineRule="auto"/>
        <w:ind w:left="567" w:hanging="567"/>
        <w:jc w:val="both"/>
        <w:rPr>
          <w:rFonts w:ascii="Bookman Old Style" w:eastAsia="Calibri" w:hAnsi="Bookman Old Style"/>
          <w:lang w:val="id-ID"/>
        </w:rPr>
      </w:pPr>
      <w:r w:rsidRPr="00EA6CF4">
        <w:rPr>
          <w:rFonts w:ascii="Bookman Old Style" w:eastAsia="Calibri" w:hAnsi="Bookman Old Style"/>
          <w:lang w:val="id-ID"/>
        </w:rPr>
        <w:t>Dalam</w:t>
      </w:r>
      <w:r w:rsidR="002024D7">
        <w:rPr>
          <w:rFonts w:ascii="Bookman Old Style" w:eastAsia="Calibri" w:hAnsi="Bookman Old Style"/>
        </w:rPr>
        <w:t xml:space="preserve"> </w:t>
      </w:r>
      <w:r w:rsidRPr="00EA6CF4">
        <w:rPr>
          <w:rFonts w:ascii="Bookman Old Style" w:eastAsia="Calibri" w:hAnsi="Bookman Old Style"/>
          <w:lang w:val="id-ID"/>
        </w:rPr>
        <w:t>hal</w:t>
      </w:r>
      <w:r w:rsidR="002024D7">
        <w:rPr>
          <w:rFonts w:ascii="Bookman Old Style" w:eastAsia="Calibri" w:hAnsi="Bookman Old Style"/>
        </w:rPr>
        <w:t xml:space="preserve"> </w:t>
      </w:r>
      <w:r w:rsidRPr="00EA6CF4">
        <w:rPr>
          <w:rFonts w:ascii="Bookman Old Style" w:eastAsia="Calibri" w:hAnsi="Bookman Old Style"/>
          <w:lang w:val="id-ID"/>
        </w:rPr>
        <w:t>Bupati</w:t>
      </w:r>
      <w:r w:rsidR="002024D7">
        <w:rPr>
          <w:rFonts w:ascii="Bookman Old Style" w:eastAsia="Calibri" w:hAnsi="Bookman Old Style"/>
        </w:rPr>
        <w:t xml:space="preserve"> </w:t>
      </w:r>
      <w:r w:rsidRPr="00EA6CF4">
        <w:rPr>
          <w:rFonts w:ascii="Bookman Old Style" w:eastAsia="Calibri" w:hAnsi="Bookman Old Style"/>
          <w:lang w:val="id-ID"/>
        </w:rPr>
        <w:t>berhenti</w:t>
      </w:r>
      <w:r w:rsidR="002024D7">
        <w:rPr>
          <w:rFonts w:ascii="Bookman Old Style" w:eastAsia="Calibri" w:hAnsi="Bookman Old Style"/>
        </w:rPr>
        <w:t xml:space="preserve"> </w:t>
      </w:r>
      <w:r w:rsidRPr="00EA6CF4">
        <w:rPr>
          <w:rFonts w:ascii="Bookman Old Style" w:eastAsia="Calibri" w:hAnsi="Bookman Old Style"/>
          <w:lang w:val="id-ID"/>
        </w:rPr>
        <w:t>sebagaimana</w:t>
      </w:r>
      <w:r w:rsidR="002024D7">
        <w:rPr>
          <w:rFonts w:ascii="Bookman Old Style" w:eastAsia="Calibri" w:hAnsi="Bookman Old Style"/>
        </w:rPr>
        <w:t xml:space="preserve"> </w:t>
      </w:r>
      <w:r w:rsidRPr="00EA6CF4">
        <w:rPr>
          <w:rFonts w:ascii="Bookman Old Style" w:eastAsia="Calibri" w:hAnsi="Bookman Old Style"/>
          <w:lang w:val="id-ID"/>
        </w:rPr>
        <w:t>dimaksud pada ayat (1) maka Wakil Bupati</w:t>
      </w:r>
      <w:r w:rsidR="002024D7">
        <w:rPr>
          <w:rFonts w:ascii="Bookman Old Style" w:eastAsia="Calibri" w:hAnsi="Bookman Old Style"/>
        </w:rPr>
        <w:t xml:space="preserve"> </w:t>
      </w:r>
      <w:r w:rsidRPr="00EA6CF4">
        <w:rPr>
          <w:rFonts w:ascii="Bookman Old Style" w:eastAsia="Calibri" w:hAnsi="Bookman Old Style"/>
          <w:lang w:val="id-ID"/>
        </w:rPr>
        <w:t>menggantikan</w:t>
      </w:r>
      <w:r w:rsidR="002024D7">
        <w:rPr>
          <w:rFonts w:ascii="Bookman Old Style" w:eastAsia="Calibri" w:hAnsi="Bookman Old Style"/>
        </w:rPr>
        <w:t xml:space="preserve"> </w:t>
      </w:r>
      <w:r w:rsidRPr="00EA6CF4">
        <w:rPr>
          <w:rFonts w:ascii="Bookman Old Style" w:eastAsia="Calibri" w:hAnsi="Bookman Old Style"/>
          <w:lang w:val="id-ID"/>
        </w:rPr>
        <w:t>Bupati;</w:t>
      </w:r>
    </w:p>
    <w:p w14:paraId="5C4E2F5B" w14:textId="77777777" w:rsidR="00545D2B" w:rsidRPr="00EA6CF4" w:rsidRDefault="00545D2B" w:rsidP="0084758B">
      <w:pPr>
        <w:numPr>
          <w:ilvl w:val="0"/>
          <w:numId w:val="133"/>
        </w:numPr>
        <w:spacing w:before="60" w:after="60" w:line="276" w:lineRule="auto"/>
        <w:ind w:left="567" w:hanging="567"/>
        <w:jc w:val="both"/>
        <w:rPr>
          <w:rFonts w:ascii="Bookman Old Style" w:eastAsia="Calibri" w:hAnsi="Bookman Old Style"/>
          <w:lang w:val="id-ID"/>
        </w:rPr>
      </w:pPr>
      <w:r w:rsidRPr="00EA6CF4">
        <w:rPr>
          <w:rFonts w:ascii="Bookman Old Style" w:eastAsia="Calibri" w:hAnsi="Bookman Old Style"/>
          <w:lang w:val="id-ID"/>
        </w:rPr>
        <w:t>DPRD menyampaikan</w:t>
      </w:r>
      <w:r w:rsidR="002024D7">
        <w:rPr>
          <w:rFonts w:ascii="Bookman Old Style" w:eastAsia="Calibri" w:hAnsi="Bookman Old Style"/>
        </w:rPr>
        <w:t xml:space="preserve"> </w:t>
      </w:r>
      <w:r w:rsidRPr="00EA6CF4">
        <w:rPr>
          <w:rFonts w:ascii="Bookman Old Style" w:eastAsia="Calibri" w:hAnsi="Bookman Old Style"/>
          <w:lang w:val="id-ID"/>
        </w:rPr>
        <w:t>usulan</w:t>
      </w:r>
      <w:r w:rsidR="002024D7">
        <w:rPr>
          <w:rFonts w:ascii="Bookman Old Style" w:eastAsia="Calibri" w:hAnsi="Bookman Old Style"/>
        </w:rPr>
        <w:t xml:space="preserve"> </w:t>
      </w:r>
      <w:r w:rsidRPr="00EA6CF4">
        <w:rPr>
          <w:rFonts w:ascii="Bookman Old Style" w:eastAsia="Calibri" w:hAnsi="Bookman Old Style"/>
          <w:lang w:val="id-ID"/>
        </w:rPr>
        <w:t>pengangkatan dan pengesahan Wakil Bupati</w:t>
      </w:r>
      <w:r w:rsidR="002024D7">
        <w:rPr>
          <w:rFonts w:ascii="Bookman Old Style" w:eastAsia="Calibri" w:hAnsi="Bookman Old Style"/>
        </w:rPr>
        <w:t xml:space="preserve"> </w:t>
      </w:r>
      <w:r w:rsidRPr="00EA6CF4">
        <w:rPr>
          <w:rFonts w:ascii="Bookman Old Style" w:eastAsia="Calibri" w:hAnsi="Bookman Old Style"/>
          <w:lang w:val="id-ID"/>
        </w:rPr>
        <w:t>menjadi</w:t>
      </w:r>
      <w:r w:rsidR="002024D7">
        <w:rPr>
          <w:rFonts w:ascii="Bookman Old Style" w:eastAsia="Calibri" w:hAnsi="Bookman Old Style"/>
        </w:rPr>
        <w:t xml:space="preserve"> </w:t>
      </w:r>
      <w:r w:rsidRPr="00EA6CF4">
        <w:rPr>
          <w:rFonts w:ascii="Bookman Old Style" w:eastAsia="Calibri" w:hAnsi="Bookman Old Style"/>
          <w:lang w:val="id-ID"/>
        </w:rPr>
        <w:t>Bupati</w:t>
      </w:r>
      <w:r w:rsidR="002024D7">
        <w:rPr>
          <w:rFonts w:ascii="Bookman Old Style" w:eastAsia="Calibri" w:hAnsi="Bookman Old Style"/>
        </w:rPr>
        <w:t xml:space="preserve"> </w:t>
      </w:r>
      <w:r w:rsidRPr="00EA6CF4">
        <w:rPr>
          <w:rFonts w:ascii="Bookman Old Style" w:eastAsia="Calibri" w:hAnsi="Bookman Old Style"/>
          <w:lang w:val="id-ID"/>
        </w:rPr>
        <w:t>sebagaimana</w:t>
      </w:r>
      <w:r w:rsidR="002024D7">
        <w:rPr>
          <w:rFonts w:ascii="Bookman Old Style" w:eastAsia="Calibri" w:hAnsi="Bookman Old Style"/>
        </w:rPr>
        <w:t xml:space="preserve"> </w:t>
      </w:r>
      <w:r w:rsidRPr="00EA6CF4">
        <w:rPr>
          <w:rFonts w:ascii="Bookman Old Style" w:eastAsia="Calibri" w:hAnsi="Bookman Old Style"/>
          <w:lang w:val="id-ID"/>
        </w:rPr>
        <w:t>dimaksud pada ayat (1) kepada Menteri melalui</w:t>
      </w:r>
      <w:r w:rsidR="002024D7">
        <w:rPr>
          <w:rFonts w:ascii="Bookman Old Style" w:eastAsia="Calibri" w:hAnsi="Bookman Old Style"/>
        </w:rPr>
        <w:t xml:space="preserve"> </w:t>
      </w:r>
      <w:r w:rsidRPr="00EA6CF4">
        <w:rPr>
          <w:rFonts w:ascii="Bookman Old Style" w:eastAsia="Calibri" w:hAnsi="Bookman Old Style"/>
          <w:lang w:val="id-ID"/>
        </w:rPr>
        <w:t>Gubernur</w:t>
      </w:r>
      <w:r w:rsidR="002024D7">
        <w:rPr>
          <w:rFonts w:ascii="Bookman Old Style" w:eastAsia="Calibri" w:hAnsi="Bookman Old Style"/>
        </w:rPr>
        <w:t xml:space="preserve"> </w:t>
      </w:r>
      <w:r w:rsidRPr="00EA6CF4">
        <w:rPr>
          <w:rFonts w:ascii="Bookman Old Style" w:eastAsia="Calibri" w:hAnsi="Bookman Old Style"/>
          <w:lang w:val="id-ID"/>
        </w:rPr>
        <w:t>untuk</w:t>
      </w:r>
      <w:r w:rsidR="002024D7">
        <w:rPr>
          <w:rFonts w:ascii="Bookman Old Style" w:eastAsia="Calibri" w:hAnsi="Bookman Old Style"/>
        </w:rPr>
        <w:t xml:space="preserve"> </w:t>
      </w:r>
      <w:r w:rsidRPr="00EA6CF4">
        <w:rPr>
          <w:rFonts w:ascii="Bookman Old Style" w:eastAsia="Calibri" w:hAnsi="Bookman Old Style"/>
          <w:lang w:val="id-ID"/>
        </w:rPr>
        <w:t>diangkat dan disahkan</w:t>
      </w:r>
      <w:r w:rsidR="002024D7">
        <w:rPr>
          <w:rFonts w:ascii="Bookman Old Style" w:eastAsia="Calibri" w:hAnsi="Bookman Old Style"/>
        </w:rPr>
        <w:t xml:space="preserve"> </w:t>
      </w:r>
      <w:r w:rsidRPr="00EA6CF4">
        <w:rPr>
          <w:rFonts w:ascii="Bookman Old Style" w:eastAsia="Calibri" w:hAnsi="Bookman Old Style"/>
          <w:lang w:val="id-ID"/>
        </w:rPr>
        <w:t>sebagai</w:t>
      </w:r>
      <w:r w:rsidR="002024D7">
        <w:rPr>
          <w:rFonts w:ascii="Bookman Old Style" w:eastAsia="Calibri" w:hAnsi="Bookman Old Style"/>
        </w:rPr>
        <w:t xml:space="preserve"> </w:t>
      </w:r>
      <w:r w:rsidRPr="00EA6CF4">
        <w:rPr>
          <w:rFonts w:ascii="Bookman Old Style" w:eastAsia="Calibri" w:hAnsi="Bookman Old Style"/>
          <w:lang w:val="id-ID"/>
        </w:rPr>
        <w:t>Bupati;</w:t>
      </w:r>
    </w:p>
    <w:p w14:paraId="7081F7F0" w14:textId="20253EF1" w:rsidR="000E6038" w:rsidRPr="00690D64" w:rsidRDefault="00545D2B" w:rsidP="00690D64">
      <w:pPr>
        <w:numPr>
          <w:ilvl w:val="0"/>
          <w:numId w:val="133"/>
        </w:numPr>
        <w:spacing w:before="60" w:after="60" w:line="276" w:lineRule="auto"/>
        <w:ind w:left="567" w:hanging="567"/>
        <w:jc w:val="both"/>
        <w:rPr>
          <w:rFonts w:ascii="Bookman Old Style" w:eastAsia="Calibri" w:hAnsi="Bookman Old Style"/>
          <w:lang w:val="id-ID"/>
        </w:rPr>
      </w:pPr>
      <w:r w:rsidRPr="00EA6CF4">
        <w:rPr>
          <w:rFonts w:ascii="Bookman Old Style" w:eastAsia="Calibri" w:hAnsi="Bookman Old Style"/>
          <w:lang w:val="id-ID"/>
        </w:rPr>
        <w:t>Pemberhentian</w:t>
      </w:r>
      <w:r w:rsidR="002024D7">
        <w:rPr>
          <w:rFonts w:ascii="Bookman Old Style" w:eastAsia="Calibri" w:hAnsi="Bookman Old Style"/>
        </w:rPr>
        <w:t xml:space="preserve"> </w:t>
      </w:r>
      <w:r w:rsidRPr="00EA6CF4">
        <w:rPr>
          <w:rFonts w:ascii="Bookman Old Style" w:eastAsia="Calibri" w:hAnsi="Bookman Old Style"/>
          <w:lang w:val="id-ID"/>
        </w:rPr>
        <w:t>Bupati dan atau Wakil Bupati</w:t>
      </w:r>
      <w:r w:rsidR="002024D7">
        <w:rPr>
          <w:rFonts w:ascii="Bookman Old Style" w:eastAsia="Calibri" w:hAnsi="Bookman Old Style"/>
        </w:rPr>
        <w:t xml:space="preserve"> </w:t>
      </w:r>
      <w:r w:rsidRPr="00EA6CF4">
        <w:rPr>
          <w:rFonts w:ascii="Bookman Old Style" w:eastAsia="Calibri" w:hAnsi="Bookman Old Style"/>
          <w:lang w:val="id-ID"/>
        </w:rPr>
        <w:t>sebagaimana</w:t>
      </w:r>
      <w:r w:rsidR="002024D7">
        <w:rPr>
          <w:rFonts w:ascii="Bookman Old Style" w:eastAsia="Calibri" w:hAnsi="Bookman Old Style"/>
        </w:rPr>
        <w:t xml:space="preserve"> </w:t>
      </w:r>
      <w:r w:rsidRPr="00EA6CF4">
        <w:rPr>
          <w:rFonts w:ascii="Bookman Old Style" w:eastAsia="Calibri" w:hAnsi="Bookman Old Style"/>
          <w:lang w:val="id-ID"/>
        </w:rPr>
        <w:t>dimaksud pada ayat (1) huruf a dan b diumumkan oleh Pimpinan DPRD dalam</w:t>
      </w:r>
      <w:r w:rsidR="002024D7">
        <w:rPr>
          <w:rFonts w:ascii="Bookman Old Style" w:eastAsia="Calibri" w:hAnsi="Bookman Old Style"/>
        </w:rPr>
        <w:t xml:space="preserve"> </w:t>
      </w:r>
      <w:r w:rsidRPr="00EA6CF4">
        <w:rPr>
          <w:rFonts w:ascii="Bookman Old Style" w:eastAsia="Calibri" w:hAnsi="Bookman Old Style"/>
          <w:lang w:val="id-ID"/>
        </w:rPr>
        <w:t>Rapat</w:t>
      </w:r>
      <w:r w:rsidR="002024D7">
        <w:rPr>
          <w:rFonts w:ascii="Bookman Old Style" w:eastAsia="Calibri" w:hAnsi="Bookman Old Style"/>
        </w:rPr>
        <w:t xml:space="preserve"> </w:t>
      </w:r>
      <w:r w:rsidRPr="00EA6CF4">
        <w:rPr>
          <w:rFonts w:ascii="Bookman Old Style" w:eastAsia="Calibri" w:hAnsi="Bookman Old Style"/>
          <w:lang w:val="id-ID"/>
        </w:rPr>
        <w:t>Paripurna.</w:t>
      </w:r>
    </w:p>
    <w:p w14:paraId="270F87ED" w14:textId="23D9AB01" w:rsidR="00545D2B" w:rsidRPr="00EA6CF4" w:rsidRDefault="00545D2B" w:rsidP="00CD716B">
      <w:pPr>
        <w:spacing w:before="360" w:after="120" w:line="276" w:lineRule="auto"/>
        <w:ind w:hanging="11"/>
        <w:jc w:val="center"/>
        <w:rPr>
          <w:rFonts w:ascii="Bookman Old Style" w:hAnsi="Bookman Old Style" w:cs="Arial"/>
          <w:lang w:val="id-ID"/>
        </w:rPr>
      </w:pPr>
      <w:r w:rsidRPr="00EA6CF4">
        <w:rPr>
          <w:rFonts w:ascii="Bookman Old Style" w:hAnsi="Bookman Old Style" w:cs="Arial"/>
          <w:lang w:val="id-ID"/>
        </w:rPr>
        <w:t xml:space="preserve">BAB </w:t>
      </w:r>
      <w:r w:rsidRPr="00EA6CF4">
        <w:rPr>
          <w:rFonts w:ascii="Bookman Old Style" w:hAnsi="Bookman Old Style" w:cs="Tahoma"/>
          <w:lang w:val="id-ID"/>
        </w:rPr>
        <w:t>XIV</w:t>
      </w:r>
    </w:p>
    <w:p w14:paraId="19DE474C" w14:textId="77777777" w:rsidR="00545D2B" w:rsidRPr="00EA6CF4" w:rsidRDefault="00545D2B" w:rsidP="0084758B">
      <w:pPr>
        <w:spacing w:before="120" w:after="120" w:line="276" w:lineRule="auto"/>
        <w:jc w:val="center"/>
        <w:rPr>
          <w:rFonts w:ascii="Bookman Old Style" w:hAnsi="Bookman Old Style" w:cs="Arial"/>
          <w:lang w:val="id-ID"/>
        </w:rPr>
      </w:pPr>
      <w:r w:rsidRPr="00EA6CF4">
        <w:rPr>
          <w:rFonts w:ascii="Bookman Old Style" w:hAnsi="Bookman Old Style" w:cs="Tahoma"/>
          <w:lang w:val="id-ID"/>
        </w:rPr>
        <w:t>MEKANISME PEMILIHAN BUPATI DAN WAKIL BUPATI ATAU WAKIL BUPATI</w:t>
      </w:r>
    </w:p>
    <w:p w14:paraId="7F61EAEC" w14:textId="77777777" w:rsidR="00545D2B" w:rsidRPr="00EA6CF4" w:rsidRDefault="00545D2B" w:rsidP="00CD716B">
      <w:pPr>
        <w:tabs>
          <w:tab w:val="left" w:pos="0"/>
        </w:tabs>
        <w:spacing w:before="120" w:line="276" w:lineRule="auto"/>
        <w:jc w:val="center"/>
        <w:rPr>
          <w:rFonts w:ascii="Bookman Old Style" w:hAnsi="Bookman Old Style" w:cs="Arial"/>
          <w:lang w:val="id-ID"/>
        </w:rPr>
      </w:pPr>
      <w:r w:rsidRPr="00EA6CF4">
        <w:rPr>
          <w:rFonts w:ascii="Bookman Old Style" w:hAnsi="Bookman Old Style" w:cs="Arial"/>
          <w:lang w:val="id-ID"/>
        </w:rPr>
        <w:t>Bagian Kesatu</w:t>
      </w:r>
    </w:p>
    <w:p w14:paraId="6A7E6867" w14:textId="77777777" w:rsidR="00545D2B" w:rsidRPr="00EA6CF4" w:rsidRDefault="00683586" w:rsidP="00CD716B">
      <w:pPr>
        <w:tabs>
          <w:tab w:val="left" w:pos="0"/>
        </w:tabs>
        <w:spacing w:after="120" w:line="276" w:lineRule="auto"/>
        <w:jc w:val="center"/>
        <w:rPr>
          <w:rFonts w:ascii="Bookman Old Style" w:hAnsi="Bookman Old Style" w:cs="Arial"/>
          <w:lang w:val="id-ID"/>
        </w:rPr>
      </w:pPr>
      <w:r w:rsidRPr="00EA6CF4">
        <w:rPr>
          <w:rFonts w:ascii="Bookman Old Style" w:hAnsi="Bookman Old Style" w:cs="Arial"/>
          <w:lang w:val="id-ID"/>
        </w:rPr>
        <w:t>Umum</w:t>
      </w:r>
    </w:p>
    <w:p w14:paraId="0E781D40" w14:textId="77777777" w:rsidR="00545D2B" w:rsidRPr="00EA6CF4" w:rsidRDefault="00545D2B" w:rsidP="0084758B">
      <w:pPr>
        <w:spacing w:before="120" w:after="120" w:line="276" w:lineRule="auto"/>
        <w:ind w:right="102"/>
        <w:jc w:val="center"/>
        <w:rPr>
          <w:rFonts w:ascii="Bookman Old Style" w:eastAsia="Bookman Old Style" w:hAnsi="Bookman Old Style"/>
          <w:lang w:val="id-ID"/>
        </w:rPr>
      </w:pPr>
      <w:r w:rsidRPr="00EA6CF4">
        <w:rPr>
          <w:rFonts w:ascii="Bookman Old Style" w:eastAsia="Bookman Old Style" w:hAnsi="Bookman Old Style"/>
          <w:lang w:val="id-ID"/>
        </w:rPr>
        <w:t>Pasal 137</w:t>
      </w:r>
    </w:p>
    <w:p w14:paraId="3106CDF5" w14:textId="77777777" w:rsidR="00545D2B" w:rsidRPr="00EA6CF4" w:rsidRDefault="00545D2B" w:rsidP="0084758B">
      <w:pPr>
        <w:numPr>
          <w:ilvl w:val="0"/>
          <w:numId w:val="135"/>
        </w:numPr>
        <w:tabs>
          <w:tab w:val="left" w:pos="567"/>
        </w:tabs>
        <w:spacing w:before="60" w:after="60" w:line="276" w:lineRule="auto"/>
        <w:ind w:left="567" w:right="204" w:hanging="567"/>
        <w:jc w:val="both"/>
        <w:rPr>
          <w:rFonts w:ascii="Bookman Old Style" w:eastAsia="Bookman Old Style" w:hAnsi="Bookman Old Style"/>
          <w:lang w:val="id-ID"/>
        </w:rPr>
      </w:pPr>
      <w:r w:rsidRPr="00EA6CF4">
        <w:rPr>
          <w:rFonts w:ascii="Bookman Old Style" w:eastAsia="Bookman Old Style" w:hAnsi="Bookman Old Style"/>
          <w:lang w:val="id-ID"/>
        </w:rPr>
        <w:t>Dalam</w:t>
      </w:r>
      <w:r w:rsidR="002024D7">
        <w:rPr>
          <w:rFonts w:ascii="Bookman Old Style" w:eastAsia="Bookman Old Style" w:hAnsi="Bookman Old Style"/>
        </w:rPr>
        <w:t xml:space="preserve"> </w:t>
      </w:r>
      <w:r w:rsidRPr="00EA6CF4">
        <w:rPr>
          <w:rFonts w:ascii="Bookman Old Style" w:eastAsia="Bookman Old Style" w:hAnsi="Bookman Old Style"/>
          <w:lang w:val="id-ID"/>
        </w:rPr>
        <w:t>hal Wakil Bupati</w:t>
      </w:r>
      <w:r w:rsidR="002024D7">
        <w:rPr>
          <w:rFonts w:ascii="Bookman Old Style" w:eastAsia="Bookman Old Style" w:hAnsi="Bookman Old Style"/>
        </w:rPr>
        <w:t xml:space="preserve"> </w:t>
      </w:r>
      <w:r w:rsidRPr="00EA6CF4">
        <w:rPr>
          <w:rFonts w:ascii="Bookman Old Style" w:eastAsia="Bookman Old Style" w:hAnsi="Bookman Old Style"/>
          <w:lang w:val="id-ID"/>
        </w:rPr>
        <w:t>berhenti</w:t>
      </w:r>
      <w:r w:rsidR="002024D7">
        <w:rPr>
          <w:rFonts w:ascii="Bookman Old Style" w:eastAsia="Bookman Old Style" w:hAnsi="Bookman Old Style"/>
        </w:rPr>
        <w:t xml:space="preserve"> </w:t>
      </w:r>
      <w:r w:rsidRPr="00EA6CF4">
        <w:rPr>
          <w:rFonts w:ascii="Bookman Old Style" w:eastAsia="Bookman Old Style" w:hAnsi="Bookman Old Style"/>
          <w:lang w:val="id-ID"/>
        </w:rPr>
        <w:t>karena</w:t>
      </w:r>
      <w:r w:rsidR="002024D7">
        <w:rPr>
          <w:rFonts w:ascii="Bookman Old Style" w:eastAsia="Bookman Old Style" w:hAnsi="Bookman Old Style"/>
        </w:rPr>
        <w:t xml:space="preserve"> </w:t>
      </w:r>
      <w:r w:rsidRPr="00EA6CF4">
        <w:rPr>
          <w:rFonts w:ascii="Bookman Old Style" w:eastAsia="Bookman Old Style" w:hAnsi="Bookman Old Style"/>
          <w:lang w:val="id-ID"/>
        </w:rPr>
        <w:t>meninggal dunia, permintaan</w:t>
      </w:r>
      <w:r w:rsidR="002024D7">
        <w:rPr>
          <w:rFonts w:ascii="Bookman Old Style" w:eastAsia="Bookman Old Style" w:hAnsi="Bookman Old Style"/>
        </w:rPr>
        <w:t xml:space="preserve"> </w:t>
      </w:r>
      <w:r w:rsidRPr="00EA6CF4">
        <w:rPr>
          <w:rFonts w:ascii="Bookman Old Style" w:eastAsia="Bookman Old Style" w:hAnsi="Bookman Old Style"/>
          <w:lang w:val="id-ID"/>
        </w:rPr>
        <w:t>sendiri, atau</w:t>
      </w:r>
      <w:r w:rsidR="002024D7">
        <w:rPr>
          <w:rFonts w:ascii="Bookman Old Style" w:eastAsia="Bookman Old Style" w:hAnsi="Bookman Old Style"/>
        </w:rPr>
        <w:t xml:space="preserve"> </w:t>
      </w:r>
      <w:r w:rsidRPr="00EA6CF4">
        <w:rPr>
          <w:rFonts w:ascii="Bookman Old Style" w:eastAsia="Bookman Old Style" w:hAnsi="Bookman Old Style"/>
          <w:lang w:val="id-ID"/>
        </w:rPr>
        <w:t>diberhentikan, pengisian Wakil Bupati</w:t>
      </w:r>
      <w:r w:rsidR="002024D7">
        <w:rPr>
          <w:rFonts w:ascii="Bookman Old Style" w:eastAsia="Bookman Old Style" w:hAnsi="Bookman Old Style"/>
        </w:rPr>
        <w:t xml:space="preserve"> </w:t>
      </w:r>
      <w:r w:rsidRPr="00EA6CF4">
        <w:rPr>
          <w:rFonts w:ascii="Bookman Old Style" w:eastAsia="Bookman Old Style" w:hAnsi="Bookman Old Style"/>
          <w:lang w:val="id-ID"/>
        </w:rPr>
        <w:t>ilakukan</w:t>
      </w:r>
      <w:r w:rsidR="002024D7">
        <w:rPr>
          <w:rFonts w:ascii="Bookman Old Style" w:eastAsia="Bookman Old Style" w:hAnsi="Bookman Old Style"/>
        </w:rPr>
        <w:t xml:space="preserve"> </w:t>
      </w:r>
      <w:r w:rsidRPr="00EA6CF4">
        <w:rPr>
          <w:rFonts w:ascii="Bookman Old Style" w:eastAsia="Bookman Old Style" w:hAnsi="Bookman Old Style"/>
          <w:lang w:val="id-ID"/>
        </w:rPr>
        <w:t>melalui</w:t>
      </w:r>
      <w:r w:rsidR="002024D7">
        <w:rPr>
          <w:rFonts w:ascii="Bookman Old Style" w:eastAsia="Bookman Old Style" w:hAnsi="Bookman Old Style"/>
        </w:rPr>
        <w:t xml:space="preserve"> </w:t>
      </w:r>
      <w:r w:rsidRPr="00EA6CF4">
        <w:rPr>
          <w:rFonts w:ascii="Bookman Old Style" w:eastAsia="Bookman Old Style" w:hAnsi="Bookman Old Style"/>
          <w:lang w:val="id-ID"/>
        </w:rPr>
        <w:t>mekanisme</w:t>
      </w:r>
      <w:r w:rsidR="002024D7">
        <w:rPr>
          <w:rFonts w:ascii="Bookman Old Style" w:eastAsia="Bookman Old Style" w:hAnsi="Bookman Old Style"/>
        </w:rPr>
        <w:t xml:space="preserve"> </w:t>
      </w:r>
      <w:r w:rsidRPr="00EA6CF4">
        <w:rPr>
          <w:rFonts w:ascii="Bookman Old Style" w:eastAsia="Bookman Old Style" w:hAnsi="Bookman Old Style"/>
          <w:lang w:val="id-ID"/>
        </w:rPr>
        <w:t>pemilihan oleh DPRD berdasarkan</w:t>
      </w:r>
      <w:r w:rsidR="002024D7">
        <w:rPr>
          <w:rFonts w:ascii="Bookman Old Style" w:eastAsia="Bookman Old Style" w:hAnsi="Bookman Old Style"/>
        </w:rPr>
        <w:t xml:space="preserve"> </w:t>
      </w:r>
      <w:r w:rsidRPr="00EA6CF4">
        <w:rPr>
          <w:rFonts w:ascii="Bookman Old Style" w:eastAsia="Bookman Old Style" w:hAnsi="Bookman Old Style"/>
          <w:lang w:val="id-ID"/>
        </w:rPr>
        <w:t>usulan</w:t>
      </w:r>
      <w:r w:rsidR="002024D7">
        <w:rPr>
          <w:rFonts w:ascii="Bookman Old Style" w:eastAsia="Bookman Old Style" w:hAnsi="Bookman Old Style"/>
        </w:rPr>
        <w:t xml:space="preserve"> </w:t>
      </w:r>
      <w:r w:rsidRPr="00EA6CF4">
        <w:rPr>
          <w:rFonts w:ascii="Bookman Old Style" w:eastAsia="Bookman Old Style" w:hAnsi="Bookman Old Style"/>
          <w:lang w:val="id-ID"/>
        </w:rPr>
        <w:t>dari</w:t>
      </w:r>
      <w:r w:rsidR="002024D7">
        <w:rPr>
          <w:rFonts w:ascii="Bookman Old Style" w:eastAsia="Bookman Old Style" w:hAnsi="Bookman Old Style"/>
        </w:rPr>
        <w:t xml:space="preserve"> </w:t>
      </w:r>
      <w:r w:rsidRPr="00EA6CF4">
        <w:rPr>
          <w:rFonts w:ascii="Bookman Old Style" w:eastAsia="Bookman Old Style" w:hAnsi="Bookman Old Style"/>
          <w:lang w:val="id-ID"/>
        </w:rPr>
        <w:t>partai</w:t>
      </w:r>
      <w:r w:rsidR="002024D7">
        <w:rPr>
          <w:rFonts w:ascii="Bookman Old Style" w:eastAsia="Bookman Old Style" w:hAnsi="Bookman Old Style"/>
        </w:rPr>
        <w:t xml:space="preserve"> </w:t>
      </w:r>
      <w:r w:rsidRPr="00EA6CF4">
        <w:rPr>
          <w:rFonts w:ascii="Bookman Old Style" w:eastAsia="Bookman Old Style" w:hAnsi="Bookman Old Style"/>
          <w:lang w:val="id-ID"/>
        </w:rPr>
        <w:t>politik</w:t>
      </w:r>
      <w:r w:rsidR="002024D7">
        <w:rPr>
          <w:rFonts w:ascii="Bookman Old Style" w:eastAsia="Bookman Old Style" w:hAnsi="Bookman Old Style"/>
        </w:rPr>
        <w:t xml:space="preserve"> </w:t>
      </w:r>
      <w:r w:rsidRPr="00EA6CF4">
        <w:rPr>
          <w:rFonts w:ascii="Bookman Old Style" w:eastAsia="Bookman Old Style" w:hAnsi="Bookman Old Style"/>
          <w:lang w:val="id-ID"/>
        </w:rPr>
        <w:t>atau</w:t>
      </w:r>
      <w:r w:rsidR="002024D7">
        <w:rPr>
          <w:rFonts w:ascii="Bookman Old Style" w:eastAsia="Bookman Old Style" w:hAnsi="Bookman Old Style"/>
        </w:rPr>
        <w:t xml:space="preserve"> </w:t>
      </w:r>
      <w:r w:rsidRPr="00EA6CF4">
        <w:rPr>
          <w:rFonts w:ascii="Bookman Old Style" w:eastAsia="Bookman Old Style" w:hAnsi="Bookman Old Style"/>
          <w:lang w:val="id-ID"/>
        </w:rPr>
        <w:t>gabungan</w:t>
      </w:r>
      <w:r w:rsidR="002024D7">
        <w:rPr>
          <w:rFonts w:ascii="Bookman Old Style" w:eastAsia="Bookman Old Style" w:hAnsi="Bookman Old Style"/>
        </w:rPr>
        <w:t xml:space="preserve"> </w:t>
      </w:r>
      <w:r w:rsidRPr="00EA6CF4">
        <w:rPr>
          <w:rFonts w:ascii="Bookman Old Style" w:eastAsia="Bookman Old Style" w:hAnsi="Bookman Old Style"/>
          <w:lang w:val="id-ID"/>
        </w:rPr>
        <w:t>partai</w:t>
      </w:r>
      <w:r w:rsidR="002024D7">
        <w:rPr>
          <w:rFonts w:ascii="Bookman Old Style" w:eastAsia="Bookman Old Style" w:hAnsi="Bookman Old Style"/>
        </w:rPr>
        <w:t xml:space="preserve"> </w:t>
      </w:r>
      <w:r w:rsidRPr="00EA6CF4">
        <w:rPr>
          <w:rFonts w:ascii="Bookman Old Style" w:eastAsia="Bookman Old Style" w:hAnsi="Bookman Old Style"/>
          <w:lang w:val="id-ID"/>
        </w:rPr>
        <w:t>politik</w:t>
      </w:r>
      <w:r w:rsidR="002024D7">
        <w:rPr>
          <w:rFonts w:ascii="Bookman Old Style" w:eastAsia="Bookman Old Style" w:hAnsi="Bookman Old Style"/>
        </w:rPr>
        <w:t xml:space="preserve"> </w:t>
      </w:r>
      <w:r w:rsidRPr="00EA6CF4">
        <w:rPr>
          <w:rFonts w:ascii="Bookman Old Style" w:eastAsia="Bookman Old Style" w:hAnsi="Bookman Old Style"/>
          <w:lang w:val="id-ID"/>
        </w:rPr>
        <w:t>pengusung.</w:t>
      </w:r>
    </w:p>
    <w:p w14:paraId="6D180233" w14:textId="77777777" w:rsidR="00545D2B" w:rsidRPr="00EA6CF4" w:rsidRDefault="00545D2B" w:rsidP="0084758B">
      <w:pPr>
        <w:numPr>
          <w:ilvl w:val="0"/>
          <w:numId w:val="135"/>
        </w:numPr>
        <w:tabs>
          <w:tab w:val="left" w:pos="567"/>
        </w:tabs>
        <w:spacing w:before="60" w:after="60" w:line="276" w:lineRule="auto"/>
        <w:ind w:left="567" w:right="204" w:hanging="567"/>
        <w:jc w:val="both"/>
        <w:rPr>
          <w:rFonts w:ascii="Bookman Old Style" w:eastAsia="Bookman Old Style" w:hAnsi="Bookman Old Style" w:cs="Arial"/>
          <w:lang w:val="id-ID"/>
        </w:rPr>
      </w:pPr>
      <w:r w:rsidRPr="00EA6CF4">
        <w:rPr>
          <w:rFonts w:ascii="Bookman Old Style" w:eastAsia="Bookman Old Style" w:hAnsi="Bookman Old Style"/>
          <w:lang w:val="id-ID"/>
        </w:rPr>
        <w:t>Partai</w:t>
      </w:r>
      <w:r w:rsidR="002024D7">
        <w:rPr>
          <w:rFonts w:ascii="Bookman Old Style" w:eastAsia="Bookman Old Style" w:hAnsi="Bookman Old Style"/>
        </w:rPr>
        <w:t xml:space="preserve"> </w:t>
      </w:r>
      <w:r w:rsidRPr="00EA6CF4">
        <w:rPr>
          <w:rFonts w:ascii="Bookman Old Style" w:eastAsia="Bookman Old Style" w:hAnsi="Bookman Old Style"/>
          <w:lang w:val="id-ID"/>
        </w:rPr>
        <w:t>Politik</w:t>
      </w:r>
      <w:r w:rsidR="002024D7">
        <w:rPr>
          <w:rFonts w:ascii="Bookman Old Style" w:eastAsia="Bookman Old Style" w:hAnsi="Bookman Old Style"/>
        </w:rPr>
        <w:t xml:space="preserve"> </w:t>
      </w:r>
      <w:r w:rsidRPr="00EA6CF4">
        <w:rPr>
          <w:rFonts w:ascii="Bookman Old Style" w:eastAsia="Bookman Old Style" w:hAnsi="Bookman Old Style"/>
          <w:lang w:val="id-ID"/>
        </w:rPr>
        <w:t>atau</w:t>
      </w:r>
      <w:r w:rsidR="002024D7">
        <w:rPr>
          <w:rFonts w:ascii="Bookman Old Style" w:eastAsia="Bookman Old Style" w:hAnsi="Bookman Old Style"/>
        </w:rPr>
        <w:t xml:space="preserve"> </w:t>
      </w:r>
      <w:r w:rsidRPr="00EA6CF4">
        <w:rPr>
          <w:rFonts w:ascii="Bookman Old Style" w:eastAsia="Bookman Old Style" w:hAnsi="Bookman Old Style"/>
          <w:lang w:val="id-ID"/>
        </w:rPr>
        <w:t>gabungan</w:t>
      </w:r>
      <w:r w:rsidR="002024D7">
        <w:rPr>
          <w:rFonts w:ascii="Bookman Old Style" w:eastAsia="Bookman Old Style" w:hAnsi="Bookman Old Style"/>
        </w:rPr>
        <w:t xml:space="preserve"> </w:t>
      </w:r>
      <w:r w:rsidRPr="00EA6CF4">
        <w:rPr>
          <w:rFonts w:ascii="Bookman Old Style" w:eastAsia="Bookman Old Style" w:hAnsi="Bookman Old Style"/>
          <w:lang w:val="id-ID"/>
        </w:rPr>
        <w:t>Partai</w:t>
      </w:r>
      <w:r w:rsidR="002024D7">
        <w:rPr>
          <w:rFonts w:ascii="Bookman Old Style" w:eastAsia="Bookman Old Style" w:hAnsi="Bookman Old Style"/>
        </w:rPr>
        <w:t xml:space="preserve"> </w:t>
      </w:r>
      <w:r w:rsidRPr="00EA6CF4">
        <w:rPr>
          <w:rFonts w:ascii="Bookman Old Style" w:eastAsia="Bookman Old Style" w:hAnsi="Bookman Old Style"/>
          <w:lang w:val="id-ID"/>
        </w:rPr>
        <w:t>Politik</w:t>
      </w:r>
      <w:r w:rsidR="002024D7">
        <w:rPr>
          <w:rFonts w:ascii="Bookman Old Style" w:eastAsia="Bookman Old Style" w:hAnsi="Bookman Old Style"/>
        </w:rPr>
        <w:t xml:space="preserve"> </w:t>
      </w:r>
      <w:r w:rsidRPr="00EA6CF4">
        <w:rPr>
          <w:rFonts w:ascii="Bookman Old Style" w:eastAsia="Bookman Old Style" w:hAnsi="Bookman Old Style"/>
          <w:lang w:val="id-ID"/>
        </w:rPr>
        <w:t>pengusung</w:t>
      </w:r>
      <w:r w:rsidR="002024D7">
        <w:rPr>
          <w:rFonts w:ascii="Bookman Old Style" w:eastAsia="Bookman Old Style" w:hAnsi="Bookman Old Style"/>
        </w:rPr>
        <w:t xml:space="preserve"> </w:t>
      </w:r>
      <w:r w:rsidRPr="00EA6CF4">
        <w:rPr>
          <w:rFonts w:ascii="Bookman Old Style" w:eastAsia="Bookman Old Style" w:hAnsi="Bookman Old Style"/>
          <w:lang w:val="id-ID"/>
        </w:rPr>
        <w:t>sebagaimana</w:t>
      </w:r>
      <w:r w:rsidR="002024D7">
        <w:rPr>
          <w:rFonts w:ascii="Bookman Old Style" w:eastAsia="Bookman Old Style" w:hAnsi="Bookman Old Style"/>
        </w:rPr>
        <w:t xml:space="preserve"> </w:t>
      </w:r>
      <w:r w:rsidRPr="00EA6CF4">
        <w:rPr>
          <w:rFonts w:ascii="Bookman Old Style" w:eastAsia="Bookman Old Style" w:hAnsi="Bookman Old Style"/>
          <w:lang w:val="id-ID"/>
        </w:rPr>
        <w:t>dimaksud pada ayat (1) mengusulkan 2 (dua) orang calon Wakil Bupati</w:t>
      </w:r>
      <w:r w:rsidR="002024D7">
        <w:rPr>
          <w:rFonts w:ascii="Bookman Old Style" w:eastAsia="Bookman Old Style" w:hAnsi="Bookman Old Style"/>
        </w:rPr>
        <w:t xml:space="preserve"> </w:t>
      </w:r>
      <w:r w:rsidRPr="00EA6CF4">
        <w:rPr>
          <w:rFonts w:ascii="Bookman Old Style" w:eastAsia="Bookman Old Style" w:hAnsi="Bookman Old Style"/>
          <w:lang w:val="id-ID"/>
        </w:rPr>
        <w:t>kepada D</w:t>
      </w:r>
      <w:r w:rsidRPr="00EA6CF4">
        <w:rPr>
          <w:rFonts w:ascii="Bookman Old Style" w:eastAsia="Bookman Old Style" w:hAnsi="Bookman Old Style" w:cs="Arial"/>
          <w:lang w:val="id-ID"/>
        </w:rPr>
        <w:t>PRD</w:t>
      </w:r>
      <w:r w:rsidR="002024D7">
        <w:rPr>
          <w:rFonts w:ascii="Bookman Old Style" w:eastAsia="Bookman Old Style" w:hAnsi="Bookman Old Style" w:cs="Arial"/>
        </w:rPr>
        <w:t xml:space="preserve"> </w:t>
      </w:r>
      <w:r w:rsidRPr="00EA6CF4">
        <w:rPr>
          <w:rFonts w:ascii="Bookman Old Style" w:eastAsia="Bookman Old Style" w:hAnsi="Bookman Old Style"/>
          <w:lang w:val="id-ID"/>
        </w:rPr>
        <w:t>melalui</w:t>
      </w:r>
      <w:r w:rsidR="002024D7">
        <w:rPr>
          <w:rFonts w:ascii="Bookman Old Style" w:eastAsia="Bookman Old Style" w:hAnsi="Bookman Old Style"/>
        </w:rPr>
        <w:t xml:space="preserve"> </w:t>
      </w:r>
      <w:r w:rsidRPr="00EA6CF4">
        <w:rPr>
          <w:rFonts w:ascii="Bookman Old Style" w:eastAsia="Bookman Old Style" w:hAnsi="Bookman Old Style"/>
          <w:lang w:val="id-ID"/>
        </w:rPr>
        <w:t>Bupati</w:t>
      </w:r>
      <w:r w:rsidR="002024D7">
        <w:rPr>
          <w:rFonts w:ascii="Bookman Old Style" w:eastAsia="Bookman Old Style" w:hAnsi="Bookman Old Style"/>
        </w:rPr>
        <w:t xml:space="preserve"> </w:t>
      </w:r>
      <w:r w:rsidRPr="00EA6CF4">
        <w:rPr>
          <w:rFonts w:ascii="Bookman Old Style" w:eastAsia="Bookman Old Style" w:hAnsi="Bookman Old Style"/>
          <w:lang w:val="id-ID"/>
        </w:rPr>
        <w:t>untuk</w:t>
      </w:r>
      <w:r w:rsidR="002024D7">
        <w:rPr>
          <w:rFonts w:ascii="Bookman Old Style" w:eastAsia="Bookman Old Style" w:hAnsi="Bookman Old Style"/>
        </w:rPr>
        <w:t xml:space="preserve"> </w:t>
      </w:r>
      <w:r w:rsidRPr="00EA6CF4">
        <w:rPr>
          <w:rFonts w:ascii="Bookman Old Style" w:eastAsia="Bookman Old Style" w:hAnsi="Bookman Old Style"/>
          <w:lang w:val="id-ID"/>
        </w:rPr>
        <w:t>dipilih</w:t>
      </w:r>
      <w:r w:rsidR="002024D7">
        <w:rPr>
          <w:rFonts w:ascii="Bookman Old Style" w:eastAsia="Bookman Old Style" w:hAnsi="Bookman Old Style"/>
        </w:rPr>
        <w:t xml:space="preserve"> </w:t>
      </w:r>
      <w:r w:rsidRPr="00EA6CF4">
        <w:rPr>
          <w:rFonts w:ascii="Bookman Old Style" w:eastAsia="Bookman Old Style" w:hAnsi="Bookman Old Style"/>
          <w:lang w:val="id-ID"/>
        </w:rPr>
        <w:t>dalam</w:t>
      </w:r>
      <w:r w:rsidR="002024D7">
        <w:rPr>
          <w:rFonts w:ascii="Bookman Old Style" w:eastAsia="Bookman Old Style" w:hAnsi="Bookman Old Style"/>
        </w:rPr>
        <w:t xml:space="preserve"> </w:t>
      </w:r>
      <w:r w:rsidRPr="00EA6CF4">
        <w:rPr>
          <w:rFonts w:ascii="Bookman Old Style" w:eastAsia="Bookman Old Style" w:hAnsi="Bookman Old Style"/>
          <w:lang w:val="id-ID"/>
        </w:rPr>
        <w:t>rapat</w:t>
      </w:r>
      <w:r w:rsidR="002024D7">
        <w:rPr>
          <w:rFonts w:ascii="Bookman Old Style" w:eastAsia="Bookman Old Style" w:hAnsi="Bookman Old Style"/>
        </w:rPr>
        <w:t xml:space="preserve"> </w:t>
      </w:r>
      <w:r w:rsidRPr="00EA6CF4">
        <w:rPr>
          <w:rFonts w:ascii="Bookman Old Style" w:eastAsia="Bookman Old Style" w:hAnsi="Bookman Old Style"/>
          <w:lang w:val="id-ID"/>
        </w:rPr>
        <w:t>paripurna D</w:t>
      </w:r>
      <w:r w:rsidRPr="00EA6CF4">
        <w:rPr>
          <w:rFonts w:ascii="Bookman Old Style" w:eastAsia="Bookman Old Style" w:hAnsi="Bookman Old Style" w:cs="Arial"/>
          <w:lang w:val="id-ID"/>
        </w:rPr>
        <w:t>PRD</w:t>
      </w:r>
      <w:r w:rsidRPr="00EA6CF4">
        <w:rPr>
          <w:rFonts w:ascii="Bookman Old Style" w:eastAsia="Bookman Old Style" w:hAnsi="Bookman Old Style"/>
          <w:lang w:val="id-ID"/>
        </w:rPr>
        <w:t>.</w:t>
      </w:r>
    </w:p>
    <w:p w14:paraId="4D194255" w14:textId="77777777" w:rsidR="004F245C" w:rsidRPr="00EA6CF4" w:rsidRDefault="00545D2B" w:rsidP="0084758B">
      <w:pPr>
        <w:numPr>
          <w:ilvl w:val="0"/>
          <w:numId w:val="135"/>
        </w:numPr>
        <w:tabs>
          <w:tab w:val="left" w:pos="567"/>
          <w:tab w:val="left" w:pos="3060"/>
        </w:tabs>
        <w:spacing w:before="60" w:after="60" w:line="276" w:lineRule="auto"/>
        <w:ind w:left="567" w:right="204" w:hanging="567"/>
        <w:jc w:val="both"/>
        <w:rPr>
          <w:rFonts w:ascii="Bookman Old Style" w:eastAsia="Bookman Old Style" w:hAnsi="Bookman Old Style"/>
          <w:lang w:val="id-ID"/>
        </w:rPr>
      </w:pPr>
      <w:r w:rsidRPr="00EA6CF4">
        <w:rPr>
          <w:rFonts w:ascii="Bookman Old Style" w:eastAsia="Bookman Old Style" w:hAnsi="Bookman Old Style"/>
          <w:lang w:val="id-ID"/>
        </w:rPr>
        <w:t>Pengisian</w:t>
      </w:r>
      <w:r w:rsidR="002024D7">
        <w:rPr>
          <w:rFonts w:ascii="Bookman Old Style" w:eastAsia="Bookman Old Style" w:hAnsi="Bookman Old Style"/>
        </w:rPr>
        <w:t xml:space="preserve"> </w:t>
      </w:r>
      <w:r w:rsidRPr="00EA6CF4">
        <w:rPr>
          <w:rFonts w:ascii="Bookman Old Style" w:eastAsia="Bookman Old Style" w:hAnsi="Bookman Old Style"/>
          <w:lang w:val="id-ID"/>
        </w:rPr>
        <w:t>kekosongan</w:t>
      </w:r>
      <w:r w:rsidR="002024D7">
        <w:rPr>
          <w:rFonts w:ascii="Bookman Old Style" w:eastAsia="Bookman Old Style" w:hAnsi="Bookman Old Style"/>
        </w:rPr>
        <w:t xml:space="preserve"> </w:t>
      </w:r>
      <w:r w:rsidRPr="00EA6CF4">
        <w:rPr>
          <w:rFonts w:ascii="Bookman Old Style" w:eastAsia="Bookman Old Style" w:hAnsi="Bookman Old Style"/>
          <w:lang w:val="id-ID"/>
        </w:rPr>
        <w:t>jabatan Wakil Bupati</w:t>
      </w:r>
      <w:r w:rsidR="002024D7">
        <w:rPr>
          <w:rFonts w:ascii="Bookman Old Style" w:eastAsia="Bookman Old Style" w:hAnsi="Bookman Old Style"/>
        </w:rPr>
        <w:t xml:space="preserve"> </w:t>
      </w:r>
      <w:r w:rsidRPr="00EA6CF4">
        <w:rPr>
          <w:rFonts w:ascii="Bookman Old Style" w:eastAsia="Bookman Old Style" w:hAnsi="Bookman Old Style"/>
          <w:lang w:val="id-ID"/>
        </w:rPr>
        <w:t>dilakukan</w:t>
      </w:r>
      <w:r w:rsidR="002024D7">
        <w:rPr>
          <w:rFonts w:ascii="Bookman Old Style" w:eastAsia="Bookman Old Style" w:hAnsi="Bookman Old Style"/>
        </w:rPr>
        <w:t xml:space="preserve"> </w:t>
      </w:r>
      <w:r w:rsidRPr="00EA6CF4">
        <w:rPr>
          <w:rFonts w:ascii="Bookman Old Style" w:eastAsia="Bookman Old Style" w:hAnsi="Bookman Old Style"/>
          <w:lang w:val="id-ID"/>
        </w:rPr>
        <w:t>jika</w:t>
      </w:r>
      <w:r w:rsidR="002024D7">
        <w:rPr>
          <w:rFonts w:ascii="Bookman Old Style" w:eastAsia="Bookman Old Style" w:hAnsi="Bookman Old Style"/>
        </w:rPr>
        <w:t xml:space="preserve"> </w:t>
      </w:r>
      <w:r w:rsidRPr="00EA6CF4">
        <w:rPr>
          <w:rFonts w:ascii="Bookman Old Style" w:eastAsia="Bookman Old Style" w:hAnsi="Bookman Old Style"/>
          <w:lang w:val="id-ID"/>
        </w:rPr>
        <w:t>sisa masa jabatannya</w:t>
      </w:r>
      <w:r w:rsidR="002024D7">
        <w:rPr>
          <w:rFonts w:ascii="Bookman Old Style" w:eastAsia="Bookman Old Style" w:hAnsi="Bookman Old Style"/>
        </w:rPr>
        <w:t xml:space="preserve"> </w:t>
      </w:r>
      <w:r w:rsidRPr="00EA6CF4">
        <w:rPr>
          <w:rFonts w:ascii="Bookman Old Style" w:eastAsia="Bookman Old Style" w:hAnsi="Bookman Old Style"/>
          <w:lang w:val="id-ID"/>
        </w:rPr>
        <w:t>lebih</w:t>
      </w:r>
      <w:r w:rsidR="002024D7">
        <w:rPr>
          <w:rFonts w:ascii="Bookman Old Style" w:eastAsia="Bookman Old Style" w:hAnsi="Bookman Old Style"/>
        </w:rPr>
        <w:t xml:space="preserve"> </w:t>
      </w:r>
      <w:r w:rsidRPr="00EA6CF4">
        <w:rPr>
          <w:rFonts w:ascii="Bookman Old Style" w:eastAsia="Bookman Old Style" w:hAnsi="Bookman Old Style"/>
          <w:lang w:val="id-ID"/>
        </w:rPr>
        <w:t>dari 18 (delapanbelas) bulan</w:t>
      </w:r>
      <w:r w:rsidR="002024D7">
        <w:rPr>
          <w:rFonts w:ascii="Bookman Old Style" w:eastAsia="Bookman Old Style" w:hAnsi="Bookman Old Style"/>
        </w:rPr>
        <w:t xml:space="preserve"> </w:t>
      </w:r>
      <w:r w:rsidRPr="00EA6CF4">
        <w:rPr>
          <w:rFonts w:ascii="Bookman Old Style" w:eastAsia="Bookman Old Style" w:hAnsi="Bookman Old Style"/>
          <w:lang w:val="id-ID"/>
        </w:rPr>
        <w:t>terhitung</w:t>
      </w:r>
      <w:r w:rsidR="002024D7">
        <w:rPr>
          <w:rFonts w:ascii="Bookman Old Style" w:eastAsia="Bookman Old Style" w:hAnsi="Bookman Old Style"/>
        </w:rPr>
        <w:t xml:space="preserve"> </w:t>
      </w:r>
      <w:r w:rsidRPr="00EA6CF4">
        <w:rPr>
          <w:rFonts w:ascii="Bookman Old Style" w:eastAsia="Bookman Old Style" w:hAnsi="Bookman Old Style"/>
          <w:lang w:val="id-ID"/>
        </w:rPr>
        <w:t>sejak</w:t>
      </w:r>
      <w:r w:rsidR="002024D7">
        <w:rPr>
          <w:rFonts w:ascii="Bookman Old Style" w:eastAsia="Bookman Old Style" w:hAnsi="Bookman Old Style"/>
        </w:rPr>
        <w:t xml:space="preserve"> </w:t>
      </w:r>
      <w:r w:rsidRPr="00EA6CF4">
        <w:rPr>
          <w:rFonts w:ascii="Bookman Old Style" w:eastAsia="Bookman Old Style" w:hAnsi="Bookman Old Style"/>
          <w:lang w:val="id-ID"/>
        </w:rPr>
        <w:t>kosongnya</w:t>
      </w:r>
      <w:r w:rsidR="002024D7">
        <w:rPr>
          <w:rFonts w:ascii="Bookman Old Style" w:eastAsia="Bookman Old Style" w:hAnsi="Bookman Old Style"/>
        </w:rPr>
        <w:t xml:space="preserve"> </w:t>
      </w:r>
      <w:r w:rsidRPr="00EA6CF4">
        <w:rPr>
          <w:rFonts w:ascii="Bookman Old Style" w:eastAsia="Bookman Old Style" w:hAnsi="Bookman Old Style"/>
          <w:lang w:val="id-ID"/>
        </w:rPr>
        <w:t>jabatan</w:t>
      </w:r>
      <w:r w:rsidR="002024D7">
        <w:rPr>
          <w:rFonts w:ascii="Bookman Old Style" w:eastAsia="Bookman Old Style" w:hAnsi="Bookman Old Style"/>
        </w:rPr>
        <w:t xml:space="preserve"> </w:t>
      </w:r>
      <w:r w:rsidRPr="00EA6CF4">
        <w:rPr>
          <w:rFonts w:ascii="Bookman Old Style" w:eastAsia="Bookman Old Style" w:hAnsi="Bookman Old Style"/>
          <w:lang w:val="id-ID"/>
        </w:rPr>
        <w:t>tersebut.</w:t>
      </w:r>
    </w:p>
    <w:p w14:paraId="5D128E9E" w14:textId="77777777" w:rsidR="00545D2B" w:rsidRPr="00EA6CF4" w:rsidRDefault="00545D2B" w:rsidP="00CD716B">
      <w:pPr>
        <w:spacing w:before="360" w:after="120" w:line="276" w:lineRule="auto"/>
        <w:ind w:hanging="11"/>
        <w:jc w:val="center"/>
        <w:rPr>
          <w:rFonts w:ascii="Bookman Old Style" w:eastAsia="Bookman Old Style" w:hAnsi="Bookman Old Style"/>
          <w:lang w:val="id-ID"/>
        </w:rPr>
      </w:pPr>
      <w:r w:rsidRPr="00EA6CF4">
        <w:rPr>
          <w:rFonts w:ascii="Bookman Old Style" w:hAnsi="Bookman Old Style" w:cs="Arial"/>
          <w:lang w:val="id-ID"/>
        </w:rPr>
        <w:t>Pasal</w:t>
      </w:r>
      <w:r w:rsidR="002024D7">
        <w:rPr>
          <w:rFonts w:ascii="Bookman Old Style" w:hAnsi="Bookman Old Style" w:cs="Arial"/>
        </w:rPr>
        <w:t xml:space="preserve"> </w:t>
      </w:r>
      <w:r w:rsidRPr="00EA6CF4">
        <w:rPr>
          <w:rFonts w:ascii="Bookman Old Style" w:hAnsi="Bookman Old Style" w:cs="Arial"/>
          <w:lang w:val="id-ID"/>
        </w:rPr>
        <w:t>138</w:t>
      </w:r>
    </w:p>
    <w:p w14:paraId="2BF63823" w14:textId="77777777" w:rsidR="00545D2B" w:rsidRPr="00EA6CF4" w:rsidRDefault="00545D2B" w:rsidP="0084758B">
      <w:pPr>
        <w:numPr>
          <w:ilvl w:val="0"/>
          <w:numId w:val="136"/>
        </w:numPr>
        <w:tabs>
          <w:tab w:val="left" w:pos="567"/>
        </w:tabs>
        <w:spacing w:before="60" w:after="60" w:line="276" w:lineRule="auto"/>
        <w:ind w:left="567" w:right="79" w:hanging="567"/>
        <w:jc w:val="both"/>
        <w:rPr>
          <w:rFonts w:ascii="Bookman Old Style" w:eastAsia="Bookman Old Style" w:hAnsi="Bookman Old Style"/>
          <w:lang w:val="id-ID"/>
        </w:rPr>
      </w:pPr>
      <w:r w:rsidRPr="00EA6CF4">
        <w:rPr>
          <w:rFonts w:ascii="Bookman Old Style" w:eastAsia="Bookman Old Style" w:hAnsi="Bookman Old Style"/>
          <w:lang w:val="id-ID"/>
        </w:rPr>
        <w:t>Dalam</w:t>
      </w:r>
      <w:r w:rsidR="002024D7">
        <w:rPr>
          <w:rFonts w:ascii="Bookman Old Style" w:eastAsia="Bookman Old Style" w:hAnsi="Bookman Old Style"/>
        </w:rPr>
        <w:t xml:space="preserve"> </w:t>
      </w:r>
      <w:r w:rsidRPr="00EA6CF4">
        <w:rPr>
          <w:rFonts w:ascii="Bookman Old Style" w:eastAsia="Bookman Old Style" w:hAnsi="Bookman Old Style"/>
          <w:lang w:val="id-ID"/>
        </w:rPr>
        <w:t>hal</w:t>
      </w:r>
      <w:r w:rsidR="002024D7">
        <w:rPr>
          <w:rFonts w:ascii="Bookman Old Style" w:eastAsia="Bookman Old Style" w:hAnsi="Bookman Old Style"/>
        </w:rPr>
        <w:t xml:space="preserve"> </w:t>
      </w:r>
      <w:r w:rsidRPr="00EA6CF4">
        <w:rPr>
          <w:rFonts w:ascii="Bookman Old Style" w:eastAsia="Bookman Old Style" w:hAnsi="Bookman Old Style"/>
          <w:lang w:val="id-ID"/>
        </w:rPr>
        <w:t>Bupati dan Wakil Bupati</w:t>
      </w:r>
      <w:r w:rsidR="002024D7">
        <w:rPr>
          <w:rFonts w:ascii="Bookman Old Style" w:eastAsia="Bookman Old Style" w:hAnsi="Bookman Old Style"/>
        </w:rPr>
        <w:t xml:space="preserve"> </w:t>
      </w:r>
      <w:r w:rsidRPr="00EA6CF4">
        <w:rPr>
          <w:rFonts w:ascii="Bookman Old Style" w:eastAsia="Bookman Old Style" w:hAnsi="Bookman Old Style"/>
          <w:lang w:val="id-ID"/>
        </w:rPr>
        <w:t>secara</w:t>
      </w:r>
      <w:r w:rsidR="002024D7">
        <w:rPr>
          <w:rFonts w:ascii="Bookman Old Style" w:eastAsia="Bookman Old Style" w:hAnsi="Bookman Old Style"/>
        </w:rPr>
        <w:t xml:space="preserve"> </w:t>
      </w:r>
      <w:r w:rsidRPr="00EA6CF4">
        <w:rPr>
          <w:rFonts w:ascii="Bookman Old Style" w:eastAsia="Bookman Old Style" w:hAnsi="Bookman Old Style"/>
          <w:lang w:val="id-ID"/>
        </w:rPr>
        <w:t>bersama-sama</w:t>
      </w:r>
      <w:r w:rsidR="002024D7">
        <w:rPr>
          <w:rFonts w:ascii="Bookman Old Style" w:eastAsia="Bookman Old Style" w:hAnsi="Bookman Old Style"/>
        </w:rPr>
        <w:t xml:space="preserve"> </w:t>
      </w:r>
      <w:r w:rsidRPr="00EA6CF4">
        <w:rPr>
          <w:rFonts w:ascii="Bookman Old Style" w:eastAsia="Bookman Old Style" w:hAnsi="Bookman Old Style"/>
          <w:lang w:val="id-ID"/>
        </w:rPr>
        <w:t>tidak</w:t>
      </w:r>
      <w:r w:rsidR="002024D7">
        <w:rPr>
          <w:rFonts w:ascii="Bookman Old Style" w:eastAsia="Bookman Old Style" w:hAnsi="Bookman Old Style"/>
        </w:rPr>
        <w:t xml:space="preserve"> </w:t>
      </w:r>
      <w:r w:rsidRPr="00EA6CF4">
        <w:rPr>
          <w:rFonts w:ascii="Bookman Old Style" w:eastAsia="Bookman Old Style" w:hAnsi="Bookman Old Style"/>
          <w:lang w:val="id-ID"/>
        </w:rPr>
        <w:t>dapat</w:t>
      </w:r>
      <w:r w:rsidR="002024D7">
        <w:rPr>
          <w:rFonts w:ascii="Bookman Old Style" w:eastAsia="Bookman Old Style" w:hAnsi="Bookman Old Style"/>
        </w:rPr>
        <w:t xml:space="preserve"> </w:t>
      </w:r>
      <w:r w:rsidRPr="00EA6CF4">
        <w:rPr>
          <w:rFonts w:ascii="Bookman Old Style" w:eastAsia="Bookman Old Style" w:hAnsi="Bookman Old Style"/>
          <w:lang w:val="id-ID"/>
        </w:rPr>
        <w:t>menjalankan</w:t>
      </w:r>
      <w:r w:rsidR="002024D7">
        <w:rPr>
          <w:rFonts w:ascii="Bookman Old Style" w:eastAsia="Bookman Old Style" w:hAnsi="Bookman Old Style"/>
        </w:rPr>
        <w:t xml:space="preserve"> </w:t>
      </w:r>
      <w:r w:rsidRPr="00EA6CF4">
        <w:rPr>
          <w:rFonts w:ascii="Bookman Old Style" w:eastAsia="Bookman Old Style" w:hAnsi="Bookman Old Style"/>
          <w:lang w:val="id-ID"/>
        </w:rPr>
        <w:t>tugas</w:t>
      </w:r>
      <w:r w:rsidR="002024D7">
        <w:rPr>
          <w:rFonts w:ascii="Bookman Old Style" w:eastAsia="Bookman Old Style" w:hAnsi="Bookman Old Style"/>
        </w:rPr>
        <w:t xml:space="preserve"> </w:t>
      </w:r>
      <w:r w:rsidRPr="00EA6CF4">
        <w:rPr>
          <w:rFonts w:ascii="Bookman Old Style" w:eastAsia="Bookman Old Style" w:hAnsi="Bookman Old Style"/>
          <w:lang w:val="id-ID"/>
        </w:rPr>
        <w:t>karena</w:t>
      </w:r>
      <w:r w:rsidR="002024D7">
        <w:rPr>
          <w:rFonts w:ascii="Bookman Old Style" w:eastAsia="Bookman Old Style" w:hAnsi="Bookman Old Style"/>
        </w:rPr>
        <w:t xml:space="preserve"> </w:t>
      </w:r>
      <w:r w:rsidRPr="00EA6CF4">
        <w:rPr>
          <w:rFonts w:ascii="Bookman Old Style" w:eastAsia="Bookman Old Style" w:hAnsi="Bookman Old Style"/>
          <w:lang w:val="id-ID"/>
        </w:rPr>
        <w:t>alasan</w:t>
      </w:r>
      <w:r w:rsidR="002024D7">
        <w:rPr>
          <w:rFonts w:ascii="Bookman Old Style" w:eastAsia="Bookman Old Style" w:hAnsi="Bookman Old Style"/>
        </w:rPr>
        <w:t xml:space="preserve"> </w:t>
      </w:r>
      <w:r w:rsidRPr="00EA6CF4">
        <w:rPr>
          <w:rFonts w:ascii="Bookman Old Style" w:eastAsia="Bookman Old Style" w:hAnsi="Bookman Old Style"/>
          <w:lang w:val="id-ID"/>
        </w:rPr>
        <w:t>sebagaimana</w:t>
      </w:r>
      <w:r w:rsidR="002024D7">
        <w:rPr>
          <w:rFonts w:ascii="Bookman Old Style" w:eastAsia="Bookman Old Style" w:hAnsi="Bookman Old Style"/>
        </w:rPr>
        <w:t xml:space="preserve"> </w:t>
      </w:r>
      <w:r w:rsidRPr="00EA6CF4">
        <w:rPr>
          <w:rFonts w:ascii="Bookman Old Style" w:eastAsia="Bookman Old Style" w:hAnsi="Bookman Old Style"/>
          <w:lang w:val="id-ID"/>
        </w:rPr>
        <w:t>dimaksud</w:t>
      </w:r>
      <w:r w:rsidR="002024D7">
        <w:rPr>
          <w:rFonts w:ascii="Bookman Old Style" w:eastAsia="Bookman Old Style" w:hAnsi="Bookman Old Style"/>
        </w:rPr>
        <w:t xml:space="preserve"> </w:t>
      </w:r>
      <w:r w:rsidRPr="00EA6CF4">
        <w:rPr>
          <w:rFonts w:ascii="Bookman Old Style" w:eastAsia="Bookman Old Style" w:hAnsi="Bookman Old Style"/>
          <w:lang w:val="id-ID"/>
        </w:rPr>
        <w:t>dalam</w:t>
      </w:r>
      <w:r w:rsidR="002024D7">
        <w:rPr>
          <w:rFonts w:ascii="Bookman Old Style" w:eastAsia="Bookman Old Style" w:hAnsi="Bookman Old Style"/>
        </w:rPr>
        <w:t xml:space="preserve"> </w:t>
      </w:r>
      <w:r w:rsidRPr="00EA6CF4">
        <w:rPr>
          <w:rFonts w:ascii="Bookman Old Style" w:eastAsia="Bookman Old Style" w:hAnsi="Bookman Old Style"/>
          <w:lang w:val="id-ID"/>
        </w:rPr>
        <w:t>Pasal 136</w:t>
      </w:r>
      <w:r w:rsidR="002024D7">
        <w:rPr>
          <w:rFonts w:ascii="Bookman Old Style" w:eastAsia="Bookman Old Style" w:hAnsi="Bookman Old Style"/>
        </w:rPr>
        <w:t xml:space="preserve"> </w:t>
      </w:r>
      <w:r w:rsidRPr="00EA6CF4">
        <w:rPr>
          <w:rFonts w:ascii="Bookman Old Style" w:eastAsia="Bookman Old Style" w:hAnsi="Bookman Old Style"/>
          <w:lang w:val="id-ID"/>
        </w:rPr>
        <w:t>ayat (1), dilakukan</w:t>
      </w:r>
      <w:r w:rsidR="002024D7">
        <w:rPr>
          <w:rFonts w:ascii="Bookman Old Style" w:eastAsia="Bookman Old Style" w:hAnsi="Bookman Old Style"/>
        </w:rPr>
        <w:t xml:space="preserve"> </w:t>
      </w:r>
      <w:r w:rsidRPr="00EA6CF4">
        <w:rPr>
          <w:rFonts w:ascii="Bookman Old Style" w:eastAsia="Bookman Old Style" w:hAnsi="Bookman Old Style"/>
          <w:lang w:val="id-ID"/>
        </w:rPr>
        <w:t>pengisian</w:t>
      </w:r>
      <w:r w:rsidR="002024D7">
        <w:rPr>
          <w:rFonts w:ascii="Bookman Old Style" w:eastAsia="Bookman Old Style" w:hAnsi="Bookman Old Style"/>
        </w:rPr>
        <w:t xml:space="preserve"> </w:t>
      </w:r>
      <w:r w:rsidRPr="00EA6CF4">
        <w:rPr>
          <w:rFonts w:ascii="Bookman Old Style" w:eastAsia="Bookman Old Style" w:hAnsi="Bookman Old Style"/>
          <w:lang w:val="id-ID"/>
        </w:rPr>
        <w:t>jabatan</w:t>
      </w:r>
      <w:r w:rsidR="002024D7">
        <w:rPr>
          <w:rFonts w:ascii="Bookman Old Style" w:eastAsia="Bookman Old Style" w:hAnsi="Bookman Old Style"/>
        </w:rPr>
        <w:t xml:space="preserve"> </w:t>
      </w:r>
      <w:r w:rsidRPr="00EA6CF4">
        <w:rPr>
          <w:rFonts w:ascii="Bookman Old Style" w:eastAsia="Bookman Old Style" w:hAnsi="Bookman Old Style"/>
          <w:lang w:val="id-ID"/>
        </w:rPr>
        <w:t>melalui</w:t>
      </w:r>
      <w:r w:rsidR="002024D7">
        <w:rPr>
          <w:rFonts w:ascii="Bookman Old Style" w:eastAsia="Bookman Old Style" w:hAnsi="Bookman Old Style"/>
        </w:rPr>
        <w:t xml:space="preserve"> </w:t>
      </w:r>
      <w:r w:rsidRPr="00EA6CF4">
        <w:rPr>
          <w:rFonts w:ascii="Bookman Old Style" w:eastAsia="Bookman Old Style" w:hAnsi="Bookman Old Style"/>
          <w:lang w:val="id-ID"/>
        </w:rPr>
        <w:t>mekanisme</w:t>
      </w:r>
      <w:r w:rsidR="002024D7">
        <w:rPr>
          <w:rFonts w:ascii="Bookman Old Style" w:eastAsia="Bookman Old Style" w:hAnsi="Bookman Old Style"/>
        </w:rPr>
        <w:t xml:space="preserve"> </w:t>
      </w:r>
      <w:r w:rsidRPr="00EA6CF4">
        <w:rPr>
          <w:rFonts w:ascii="Bookman Old Style" w:eastAsia="Bookman Old Style" w:hAnsi="Bookman Old Style"/>
          <w:lang w:val="id-ID"/>
        </w:rPr>
        <w:t>pemilihan oleh DPRD.</w:t>
      </w:r>
    </w:p>
    <w:p w14:paraId="1FD47068" w14:textId="77777777" w:rsidR="00545D2B" w:rsidRPr="00EA6CF4" w:rsidRDefault="00545D2B" w:rsidP="0084758B">
      <w:pPr>
        <w:numPr>
          <w:ilvl w:val="0"/>
          <w:numId w:val="136"/>
        </w:numPr>
        <w:tabs>
          <w:tab w:val="left" w:pos="567"/>
        </w:tabs>
        <w:spacing w:before="60" w:after="60" w:line="276" w:lineRule="auto"/>
        <w:ind w:left="567" w:right="79" w:hanging="567"/>
        <w:jc w:val="both"/>
        <w:rPr>
          <w:rFonts w:ascii="Bookman Old Style" w:eastAsia="Bookman Old Style" w:hAnsi="Bookman Old Style"/>
          <w:lang w:val="id-ID"/>
        </w:rPr>
      </w:pPr>
      <w:r w:rsidRPr="00EA6CF4">
        <w:rPr>
          <w:rFonts w:ascii="Bookman Old Style" w:eastAsia="Bookman Old Style" w:hAnsi="Bookman Old Style"/>
          <w:lang w:val="id-ID"/>
        </w:rPr>
        <w:lastRenderedPageBreak/>
        <w:t>Partai</w:t>
      </w:r>
      <w:r w:rsidR="002024D7">
        <w:rPr>
          <w:rFonts w:ascii="Bookman Old Style" w:eastAsia="Bookman Old Style" w:hAnsi="Bookman Old Style"/>
        </w:rPr>
        <w:t xml:space="preserve"> </w:t>
      </w:r>
      <w:r w:rsidRPr="00EA6CF4">
        <w:rPr>
          <w:rFonts w:ascii="Bookman Old Style" w:eastAsia="Bookman Old Style" w:hAnsi="Bookman Old Style"/>
          <w:lang w:val="id-ID"/>
        </w:rPr>
        <w:t>politik</w:t>
      </w:r>
      <w:r w:rsidR="002024D7">
        <w:rPr>
          <w:rFonts w:ascii="Bookman Old Style" w:eastAsia="Bookman Old Style" w:hAnsi="Bookman Old Style"/>
        </w:rPr>
        <w:t xml:space="preserve"> </w:t>
      </w:r>
      <w:r w:rsidRPr="00EA6CF4">
        <w:rPr>
          <w:rFonts w:ascii="Bookman Old Style" w:eastAsia="Bookman Old Style" w:hAnsi="Bookman Old Style"/>
          <w:lang w:val="id-ID"/>
        </w:rPr>
        <w:t>atau</w:t>
      </w:r>
      <w:r w:rsidR="002024D7">
        <w:rPr>
          <w:rFonts w:ascii="Bookman Old Style" w:eastAsia="Bookman Old Style" w:hAnsi="Bookman Old Style"/>
        </w:rPr>
        <w:t xml:space="preserve"> </w:t>
      </w:r>
      <w:r w:rsidRPr="00EA6CF4">
        <w:rPr>
          <w:rFonts w:ascii="Bookman Old Style" w:eastAsia="Bookman Old Style" w:hAnsi="Bookman Old Style"/>
          <w:lang w:val="id-ID"/>
        </w:rPr>
        <w:t>gabungan</w:t>
      </w:r>
      <w:r w:rsidR="002024D7">
        <w:rPr>
          <w:rFonts w:ascii="Bookman Old Style" w:eastAsia="Bookman Old Style" w:hAnsi="Bookman Old Style"/>
        </w:rPr>
        <w:t xml:space="preserve"> </w:t>
      </w:r>
      <w:r w:rsidRPr="00EA6CF4">
        <w:rPr>
          <w:rFonts w:ascii="Bookman Old Style" w:eastAsia="Bookman Old Style" w:hAnsi="Bookman Old Style"/>
          <w:lang w:val="id-ID"/>
        </w:rPr>
        <w:t>partai</w:t>
      </w:r>
      <w:r w:rsidR="002024D7">
        <w:rPr>
          <w:rFonts w:ascii="Bookman Old Style" w:eastAsia="Bookman Old Style" w:hAnsi="Bookman Old Style"/>
        </w:rPr>
        <w:t xml:space="preserve"> </w:t>
      </w:r>
      <w:r w:rsidRPr="00EA6CF4">
        <w:rPr>
          <w:rFonts w:ascii="Bookman Old Style" w:eastAsia="Bookman Old Style" w:hAnsi="Bookman Old Style"/>
          <w:lang w:val="id-ID"/>
        </w:rPr>
        <w:t>politik</w:t>
      </w:r>
      <w:r w:rsidR="002024D7">
        <w:rPr>
          <w:rFonts w:ascii="Bookman Old Style" w:eastAsia="Bookman Old Style" w:hAnsi="Bookman Old Style"/>
        </w:rPr>
        <w:t xml:space="preserve"> </w:t>
      </w:r>
      <w:r w:rsidRPr="00EA6CF4">
        <w:rPr>
          <w:rFonts w:ascii="Bookman Old Style" w:eastAsia="Bookman Old Style" w:hAnsi="Bookman Old Style"/>
          <w:lang w:val="id-ID"/>
        </w:rPr>
        <w:t>pengusung yang masih</w:t>
      </w:r>
      <w:r w:rsidR="002024D7">
        <w:rPr>
          <w:rFonts w:ascii="Bookman Old Style" w:eastAsia="Bookman Old Style" w:hAnsi="Bookman Old Style"/>
        </w:rPr>
        <w:t xml:space="preserve"> </w:t>
      </w:r>
      <w:r w:rsidRPr="00EA6CF4">
        <w:rPr>
          <w:rFonts w:ascii="Bookman Old Style" w:eastAsia="Bookman Old Style" w:hAnsi="Bookman Old Style"/>
          <w:lang w:val="id-ID"/>
        </w:rPr>
        <w:t>memiliki</w:t>
      </w:r>
      <w:r w:rsidR="002024D7">
        <w:rPr>
          <w:rFonts w:ascii="Bookman Old Style" w:eastAsia="Bookman Old Style" w:hAnsi="Bookman Old Style"/>
        </w:rPr>
        <w:t xml:space="preserve"> </w:t>
      </w:r>
      <w:r w:rsidRPr="00EA6CF4">
        <w:rPr>
          <w:rFonts w:ascii="Bookman Old Style" w:eastAsia="Bookman Old Style" w:hAnsi="Bookman Old Style"/>
          <w:lang w:val="id-ID"/>
        </w:rPr>
        <w:t>kursi di D</w:t>
      </w:r>
      <w:r w:rsidRPr="00EA6CF4">
        <w:rPr>
          <w:rFonts w:ascii="Bookman Old Style" w:eastAsia="Bookman Old Style" w:hAnsi="Bookman Old Style" w:cs="Arial"/>
          <w:lang w:val="id-ID"/>
        </w:rPr>
        <w:t>PRD</w:t>
      </w:r>
      <w:r w:rsidR="002024D7">
        <w:rPr>
          <w:rFonts w:ascii="Bookman Old Style" w:eastAsia="Bookman Old Style" w:hAnsi="Bookman Old Style" w:cs="Arial"/>
        </w:rPr>
        <w:t xml:space="preserve"> </w:t>
      </w:r>
      <w:r w:rsidRPr="00EA6CF4">
        <w:rPr>
          <w:rFonts w:ascii="Bookman Old Style" w:eastAsia="Bookman Old Style" w:hAnsi="Bookman Old Style"/>
          <w:lang w:val="id-ID"/>
        </w:rPr>
        <w:t>mengusulkan 2 (dua) pasangan</w:t>
      </w:r>
      <w:r w:rsidR="002024D7">
        <w:rPr>
          <w:rFonts w:ascii="Bookman Old Style" w:eastAsia="Bookman Old Style" w:hAnsi="Bookman Old Style"/>
        </w:rPr>
        <w:t xml:space="preserve"> </w:t>
      </w:r>
      <w:r w:rsidRPr="00EA6CF4">
        <w:rPr>
          <w:rFonts w:ascii="Bookman Old Style" w:eastAsia="Bookman Old Style" w:hAnsi="Bookman Old Style"/>
          <w:lang w:val="id-ID"/>
        </w:rPr>
        <w:t>calon</w:t>
      </w:r>
      <w:r w:rsidR="002024D7">
        <w:rPr>
          <w:rFonts w:ascii="Bookman Old Style" w:eastAsia="Bookman Old Style" w:hAnsi="Bookman Old Style"/>
        </w:rPr>
        <w:t xml:space="preserve"> </w:t>
      </w:r>
      <w:r w:rsidRPr="00EA6CF4">
        <w:rPr>
          <w:rFonts w:ascii="Bookman Old Style" w:eastAsia="Bookman Old Style" w:hAnsi="Bookman Old Style"/>
          <w:lang w:val="id-ID"/>
        </w:rPr>
        <w:t>kepada D</w:t>
      </w:r>
      <w:r w:rsidRPr="00EA6CF4">
        <w:rPr>
          <w:rFonts w:ascii="Bookman Old Style" w:eastAsia="Bookman Old Style" w:hAnsi="Bookman Old Style" w:cs="Arial"/>
          <w:lang w:val="id-ID"/>
        </w:rPr>
        <w:t>PRD</w:t>
      </w:r>
      <w:r w:rsidR="002024D7">
        <w:rPr>
          <w:rFonts w:ascii="Bookman Old Style" w:eastAsia="Bookman Old Style" w:hAnsi="Bookman Old Style" w:cs="Arial"/>
        </w:rPr>
        <w:t xml:space="preserve"> </w:t>
      </w:r>
      <w:r w:rsidRPr="00EA6CF4">
        <w:rPr>
          <w:rFonts w:ascii="Bookman Old Style" w:eastAsia="Bookman Old Style" w:hAnsi="Bookman Old Style"/>
          <w:lang w:val="id-ID"/>
        </w:rPr>
        <w:t>untuk</w:t>
      </w:r>
      <w:r w:rsidR="002024D7">
        <w:rPr>
          <w:rFonts w:ascii="Bookman Old Style" w:eastAsia="Bookman Old Style" w:hAnsi="Bookman Old Style"/>
        </w:rPr>
        <w:t xml:space="preserve"> </w:t>
      </w:r>
      <w:r w:rsidRPr="00EA6CF4">
        <w:rPr>
          <w:rFonts w:ascii="Bookman Old Style" w:eastAsia="Bookman Old Style" w:hAnsi="Bookman Old Style"/>
          <w:lang w:val="id-ID"/>
        </w:rPr>
        <w:t>dipilih.</w:t>
      </w:r>
    </w:p>
    <w:p w14:paraId="33E90984" w14:textId="77777777" w:rsidR="00545D2B" w:rsidRPr="00EA6CF4" w:rsidRDefault="00545D2B" w:rsidP="0084758B">
      <w:pPr>
        <w:numPr>
          <w:ilvl w:val="0"/>
          <w:numId w:val="136"/>
        </w:numPr>
        <w:tabs>
          <w:tab w:val="left" w:pos="567"/>
        </w:tabs>
        <w:spacing w:before="60" w:after="60" w:line="276" w:lineRule="auto"/>
        <w:ind w:left="567" w:right="79" w:hanging="567"/>
        <w:jc w:val="both"/>
        <w:rPr>
          <w:rFonts w:ascii="Bookman Old Style" w:eastAsia="Bookman Old Style" w:hAnsi="Bookman Old Style"/>
          <w:lang w:val="id-ID"/>
        </w:rPr>
      </w:pPr>
      <w:r w:rsidRPr="00EA6CF4">
        <w:rPr>
          <w:rFonts w:ascii="Bookman Old Style" w:eastAsia="Bookman Old Style" w:hAnsi="Bookman Old Style"/>
          <w:lang w:val="id-ID"/>
        </w:rPr>
        <w:t>Dalam</w:t>
      </w:r>
      <w:r w:rsidR="002024D7">
        <w:rPr>
          <w:rFonts w:ascii="Bookman Old Style" w:eastAsia="Bookman Old Style" w:hAnsi="Bookman Old Style"/>
        </w:rPr>
        <w:t xml:space="preserve"> </w:t>
      </w:r>
      <w:r w:rsidRPr="00EA6CF4">
        <w:rPr>
          <w:rFonts w:ascii="Bookman Old Style" w:eastAsia="Bookman Old Style" w:hAnsi="Bookman Old Style"/>
          <w:lang w:val="id-ID"/>
        </w:rPr>
        <w:t>hal</w:t>
      </w:r>
      <w:r w:rsidR="002024D7">
        <w:rPr>
          <w:rFonts w:ascii="Bookman Old Style" w:eastAsia="Bookman Old Style" w:hAnsi="Bookman Old Style"/>
        </w:rPr>
        <w:t xml:space="preserve"> </w:t>
      </w:r>
      <w:r w:rsidRPr="00EA6CF4">
        <w:rPr>
          <w:rFonts w:ascii="Bookman Old Style" w:eastAsia="Bookman Old Style" w:hAnsi="Bookman Old Style"/>
          <w:lang w:val="id-ID"/>
        </w:rPr>
        <w:t>partai</w:t>
      </w:r>
      <w:r w:rsidR="002024D7">
        <w:rPr>
          <w:rFonts w:ascii="Bookman Old Style" w:eastAsia="Bookman Old Style" w:hAnsi="Bookman Old Style"/>
        </w:rPr>
        <w:t xml:space="preserve"> </w:t>
      </w:r>
      <w:r w:rsidRPr="00EA6CF4">
        <w:rPr>
          <w:rFonts w:ascii="Bookman Old Style" w:eastAsia="Bookman Old Style" w:hAnsi="Bookman Old Style"/>
          <w:lang w:val="id-ID"/>
        </w:rPr>
        <w:t>politik</w:t>
      </w:r>
      <w:r w:rsidR="002024D7">
        <w:rPr>
          <w:rFonts w:ascii="Bookman Old Style" w:eastAsia="Bookman Old Style" w:hAnsi="Bookman Old Style"/>
        </w:rPr>
        <w:t xml:space="preserve"> </w:t>
      </w:r>
      <w:r w:rsidRPr="00EA6CF4">
        <w:rPr>
          <w:rFonts w:ascii="Bookman Old Style" w:eastAsia="Bookman Old Style" w:hAnsi="Bookman Old Style"/>
          <w:lang w:val="id-ID"/>
        </w:rPr>
        <w:t>atau</w:t>
      </w:r>
      <w:r w:rsidR="002024D7">
        <w:rPr>
          <w:rFonts w:ascii="Bookman Old Style" w:eastAsia="Bookman Old Style" w:hAnsi="Bookman Old Style"/>
        </w:rPr>
        <w:t xml:space="preserve"> </w:t>
      </w:r>
      <w:r w:rsidRPr="00EA6CF4">
        <w:rPr>
          <w:rFonts w:ascii="Bookman Old Style" w:eastAsia="Bookman Old Style" w:hAnsi="Bookman Old Style"/>
          <w:lang w:val="id-ID"/>
        </w:rPr>
        <w:t>gabungan</w:t>
      </w:r>
      <w:r w:rsidR="002024D7">
        <w:rPr>
          <w:rFonts w:ascii="Bookman Old Style" w:eastAsia="Bookman Old Style" w:hAnsi="Bookman Old Style"/>
        </w:rPr>
        <w:t xml:space="preserve"> </w:t>
      </w:r>
      <w:r w:rsidRPr="00EA6CF4">
        <w:rPr>
          <w:rFonts w:ascii="Bookman Old Style" w:eastAsia="Bookman Old Style" w:hAnsi="Bookman Old Style"/>
          <w:lang w:val="id-ID"/>
        </w:rPr>
        <w:t>partai</w:t>
      </w:r>
      <w:r w:rsidR="002024D7">
        <w:rPr>
          <w:rFonts w:ascii="Bookman Old Style" w:eastAsia="Bookman Old Style" w:hAnsi="Bookman Old Style"/>
        </w:rPr>
        <w:t xml:space="preserve"> </w:t>
      </w:r>
      <w:r w:rsidRPr="00EA6CF4">
        <w:rPr>
          <w:rFonts w:ascii="Bookman Old Style" w:eastAsia="Bookman Old Style" w:hAnsi="Bookman Old Style"/>
          <w:lang w:val="id-ID"/>
        </w:rPr>
        <w:t>politik</w:t>
      </w:r>
      <w:r w:rsidR="002024D7">
        <w:rPr>
          <w:rFonts w:ascii="Bookman Old Style" w:eastAsia="Bookman Old Style" w:hAnsi="Bookman Old Style"/>
        </w:rPr>
        <w:t xml:space="preserve"> </w:t>
      </w:r>
      <w:r w:rsidRPr="00EA6CF4">
        <w:rPr>
          <w:rFonts w:ascii="Bookman Old Style" w:eastAsia="Bookman Old Style" w:hAnsi="Bookman Old Style"/>
          <w:lang w:val="id-ID"/>
        </w:rPr>
        <w:t>pengusung</w:t>
      </w:r>
      <w:r w:rsidR="002024D7">
        <w:rPr>
          <w:rFonts w:ascii="Bookman Old Style" w:eastAsia="Bookman Old Style" w:hAnsi="Bookman Old Style"/>
        </w:rPr>
        <w:t xml:space="preserve"> </w:t>
      </w:r>
      <w:r w:rsidRPr="00EA6CF4">
        <w:rPr>
          <w:rFonts w:ascii="Bookman Old Style" w:eastAsia="Bookman Old Style" w:hAnsi="Bookman Old Style"/>
          <w:lang w:val="id-ID"/>
        </w:rPr>
        <w:t>tidak</w:t>
      </w:r>
      <w:r w:rsidR="002024D7">
        <w:rPr>
          <w:rFonts w:ascii="Bookman Old Style" w:eastAsia="Bookman Old Style" w:hAnsi="Bookman Old Style"/>
        </w:rPr>
        <w:t xml:space="preserve"> </w:t>
      </w:r>
      <w:r w:rsidRPr="00EA6CF4">
        <w:rPr>
          <w:rFonts w:ascii="Bookman Old Style" w:eastAsia="Bookman Old Style" w:hAnsi="Bookman Old Style"/>
          <w:lang w:val="id-ID"/>
        </w:rPr>
        <w:t>memiliki</w:t>
      </w:r>
      <w:r w:rsidR="002024D7">
        <w:rPr>
          <w:rFonts w:ascii="Bookman Old Style" w:eastAsia="Bookman Old Style" w:hAnsi="Bookman Old Style"/>
        </w:rPr>
        <w:t xml:space="preserve"> </w:t>
      </w:r>
      <w:r w:rsidRPr="00EA6CF4">
        <w:rPr>
          <w:rFonts w:ascii="Bookman Old Style" w:eastAsia="Bookman Old Style" w:hAnsi="Bookman Old Style"/>
          <w:lang w:val="id-ID"/>
        </w:rPr>
        <w:t>kursi di D</w:t>
      </w:r>
      <w:r w:rsidRPr="00EA6CF4">
        <w:rPr>
          <w:rFonts w:ascii="Bookman Old Style" w:eastAsia="Bookman Old Style" w:hAnsi="Bookman Old Style" w:cs="Arial"/>
          <w:lang w:val="id-ID"/>
        </w:rPr>
        <w:t>PRD</w:t>
      </w:r>
      <w:r w:rsidRPr="00EA6CF4">
        <w:rPr>
          <w:rFonts w:ascii="Bookman Old Style" w:eastAsia="Bookman Old Style" w:hAnsi="Bookman Old Style"/>
          <w:lang w:val="id-ID"/>
        </w:rPr>
        <w:t xml:space="preserve"> pada saat</w:t>
      </w:r>
      <w:r w:rsidR="002024D7">
        <w:rPr>
          <w:rFonts w:ascii="Bookman Old Style" w:eastAsia="Bookman Old Style" w:hAnsi="Bookman Old Style"/>
        </w:rPr>
        <w:t xml:space="preserve"> </w:t>
      </w:r>
      <w:r w:rsidRPr="00EA6CF4">
        <w:rPr>
          <w:rFonts w:ascii="Bookman Old Style" w:eastAsia="Bookman Old Style" w:hAnsi="Bookman Old Style"/>
          <w:lang w:val="id-ID"/>
        </w:rPr>
        <w:t>dilakukan</w:t>
      </w:r>
      <w:r w:rsidR="002024D7">
        <w:rPr>
          <w:rFonts w:ascii="Bookman Old Style" w:eastAsia="Bookman Old Style" w:hAnsi="Bookman Old Style"/>
        </w:rPr>
        <w:t xml:space="preserve"> </w:t>
      </w:r>
      <w:r w:rsidRPr="00EA6CF4">
        <w:rPr>
          <w:rFonts w:ascii="Bookman Old Style" w:eastAsia="Bookman Old Style" w:hAnsi="Bookman Old Style"/>
          <w:lang w:val="id-ID"/>
        </w:rPr>
        <w:t>pengisian</w:t>
      </w:r>
      <w:r w:rsidR="002024D7">
        <w:rPr>
          <w:rFonts w:ascii="Bookman Old Style" w:eastAsia="Bookman Old Style" w:hAnsi="Bookman Old Style"/>
        </w:rPr>
        <w:t xml:space="preserve"> </w:t>
      </w:r>
      <w:r w:rsidRPr="00EA6CF4">
        <w:rPr>
          <w:rFonts w:ascii="Bookman Old Style" w:eastAsia="Bookman Old Style" w:hAnsi="Bookman Old Style"/>
          <w:lang w:val="id-ID"/>
        </w:rPr>
        <w:t>jabatan</w:t>
      </w:r>
      <w:r w:rsidR="002024D7">
        <w:rPr>
          <w:rFonts w:ascii="Bookman Old Style" w:eastAsia="Bookman Old Style" w:hAnsi="Bookman Old Style"/>
        </w:rPr>
        <w:t xml:space="preserve"> </w:t>
      </w:r>
      <w:r w:rsidRPr="00EA6CF4">
        <w:rPr>
          <w:rFonts w:ascii="Bookman Old Style" w:eastAsia="Bookman Old Style" w:hAnsi="Bookman Old Style"/>
          <w:lang w:val="id-ID"/>
        </w:rPr>
        <w:t>Bupati dan Wakil Bupati</w:t>
      </w:r>
      <w:r w:rsidRPr="00EA6CF4">
        <w:rPr>
          <w:rFonts w:ascii="Bookman Old Style" w:eastAsia="Bookman Old Style" w:hAnsi="Bookman Old Style" w:cs="Arial"/>
          <w:lang w:val="id-ID"/>
        </w:rPr>
        <w:t>,</w:t>
      </w:r>
      <w:r w:rsidR="002024D7">
        <w:rPr>
          <w:rFonts w:ascii="Bookman Old Style" w:eastAsia="Bookman Old Style" w:hAnsi="Bookman Old Style" w:cs="Arial"/>
        </w:rPr>
        <w:t xml:space="preserve"> </w:t>
      </w:r>
      <w:r w:rsidRPr="00EA6CF4">
        <w:rPr>
          <w:rFonts w:ascii="Bookman Old Style" w:eastAsia="Bookman Old Style" w:hAnsi="Bookman Old Style"/>
          <w:lang w:val="id-ID"/>
        </w:rPr>
        <w:t>maka</w:t>
      </w:r>
      <w:r w:rsidR="002024D7">
        <w:rPr>
          <w:rFonts w:ascii="Bookman Old Style" w:eastAsia="Bookman Old Style" w:hAnsi="Bookman Old Style"/>
        </w:rPr>
        <w:t xml:space="preserve"> </w:t>
      </w:r>
      <w:r w:rsidRPr="00EA6CF4">
        <w:rPr>
          <w:rFonts w:ascii="Bookman Old Style" w:eastAsia="Bookman Old Style" w:hAnsi="Bookman Old Style"/>
          <w:lang w:val="id-ID"/>
        </w:rPr>
        <w:t>partai</w:t>
      </w:r>
      <w:r w:rsidR="002024D7">
        <w:rPr>
          <w:rFonts w:ascii="Bookman Old Style" w:eastAsia="Bookman Old Style" w:hAnsi="Bookman Old Style"/>
        </w:rPr>
        <w:t xml:space="preserve"> </w:t>
      </w:r>
      <w:r w:rsidRPr="00EA6CF4">
        <w:rPr>
          <w:rFonts w:ascii="Bookman Old Style" w:eastAsia="Bookman Old Style" w:hAnsi="Bookman Old Style"/>
          <w:lang w:val="id-ID"/>
        </w:rPr>
        <w:t>politik</w:t>
      </w:r>
      <w:r w:rsidR="002024D7">
        <w:rPr>
          <w:rFonts w:ascii="Bookman Old Style" w:eastAsia="Bookman Old Style" w:hAnsi="Bookman Old Style"/>
        </w:rPr>
        <w:t xml:space="preserve"> </w:t>
      </w:r>
      <w:r w:rsidRPr="00EA6CF4">
        <w:rPr>
          <w:rFonts w:ascii="Bookman Old Style" w:eastAsia="Bookman Old Style" w:hAnsi="Bookman Old Style"/>
          <w:lang w:val="id-ID"/>
        </w:rPr>
        <w:t>atau</w:t>
      </w:r>
      <w:r w:rsidR="002024D7">
        <w:rPr>
          <w:rFonts w:ascii="Bookman Old Style" w:eastAsia="Bookman Old Style" w:hAnsi="Bookman Old Style"/>
        </w:rPr>
        <w:t xml:space="preserve"> </w:t>
      </w:r>
      <w:r w:rsidRPr="00EA6CF4">
        <w:rPr>
          <w:rFonts w:ascii="Bookman Old Style" w:eastAsia="Bookman Old Style" w:hAnsi="Bookman Old Style"/>
          <w:lang w:val="id-ID"/>
        </w:rPr>
        <w:t>gabungan</w:t>
      </w:r>
      <w:r w:rsidR="002024D7">
        <w:rPr>
          <w:rFonts w:ascii="Bookman Old Style" w:eastAsia="Bookman Old Style" w:hAnsi="Bookman Old Style"/>
        </w:rPr>
        <w:t xml:space="preserve"> </w:t>
      </w:r>
      <w:r w:rsidRPr="00EA6CF4">
        <w:rPr>
          <w:rFonts w:ascii="Bookman Old Style" w:eastAsia="Bookman Old Style" w:hAnsi="Bookman Old Style"/>
          <w:lang w:val="id-ID"/>
        </w:rPr>
        <w:t>partai</w:t>
      </w:r>
      <w:r w:rsidR="002024D7">
        <w:rPr>
          <w:rFonts w:ascii="Bookman Old Style" w:eastAsia="Bookman Old Style" w:hAnsi="Bookman Old Style"/>
        </w:rPr>
        <w:t xml:space="preserve"> </w:t>
      </w:r>
      <w:r w:rsidRPr="00EA6CF4">
        <w:rPr>
          <w:rFonts w:ascii="Bookman Old Style" w:eastAsia="Bookman Old Style" w:hAnsi="Bookman Old Style"/>
          <w:lang w:val="id-ID"/>
        </w:rPr>
        <w:t>politik yang memiliki</w:t>
      </w:r>
      <w:r w:rsidR="002024D7">
        <w:rPr>
          <w:rFonts w:ascii="Bookman Old Style" w:eastAsia="Bookman Old Style" w:hAnsi="Bookman Old Style"/>
        </w:rPr>
        <w:t xml:space="preserve"> </w:t>
      </w:r>
      <w:r w:rsidRPr="00EA6CF4">
        <w:rPr>
          <w:rFonts w:ascii="Bookman Old Style" w:eastAsia="Bookman Old Style" w:hAnsi="Bookman Old Style"/>
          <w:lang w:val="id-ID"/>
        </w:rPr>
        <w:t>kursi di D</w:t>
      </w:r>
      <w:r w:rsidRPr="00EA6CF4">
        <w:rPr>
          <w:rFonts w:ascii="Bookman Old Style" w:eastAsia="Bookman Old Style" w:hAnsi="Bookman Old Style" w:cs="Arial"/>
          <w:lang w:val="id-ID"/>
        </w:rPr>
        <w:t>PRD</w:t>
      </w:r>
      <w:r w:rsidR="002024D7">
        <w:rPr>
          <w:rFonts w:ascii="Bookman Old Style" w:eastAsia="Bookman Old Style" w:hAnsi="Bookman Old Style" w:cs="Arial"/>
        </w:rPr>
        <w:t xml:space="preserve"> </w:t>
      </w:r>
      <w:r w:rsidRPr="00EA6CF4">
        <w:rPr>
          <w:rFonts w:ascii="Bookman Old Style" w:eastAsia="Bookman Old Style" w:hAnsi="Bookman Old Style"/>
          <w:lang w:val="id-ID"/>
        </w:rPr>
        <w:t>mengusulkan</w:t>
      </w:r>
      <w:r w:rsidR="002024D7">
        <w:rPr>
          <w:rFonts w:ascii="Bookman Old Style" w:eastAsia="Bookman Old Style" w:hAnsi="Bookman Old Style"/>
        </w:rPr>
        <w:t xml:space="preserve"> </w:t>
      </w:r>
      <w:r w:rsidRPr="00EA6CF4">
        <w:rPr>
          <w:rFonts w:ascii="Bookman Old Style" w:eastAsia="Bookman Old Style" w:hAnsi="Bookman Old Style"/>
          <w:lang w:val="id-ID"/>
        </w:rPr>
        <w:t>pasangan</w:t>
      </w:r>
      <w:r w:rsidR="002024D7">
        <w:rPr>
          <w:rFonts w:ascii="Bookman Old Style" w:eastAsia="Bookman Old Style" w:hAnsi="Bookman Old Style"/>
        </w:rPr>
        <w:t xml:space="preserve"> </w:t>
      </w:r>
      <w:r w:rsidRPr="00EA6CF4">
        <w:rPr>
          <w:rFonts w:ascii="Bookman Old Style" w:eastAsia="Bookman Old Style" w:hAnsi="Bookman Old Style"/>
          <w:lang w:val="id-ID"/>
        </w:rPr>
        <w:t>calon paling sedikit 20% (duapuluhperseratus) dari</w:t>
      </w:r>
      <w:r w:rsidR="002024D7">
        <w:rPr>
          <w:rFonts w:ascii="Bookman Old Style" w:eastAsia="Bookman Old Style" w:hAnsi="Bookman Old Style"/>
        </w:rPr>
        <w:t xml:space="preserve"> </w:t>
      </w:r>
      <w:r w:rsidRPr="00EA6CF4">
        <w:rPr>
          <w:rFonts w:ascii="Bookman Old Style" w:eastAsia="Bookman Old Style" w:hAnsi="Bookman Old Style"/>
          <w:lang w:val="id-ID"/>
        </w:rPr>
        <w:t>jumlah</w:t>
      </w:r>
      <w:r w:rsidR="002024D7">
        <w:rPr>
          <w:rFonts w:ascii="Bookman Old Style" w:eastAsia="Bookman Old Style" w:hAnsi="Bookman Old Style"/>
        </w:rPr>
        <w:t xml:space="preserve"> </w:t>
      </w:r>
      <w:r w:rsidRPr="00EA6CF4">
        <w:rPr>
          <w:rFonts w:ascii="Bookman Old Style" w:eastAsia="Bookman Old Style" w:hAnsi="Bookman Old Style"/>
          <w:lang w:val="id-ID"/>
        </w:rPr>
        <w:t>kursi.</w:t>
      </w:r>
    </w:p>
    <w:p w14:paraId="0E1EEE97" w14:textId="77777777" w:rsidR="00545D2B" w:rsidRPr="00EA6CF4" w:rsidRDefault="00545D2B" w:rsidP="0084758B">
      <w:pPr>
        <w:numPr>
          <w:ilvl w:val="0"/>
          <w:numId w:val="136"/>
        </w:numPr>
        <w:tabs>
          <w:tab w:val="left" w:pos="567"/>
        </w:tabs>
        <w:spacing w:before="60" w:after="60" w:line="276" w:lineRule="auto"/>
        <w:ind w:left="567" w:right="79" w:hanging="567"/>
        <w:jc w:val="both"/>
        <w:rPr>
          <w:rFonts w:ascii="Bookman Old Style" w:eastAsia="Bookman Old Style" w:hAnsi="Bookman Old Style"/>
          <w:lang w:val="id-ID"/>
        </w:rPr>
      </w:pPr>
      <w:r w:rsidRPr="00EA6CF4">
        <w:rPr>
          <w:rFonts w:ascii="Bookman Old Style" w:eastAsia="Bookman Old Style" w:hAnsi="Bookman Old Style"/>
          <w:lang w:val="id-ID"/>
        </w:rPr>
        <w:t>D</w:t>
      </w:r>
      <w:r w:rsidRPr="00EA6CF4">
        <w:rPr>
          <w:rFonts w:ascii="Bookman Old Style" w:eastAsia="Bookman Old Style" w:hAnsi="Bookman Old Style" w:cs="Arial"/>
          <w:lang w:val="id-ID"/>
        </w:rPr>
        <w:t>PRD</w:t>
      </w:r>
      <w:r w:rsidR="002024D7">
        <w:rPr>
          <w:rFonts w:ascii="Bookman Old Style" w:eastAsia="Bookman Old Style" w:hAnsi="Bookman Old Style" w:cs="Arial"/>
        </w:rPr>
        <w:t xml:space="preserve"> </w:t>
      </w:r>
      <w:r w:rsidRPr="00EA6CF4">
        <w:rPr>
          <w:rFonts w:ascii="Bookman Old Style" w:eastAsia="Bookman Old Style" w:hAnsi="Bookman Old Style"/>
          <w:lang w:val="id-ID"/>
        </w:rPr>
        <w:t>melakukan proses pemilihan</w:t>
      </w:r>
      <w:r w:rsidR="002024D7">
        <w:rPr>
          <w:rFonts w:ascii="Bookman Old Style" w:eastAsia="Bookman Old Style" w:hAnsi="Bookman Old Style"/>
        </w:rPr>
        <w:t xml:space="preserve"> </w:t>
      </w:r>
      <w:r w:rsidRPr="00EA6CF4">
        <w:rPr>
          <w:rFonts w:ascii="Bookman Old Style" w:eastAsia="Bookman Old Style" w:hAnsi="Bookman Old Style"/>
          <w:lang w:val="id-ID"/>
        </w:rPr>
        <w:t>sebagaimana</w:t>
      </w:r>
      <w:r w:rsidR="002024D7">
        <w:rPr>
          <w:rFonts w:ascii="Bookman Old Style" w:eastAsia="Bookman Old Style" w:hAnsi="Bookman Old Style"/>
        </w:rPr>
        <w:t xml:space="preserve"> </w:t>
      </w:r>
      <w:r w:rsidRPr="00EA6CF4">
        <w:rPr>
          <w:rFonts w:ascii="Bookman Old Style" w:eastAsia="Bookman Old Style" w:hAnsi="Bookman Old Style"/>
          <w:lang w:val="id-ID"/>
        </w:rPr>
        <w:t>dimaksud pada ayat (2), sampai</w:t>
      </w:r>
      <w:r w:rsidR="002024D7">
        <w:rPr>
          <w:rFonts w:ascii="Bookman Old Style" w:eastAsia="Bookman Old Style" w:hAnsi="Bookman Old Style"/>
        </w:rPr>
        <w:t xml:space="preserve"> </w:t>
      </w:r>
      <w:r w:rsidRPr="00EA6CF4">
        <w:rPr>
          <w:rFonts w:ascii="Bookman Old Style" w:eastAsia="Bookman Old Style" w:hAnsi="Bookman Old Style"/>
          <w:lang w:val="id-ID"/>
        </w:rPr>
        <w:t>dengan</w:t>
      </w:r>
      <w:r w:rsidR="002024D7">
        <w:rPr>
          <w:rFonts w:ascii="Bookman Old Style" w:eastAsia="Bookman Old Style" w:hAnsi="Bookman Old Style"/>
        </w:rPr>
        <w:t xml:space="preserve"> </w:t>
      </w:r>
      <w:r w:rsidRPr="00EA6CF4">
        <w:rPr>
          <w:rFonts w:ascii="Bookman Old Style" w:eastAsia="Bookman Old Style" w:hAnsi="Bookman Old Style"/>
          <w:lang w:val="id-ID"/>
        </w:rPr>
        <w:t>ayat (4) berdasarkan</w:t>
      </w:r>
      <w:r w:rsidR="002024D7">
        <w:rPr>
          <w:rFonts w:ascii="Bookman Old Style" w:eastAsia="Bookman Old Style" w:hAnsi="Bookman Old Style"/>
        </w:rPr>
        <w:t xml:space="preserve"> </w:t>
      </w:r>
      <w:r w:rsidRPr="00EA6CF4">
        <w:rPr>
          <w:rFonts w:ascii="Bookman Old Style" w:eastAsia="Bookman Old Style" w:hAnsi="Bookman Old Style"/>
          <w:lang w:val="id-ID"/>
        </w:rPr>
        <w:t>perolehan</w:t>
      </w:r>
      <w:r w:rsidR="002024D7">
        <w:rPr>
          <w:rFonts w:ascii="Bookman Old Style" w:eastAsia="Bookman Old Style" w:hAnsi="Bookman Old Style"/>
        </w:rPr>
        <w:t xml:space="preserve"> </w:t>
      </w:r>
      <w:r w:rsidRPr="00EA6CF4">
        <w:rPr>
          <w:rFonts w:ascii="Bookman Old Style" w:eastAsia="Bookman Old Style" w:hAnsi="Bookman Old Style"/>
          <w:lang w:val="id-ID"/>
        </w:rPr>
        <w:t>suara</w:t>
      </w:r>
      <w:r w:rsidR="002024D7">
        <w:rPr>
          <w:rFonts w:ascii="Bookman Old Style" w:eastAsia="Bookman Old Style" w:hAnsi="Bookman Old Style"/>
        </w:rPr>
        <w:t xml:space="preserve"> </w:t>
      </w:r>
      <w:r w:rsidRPr="00EA6CF4">
        <w:rPr>
          <w:rFonts w:ascii="Bookman Old Style" w:eastAsia="Bookman Old Style" w:hAnsi="Bookman Old Style"/>
          <w:lang w:val="id-ID"/>
        </w:rPr>
        <w:t>terbanyak.</w:t>
      </w:r>
    </w:p>
    <w:p w14:paraId="591B6CCF" w14:textId="7D78B0C3" w:rsidR="00690D64" w:rsidRPr="002A1337" w:rsidRDefault="00545D2B" w:rsidP="00517EBA">
      <w:pPr>
        <w:numPr>
          <w:ilvl w:val="0"/>
          <w:numId w:val="136"/>
        </w:numPr>
        <w:tabs>
          <w:tab w:val="left" w:pos="567"/>
        </w:tabs>
        <w:spacing w:before="60" w:after="60" w:line="276" w:lineRule="auto"/>
        <w:ind w:left="567" w:right="79" w:hanging="567"/>
        <w:jc w:val="both"/>
        <w:rPr>
          <w:rFonts w:ascii="Bookman Old Style" w:eastAsia="Bookman Old Style" w:hAnsi="Bookman Old Style"/>
          <w:lang w:val="id-ID"/>
        </w:rPr>
      </w:pPr>
      <w:r w:rsidRPr="00EA6CF4">
        <w:rPr>
          <w:rFonts w:ascii="Bookman Old Style" w:eastAsia="Bookman Old Style" w:hAnsi="Bookman Old Style"/>
          <w:lang w:val="id-ID"/>
        </w:rPr>
        <w:t>D</w:t>
      </w:r>
      <w:r w:rsidRPr="00EA6CF4">
        <w:rPr>
          <w:rFonts w:ascii="Bookman Old Style" w:eastAsia="Bookman Old Style" w:hAnsi="Bookman Old Style" w:cs="Arial"/>
          <w:lang w:val="id-ID"/>
        </w:rPr>
        <w:t>PRD</w:t>
      </w:r>
      <w:r w:rsidR="002024D7">
        <w:rPr>
          <w:rFonts w:ascii="Bookman Old Style" w:eastAsia="Bookman Old Style" w:hAnsi="Bookman Old Style" w:cs="Arial"/>
        </w:rPr>
        <w:t xml:space="preserve"> </w:t>
      </w:r>
      <w:r w:rsidRPr="00EA6CF4">
        <w:rPr>
          <w:rFonts w:ascii="Bookman Old Style" w:eastAsia="Bookman Old Style" w:hAnsi="Bookman Old Style"/>
          <w:lang w:val="id-ID"/>
        </w:rPr>
        <w:t>sebagaimana</w:t>
      </w:r>
      <w:r w:rsidR="002024D7">
        <w:rPr>
          <w:rFonts w:ascii="Bookman Old Style" w:eastAsia="Bookman Old Style" w:hAnsi="Bookman Old Style"/>
        </w:rPr>
        <w:t xml:space="preserve"> </w:t>
      </w:r>
      <w:r w:rsidRPr="00EA6CF4">
        <w:rPr>
          <w:rFonts w:ascii="Bookman Old Style" w:eastAsia="Bookman Old Style" w:hAnsi="Bookman Old Style"/>
          <w:lang w:val="id-ID"/>
        </w:rPr>
        <w:t>dimaksud pada ayat (4) menyampaikan</w:t>
      </w:r>
      <w:r w:rsidR="002024D7">
        <w:rPr>
          <w:rFonts w:ascii="Bookman Old Style" w:eastAsia="Bookman Old Style" w:hAnsi="Bookman Old Style"/>
        </w:rPr>
        <w:t xml:space="preserve"> </w:t>
      </w:r>
      <w:r w:rsidRPr="00EA6CF4">
        <w:rPr>
          <w:rFonts w:ascii="Bookman Old Style" w:eastAsia="Bookman Old Style" w:hAnsi="Bookman Old Style"/>
          <w:lang w:val="id-ID"/>
        </w:rPr>
        <w:t>hasil</w:t>
      </w:r>
      <w:r w:rsidR="002024D7">
        <w:rPr>
          <w:rFonts w:ascii="Bookman Old Style" w:eastAsia="Bookman Old Style" w:hAnsi="Bookman Old Style"/>
        </w:rPr>
        <w:t xml:space="preserve"> </w:t>
      </w:r>
      <w:r w:rsidRPr="00EA6CF4">
        <w:rPr>
          <w:rFonts w:ascii="Bookman Old Style" w:eastAsia="Bookman Old Style" w:hAnsi="Bookman Old Style"/>
          <w:lang w:val="id-ID"/>
        </w:rPr>
        <w:t>pemilihan</w:t>
      </w:r>
      <w:r w:rsidR="002024D7">
        <w:rPr>
          <w:rFonts w:ascii="Bookman Old Style" w:eastAsia="Bookman Old Style" w:hAnsi="Bookman Old Style"/>
        </w:rPr>
        <w:t xml:space="preserve"> </w:t>
      </w:r>
      <w:r w:rsidRPr="00EA6CF4">
        <w:rPr>
          <w:rFonts w:ascii="Bookman Old Style" w:eastAsia="Bookman Old Style" w:hAnsi="Bookman Old Style"/>
          <w:lang w:val="id-ID"/>
        </w:rPr>
        <w:t>Bupati dan Wakil Bupati</w:t>
      </w:r>
      <w:r w:rsidR="002024D7">
        <w:rPr>
          <w:rFonts w:ascii="Bookman Old Style" w:eastAsia="Bookman Old Style" w:hAnsi="Bookman Old Style"/>
        </w:rPr>
        <w:t xml:space="preserve"> </w:t>
      </w:r>
      <w:r w:rsidRPr="00EA6CF4">
        <w:rPr>
          <w:rFonts w:ascii="Bookman Old Style" w:eastAsia="Bookman Old Style" w:hAnsi="Bookman Old Style"/>
          <w:lang w:val="id-ID"/>
        </w:rPr>
        <w:t>kepada Menteri melalui</w:t>
      </w:r>
      <w:r w:rsidR="002024D7">
        <w:rPr>
          <w:rFonts w:ascii="Bookman Old Style" w:eastAsia="Bookman Old Style" w:hAnsi="Bookman Old Style"/>
        </w:rPr>
        <w:t xml:space="preserve"> </w:t>
      </w:r>
      <w:r w:rsidRPr="00EA6CF4">
        <w:rPr>
          <w:rFonts w:ascii="Bookman Old Style" w:eastAsia="Bookman Old Style" w:hAnsi="Bookman Old Style"/>
          <w:lang w:val="id-ID"/>
        </w:rPr>
        <w:t>Gubernur.</w:t>
      </w:r>
    </w:p>
    <w:p w14:paraId="4636C1FC" w14:textId="77777777" w:rsidR="00690D64" w:rsidRPr="00EA6CF4" w:rsidRDefault="00690D64" w:rsidP="00517EBA">
      <w:pPr>
        <w:tabs>
          <w:tab w:val="left" w:pos="567"/>
        </w:tabs>
        <w:spacing w:before="60" w:after="60" w:line="276" w:lineRule="auto"/>
        <w:ind w:right="79"/>
        <w:jc w:val="both"/>
        <w:rPr>
          <w:rFonts w:ascii="Bookman Old Style" w:eastAsia="Bookman Old Style" w:hAnsi="Bookman Old Style"/>
          <w:lang w:val="id-ID"/>
        </w:rPr>
      </w:pPr>
    </w:p>
    <w:p w14:paraId="0EA1E5CF" w14:textId="77777777" w:rsidR="00545D2B" w:rsidRPr="00EA6CF4" w:rsidRDefault="00545D2B" w:rsidP="00CD716B">
      <w:pPr>
        <w:tabs>
          <w:tab w:val="left" w:pos="0"/>
        </w:tabs>
        <w:spacing w:before="120" w:line="276" w:lineRule="auto"/>
        <w:jc w:val="center"/>
        <w:rPr>
          <w:rFonts w:ascii="Bookman Old Style" w:hAnsi="Bookman Old Style" w:cs="Arial"/>
          <w:lang w:val="id-ID"/>
        </w:rPr>
      </w:pPr>
      <w:r w:rsidRPr="00EA6CF4">
        <w:rPr>
          <w:rFonts w:ascii="Bookman Old Style" w:hAnsi="Bookman Old Style" w:cs="Arial"/>
          <w:lang w:val="id-ID"/>
        </w:rPr>
        <w:t>Bagian Kedua</w:t>
      </w:r>
    </w:p>
    <w:p w14:paraId="73F9E135" w14:textId="51619C21" w:rsidR="00545D2B" w:rsidRPr="00EA6CF4" w:rsidRDefault="00683586" w:rsidP="00CD716B">
      <w:pPr>
        <w:tabs>
          <w:tab w:val="left" w:pos="0"/>
        </w:tabs>
        <w:spacing w:after="120" w:line="276" w:lineRule="auto"/>
        <w:jc w:val="center"/>
        <w:rPr>
          <w:rFonts w:ascii="Bookman Old Style" w:hAnsi="Bookman Old Style" w:cs="Arial"/>
          <w:lang w:val="id-ID"/>
        </w:rPr>
      </w:pPr>
      <w:r w:rsidRPr="00EA6CF4">
        <w:rPr>
          <w:rFonts w:ascii="Bookman Old Style" w:hAnsi="Bookman Old Style" w:cs="Arial"/>
          <w:lang w:val="id-ID"/>
        </w:rPr>
        <w:t>Panitia  Pemilihan</w:t>
      </w:r>
    </w:p>
    <w:p w14:paraId="54419222" w14:textId="77777777" w:rsidR="00545D2B" w:rsidRPr="00EA6CF4" w:rsidRDefault="00545D2B" w:rsidP="0084758B">
      <w:pPr>
        <w:tabs>
          <w:tab w:val="left" w:pos="1428"/>
          <w:tab w:val="left" w:pos="1946"/>
        </w:tabs>
        <w:spacing w:before="120" w:after="120" w:line="276" w:lineRule="auto"/>
        <w:jc w:val="center"/>
        <w:rPr>
          <w:rFonts w:ascii="Bookman Old Style" w:hAnsi="Bookman Old Style" w:cs="Arial"/>
          <w:lang w:val="id-ID"/>
        </w:rPr>
      </w:pPr>
      <w:r w:rsidRPr="00EA6CF4">
        <w:rPr>
          <w:rFonts w:ascii="Bookman Old Style" w:hAnsi="Bookman Old Style" w:cs="Arial"/>
          <w:lang w:val="id-ID"/>
        </w:rPr>
        <w:t>Pasal 139</w:t>
      </w:r>
    </w:p>
    <w:p w14:paraId="72900122" w14:textId="242A5ABB" w:rsidR="00545D2B" w:rsidRPr="00EA6CF4" w:rsidRDefault="00545D2B" w:rsidP="0084758B">
      <w:pPr>
        <w:numPr>
          <w:ilvl w:val="0"/>
          <w:numId w:val="137"/>
        </w:numPr>
        <w:spacing w:before="60" w:after="60" w:line="276" w:lineRule="auto"/>
        <w:ind w:left="567" w:hanging="567"/>
        <w:jc w:val="both"/>
        <w:rPr>
          <w:rFonts w:ascii="Bookman Old Style" w:hAnsi="Bookman Old Style" w:cs="Arial"/>
          <w:lang w:val="id-ID"/>
        </w:rPr>
      </w:pPr>
      <w:r w:rsidRPr="00EA6CF4">
        <w:rPr>
          <w:rFonts w:ascii="Bookman Old Style" w:hAnsi="Bookman Old Style" w:cs="Arial"/>
          <w:lang w:val="id-ID"/>
        </w:rPr>
        <w:t>Untuk</w:t>
      </w:r>
      <w:r w:rsidR="002024D7">
        <w:rPr>
          <w:rFonts w:ascii="Bookman Old Style" w:hAnsi="Bookman Old Style" w:cs="Arial"/>
        </w:rPr>
        <w:t xml:space="preserve"> </w:t>
      </w:r>
      <w:r w:rsidRPr="00EA6CF4">
        <w:rPr>
          <w:rFonts w:ascii="Bookman Old Style" w:hAnsi="Bookman Old Style" w:cs="Arial"/>
          <w:lang w:val="id-ID"/>
        </w:rPr>
        <w:t>kelancaran</w:t>
      </w:r>
      <w:r w:rsidR="002024D7">
        <w:rPr>
          <w:rFonts w:ascii="Bookman Old Style" w:hAnsi="Bookman Old Style" w:cs="Arial"/>
        </w:rPr>
        <w:t xml:space="preserve"> </w:t>
      </w:r>
      <w:r w:rsidRPr="00EA6CF4">
        <w:rPr>
          <w:rFonts w:ascii="Bookman Old Style" w:hAnsi="Bookman Old Style" w:cs="Arial"/>
          <w:lang w:val="id-ID"/>
        </w:rPr>
        <w:t>pelaksanaan</w:t>
      </w:r>
      <w:r w:rsidR="002024D7">
        <w:rPr>
          <w:rFonts w:ascii="Bookman Old Style" w:hAnsi="Bookman Old Style" w:cs="Arial"/>
        </w:rPr>
        <w:t xml:space="preserve"> </w:t>
      </w:r>
      <w:r w:rsidRPr="00EA6CF4">
        <w:rPr>
          <w:rFonts w:ascii="Bookman Old Style" w:hAnsi="Bookman Old Style" w:cs="Arial"/>
          <w:lang w:val="id-ID"/>
        </w:rPr>
        <w:t>pemungutan</w:t>
      </w:r>
      <w:r w:rsidR="002024D7">
        <w:rPr>
          <w:rFonts w:ascii="Bookman Old Style" w:hAnsi="Bookman Old Style" w:cs="Arial"/>
        </w:rPr>
        <w:t xml:space="preserve"> </w:t>
      </w:r>
      <w:r w:rsidRPr="00EA6CF4">
        <w:rPr>
          <w:rFonts w:ascii="Bookman Old Style" w:hAnsi="Bookman Old Style" w:cs="Arial"/>
          <w:lang w:val="id-ID"/>
        </w:rPr>
        <w:t>suara</w:t>
      </w:r>
      <w:r w:rsidR="002024D7">
        <w:rPr>
          <w:rFonts w:ascii="Bookman Old Style" w:hAnsi="Bookman Old Style" w:cs="Arial"/>
        </w:rPr>
        <w:t xml:space="preserve"> </w:t>
      </w:r>
      <w:r w:rsidRPr="00EA6CF4">
        <w:rPr>
          <w:rFonts w:ascii="Bookman Old Style" w:hAnsi="Bookman Old Style" w:cs="Arial"/>
          <w:lang w:val="id-ID"/>
        </w:rPr>
        <w:t>dalam</w:t>
      </w:r>
      <w:r w:rsidR="002024D7">
        <w:rPr>
          <w:rFonts w:ascii="Bookman Old Style" w:hAnsi="Bookman Old Style" w:cs="Arial"/>
        </w:rPr>
        <w:t xml:space="preserve"> </w:t>
      </w:r>
      <w:r w:rsidRPr="00EA6CF4">
        <w:rPr>
          <w:rFonts w:ascii="Bookman Old Style" w:hAnsi="Bookman Old Style" w:cs="Arial"/>
          <w:lang w:val="id-ID"/>
        </w:rPr>
        <w:t>pemilihan Calon Pasangan</w:t>
      </w:r>
      <w:r w:rsidR="002024D7">
        <w:rPr>
          <w:rFonts w:ascii="Bookman Old Style" w:hAnsi="Bookman Old Style" w:cs="Arial"/>
        </w:rPr>
        <w:t xml:space="preserve"> </w:t>
      </w:r>
      <w:r w:rsidRPr="00EA6CF4">
        <w:rPr>
          <w:rFonts w:ascii="Bookman Old Style" w:hAnsi="Bookman Old Style" w:cs="Arial"/>
          <w:lang w:val="id-ID"/>
        </w:rPr>
        <w:t>Bupati dan Wakil Bupati</w:t>
      </w:r>
      <w:r w:rsidR="002024D7">
        <w:rPr>
          <w:rFonts w:ascii="Bookman Old Style" w:hAnsi="Bookman Old Style" w:cs="Arial"/>
        </w:rPr>
        <w:t xml:space="preserve"> </w:t>
      </w:r>
      <w:r w:rsidRPr="00EA6CF4">
        <w:rPr>
          <w:rFonts w:ascii="Bookman Old Style" w:hAnsi="Bookman Old Style" w:cs="Arial"/>
          <w:lang w:val="id-ID"/>
        </w:rPr>
        <w:t>atau Wakil Bupati, DPRD membentuk</w:t>
      </w:r>
      <w:r w:rsidR="002024D7">
        <w:rPr>
          <w:rFonts w:ascii="Bookman Old Style" w:hAnsi="Bookman Old Style" w:cs="Arial"/>
        </w:rPr>
        <w:t xml:space="preserve"> </w:t>
      </w:r>
      <w:r w:rsidRPr="00EA6CF4">
        <w:rPr>
          <w:rFonts w:ascii="Bookman Old Style" w:eastAsia="Calibri" w:hAnsi="Bookman Old Style" w:cs="Tahoma"/>
          <w:lang w:val="id-ID"/>
        </w:rPr>
        <w:t>Pan</w:t>
      </w:r>
      <w:r w:rsidR="004F7268">
        <w:rPr>
          <w:rFonts w:ascii="Bookman Old Style" w:eastAsia="Calibri" w:hAnsi="Bookman Old Style" w:cs="Tahoma"/>
          <w:lang w:val="id-ID"/>
        </w:rPr>
        <w:t>itia</w:t>
      </w:r>
      <w:r w:rsidR="002024D7">
        <w:rPr>
          <w:rFonts w:ascii="Bookman Old Style" w:eastAsia="Calibri" w:hAnsi="Bookman Old Style" w:cs="Tahoma"/>
        </w:rPr>
        <w:t xml:space="preserve"> </w:t>
      </w:r>
      <w:r w:rsidRPr="00EA6CF4">
        <w:rPr>
          <w:rFonts w:ascii="Bookman Old Style" w:hAnsi="Bookman Old Style" w:cs="Arial"/>
          <w:lang w:val="id-ID"/>
        </w:rPr>
        <w:t>pemilihan yang ditetapkan</w:t>
      </w:r>
      <w:r w:rsidR="002024D7">
        <w:rPr>
          <w:rFonts w:ascii="Bookman Old Style" w:hAnsi="Bookman Old Style" w:cs="Arial"/>
        </w:rPr>
        <w:t xml:space="preserve"> </w:t>
      </w:r>
      <w:r w:rsidRPr="00EA6CF4">
        <w:rPr>
          <w:rFonts w:ascii="Bookman Old Style" w:hAnsi="Bookman Old Style" w:cs="Arial"/>
          <w:lang w:val="id-ID"/>
        </w:rPr>
        <w:t>dalam</w:t>
      </w:r>
      <w:r w:rsidR="002024D7">
        <w:rPr>
          <w:rFonts w:ascii="Bookman Old Style" w:hAnsi="Bookman Old Style" w:cs="Arial"/>
        </w:rPr>
        <w:t xml:space="preserve"> </w:t>
      </w:r>
      <w:r w:rsidRPr="00EA6CF4">
        <w:rPr>
          <w:rFonts w:ascii="Bookman Old Style" w:hAnsi="Bookman Old Style" w:cs="Arial"/>
          <w:lang w:val="id-ID"/>
        </w:rPr>
        <w:t>rapat</w:t>
      </w:r>
      <w:r w:rsidR="002024D7">
        <w:rPr>
          <w:rFonts w:ascii="Bookman Old Style" w:hAnsi="Bookman Old Style" w:cs="Arial"/>
        </w:rPr>
        <w:t xml:space="preserve"> </w:t>
      </w:r>
      <w:r w:rsidRPr="00EA6CF4">
        <w:rPr>
          <w:rFonts w:ascii="Bookman Old Style" w:hAnsi="Bookman Old Style" w:cs="Arial"/>
          <w:lang w:val="id-ID"/>
        </w:rPr>
        <w:t>Paripurna.</w:t>
      </w:r>
    </w:p>
    <w:p w14:paraId="19886CF1" w14:textId="02EFDD53" w:rsidR="00545D2B" w:rsidRPr="00EA6CF4" w:rsidRDefault="00545D2B" w:rsidP="0084758B">
      <w:pPr>
        <w:numPr>
          <w:ilvl w:val="0"/>
          <w:numId w:val="137"/>
        </w:numPr>
        <w:spacing w:before="60" w:after="60" w:line="276" w:lineRule="auto"/>
        <w:ind w:left="567" w:hanging="567"/>
        <w:jc w:val="both"/>
        <w:rPr>
          <w:rFonts w:ascii="Bookman Old Style" w:hAnsi="Bookman Old Style" w:cs="Arial"/>
          <w:lang w:val="id-ID"/>
        </w:rPr>
      </w:pPr>
      <w:r w:rsidRPr="00EA6CF4">
        <w:rPr>
          <w:rFonts w:ascii="Bookman Old Style" w:eastAsia="Calibri" w:hAnsi="Bookman Old Style" w:cs="Tahoma"/>
          <w:lang w:val="id-ID"/>
        </w:rPr>
        <w:t>Pan</w:t>
      </w:r>
      <w:r w:rsidR="004F7268">
        <w:rPr>
          <w:rFonts w:ascii="Bookman Old Style" w:eastAsia="Calibri" w:hAnsi="Bookman Old Style" w:cs="Tahoma"/>
          <w:lang w:val="id-ID"/>
        </w:rPr>
        <w:t>itia</w:t>
      </w:r>
      <w:r w:rsidR="002024D7">
        <w:rPr>
          <w:rFonts w:ascii="Bookman Old Style" w:eastAsia="Calibri" w:hAnsi="Bookman Old Style" w:cs="Tahoma"/>
        </w:rPr>
        <w:t xml:space="preserve"> </w:t>
      </w:r>
      <w:r w:rsidRPr="00EA6CF4">
        <w:rPr>
          <w:rFonts w:ascii="Bookman Old Style" w:hAnsi="Bookman Old Style" w:cs="Arial"/>
          <w:lang w:val="id-ID"/>
        </w:rPr>
        <w:t>pemilihan</w:t>
      </w:r>
      <w:r w:rsidR="002024D7">
        <w:rPr>
          <w:rFonts w:ascii="Bookman Old Style" w:hAnsi="Bookman Old Style" w:cs="Arial"/>
        </w:rPr>
        <w:t xml:space="preserve"> </w:t>
      </w:r>
      <w:r w:rsidRPr="00EA6CF4">
        <w:rPr>
          <w:rFonts w:ascii="Bookman Old Style" w:hAnsi="Bookman Old Style" w:cs="Arial"/>
          <w:lang w:val="id-ID"/>
        </w:rPr>
        <w:t>sebagaimana</w:t>
      </w:r>
      <w:r w:rsidR="002024D7">
        <w:rPr>
          <w:rFonts w:ascii="Bookman Old Style" w:hAnsi="Bookman Old Style" w:cs="Arial"/>
        </w:rPr>
        <w:t xml:space="preserve"> </w:t>
      </w:r>
      <w:r w:rsidRPr="00EA6CF4">
        <w:rPr>
          <w:rFonts w:ascii="Bookman Old Style" w:hAnsi="Bookman Old Style" w:cs="Arial"/>
          <w:lang w:val="id-ID"/>
        </w:rPr>
        <w:t>dimaksud pada ayat (1) berjumlah paling banyak 15 (lima belas) orang</w:t>
      </w:r>
      <w:r w:rsidR="002024D7">
        <w:rPr>
          <w:rFonts w:ascii="Bookman Old Style" w:hAnsi="Bookman Old Style" w:cs="Arial"/>
        </w:rPr>
        <w:t xml:space="preserve"> </w:t>
      </w:r>
      <w:r w:rsidRPr="00EA6CF4">
        <w:rPr>
          <w:rFonts w:ascii="Bookman Old Style" w:hAnsi="Bookman Old Style" w:cs="Arial"/>
          <w:lang w:val="id-ID"/>
        </w:rPr>
        <w:t>dari</w:t>
      </w:r>
      <w:r w:rsidR="002024D7">
        <w:rPr>
          <w:rFonts w:ascii="Bookman Old Style" w:hAnsi="Bookman Old Style" w:cs="Arial"/>
        </w:rPr>
        <w:t xml:space="preserve"> </w:t>
      </w:r>
      <w:r w:rsidRPr="00EA6CF4">
        <w:rPr>
          <w:rFonts w:ascii="Bookman Old Style" w:hAnsi="Bookman Old Style" w:cs="Arial"/>
          <w:lang w:val="id-ID"/>
        </w:rPr>
        <w:t>anggota DPRD, terdiri dari seorang Ketua, seorang Wakil Ketua, seorang Sekretaris dan paling banyak berjumlah 12 (dua belas) orang Anggota.</w:t>
      </w:r>
    </w:p>
    <w:p w14:paraId="21C80922" w14:textId="0538FCF3" w:rsidR="00545D2B" w:rsidRPr="00EA6CF4" w:rsidRDefault="00545D2B" w:rsidP="0084758B">
      <w:pPr>
        <w:numPr>
          <w:ilvl w:val="0"/>
          <w:numId w:val="137"/>
        </w:numPr>
        <w:spacing w:before="60" w:after="60" w:line="276" w:lineRule="auto"/>
        <w:ind w:left="567" w:hanging="567"/>
        <w:jc w:val="both"/>
        <w:rPr>
          <w:rFonts w:ascii="Bookman Old Style" w:hAnsi="Bookman Old Style" w:cs="Arial"/>
          <w:lang w:val="id-ID"/>
        </w:rPr>
      </w:pPr>
      <w:r w:rsidRPr="00EA6CF4">
        <w:rPr>
          <w:rFonts w:ascii="Bookman Old Style" w:hAnsi="Bookman Old Style" w:cs="Arial"/>
          <w:lang w:val="id-ID"/>
        </w:rPr>
        <w:t>Pengisian</w:t>
      </w:r>
      <w:r w:rsidR="002024D7">
        <w:rPr>
          <w:rFonts w:ascii="Bookman Old Style" w:hAnsi="Bookman Old Style" w:cs="Arial"/>
        </w:rPr>
        <w:t xml:space="preserve"> </w:t>
      </w:r>
      <w:r w:rsidRPr="00EA6CF4">
        <w:rPr>
          <w:rFonts w:ascii="Bookman Old Style" w:eastAsia="Calibri" w:hAnsi="Bookman Old Style" w:cs="Tahoma"/>
          <w:lang w:val="id-ID"/>
        </w:rPr>
        <w:t>Pan</w:t>
      </w:r>
      <w:r w:rsidR="004F7268">
        <w:rPr>
          <w:rFonts w:ascii="Bookman Old Style" w:eastAsia="Calibri" w:hAnsi="Bookman Old Style" w:cs="Tahoma"/>
          <w:lang w:val="id-ID"/>
        </w:rPr>
        <w:t>itia</w:t>
      </w:r>
      <w:r w:rsidR="002024D7">
        <w:rPr>
          <w:rFonts w:ascii="Bookman Old Style" w:eastAsia="Calibri" w:hAnsi="Bookman Old Style" w:cs="Tahoma"/>
        </w:rPr>
        <w:t xml:space="preserve"> </w:t>
      </w:r>
      <w:r w:rsidRPr="00EA6CF4">
        <w:rPr>
          <w:rFonts w:ascii="Bookman Old Style" w:hAnsi="Bookman Old Style" w:cs="Arial"/>
          <w:lang w:val="id-ID"/>
        </w:rPr>
        <w:t>pemilihan</w:t>
      </w:r>
      <w:r w:rsidR="002024D7">
        <w:rPr>
          <w:rFonts w:ascii="Bookman Old Style" w:hAnsi="Bookman Old Style" w:cs="Arial"/>
        </w:rPr>
        <w:t xml:space="preserve"> </w:t>
      </w:r>
      <w:r w:rsidRPr="00EA6CF4">
        <w:rPr>
          <w:rFonts w:ascii="Bookman Old Style" w:hAnsi="Bookman Old Style" w:cs="Arial"/>
          <w:lang w:val="id-ID"/>
        </w:rPr>
        <w:t>diambil</w:t>
      </w:r>
      <w:r w:rsidR="002024D7">
        <w:rPr>
          <w:rFonts w:ascii="Bookman Old Style" w:hAnsi="Bookman Old Style" w:cs="Arial"/>
        </w:rPr>
        <w:t xml:space="preserve"> </w:t>
      </w:r>
      <w:r w:rsidRPr="00EA6CF4">
        <w:rPr>
          <w:rFonts w:ascii="Bookman Old Style" w:hAnsi="Bookman Old Style" w:cs="Arial"/>
          <w:lang w:val="id-ID"/>
        </w:rPr>
        <w:t>secara</w:t>
      </w:r>
      <w:r w:rsidR="002024D7">
        <w:rPr>
          <w:rFonts w:ascii="Bookman Old Style" w:hAnsi="Bookman Old Style" w:cs="Arial"/>
        </w:rPr>
        <w:t xml:space="preserve"> </w:t>
      </w:r>
      <w:r w:rsidRPr="00EA6CF4">
        <w:rPr>
          <w:rFonts w:ascii="Bookman Old Style" w:hAnsi="Bookman Old Style" w:cs="Arial"/>
          <w:lang w:val="id-ID"/>
        </w:rPr>
        <w:t>proporsional</w:t>
      </w:r>
      <w:r w:rsidR="002024D7">
        <w:rPr>
          <w:rFonts w:ascii="Bookman Old Style" w:hAnsi="Bookman Old Style" w:cs="Arial"/>
        </w:rPr>
        <w:t xml:space="preserve"> </w:t>
      </w:r>
      <w:r w:rsidRPr="00EA6CF4">
        <w:rPr>
          <w:rFonts w:ascii="Bookman Old Style" w:hAnsi="Bookman Old Style" w:cs="Arial"/>
          <w:lang w:val="id-ID"/>
        </w:rPr>
        <w:t>sesuai</w:t>
      </w:r>
      <w:r w:rsidR="002024D7">
        <w:rPr>
          <w:rFonts w:ascii="Bookman Old Style" w:hAnsi="Bookman Old Style" w:cs="Arial"/>
        </w:rPr>
        <w:t xml:space="preserve"> </w:t>
      </w:r>
      <w:r w:rsidRPr="00EA6CF4">
        <w:rPr>
          <w:rFonts w:ascii="Bookman Old Style" w:hAnsi="Bookman Old Style" w:cs="Arial"/>
          <w:lang w:val="id-ID"/>
        </w:rPr>
        <w:t>dengan</w:t>
      </w:r>
      <w:r w:rsidR="002024D7">
        <w:rPr>
          <w:rFonts w:ascii="Bookman Old Style" w:hAnsi="Bookman Old Style" w:cs="Arial"/>
        </w:rPr>
        <w:t xml:space="preserve"> </w:t>
      </w:r>
      <w:r w:rsidRPr="00EA6CF4">
        <w:rPr>
          <w:rFonts w:ascii="Bookman Old Style" w:hAnsi="Bookman Old Style" w:cs="Arial"/>
          <w:lang w:val="id-ID"/>
        </w:rPr>
        <w:t>keterwakilan</w:t>
      </w:r>
      <w:r w:rsidR="002024D7">
        <w:rPr>
          <w:rFonts w:ascii="Bookman Old Style" w:hAnsi="Bookman Old Style" w:cs="Arial"/>
        </w:rPr>
        <w:t xml:space="preserve"> </w:t>
      </w:r>
      <w:r w:rsidRPr="00EA6CF4">
        <w:rPr>
          <w:rFonts w:ascii="Bookman Old Style" w:hAnsi="Bookman Old Style" w:cs="Arial"/>
          <w:lang w:val="id-ID"/>
        </w:rPr>
        <w:t>anggota</w:t>
      </w:r>
      <w:r w:rsidR="002024D7">
        <w:rPr>
          <w:rFonts w:ascii="Bookman Old Style" w:hAnsi="Bookman Old Style" w:cs="Arial"/>
        </w:rPr>
        <w:t xml:space="preserve"> </w:t>
      </w:r>
      <w:r w:rsidRPr="00EA6CF4">
        <w:rPr>
          <w:rFonts w:ascii="Bookman Old Style" w:hAnsi="Bookman Old Style" w:cs="Arial"/>
          <w:lang w:val="id-ID"/>
        </w:rPr>
        <w:t>Fraksi di DPRD.</w:t>
      </w:r>
    </w:p>
    <w:p w14:paraId="12131DF1" w14:textId="24856263" w:rsidR="00545D2B" w:rsidRPr="00EA6CF4" w:rsidRDefault="00545D2B" w:rsidP="0084758B">
      <w:pPr>
        <w:numPr>
          <w:ilvl w:val="0"/>
          <w:numId w:val="137"/>
        </w:numPr>
        <w:spacing w:before="60" w:after="60" w:line="276" w:lineRule="auto"/>
        <w:ind w:left="567" w:hanging="567"/>
        <w:jc w:val="both"/>
        <w:rPr>
          <w:rFonts w:ascii="Bookman Old Style" w:hAnsi="Bookman Old Style" w:cs="Arial"/>
          <w:lang w:val="id-ID"/>
        </w:rPr>
      </w:pPr>
      <w:r w:rsidRPr="00EA6CF4">
        <w:rPr>
          <w:rFonts w:ascii="Bookman Old Style" w:hAnsi="Bookman Old Style" w:cs="Arial"/>
          <w:lang w:val="id-ID"/>
        </w:rPr>
        <w:t>Dalam</w:t>
      </w:r>
      <w:r w:rsidR="002024D7">
        <w:rPr>
          <w:rFonts w:ascii="Bookman Old Style" w:hAnsi="Bookman Old Style" w:cs="Arial"/>
        </w:rPr>
        <w:t xml:space="preserve"> </w:t>
      </w:r>
      <w:r w:rsidRPr="00EA6CF4">
        <w:rPr>
          <w:rFonts w:ascii="Bookman Old Style" w:hAnsi="Bookman Old Style" w:cs="Arial"/>
          <w:lang w:val="id-ID"/>
        </w:rPr>
        <w:t>pelaksanaan</w:t>
      </w:r>
      <w:r w:rsidR="002024D7">
        <w:rPr>
          <w:rFonts w:ascii="Bookman Old Style" w:hAnsi="Bookman Old Style" w:cs="Arial"/>
        </w:rPr>
        <w:t xml:space="preserve"> </w:t>
      </w:r>
      <w:r w:rsidRPr="00EA6CF4">
        <w:rPr>
          <w:rFonts w:ascii="Bookman Old Style" w:hAnsi="Bookman Old Style" w:cs="Arial"/>
          <w:lang w:val="id-ID"/>
        </w:rPr>
        <w:t>tugas</w:t>
      </w:r>
      <w:r w:rsidR="002024D7">
        <w:rPr>
          <w:rFonts w:ascii="Bookman Old Style" w:hAnsi="Bookman Old Style" w:cs="Arial"/>
        </w:rPr>
        <w:t xml:space="preserve"> </w:t>
      </w:r>
      <w:r w:rsidRPr="00EA6CF4">
        <w:rPr>
          <w:rFonts w:ascii="Bookman Old Style" w:eastAsia="Calibri" w:hAnsi="Bookman Old Style" w:cs="Tahoma"/>
          <w:lang w:val="id-ID"/>
        </w:rPr>
        <w:t>Pan</w:t>
      </w:r>
      <w:r w:rsidR="004F7268">
        <w:rPr>
          <w:rFonts w:ascii="Bookman Old Style" w:eastAsia="Calibri" w:hAnsi="Bookman Old Style" w:cs="Tahoma"/>
          <w:lang w:val="id-ID"/>
        </w:rPr>
        <w:t>itia</w:t>
      </w:r>
      <w:r w:rsidR="002024D7">
        <w:rPr>
          <w:rFonts w:ascii="Bookman Old Style" w:eastAsia="Calibri" w:hAnsi="Bookman Old Style" w:cs="Tahoma"/>
        </w:rPr>
        <w:t xml:space="preserve"> </w:t>
      </w:r>
      <w:r w:rsidRPr="00EA6CF4">
        <w:rPr>
          <w:rFonts w:ascii="Bookman Old Style" w:hAnsi="Bookman Old Style" w:cs="Arial"/>
          <w:lang w:val="id-ID"/>
        </w:rPr>
        <w:t>pemilihan</w:t>
      </w:r>
      <w:r w:rsidR="002024D7">
        <w:rPr>
          <w:rFonts w:ascii="Bookman Old Style" w:hAnsi="Bookman Old Style" w:cs="Arial"/>
        </w:rPr>
        <w:t xml:space="preserve"> </w:t>
      </w:r>
      <w:r w:rsidRPr="00EA6CF4">
        <w:rPr>
          <w:rFonts w:ascii="Bookman Old Style" w:hAnsi="Bookman Old Style" w:cs="Arial"/>
          <w:lang w:val="id-ID"/>
        </w:rPr>
        <w:t>dapat</w:t>
      </w:r>
      <w:r w:rsidR="002024D7">
        <w:rPr>
          <w:rFonts w:ascii="Bookman Old Style" w:hAnsi="Bookman Old Style" w:cs="Arial"/>
        </w:rPr>
        <w:t xml:space="preserve"> </w:t>
      </w:r>
      <w:r w:rsidRPr="00EA6CF4">
        <w:rPr>
          <w:rFonts w:ascii="Bookman Old Style" w:hAnsi="Bookman Old Style" w:cs="Arial"/>
          <w:lang w:val="id-ID"/>
        </w:rPr>
        <w:t>dibantu oleh Sekretariat DPRD.</w:t>
      </w:r>
    </w:p>
    <w:p w14:paraId="0270700F" w14:textId="619C6DF0" w:rsidR="00545D2B" w:rsidRPr="00EA6CF4" w:rsidRDefault="00545D2B" w:rsidP="0084758B">
      <w:pPr>
        <w:numPr>
          <w:ilvl w:val="0"/>
          <w:numId w:val="137"/>
        </w:numPr>
        <w:spacing w:before="60" w:after="60" w:line="276" w:lineRule="auto"/>
        <w:ind w:left="567" w:hanging="567"/>
        <w:jc w:val="both"/>
        <w:rPr>
          <w:rFonts w:ascii="Bookman Old Style" w:hAnsi="Bookman Old Style" w:cs="Arial"/>
          <w:lang w:val="id-ID"/>
        </w:rPr>
      </w:pPr>
      <w:r w:rsidRPr="00EA6CF4">
        <w:rPr>
          <w:rFonts w:ascii="Bookman Old Style" w:hAnsi="Bookman Old Style" w:cs="Arial"/>
          <w:lang w:val="id-ID"/>
        </w:rPr>
        <w:t>Panitia Pemilihan</w:t>
      </w:r>
      <w:r w:rsidR="002024D7">
        <w:rPr>
          <w:rFonts w:ascii="Bookman Old Style" w:hAnsi="Bookman Old Style" w:cs="Arial"/>
        </w:rPr>
        <w:t xml:space="preserve"> </w:t>
      </w:r>
      <w:r w:rsidRPr="00EA6CF4">
        <w:rPr>
          <w:rFonts w:ascii="Bookman Old Style" w:hAnsi="Bookman Old Style" w:cs="Arial"/>
          <w:lang w:val="id-ID"/>
        </w:rPr>
        <w:t>sebagaimana</w:t>
      </w:r>
      <w:r w:rsidR="002024D7">
        <w:rPr>
          <w:rFonts w:ascii="Bookman Old Style" w:hAnsi="Bookman Old Style" w:cs="Arial"/>
        </w:rPr>
        <w:t xml:space="preserve"> </w:t>
      </w:r>
      <w:r w:rsidRPr="00EA6CF4">
        <w:rPr>
          <w:rFonts w:ascii="Bookman Old Style" w:hAnsi="Bookman Old Style" w:cs="Arial"/>
          <w:lang w:val="id-ID"/>
        </w:rPr>
        <w:t>dimaksud pada ayat (1) bertugas:</w:t>
      </w:r>
    </w:p>
    <w:p w14:paraId="2E87AA32" w14:textId="77777777" w:rsidR="00545D2B" w:rsidRPr="00EA6CF4" w:rsidRDefault="00545D2B" w:rsidP="0084758B">
      <w:pPr>
        <w:numPr>
          <w:ilvl w:val="1"/>
          <w:numId w:val="138"/>
        </w:numPr>
        <w:tabs>
          <w:tab w:val="left" w:pos="993"/>
        </w:tabs>
        <w:spacing w:before="60" w:after="60" w:line="276" w:lineRule="auto"/>
        <w:ind w:left="993" w:hanging="426"/>
        <w:jc w:val="both"/>
        <w:rPr>
          <w:rFonts w:ascii="Bookman Old Style" w:hAnsi="Bookman Old Style" w:cs="Arial"/>
          <w:lang w:val="id-ID"/>
        </w:rPr>
      </w:pPr>
      <w:r w:rsidRPr="00EA6CF4">
        <w:rPr>
          <w:rFonts w:ascii="Bookman Old Style" w:hAnsi="Bookman Old Style" w:cs="Arial"/>
          <w:lang w:val="id-ID"/>
        </w:rPr>
        <w:t xml:space="preserve">menyusun </w:t>
      </w:r>
      <w:r w:rsidRPr="00EA6CF4">
        <w:rPr>
          <w:rFonts w:ascii="Bookman Old Style" w:hAnsi="Bookman Old Style" w:cs="Tahoma"/>
          <w:lang w:val="id-ID"/>
        </w:rPr>
        <w:t>jadwal dan tahapan</w:t>
      </w:r>
      <w:r w:rsidR="002024D7">
        <w:rPr>
          <w:rFonts w:ascii="Bookman Old Style" w:hAnsi="Bookman Old Style" w:cs="Tahoma"/>
        </w:rPr>
        <w:t xml:space="preserve"> </w:t>
      </w:r>
      <w:r w:rsidRPr="00EA6CF4">
        <w:rPr>
          <w:rFonts w:ascii="Bookman Old Style" w:hAnsi="Bookman Old Style" w:cs="Tahoma"/>
          <w:lang w:val="id-ID"/>
        </w:rPr>
        <w:t>pemilihan</w:t>
      </w:r>
      <w:r w:rsidRPr="00EA6CF4">
        <w:rPr>
          <w:rFonts w:ascii="Bookman Old Style" w:hAnsi="Bookman Old Style" w:cs="Arial"/>
          <w:lang w:val="id-ID"/>
        </w:rPr>
        <w:t xml:space="preserve"> sesuai dengan ketentuan peraturan perundang-undangan;</w:t>
      </w:r>
    </w:p>
    <w:p w14:paraId="2599033B" w14:textId="493280BB" w:rsidR="00545D2B" w:rsidRPr="00EA6CF4" w:rsidRDefault="00545D2B" w:rsidP="0084758B">
      <w:pPr>
        <w:numPr>
          <w:ilvl w:val="1"/>
          <w:numId w:val="138"/>
        </w:numPr>
        <w:tabs>
          <w:tab w:val="left" w:pos="993"/>
        </w:tabs>
        <w:spacing w:before="60" w:after="60" w:line="276" w:lineRule="auto"/>
        <w:ind w:left="993" w:hanging="426"/>
        <w:jc w:val="both"/>
        <w:rPr>
          <w:rFonts w:ascii="Bookman Old Style" w:hAnsi="Bookman Old Style" w:cs="Arial"/>
          <w:lang w:val="id-ID"/>
        </w:rPr>
      </w:pPr>
      <w:r w:rsidRPr="00EA6CF4">
        <w:rPr>
          <w:rFonts w:ascii="Bookman Old Style" w:hAnsi="Bookman Old Style" w:cs="Arial"/>
          <w:lang w:val="id-ID"/>
        </w:rPr>
        <w:t xml:space="preserve">mempersiapkan  sarana  dan  prasarana  yang  diperlukan  dalam rangka </w:t>
      </w:r>
      <w:r w:rsidRPr="00EA6CF4">
        <w:rPr>
          <w:rFonts w:ascii="Bookman Old Style" w:hAnsi="Bookman Old Style" w:cs="Tahoma"/>
          <w:lang w:val="id-ID"/>
        </w:rPr>
        <w:t>pemilihan</w:t>
      </w:r>
      <w:r w:rsidR="002024D7">
        <w:rPr>
          <w:rFonts w:ascii="Bookman Old Style" w:hAnsi="Bookman Old Style" w:cs="Tahoma"/>
        </w:rPr>
        <w:t xml:space="preserve"> </w:t>
      </w:r>
      <w:r w:rsidRPr="00EA6CF4">
        <w:rPr>
          <w:rFonts w:ascii="Bookman Old Style" w:hAnsi="Bookman Old Style" w:cs="Arial"/>
          <w:lang w:val="id-ID"/>
        </w:rPr>
        <w:t>calon</w:t>
      </w:r>
      <w:r w:rsidR="002024D7">
        <w:rPr>
          <w:rFonts w:ascii="Bookman Old Style" w:hAnsi="Bookman Old Style" w:cs="Arial"/>
        </w:rPr>
        <w:t xml:space="preserve"> </w:t>
      </w:r>
      <w:r w:rsidRPr="00EA6CF4">
        <w:rPr>
          <w:rFonts w:ascii="Bookman Old Style" w:hAnsi="Bookman Old Style" w:cs="Arial"/>
          <w:lang w:val="id-ID"/>
        </w:rPr>
        <w:t>Bupati dan Wakil Bupati</w:t>
      </w:r>
      <w:r w:rsidR="004F7268">
        <w:rPr>
          <w:rFonts w:ascii="Bookman Old Style" w:hAnsi="Bookman Old Style" w:cs="Arial"/>
          <w:lang w:val="id-ID"/>
        </w:rPr>
        <w:t xml:space="preserve"> </w:t>
      </w:r>
      <w:r w:rsidRPr="00EA6CF4">
        <w:rPr>
          <w:rFonts w:ascii="Bookman Old Style" w:hAnsi="Bookman Old Style" w:cs="Arial"/>
          <w:lang w:val="id-ID"/>
        </w:rPr>
        <w:t>atau Wakil Bupati;</w:t>
      </w:r>
    </w:p>
    <w:p w14:paraId="7A1DA85A" w14:textId="77777777" w:rsidR="00545D2B" w:rsidRPr="00EA6CF4" w:rsidRDefault="00545D2B" w:rsidP="0084758B">
      <w:pPr>
        <w:numPr>
          <w:ilvl w:val="1"/>
          <w:numId w:val="138"/>
        </w:numPr>
        <w:tabs>
          <w:tab w:val="left" w:pos="993"/>
        </w:tabs>
        <w:spacing w:before="60" w:after="60" w:line="276" w:lineRule="auto"/>
        <w:ind w:left="993" w:hanging="426"/>
        <w:jc w:val="both"/>
        <w:rPr>
          <w:rFonts w:ascii="Bookman Old Style" w:hAnsi="Bookman Old Style" w:cs="Arial"/>
          <w:lang w:val="id-ID"/>
        </w:rPr>
      </w:pPr>
      <w:r w:rsidRPr="00EA6CF4">
        <w:rPr>
          <w:rFonts w:ascii="Bookman Old Style" w:hAnsi="Bookman Old Style" w:cs="Tahoma"/>
          <w:lang w:val="id-ID"/>
        </w:rPr>
        <w:t>menentukan</w:t>
      </w:r>
      <w:r w:rsidR="002024D7">
        <w:rPr>
          <w:rFonts w:ascii="Bookman Old Style" w:hAnsi="Bookman Old Style" w:cs="Tahoma"/>
        </w:rPr>
        <w:t xml:space="preserve"> </w:t>
      </w:r>
      <w:r w:rsidRPr="00EA6CF4">
        <w:rPr>
          <w:rFonts w:ascii="Bookman Old Style" w:hAnsi="Bookman Old Style" w:cs="Tahoma"/>
          <w:lang w:val="id-ID"/>
        </w:rPr>
        <w:t>jumlah, tata cara</w:t>
      </w:r>
      <w:r w:rsidR="002024D7">
        <w:rPr>
          <w:rFonts w:ascii="Bookman Old Style" w:hAnsi="Bookman Old Style" w:cs="Tahoma"/>
        </w:rPr>
        <w:t xml:space="preserve"> </w:t>
      </w:r>
      <w:r w:rsidRPr="00EA6CF4">
        <w:rPr>
          <w:rFonts w:ascii="Bookman Old Style" w:hAnsi="Bookman Old Style" w:cs="Tahoma"/>
          <w:lang w:val="id-ID"/>
        </w:rPr>
        <w:t>pengusulan, dan menyususun tata tertib</w:t>
      </w:r>
      <w:r w:rsidR="002024D7">
        <w:rPr>
          <w:rFonts w:ascii="Bookman Old Style" w:hAnsi="Bookman Old Style" w:cs="Tahoma"/>
        </w:rPr>
        <w:t xml:space="preserve"> </w:t>
      </w:r>
      <w:r w:rsidRPr="00EA6CF4">
        <w:rPr>
          <w:rFonts w:ascii="Bookman Old Style" w:hAnsi="Bookman Old Style" w:cs="Tahoma"/>
          <w:lang w:val="id-ID"/>
        </w:rPr>
        <w:t>saksi</w:t>
      </w:r>
      <w:r w:rsidR="002024D7">
        <w:rPr>
          <w:rFonts w:ascii="Bookman Old Style" w:hAnsi="Bookman Old Style" w:cs="Tahoma"/>
        </w:rPr>
        <w:t xml:space="preserve"> </w:t>
      </w:r>
      <w:r w:rsidRPr="00EA6CF4">
        <w:rPr>
          <w:rFonts w:ascii="Bookman Old Style" w:hAnsi="Bookman Old Style" w:cs="Arial"/>
          <w:lang w:val="id-ID"/>
        </w:rPr>
        <w:t>sesuai dengan ketentuan peraturan perundang-undangan;</w:t>
      </w:r>
    </w:p>
    <w:p w14:paraId="5ED06E31" w14:textId="77777777" w:rsidR="00545D2B" w:rsidRPr="00EA6CF4" w:rsidRDefault="00545D2B" w:rsidP="0084758B">
      <w:pPr>
        <w:numPr>
          <w:ilvl w:val="1"/>
          <w:numId w:val="138"/>
        </w:numPr>
        <w:tabs>
          <w:tab w:val="left" w:pos="993"/>
        </w:tabs>
        <w:spacing w:before="60" w:after="60" w:line="276" w:lineRule="auto"/>
        <w:ind w:left="993" w:hanging="426"/>
        <w:jc w:val="both"/>
        <w:rPr>
          <w:rFonts w:ascii="Bookman Old Style" w:hAnsi="Bookman Old Style" w:cs="Arial"/>
          <w:lang w:val="id-ID"/>
        </w:rPr>
      </w:pPr>
      <w:r w:rsidRPr="00EA6CF4">
        <w:rPr>
          <w:rFonts w:ascii="Bookman Old Style" w:hAnsi="Bookman Old Style" w:cs="Arial"/>
          <w:lang w:val="id-ID"/>
        </w:rPr>
        <w:t xml:space="preserve">memberikan penjelasan kepada rapat paripurna </w:t>
      </w:r>
      <w:r w:rsidRPr="00EA6CF4">
        <w:rPr>
          <w:rFonts w:ascii="Bookman Old Style" w:hAnsi="Bookman Old Style"/>
          <w:lang w:val="id-ID"/>
        </w:rPr>
        <w:t>DPRD</w:t>
      </w:r>
      <w:r w:rsidRPr="00EA6CF4">
        <w:rPr>
          <w:rFonts w:ascii="Bookman Old Style" w:hAnsi="Bookman Old Style" w:cs="Arial"/>
          <w:lang w:val="id-ID"/>
        </w:rPr>
        <w:t xml:space="preserve">  tentang tata cara pelaksanaan pemungutan suara dengan menggunakan surat suara;</w:t>
      </w:r>
    </w:p>
    <w:p w14:paraId="7D204469" w14:textId="77777777" w:rsidR="00545D2B" w:rsidRPr="00EA6CF4" w:rsidRDefault="00545D2B" w:rsidP="0084758B">
      <w:pPr>
        <w:numPr>
          <w:ilvl w:val="1"/>
          <w:numId w:val="138"/>
        </w:numPr>
        <w:tabs>
          <w:tab w:val="left" w:pos="993"/>
        </w:tabs>
        <w:spacing w:before="60" w:after="60" w:line="276" w:lineRule="auto"/>
        <w:ind w:left="993" w:hanging="426"/>
        <w:jc w:val="both"/>
        <w:rPr>
          <w:rFonts w:ascii="Bookman Old Style" w:hAnsi="Bookman Old Style" w:cs="Arial"/>
          <w:lang w:val="id-ID"/>
        </w:rPr>
      </w:pPr>
      <w:r w:rsidRPr="00EA6CF4">
        <w:rPr>
          <w:rFonts w:ascii="Bookman Old Style" w:hAnsi="Bookman Old Style" w:cs="Arial"/>
          <w:lang w:val="id-ID"/>
        </w:rPr>
        <w:t>mengatur tempat pemungutan suara;</w:t>
      </w:r>
    </w:p>
    <w:p w14:paraId="59ED5E96" w14:textId="77777777" w:rsidR="00545D2B" w:rsidRPr="00EA6CF4" w:rsidRDefault="00545D2B" w:rsidP="0084758B">
      <w:pPr>
        <w:numPr>
          <w:ilvl w:val="1"/>
          <w:numId w:val="138"/>
        </w:numPr>
        <w:tabs>
          <w:tab w:val="left" w:pos="993"/>
        </w:tabs>
        <w:spacing w:before="60" w:after="60" w:line="276" w:lineRule="auto"/>
        <w:ind w:left="993" w:hanging="426"/>
        <w:jc w:val="both"/>
        <w:rPr>
          <w:rFonts w:ascii="Bookman Old Style" w:hAnsi="Bookman Old Style" w:cs="Arial"/>
          <w:lang w:val="id-ID"/>
        </w:rPr>
      </w:pPr>
      <w:r w:rsidRPr="00EA6CF4">
        <w:rPr>
          <w:rFonts w:ascii="Bookman Old Style" w:hAnsi="Bookman Old Style" w:cs="Arial"/>
          <w:lang w:val="id-ID"/>
        </w:rPr>
        <w:t>mengatur tata urutan pemberian suara;</w:t>
      </w:r>
    </w:p>
    <w:p w14:paraId="025296CF" w14:textId="77777777" w:rsidR="00545D2B" w:rsidRPr="00EA6CF4" w:rsidRDefault="00545D2B" w:rsidP="0084758B">
      <w:pPr>
        <w:numPr>
          <w:ilvl w:val="1"/>
          <w:numId w:val="138"/>
        </w:numPr>
        <w:tabs>
          <w:tab w:val="left" w:pos="993"/>
        </w:tabs>
        <w:spacing w:before="60" w:after="60" w:line="276" w:lineRule="auto"/>
        <w:ind w:left="993" w:hanging="426"/>
        <w:jc w:val="both"/>
        <w:rPr>
          <w:rFonts w:ascii="Bookman Old Style" w:hAnsi="Bookman Old Style" w:cs="Arial"/>
          <w:lang w:val="id-ID"/>
        </w:rPr>
      </w:pPr>
      <w:r w:rsidRPr="00EA6CF4">
        <w:rPr>
          <w:rFonts w:ascii="Bookman Old Style" w:hAnsi="Bookman Old Style" w:cs="Arial"/>
          <w:lang w:val="id-ID"/>
        </w:rPr>
        <w:t>membagikan surat suara;</w:t>
      </w:r>
    </w:p>
    <w:p w14:paraId="35702F68" w14:textId="77777777" w:rsidR="00545D2B" w:rsidRPr="00EA6CF4" w:rsidRDefault="00545D2B" w:rsidP="0084758B">
      <w:pPr>
        <w:numPr>
          <w:ilvl w:val="1"/>
          <w:numId w:val="138"/>
        </w:numPr>
        <w:tabs>
          <w:tab w:val="left" w:pos="993"/>
        </w:tabs>
        <w:spacing w:before="60" w:after="60" w:line="276" w:lineRule="auto"/>
        <w:ind w:left="993" w:hanging="426"/>
        <w:jc w:val="both"/>
        <w:rPr>
          <w:rFonts w:ascii="Bookman Old Style" w:hAnsi="Bookman Old Style" w:cs="Arial"/>
          <w:lang w:val="id-ID"/>
        </w:rPr>
      </w:pPr>
      <w:r w:rsidRPr="00EA6CF4">
        <w:rPr>
          <w:rFonts w:ascii="Bookman Old Style" w:hAnsi="Bookman Old Style" w:cs="Arial"/>
          <w:lang w:val="id-ID"/>
        </w:rPr>
        <w:t>memeriksa keabsahan surat suara;</w:t>
      </w:r>
    </w:p>
    <w:p w14:paraId="2BD78911" w14:textId="77777777" w:rsidR="00545D2B" w:rsidRPr="00EA6CF4" w:rsidRDefault="00545D2B" w:rsidP="0084758B">
      <w:pPr>
        <w:numPr>
          <w:ilvl w:val="1"/>
          <w:numId w:val="138"/>
        </w:numPr>
        <w:tabs>
          <w:tab w:val="left" w:pos="993"/>
        </w:tabs>
        <w:spacing w:before="60" w:after="60" w:line="276" w:lineRule="auto"/>
        <w:ind w:left="993" w:hanging="426"/>
        <w:jc w:val="both"/>
        <w:rPr>
          <w:rFonts w:ascii="Bookman Old Style" w:hAnsi="Bookman Old Style" w:cs="Arial"/>
          <w:lang w:val="id-ID"/>
        </w:rPr>
      </w:pPr>
      <w:r w:rsidRPr="00EA6CF4">
        <w:rPr>
          <w:rFonts w:ascii="Bookman Old Style" w:hAnsi="Bookman Old Style" w:cs="Arial"/>
          <w:lang w:val="id-ID"/>
        </w:rPr>
        <w:t>mencatat hasil pemungutan suara; dan</w:t>
      </w:r>
    </w:p>
    <w:p w14:paraId="0621D17F" w14:textId="0446B4B2" w:rsidR="004D6030" w:rsidRPr="004F7268" w:rsidRDefault="00545D2B" w:rsidP="004F7268">
      <w:pPr>
        <w:numPr>
          <w:ilvl w:val="1"/>
          <w:numId w:val="138"/>
        </w:numPr>
        <w:tabs>
          <w:tab w:val="left" w:pos="993"/>
        </w:tabs>
        <w:spacing w:before="60" w:after="60" w:line="276" w:lineRule="auto"/>
        <w:ind w:left="993" w:hanging="426"/>
        <w:jc w:val="both"/>
        <w:rPr>
          <w:rFonts w:ascii="Bookman Old Style" w:hAnsi="Bookman Old Style" w:cs="Arial"/>
          <w:lang w:val="id-ID"/>
        </w:rPr>
      </w:pPr>
      <w:r w:rsidRPr="00EA6CF4">
        <w:rPr>
          <w:rFonts w:ascii="Bookman Old Style" w:hAnsi="Bookman Old Style" w:cs="Arial"/>
          <w:lang w:val="id-ID"/>
        </w:rPr>
        <w:t>membuat berita acara hasil pemungutan suara pemilihan calon</w:t>
      </w:r>
      <w:r w:rsidR="002024D7">
        <w:rPr>
          <w:rFonts w:ascii="Bookman Old Style" w:hAnsi="Bookman Old Style" w:cs="Arial"/>
        </w:rPr>
        <w:t xml:space="preserve"> </w:t>
      </w:r>
      <w:r w:rsidRPr="00EA6CF4">
        <w:rPr>
          <w:rFonts w:ascii="Bookman Old Style" w:hAnsi="Bookman Old Style" w:cs="Arial"/>
          <w:lang w:val="id-ID"/>
        </w:rPr>
        <w:t>Bupati dan Wakil Bupati</w:t>
      </w:r>
      <w:r w:rsidR="002024D7">
        <w:rPr>
          <w:rFonts w:ascii="Bookman Old Style" w:hAnsi="Bookman Old Style" w:cs="Arial"/>
        </w:rPr>
        <w:t xml:space="preserve"> </w:t>
      </w:r>
      <w:r w:rsidRPr="00EA6CF4">
        <w:rPr>
          <w:rFonts w:ascii="Bookman Old Style" w:hAnsi="Bookman Old Style" w:cs="Arial"/>
          <w:lang w:val="id-ID"/>
        </w:rPr>
        <w:t>atau Wakil Bupati</w:t>
      </w:r>
      <w:r w:rsidR="002024D7">
        <w:rPr>
          <w:rFonts w:ascii="Bookman Old Style" w:hAnsi="Bookman Old Style" w:cs="Arial"/>
        </w:rPr>
        <w:t xml:space="preserve"> </w:t>
      </w:r>
      <w:r w:rsidR="002024D7">
        <w:rPr>
          <w:rFonts w:ascii="Bookman Old Style" w:hAnsi="Bookman Old Style" w:cs="Arial"/>
          <w:lang w:val="id-ID"/>
        </w:rPr>
        <w:t>untuk ditanda</w:t>
      </w:r>
      <w:r w:rsidRPr="00EA6CF4">
        <w:rPr>
          <w:rFonts w:ascii="Bookman Old Style" w:hAnsi="Bookman Old Style" w:cs="Arial"/>
          <w:lang w:val="id-ID"/>
        </w:rPr>
        <w:t xml:space="preserve">tangani oleh </w:t>
      </w:r>
      <w:r w:rsidRPr="00EA6CF4">
        <w:rPr>
          <w:rFonts w:ascii="Bookman Old Style" w:eastAsia="Calibri" w:hAnsi="Bookman Old Style" w:cs="Tahoma"/>
          <w:lang w:val="id-ID"/>
        </w:rPr>
        <w:t>Pan</w:t>
      </w:r>
      <w:r w:rsidR="004F7268">
        <w:rPr>
          <w:rFonts w:ascii="Bookman Old Style" w:eastAsia="Calibri" w:hAnsi="Bookman Old Style" w:cs="Tahoma"/>
          <w:lang w:val="id-ID"/>
        </w:rPr>
        <w:t>itia</w:t>
      </w:r>
      <w:r w:rsidR="002024D7">
        <w:rPr>
          <w:rFonts w:ascii="Bookman Old Style" w:eastAsia="Calibri" w:hAnsi="Bookman Old Style" w:cs="Tahoma"/>
        </w:rPr>
        <w:t xml:space="preserve"> </w:t>
      </w:r>
      <w:r w:rsidRPr="00EA6CF4">
        <w:rPr>
          <w:rFonts w:ascii="Bookman Old Style" w:hAnsi="Bookman Old Style" w:cs="Arial"/>
          <w:lang w:val="id-ID"/>
        </w:rPr>
        <w:t>pemilihan</w:t>
      </w:r>
      <w:r w:rsidR="002024D7">
        <w:rPr>
          <w:rFonts w:ascii="Bookman Old Style" w:hAnsi="Bookman Old Style" w:cs="Arial"/>
        </w:rPr>
        <w:t xml:space="preserve"> </w:t>
      </w:r>
      <w:r w:rsidRPr="00EA6CF4">
        <w:rPr>
          <w:rFonts w:ascii="Bookman Old Style" w:hAnsi="Bookman Old Style" w:cs="Arial"/>
          <w:lang w:val="id-ID"/>
        </w:rPr>
        <w:t>dan saksi dari unsur setiap Fraksi.</w:t>
      </w:r>
    </w:p>
    <w:p w14:paraId="241E4650" w14:textId="1D66A703" w:rsidR="00545D2B" w:rsidRPr="00EA6CF4" w:rsidRDefault="00545D2B" w:rsidP="00CD716B">
      <w:pPr>
        <w:tabs>
          <w:tab w:val="left" w:pos="0"/>
        </w:tabs>
        <w:spacing w:before="360" w:line="276" w:lineRule="auto"/>
        <w:jc w:val="center"/>
        <w:rPr>
          <w:rFonts w:ascii="Bookman Old Style" w:hAnsi="Bookman Old Style" w:cs="Tahoma"/>
          <w:lang w:val="id-ID"/>
        </w:rPr>
      </w:pPr>
      <w:r w:rsidRPr="00EA6CF4">
        <w:rPr>
          <w:rFonts w:ascii="Bookman Old Style" w:hAnsi="Bookman Old Style" w:cs="Tahoma"/>
          <w:lang w:val="id-ID"/>
        </w:rPr>
        <w:lastRenderedPageBreak/>
        <w:t xml:space="preserve">Bagian </w:t>
      </w:r>
      <w:r w:rsidRPr="00EA6CF4">
        <w:rPr>
          <w:rFonts w:ascii="Bookman Old Style" w:hAnsi="Bookman Old Style" w:cs="Arial"/>
          <w:lang w:val="id-ID"/>
        </w:rPr>
        <w:t>Ketiga</w:t>
      </w:r>
    </w:p>
    <w:p w14:paraId="387C2D3A" w14:textId="77777777" w:rsidR="00545D2B" w:rsidRPr="00EA6CF4" w:rsidRDefault="00545D2B" w:rsidP="00CD716B">
      <w:pPr>
        <w:autoSpaceDE w:val="0"/>
        <w:autoSpaceDN w:val="0"/>
        <w:adjustRightInd w:val="0"/>
        <w:spacing w:line="276" w:lineRule="auto"/>
        <w:jc w:val="center"/>
        <w:rPr>
          <w:rFonts w:ascii="Bookman Old Style" w:hAnsi="Bookman Old Style" w:cs="Tahoma"/>
          <w:lang w:val="id-ID"/>
        </w:rPr>
      </w:pPr>
      <w:r w:rsidRPr="00EA6CF4">
        <w:rPr>
          <w:rFonts w:ascii="Bookman Old Style" w:hAnsi="Bookman Old Style" w:cs="Tahoma"/>
          <w:lang w:val="id-ID"/>
        </w:rPr>
        <w:t>Persyaratan Calon Bupati dan wakil Bupati</w:t>
      </w:r>
    </w:p>
    <w:p w14:paraId="0EDFCC76" w14:textId="77777777" w:rsidR="00545D2B" w:rsidRPr="00EA6CF4" w:rsidRDefault="00545D2B" w:rsidP="00CD716B">
      <w:pPr>
        <w:autoSpaceDE w:val="0"/>
        <w:autoSpaceDN w:val="0"/>
        <w:adjustRightInd w:val="0"/>
        <w:spacing w:line="276" w:lineRule="auto"/>
        <w:jc w:val="center"/>
        <w:rPr>
          <w:rFonts w:ascii="Bookman Old Style" w:hAnsi="Bookman Old Style" w:cs="Tahoma"/>
          <w:lang w:val="id-ID"/>
        </w:rPr>
      </w:pPr>
      <w:r w:rsidRPr="00EA6CF4">
        <w:rPr>
          <w:rFonts w:ascii="Bookman Old Style" w:hAnsi="Bookman Old Style" w:cs="Tahoma"/>
          <w:lang w:val="id-ID"/>
        </w:rPr>
        <w:t>atau wakil Bup</w:t>
      </w:r>
      <w:r w:rsidR="00683586" w:rsidRPr="00EA6CF4">
        <w:rPr>
          <w:rFonts w:ascii="Bookman Old Style" w:hAnsi="Bookman Old Style" w:cs="Tahoma"/>
          <w:lang w:val="id-ID"/>
        </w:rPr>
        <w:t>ati dan Penyampaian</w:t>
      </w:r>
      <w:r w:rsidR="002024D7">
        <w:rPr>
          <w:rFonts w:ascii="Bookman Old Style" w:hAnsi="Bookman Old Style" w:cs="Tahoma"/>
        </w:rPr>
        <w:t xml:space="preserve"> </w:t>
      </w:r>
      <w:r w:rsidR="00683586" w:rsidRPr="00EA6CF4">
        <w:rPr>
          <w:rFonts w:ascii="Bookman Old Style" w:hAnsi="Bookman Old Style" w:cs="Tahoma"/>
          <w:lang w:val="id-ID"/>
        </w:rPr>
        <w:t>Kelengkapan</w:t>
      </w:r>
    </w:p>
    <w:p w14:paraId="3AB37BCC" w14:textId="77777777" w:rsidR="00545D2B" w:rsidRPr="00EA6CF4" w:rsidRDefault="00545D2B" w:rsidP="0084758B">
      <w:pPr>
        <w:autoSpaceDE w:val="0"/>
        <w:autoSpaceDN w:val="0"/>
        <w:adjustRightInd w:val="0"/>
        <w:spacing w:before="120" w:after="120" w:line="276" w:lineRule="auto"/>
        <w:jc w:val="center"/>
        <w:rPr>
          <w:rFonts w:ascii="Bookman Old Style" w:hAnsi="Bookman Old Style" w:cs="TTE3318BE0t00"/>
          <w:lang w:val="id-ID"/>
        </w:rPr>
      </w:pPr>
      <w:r w:rsidRPr="00EA6CF4">
        <w:rPr>
          <w:rFonts w:ascii="Bookman Old Style" w:hAnsi="Bookman Old Style" w:cs="TTE3318BE0t00"/>
          <w:lang w:val="id-ID"/>
        </w:rPr>
        <w:t>Pasal 140</w:t>
      </w:r>
    </w:p>
    <w:p w14:paraId="12A10C0A" w14:textId="77777777" w:rsidR="00545D2B" w:rsidRPr="00EA6CF4" w:rsidRDefault="00545D2B" w:rsidP="0084758B">
      <w:pPr>
        <w:numPr>
          <w:ilvl w:val="1"/>
          <w:numId w:val="132"/>
        </w:numPr>
        <w:autoSpaceDE w:val="0"/>
        <w:autoSpaceDN w:val="0"/>
        <w:adjustRightInd w:val="0"/>
        <w:spacing w:before="60" w:after="60" w:line="276" w:lineRule="auto"/>
        <w:ind w:left="567" w:hanging="567"/>
        <w:jc w:val="both"/>
        <w:rPr>
          <w:rFonts w:ascii="Bookman Old Style" w:eastAsia="Calibri" w:hAnsi="Bookman Old Style" w:cs="TTE3318BE0t00"/>
          <w:lang w:val="id-ID"/>
        </w:rPr>
      </w:pPr>
      <w:r w:rsidRPr="00EA6CF4">
        <w:rPr>
          <w:rFonts w:ascii="Bookman Old Style" w:eastAsia="Calibri" w:hAnsi="Bookman Old Style" w:cs="TTE3318BE0t00"/>
          <w:lang w:val="id-ID"/>
        </w:rPr>
        <w:t>Persyaratan</w:t>
      </w:r>
      <w:r w:rsidR="002024D7">
        <w:rPr>
          <w:rFonts w:ascii="Bookman Old Style" w:eastAsia="Calibri" w:hAnsi="Bookman Old Style" w:cs="TTE3318BE0t00"/>
        </w:rPr>
        <w:t xml:space="preserve"> </w:t>
      </w:r>
      <w:r w:rsidRPr="00EA6CF4">
        <w:rPr>
          <w:rFonts w:ascii="Bookman Old Style" w:eastAsia="Calibri" w:hAnsi="Bookman Old Style" w:cs="TTE3318BE0t00"/>
          <w:lang w:val="id-ID"/>
        </w:rPr>
        <w:t>pasangan</w:t>
      </w:r>
      <w:r w:rsidR="002024D7">
        <w:rPr>
          <w:rFonts w:ascii="Bookman Old Style" w:eastAsia="Calibri" w:hAnsi="Bookman Old Style" w:cs="TTE3318BE0t00"/>
        </w:rPr>
        <w:t xml:space="preserve"> </w:t>
      </w:r>
      <w:r w:rsidRPr="00EA6CF4">
        <w:rPr>
          <w:rFonts w:ascii="Bookman Old Style" w:eastAsia="Calibri" w:hAnsi="Bookman Old Style" w:cs="TTE3318BE0t00"/>
          <w:lang w:val="id-ID"/>
        </w:rPr>
        <w:t>calon</w:t>
      </w:r>
      <w:r w:rsidR="002024D7">
        <w:rPr>
          <w:rFonts w:ascii="Bookman Old Style" w:eastAsia="Calibri" w:hAnsi="Bookman Old Style" w:cs="TTE3318BE0t00"/>
        </w:rPr>
        <w:t xml:space="preserve"> </w:t>
      </w:r>
      <w:r w:rsidRPr="00EA6CF4">
        <w:rPr>
          <w:rFonts w:ascii="Bookman Old Style" w:eastAsia="Calibri" w:hAnsi="Bookman Old Style" w:cs="TTE3318BE0t00"/>
          <w:lang w:val="id-ID"/>
        </w:rPr>
        <w:t>Bupati dan Wakil Bupati</w:t>
      </w:r>
      <w:r w:rsidR="002024D7">
        <w:rPr>
          <w:rFonts w:ascii="Bookman Old Style" w:eastAsia="Calibri" w:hAnsi="Bookman Old Style" w:cs="TTE3318BE0t00"/>
        </w:rPr>
        <w:t xml:space="preserve"> </w:t>
      </w:r>
      <w:r w:rsidRPr="00EA6CF4">
        <w:rPr>
          <w:rFonts w:ascii="Bookman Old Style" w:eastAsia="Calibri" w:hAnsi="Bookman Old Style" w:cs="TTE3318BE0t00"/>
          <w:lang w:val="id-ID"/>
        </w:rPr>
        <w:t>atau</w:t>
      </w:r>
      <w:r w:rsidR="002024D7">
        <w:rPr>
          <w:rFonts w:ascii="Bookman Old Style" w:eastAsia="Calibri" w:hAnsi="Bookman Old Style" w:cs="TTE3318BE0t00"/>
        </w:rPr>
        <w:t xml:space="preserve"> </w:t>
      </w:r>
      <w:r w:rsidRPr="00EA6CF4">
        <w:rPr>
          <w:rFonts w:ascii="Bookman Old Style" w:eastAsia="Calibri" w:hAnsi="Bookman Old Style" w:cs="TTE3318BE0t00"/>
          <w:lang w:val="id-ID"/>
        </w:rPr>
        <w:t>calon Wakil Bupati</w:t>
      </w:r>
      <w:r w:rsidR="002024D7">
        <w:rPr>
          <w:rFonts w:ascii="Bookman Old Style" w:eastAsia="Calibri" w:hAnsi="Bookman Old Style" w:cs="TTE3318BE0t00"/>
        </w:rPr>
        <w:t xml:space="preserve"> </w:t>
      </w:r>
      <w:r w:rsidRPr="00EA6CF4">
        <w:rPr>
          <w:rFonts w:ascii="Bookman Old Style" w:eastAsia="Calibri" w:hAnsi="Bookman Old Style" w:cs="TTE3318BE0t00"/>
          <w:lang w:val="id-ID"/>
        </w:rPr>
        <w:t>adalah</w:t>
      </w:r>
      <w:r w:rsidR="002024D7">
        <w:rPr>
          <w:rFonts w:ascii="Bookman Old Style" w:eastAsia="Calibri" w:hAnsi="Bookman Old Style" w:cs="TTE3318BE0t00"/>
        </w:rPr>
        <w:t xml:space="preserve"> </w:t>
      </w:r>
      <w:r w:rsidRPr="00EA6CF4">
        <w:rPr>
          <w:rFonts w:ascii="Bookman Old Style" w:eastAsia="Calibri" w:hAnsi="Bookman Old Style" w:cs="TTE3318BE0t00"/>
          <w:lang w:val="id-ID"/>
        </w:rPr>
        <w:t>sebagai</w:t>
      </w:r>
      <w:r w:rsidR="002024D7">
        <w:rPr>
          <w:rFonts w:ascii="Bookman Old Style" w:eastAsia="Calibri" w:hAnsi="Bookman Old Style" w:cs="TTE3318BE0t00"/>
        </w:rPr>
        <w:t xml:space="preserve"> </w:t>
      </w:r>
      <w:r w:rsidRPr="00EA6CF4">
        <w:rPr>
          <w:rFonts w:ascii="Bookman Old Style" w:eastAsia="Calibri" w:hAnsi="Bookman Old Style" w:cs="TTE3318BE0t00"/>
          <w:lang w:val="id-ID"/>
        </w:rPr>
        <w:t>berikut:</w:t>
      </w:r>
    </w:p>
    <w:p w14:paraId="4757A7AF" w14:textId="77777777" w:rsidR="00545D2B" w:rsidRPr="00EA6CF4" w:rsidRDefault="002024D7" w:rsidP="0084758B">
      <w:pPr>
        <w:numPr>
          <w:ilvl w:val="0"/>
          <w:numId w:val="139"/>
        </w:numPr>
        <w:autoSpaceDE w:val="0"/>
        <w:autoSpaceDN w:val="0"/>
        <w:adjustRightInd w:val="0"/>
        <w:spacing w:before="60" w:after="60" w:line="276" w:lineRule="auto"/>
        <w:ind w:left="993" w:hanging="426"/>
        <w:jc w:val="both"/>
        <w:rPr>
          <w:rFonts w:ascii="Bookman Old Style" w:eastAsia="Calibri" w:hAnsi="Bookman Old Style" w:cs="TTE3318BE0t00"/>
          <w:lang w:val="id-ID"/>
        </w:rPr>
      </w:pPr>
      <w:r w:rsidRPr="00EA6CF4">
        <w:rPr>
          <w:rFonts w:ascii="Bookman Old Style" w:eastAsia="Calibri" w:hAnsi="Bookman Old Style" w:cs="TTE3318BE0t00"/>
          <w:lang w:val="id-ID"/>
        </w:rPr>
        <w:t>B</w:t>
      </w:r>
      <w:r w:rsidR="00545D2B" w:rsidRPr="00EA6CF4">
        <w:rPr>
          <w:rFonts w:ascii="Bookman Old Style" w:eastAsia="Calibri" w:hAnsi="Bookman Old Style" w:cs="TTE3318BE0t00"/>
          <w:lang w:val="id-ID"/>
        </w:rPr>
        <w:t>ertakwa</w:t>
      </w:r>
      <w:r>
        <w:rPr>
          <w:rFonts w:ascii="Bookman Old Style" w:eastAsia="Calibri" w:hAnsi="Bookman Old Style" w:cs="TTE3318BE0t00"/>
        </w:rPr>
        <w:t xml:space="preserve"> </w:t>
      </w:r>
      <w:r w:rsidR="00545D2B" w:rsidRPr="00EA6CF4">
        <w:rPr>
          <w:rFonts w:ascii="Bookman Old Style" w:eastAsia="Calibri" w:hAnsi="Bookman Old Style" w:cs="TTE3318BE0t00"/>
          <w:lang w:val="id-ID"/>
        </w:rPr>
        <w:t>kepada</w:t>
      </w:r>
      <w:r>
        <w:rPr>
          <w:rFonts w:ascii="Bookman Old Style" w:eastAsia="Calibri" w:hAnsi="Bookman Old Style" w:cs="TTE3318BE0t00"/>
        </w:rPr>
        <w:t xml:space="preserve"> </w:t>
      </w:r>
      <w:r w:rsidR="00545D2B" w:rsidRPr="00EA6CF4">
        <w:rPr>
          <w:rFonts w:ascii="Bookman Old Style" w:eastAsia="Calibri" w:hAnsi="Bookman Old Style" w:cs="TTE3318BE0t00"/>
          <w:lang w:val="id-ID"/>
        </w:rPr>
        <w:t>Tuhan Yang Maha</w:t>
      </w:r>
      <w:r>
        <w:rPr>
          <w:rFonts w:ascii="Bookman Old Style" w:eastAsia="Calibri" w:hAnsi="Bookman Old Style" w:cs="TTE3318BE0t00"/>
        </w:rPr>
        <w:t xml:space="preserve"> </w:t>
      </w:r>
      <w:r w:rsidR="00545D2B" w:rsidRPr="00EA6CF4">
        <w:rPr>
          <w:rFonts w:ascii="Bookman Old Style" w:eastAsia="Calibri" w:hAnsi="Bookman Old Style" w:cs="TTE3318BE0t00"/>
          <w:lang w:val="id-ID"/>
        </w:rPr>
        <w:t>Esa;</w:t>
      </w:r>
    </w:p>
    <w:p w14:paraId="08C8CC6E" w14:textId="77777777" w:rsidR="00545D2B" w:rsidRPr="00EA6CF4" w:rsidRDefault="002024D7" w:rsidP="0084758B">
      <w:pPr>
        <w:numPr>
          <w:ilvl w:val="0"/>
          <w:numId w:val="139"/>
        </w:numPr>
        <w:autoSpaceDE w:val="0"/>
        <w:autoSpaceDN w:val="0"/>
        <w:adjustRightInd w:val="0"/>
        <w:spacing w:before="60" w:after="60" w:line="276" w:lineRule="auto"/>
        <w:ind w:left="993" w:hanging="426"/>
        <w:jc w:val="both"/>
        <w:rPr>
          <w:rFonts w:ascii="Bookman Old Style" w:eastAsia="Calibri" w:hAnsi="Bookman Old Style" w:cs="TTE3318BE0t00"/>
          <w:lang w:val="id-ID"/>
        </w:rPr>
      </w:pPr>
      <w:r w:rsidRPr="00EA6CF4">
        <w:rPr>
          <w:rFonts w:ascii="Bookman Old Style" w:eastAsia="Calibri" w:hAnsi="Bookman Old Style" w:cs="TTE3318BE0t00"/>
          <w:lang w:val="id-ID"/>
        </w:rPr>
        <w:t>S</w:t>
      </w:r>
      <w:r w:rsidR="00545D2B" w:rsidRPr="00EA6CF4">
        <w:rPr>
          <w:rFonts w:ascii="Bookman Old Style" w:eastAsia="Calibri" w:hAnsi="Bookman Old Style" w:cs="TTE3318BE0t00"/>
          <w:lang w:val="id-ID"/>
        </w:rPr>
        <w:t>etia</w:t>
      </w:r>
      <w:r>
        <w:rPr>
          <w:rFonts w:ascii="Bookman Old Style" w:eastAsia="Calibri" w:hAnsi="Bookman Old Style" w:cs="TTE3318BE0t00"/>
        </w:rPr>
        <w:t xml:space="preserve"> </w:t>
      </w:r>
      <w:r w:rsidR="00545D2B" w:rsidRPr="00EA6CF4">
        <w:rPr>
          <w:rFonts w:ascii="Bookman Old Style" w:eastAsia="Calibri" w:hAnsi="Bookman Old Style" w:cs="TTE3318BE0t00"/>
          <w:lang w:val="id-ID"/>
        </w:rPr>
        <w:t>kepada Pancasila, Undang-Undang Dasar Negara Republik Indonesia Tahun 1945, cita-cita</w:t>
      </w:r>
      <w:r w:rsidR="001F2A81">
        <w:rPr>
          <w:rFonts w:ascii="Bookman Old Style" w:eastAsia="Calibri" w:hAnsi="Bookman Old Style" w:cs="TTE3318BE0t00"/>
        </w:rPr>
        <w:t xml:space="preserve"> </w:t>
      </w:r>
      <w:r w:rsidR="00545D2B" w:rsidRPr="00EA6CF4">
        <w:rPr>
          <w:rFonts w:ascii="Bookman Old Style" w:eastAsia="Calibri" w:hAnsi="Bookman Old Style" w:cs="TTE3318BE0t00"/>
          <w:lang w:val="id-ID"/>
        </w:rPr>
        <w:t>Proklamasi</w:t>
      </w:r>
      <w:r w:rsidR="001F2A81">
        <w:rPr>
          <w:rFonts w:ascii="Bookman Old Style" w:eastAsia="Calibri" w:hAnsi="Bookman Old Style" w:cs="TTE3318BE0t00"/>
        </w:rPr>
        <w:t xml:space="preserve"> </w:t>
      </w:r>
      <w:r w:rsidR="00545D2B" w:rsidRPr="00EA6CF4">
        <w:rPr>
          <w:rFonts w:ascii="Bookman Old Style" w:eastAsia="Calibri" w:hAnsi="Bookman Old Style" w:cs="TTE3318BE0t00"/>
          <w:lang w:val="id-ID"/>
        </w:rPr>
        <w:t>Kemerdekaan 17 Agustus 1945, dan Negara Kesatuan</w:t>
      </w:r>
      <w:r w:rsidR="001F2A81">
        <w:rPr>
          <w:rFonts w:ascii="Bookman Old Style" w:eastAsia="Calibri" w:hAnsi="Bookman Old Style" w:cs="TTE3318BE0t00"/>
        </w:rPr>
        <w:t xml:space="preserve"> </w:t>
      </w:r>
      <w:r w:rsidR="00545D2B" w:rsidRPr="00EA6CF4">
        <w:rPr>
          <w:rFonts w:ascii="Bookman Old Style" w:eastAsia="Calibri" w:hAnsi="Bookman Old Style" w:cs="TTE3318BE0t00"/>
          <w:lang w:val="id-ID"/>
        </w:rPr>
        <w:t>Republik Indonesia;</w:t>
      </w:r>
    </w:p>
    <w:p w14:paraId="1A574200" w14:textId="77777777" w:rsidR="00545D2B" w:rsidRPr="00EA6CF4" w:rsidRDefault="00545D2B" w:rsidP="0084758B">
      <w:pPr>
        <w:numPr>
          <w:ilvl w:val="0"/>
          <w:numId w:val="139"/>
        </w:numPr>
        <w:autoSpaceDE w:val="0"/>
        <w:autoSpaceDN w:val="0"/>
        <w:adjustRightInd w:val="0"/>
        <w:spacing w:before="60" w:after="60" w:line="276" w:lineRule="auto"/>
        <w:ind w:left="993" w:hanging="426"/>
        <w:jc w:val="both"/>
        <w:rPr>
          <w:rFonts w:ascii="Bookman Old Style" w:eastAsia="Calibri" w:hAnsi="Bookman Old Style" w:cs="TTE3318BE0t00"/>
          <w:lang w:val="id-ID"/>
        </w:rPr>
      </w:pPr>
      <w:r w:rsidRPr="00EA6CF4">
        <w:rPr>
          <w:rFonts w:ascii="Bookman Old Style" w:eastAsia="Calibri" w:hAnsi="Bookman Old Style" w:cs="TTE3318BE0t00"/>
          <w:lang w:val="id-ID"/>
        </w:rPr>
        <w:t>berpendidikan paling rendah</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sekolah</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lanjutan</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tingkat</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atas</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atau</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sederajat;</w:t>
      </w:r>
    </w:p>
    <w:p w14:paraId="208BA9A8" w14:textId="77777777" w:rsidR="00545D2B" w:rsidRPr="00EA6CF4" w:rsidRDefault="00545D2B" w:rsidP="0084758B">
      <w:pPr>
        <w:numPr>
          <w:ilvl w:val="0"/>
          <w:numId w:val="139"/>
        </w:numPr>
        <w:autoSpaceDE w:val="0"/>
        <w:autoSpaceDN w:val="0"/>
        <w:adjustRightInd w:val="0"/>
        <w:spacing w:before="60" w:after="60" w:line="276" w:lineRule="auto"/>
        <w:ind w:left="993" w:hanging="426"/>
        <w:jc w:val="both"/>
        <w:rPr>
          <w:rFonts w:ascii="Bookman Old Style" w:eastAsia="Calibri" w:hAnsi="Bookman Old Style" w:cs="TTE3318BE0t00"/>
          <w:lang w:val="id-ID"/>
        </w:rPr>
      </w:pPr>
      <w:r w:rsidRPr="00EA6CF4">
        <w:rPr>
          <w:rFonts w:ascii="Bookman Old Style" w:eastAsia="Calibri" w:hAnsi="Bookman Old Style" w:cs="TTE3318BE0t00"/>
          <w:lang w:val="id-ID"/>
        </w:rPr>
        <w:t>berusia paling rendah 25 (duapuluh lima) tahun;</w:t>
      </w:r>
    </w:p>
    <w:p w14:paraId="28F85997" w14:textId="77777777" w:rsidR="00545D2B" w:rsidRPr="00EA6CF4" w:rsidRDefault="00545D2B" w:rsidP="0084758B">
      <w:pPr>
        <w:numPr>
          <w:ilvl w:val="0"/>
          <w:numId w:val="139"/>
        </w:numPr>
        <w:autoSpaceDE w:val="0"/>
        <w:autoSpaceDN w:val="0"/>
        <w:adjustRightInd w:val="0"/>
        <w:spacing w:before="60" w:after="60" w:line="276" w:lineRule="auto"/>
        <w:ind w:left="993" w:hanging="426"/>
        <w:jc w:val="both"/>
        <w:rPr>
          <w:rFonts w:ascii="Bookman Old Style" w:eastAsia="Calibri" w:hAnsi="Bookman Old Style" w:cs="TTE3318BE0t00"/>
          <w:lang w:val="id-ID"/>
        </w:rPr>
      </w:pPr>
      <w:r w:rsidRPr="00EA6CF4">
        <w:rPr>
          <w:rFonts w:ascii="Bookman Old Style" w:eastAsia="Calibri" w:hAnsi="Bookman Old Style" w:cs="TTE3318BE0t00"/>
          <w:lang w:val="id-ID"/>
        </w:rPr>
        <w:t>mampu</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secara</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jasmani dan rohani dan bebas</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dari</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penyalahgunaan</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narkotika</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berdasarkan</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hasil</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pemeriksaan</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kesehatan</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menyeluruh</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dari</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tim</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dokter</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dari</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rumah</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 xml:space="preserve">sakit yang ditunjuk oleh DPRD; </w:t>
      </w:r>
    </w:p>
    <w:p w14:paraId="5A91BB3D" w14:textId="77777777" w:rsidR="00545D2B" w:rsidRPr="00EA6CF4" w:rsidRDefault="00545D2B" w:rsidP="0084758B">
      <w:pPr>
        <w:numPr>
          <w:ilvl w:val="0"/>
          <w:numId w:val="139"/>
        </w:numPr>
        <w:autoSpaceDE w:val="0"/>
        <w:autoSpaceDN w:val="0"/>
        <w:adjustRightInd w:val="0"/>
        <w:spacing w:before="60" w:after="60" w:line="276" w:lineRule="auto"/>
        <w:ind w:left="993" w:hanging="426"/>
        <w:jc w:val="both"/>
        <w:rPr>
          <w:rFonts w:ascii="Bookman Old Style" w:eastAsia="Calibri" w:hAnsi="Bookman Old Style" w:cs="TTE3318BE0t00"/>
          <w:lang w:val="id-ID"/>
        </w:rPr>
      </w:pPr>
      <w:r w:rsidRPr="00EA6CF4">
        <w:rPr>
          <w:rFonts w:ascii="Bookman Old Style" w:eastAsia="Calibri" w:hAnsi="Bookman Old Style" w:cs="TTE3318BE0t00"/>
          <w:lang w:val="id-ID"/>
        </w:rPr>
        <w:t>tidak</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pernah</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dinyatakan</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sebagai</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terpidana</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berdasarkan</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putusan</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pengadilan yang telah</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mempunyai</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kekuatan</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hukum</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tetap</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atau</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bagi</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mantan</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terpidana</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telah</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secara</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terbuka dan jujur</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mengemukakan</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kepada</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publik</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bahwa yang bersangkutan</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mantan</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terpidana;</w:t>
      </w:r>
    </w:p>
    <w:p w14:paraId="23C8F4A5" w14:textId="77777777" w:rsidR="00545D2B" w:rsidRPr="00EA6CF4" w:rsidRDefault="00545D2B" w:rsidP="0084758B">
      <w:pPr>
        <w:numPr>
          <w:ilvl w:val="0"/>
          <w:numId w:val="139"/>
        </w:numPr>
        <w:autoSpaceDE w:val="0"/>
        <w:autoSpaceDN w:val="0"/>
        <w:adjustRightInd w:val="0"/>
        <w:spacing w:before="60" w:after="60" w:line="276" w:lineRule="auto"/>
        <w:ind w:left="993" w:hanging="426"/>
        <w:jc w:val="both"/>
        <w:rPr>
          <w:rFonts w:ascii="Bookman Old Style" w:eastAsia="Calibri" w:hAnsi="Bookman Old Style" w:cs="TTE3318BE0t00"/>
          <w:lang w:val="id-ID"/>
        </w:rPr>
      </w:pPr>
      <w:r w:rsidRPr="00EA6CF4">
        <w:rPr>
          <w:rFonts w:ascii="Bookman Old Style" w:eastAsia="Calibri" w:hAnsi="Bookman Old Style" w:cs="TTE3318BE0t00"/>
          <w:lang w:val="id-ID"/>
        </w:rPr>
        <w:t>tidak</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sedang</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dicabut</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hak</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pilihnya</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berdasarkan</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putusan</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pengadilan yang telah</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mempunyai</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kekuatan</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hukum</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tetap;</w:t>
      </w:r>
    </w:p>
    <w:p w14:paraId="6F5E1D7A" w14:textId="77777777" w:rsidR="00545D2B" w:rsidRPr="00EA6CF4" w:rsidRDefault="00545D2B" w:rsidP="0084758B">
      <w:pPr>
        <w:numPr>
          <w:ilvl w:val="0"/>
          <w:numId w:val="139"/>
        </w:numPr>
        <w:autoSpaceDE w:val="0"/>
        <w:autoSpaceDN w:val="0"/>
        <w:adjustRightInd w:val="0"/>
        <w:spacing w:before="60" w:after="60" w:line="276" w:lineRule="auto"/>
        <w:ind w:left="993" w:hanging="426"/>
        <w:jc w:val="both"/>
        <w:rPr>
          <w:rFonts w:ascii="Bookman Old Style" w:eastAsia="Calibri" w:hAnsi="Bookman Old Style" w:cs="TTE3318BE0t00"/>
          <w:lang w:val="id-ID"/>
        </w:rPr>
      </w:pPr>
      <w:r w:rsidRPr="00EA6CF4">
        <w:rPr>
          <w:rFonts w:ascii="Bookman Old Style" w:eastAsia="Calibri" w:hAnsi="Bookman Old Style" w:cs="TTE3318BE0t00"/>
          <w:lang w:val="id-ID"/>
        </w:rPr>
        <w:t>tidak</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pernah</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melakukan</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perbuatan</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tercela yang dibuktikan</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dengan</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surat</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keterangan</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catatan</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kepolisian;</w:t>
      </w:r>
    </w:p>
    <w:p w14:paraId="089DD2BA" w14:textId="77777777" w:rsidR="00545D2B" w:rsidRPr="00EA6CF4" w:rsidRDefault="00545D2B" w:rsidP="0084758B">
      <w:pPr>
        <w:numPr>
          <w:ilvl w:val="0"/>
          <w:numId w:val="139"/>
        </w:numPr>
        <w:autoSpaceDE w:val="0"/>
        <w:autoSpaceDN w:val="0"/>
        <w:adjustRightInd w:val="0"/>
        <w:spacing w:before="60" w:after="60" w:line="276" w:lineRule="auto"/>
        <w:ind w:left="993" w:hanging="426"/>
        <w:jc w:val="both"/>
        <w:rPr>
          <w:rFonts w:ascii="Bookman Old Style" w:eastAsia="Calibri" w:hAnsi="Bookman Old Style" w:cs="TTE3318BE0t00"/>
          <w:lang w:val="id-ID"/>
        </w:rPr>
      </w:pPr>
      <w:r w:rsidRPr="00EA6CF4">
        <w:rPr>
          <w:rFonts w:ascii="Bookman Old Style" w:eastAsia="Calibri" w:hAnsi="Bookman Old Style" w:cs="TTE3318BE0t00"/>
          <w:lang w:val="id-ID"/>
        </w:rPr>
        <w:t>menyerahkan daftar kekayaan</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pribadi;</w:t>
      </w:r>
    </w:p>
    <w:p w14:paraId="29A9D15C" w14:textId="77777777" w:rsidR="00545D2B" w:rsidRPr="00EA6CF4" w:rsidRDefault="00545D2B" w:rsidP="0084758B">
      <w:pPr>
        <w:numPr>
          <w:ilvl w:val="0"/>
          <w:numId w:val="139"/>
        </w:numPr>
        <w:autoSpaceDE w:val="0"/>
        <w:autoSpaceDN w:val="0"/>
        <w:adjustRightInd w:val="0"/>
        <w:spacing w:before="60" w:after="60" w:line="276" w:lineRule="auto"/>
        <w:ind w:left="993" w:hanging="426"/>
        <w:jc w:val="both"/>
        <w:rPr>
          <w:rFonts w:ascii="Bookman Old Style" w:eastAsia="Calibri" w:hAnsi="Bookman Old Style" w:cs="TTE3318BE0t00"/>
          <w:lang w:val="id-ID"/>
        </w:rPr>
      </w:pPr>
      <w:r w:rsidRPr="00EA6CF4">
        <w:rPr>
          <w:rFonts w:ascii="Bookman Old Style" w:eastAsia="Calibri" w:hAnsi="Bookman Old Style" w:cs="TTE3318BE0t00"/>
          <w:lang w:val="id-ID"/>
        </w:rPr>
        <w:t>tidak</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sedang</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memiliki</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tanggungan utang secara</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perseorangan dan/atau</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secara badan hukum yang menjadi</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tanggungjawabnya yang merugikan</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keuangan negara;</w:t>
      </w:r>
    </w:p>
    <w:p w14:paraId="72D17B34" w14:textId="77777777" w:rsidR="00545D2B" w:rsidRPr="00EA6CF4" w:rsidRDefault="00545D2B" w:rsidP="0084758B">
      <w:pPr>
        <w:numPr>
          <w:ilvl w:val="0"/>
          <w:numId w:val="139"/>
        </w:numPr>
        <w:autoSpaceDE w:val="0"/>
        <w:autoSpaceDN w:val="0"/>
        <w:adjustRightInd w:val="0"/>
        <w:spacing w:before="60" w:after="60" w:line="276" w:lineRule="auto"/>
        <w:ind w:left="993" w:hanging="426"/>
        <w:jc w:val="both"/>
        <w:rPr>
          <w:rFonts w:ascii="Bookman Old Style" w:eastAsia="Calibri" w:hAnsi="Bookman Old Style" w:cs="TTE3318BE0t00"/>
          <w:lang w:val="id-ID"/>
        </w:rPr>
      </w:pPr>
      <w:r w:rsidRPr="00EA6CF4">
        <w:rPr>
          <w:rFonts w:ascii="Bookman Old Style" w:eastAsia="Calibri" w:hAnsi="Bookman Old Style" w:cs="TTE3318BE0t00"/>
          <w:lang w:val="id-ID"/>
        </w:rPr>
        <w:t>tidak</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sedang</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dinyatakan</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pailit</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berdasarkan</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putusan</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pengadilan yang telah</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mempunyai</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kekuatan</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hukum</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tetap;</w:t>
      </w:r>
    </w:p>
    <w:p w14:paraId="6970705A" w14:textId="77777777" w:rsidR="00545D2B" w:rsidRPr="00EA6CF4" w:rsidRDefault="00545D2B" w:rsidP="0084758B">
      <w:pPr>
        <w:numPr>
          <w:ilvl w:val="0"/>
          <w:numId w:val="139"/>
        </w:numPr>
        <w:autoSpaceDE w:val="0"/>
        <w:autoSpaceDN w:val="0"/>
        <w:adjustRightInd w:val="0"/>
        <w:spacing w:before="60" w:after="60" w:line="276" w:lineRule="auto"/>
        <w:ind w:left="993" w:hanging="426"/>
        <w:jc w:val="both"/>
        <w:rPr>
          <w:rFonts w:ascii="Bookman Old Style" w:eastAsia="Calibri" w:hAnsi="Bookman Old Style" w:cs="TTE3318BE0t00"/>
          <w:lang w:val="id-ID"/>
        </w:rPr>
      </w:pPr>
      <w:r w:rsidRPr="00EA6CF4">
        <w:rPr>
          <w:rFonts w:ascii="Bookman Old Style" w:eastAsia="Calibri" w:hAnsi="Bookman Old Style" w:cs="TTE3318BE0t00"/>
          <w:lang w:val="id-ID"/>
        </w:rPr>
        <w:t>memiliki</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nomor</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pokok</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wajib</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pajak dan memiliki</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laporan</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pajak</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pribadi;</w:t>
      </w:r>
    </w:p>
    <w:p w14:paraId="19930D48" w14:textId="77777777" w:rsidR="00545D2B" w:rsidRPr="00EA6CF4" w:rsidRDefault="00545D2B" w:rsidP="0084758B">
      <w:pPr>
        <w:numPr>
          <w:ilvl w:val="0"/>
          <w:numId w:val="139"/>
        </w:numPr>
        <w:autoSpaceDE w:val="0"/>
        <w:autoSpaceDN w:val="0"/>
        <w:adjustRightInd w:val="0"/>
        <w:spacing w:before="60" w:after="60" w:line="276" w:lineRule="auto"/>
        <w:ind w:left="993" w:hanging="426"/>
        <w:jc w:val="both"/>
        <w:rPr>
          <w:rFonts w:ascii="Bookman Old Style" w:eastAsia="Calibri" w:hAnsi="Bookman Old Style" w:cs="TTE3318BE0t00"/>
          <w:lang w:val="id-ID"/>
        </w:rPr>
      </w:pPr>
      <w:r w:rsidRPr="00EA6CF4">
        <w:rPr>
          <w:rFonts w:ascii="Bookman Old Style" w:eastAsia="Calibri" w:hAnsi="Bookman Old Style" w:cs="TTE3318BE0t00"/>
          <w:lang w:val="id-ID"/>
        </w:rPr>
        <w:t>belum</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pernah</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menjabat</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sebagai</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Bupati, Wakil Bupati</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selama 2 (dua) kali masa jabatan</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dalam</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jabatan yang sama</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untuk</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calon</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Bupati dan Wakil Bupati;</w:t>
      </w:r>
    </w:p>
    <w:p w14:paraId="39713BCE" w14:textId="77777777" w:rsidR="00545D2B" w:rsidRPr="00EA6CF4" w:rsidRDefault="00545D2B" w:rsidP="0084758B">
      <w:pPr>
        <w:numPr>
          <w:ilvl w:val="0"/>
          <w:numId w:val="139"/>
        </w:numPr>
        <w:autoSpaceDE w:val="0"/>
        <w:autoSpaceDN w:val="0"/>
        <w:adjustRightInd w:val="0"/>
        <w:spacing w:before="60" w:after="60" w:line="276" w:lineRule="auto"/>
        <w:ind w:left="993" w:hanging="426"/>
        <w:jc w:val="both"/>
        <w:rPr>
          <w:rFonts w:ascii="Bookman Old Style" w:eastAsia="Calibri" w:hAnsi="Bookman Old Style" w:cs="TTE3318BE0t00"/>
          <w:lang w:val="id-ID"/>
        </w:rPr>
      </w:pPr>
      <w:r w:rsidRPr="00EA6CF4">
        <w:rPr>
          <w:rFonts w:ascii="Bookman Old Style" w:eastAsia="Calibri" w:hAnsi="Bookman Old Style" w:cs="TTE3318BE0t00"/>
          <w:lang w:val="id-ID"/>
        </w:rPr>
        <w:t>belum</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pernah</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menjabat</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sebagai</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Bupati</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untuk</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calon Wakil Bupati;</w:t>
      </w:r>
    </w:p>
    <w:p w14:paraId="48100D9A" w14:textId="77777777" w:rsidR="00545D2B" w:rsidRPr="00EA6CF4" w:rsidRDefault="00545D2B" w:rsidP="0084758B">
      <w:pPr>
        <w:numPr>
          <w:ilvl w:val="0"/>
          <w:numId w:val="139"/>
        </w:numPr>
        <w:autoSpaceDE w:val="0"/>
        <w:autoSpaceDN w:val="0"/>
        <w:adjustRightInd w:val="0"/>
        <w:spacing w:before="60" w:after="60" w:line="276" w:lineRule="auto"/>
        <w:ind w:left="993" w:hanging="426"/>
        <w:jc w:val="both"/>
        <w:rPr>
          <w:rFonts w:ascii="Bookman Old Style" w:eastAsia="Calibri" w:hAnsi="Bookman Old Style" w:cs="TTE3318BE0t00"/>
          <w:lang w:val="id-ID"/>
        </w:rPr>
      </w:pPr>
      <w:r w:rsidRPr="00EA6CF4">
        <w:rPr>
          <w:rFonts w:ascii="Bookman Old Style" w:eastAsia="Calibri" w:hAnsi="Bookman Old Style" w:cs="TTE3318BE0t00"/>
          <w:lang w:val="id-ID"/>
        </w:rPr>
        <w:t>berhenti</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dari</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jabatannya</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sebagai</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Bupati, Wakil Bupati yang berasal</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dari</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daerah lain sejak</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ditetapkan</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sebagai</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 xml:space="preserve">calon; </w:t>
      </w:r>
    </w:p>
    <w:p w14:paraId="2AE69687" w14:textId="77777777" w:rsidR="00545D2B" w:rsidRPr="00EA6CF4" w:rsidRDefault="00545D2B" w:rsidP="0084758B">
      <w:pPr>
        <w:numPr>
          <w:ilvl w:val="0"/>
          <w:numId w:val="139"/>
        </w:numPr>
        <w:autoSpaceDE w:val="0"/>
        <w:autoSpaceDN w:val="0"/>
        <w:adjustRightInd w:val="0"/>
        <w:spacing w:before="60" w:after="60" w:line="276" w:lineRule="auto"/>
        <w:ind w:left="993" w:hanging="426"/>
        <w:jc w:val="both"/>
        <w:rPr>
          <w:rFonts w:ascii="Bookman Old Style" w:eastAsia="Calibri" w:hAnsi="Bookman Old Style" w:cs="TTE3318BE0t00"/>
          <w:lang w:val="id-ID"/>
        </w:rPr>
      </w:pPr>
      <w:r w:rsidRPr="00EA6CF4">
        <w:rPr>
          <w:rFonts w:ascii="Bookman Old Style" w:eastAsia="Calibri" w:hAnsi="Bookman Old Style" w:cs="TTE3318BE0t00"/>
          <w:lang w:val="id-ID"/>
        </w:rPr>
        <w:t>tidak</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berstatus</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sebagai</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penjabat</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Bupati;</w:t>
      </w:r>
    </w:p>
    <w:p w14:paraId="6B297AC1" w14:textId="77777777" w:rsidR="00545D2B" w:rsidRPr="00EA6CF4" w:rsidRDefault="00545D2B" w:rsidP="0084758B">
      <w:pPr>
        <w:numPr>
          <w:ilvl w:val="0"/>
          <w:numId w:val="139"/>
        </w:numPr>
        <w:autoSpaceDE w:val="0"/>
        <w:autoSpaceDN w:val="0"/>
        <w:adjustRightInd w:val="0"/>
        <w:spacing w:before="60" w:after="60" w:line="276" w:lineRule="auto"/>
        <w:ind w:left="993" w:hanging="426"/>
        <w:jc w:val="both"/>
        <w:rPr>
          <w:rFonts w:ascii="Bookman Old Style" w:eastAsia="Calibri" w:hAnsi="Bookman Old Style" w:cs="TTE3318BE0t00"/>
          <w:lang w:val="id-ID"/>
        </w:rPr>
      </w:pPr>
      <w:r w:rsidRPr="00EA6CF4">
        <w:rPr>
          <w:rFonts w:ascii="Bookman Old Style" w:eastAsia="Calibri" w:hAnsi="Bookman Old Style" w:cs="TTE3318BE0t00"/>
          <w:lang w:val="id-ID"/>
        </w:rPr>
        <w:t>menyatakan</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secara</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tertulis</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pengunduran</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diri</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sebagai</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anggota Dewan Perwakilan Rakyat, anggota Dewan Perwakilan Daerah dan anggota DPRD sejak</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ditetapkan</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sebagai</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pasangan</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calon</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peserta</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pemilihan;</w:t>
      </w:r>
    </w:p>
    <w:p w14:paraId="3157236B" w14:textId="77777777" w:rsidR="00545D2B" w:rsidRPr="00EA6CF4" w:rsidRDefault="00545D2B" w:rsidP="0084758B">
      <w:pPr>
        <w:numPr>
          <w:ilvl w:val="0"/>
          <w:numId w:val="139"/>
        </w:numPr>
        <w:autoSpaceDE w:val="0"/>
        <w:autoSpaceDN w:val="0"/>
        <w:adjustRightInd w:val="0"/>
        <w:spacing w:before="60" w:after="60" w:line="276" w:lineRule="auto"/>
        <w:ind w:left="993" w:hanging="426"/>
        <w:jc w:val="both"/>
        <w:rPr>
          <w:rFonts w:ascii="Bookman Old Style" w:eastAsia="Calibri" w:hAnsi="Bookman Old Style" w:cs="TTE3318BE0t00"/>
          <w:lang w:val="id-ID"/>
        </w:rPr>
      </w:pPr>
      <w:r w:rsidRPr="00EA6CF4">
        <w:rPr>
          <w:rFonts w:ascii="Bookman Old Style" w:eastAsia="Calibri" w:hAnsi="Bookman Old Style" w:cs="TTE3318BE0t00"/>
          <w:lang w:val="id-ID"/>
        </w:rPr>
        <w:t>menyatakan</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secara</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tertulis</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pengunduran</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diri</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sebagai</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anggota</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Tentara Nasional Indonesia, Kepolisian Negara Republik Indonesia, dan Pegawai Negeri Sipil</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serta</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Kepala</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Desa</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atau</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sebutan lain sejak</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ditetapkan</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sebagai</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pasangan</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calon</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peserta</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pemilihan; dan</w:t>
      </w:r>
    </w:p>
    <w:p w14:paraId="76F68986" w14:textId="77777777" w:rsidR="00545D2B" w:rsidRPr="00EA6CF4" w:rsidRDefault="00545D2B" w:rsidP="0084758B">
      <w:pPr>
        <w:numPr>
          <w:ilvl w:val="0"/>
          <w:numId w:val="139"/>
        </w:numPr>
        <w:autoSpaceDE w:val="0"/>
        <w:autoSpaceDN w:val="0"/>
        <w:adjustRightInd w:val="0"/>
        <w:spacing w:before="60" w:after="60" w:line="276" w:lineRule="auto"/>
        <w:ind w:left="993" w:hanging="426"/>
        <w:jc w:val="both"/>
        <w:rPr>
          <w:rFonts w:ascii="Bookman Old Style" w:eastAsia="Calibri" w:hAnsi="Bookman Old Style" w:cs="TTE3318BE0t00"/>
          <w:lang w:val="id-ID"/>
        </w:rPr>
      </w:pPr>
      <w:r w:rsidRPr="00EA6CF4">
        <w:rPr>
          <w:rFonts w:ascii="Bookman Old Style" w:eastAsia="Calibri" w:hAnsi="Bookman Old Style" w:cs="TTE3318BE0t00"/>
          <w:lang w:val="id-ID"/>
        </w:rPr>
        <w:lastRenderedPageBreak/>
        <w:t>berhenti</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dari</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jabatan pada badan usaha</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milik negara atau badan usaha</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milik</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daerah</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sejak</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ditetapkan</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sebagai</w:t>
      </w:r>
      <w:r w:rsidR="001F2A81">
        <w:rPr>
          <w:rFonts w:ascii="Bookman Old Style" w:eastAsia="Calibri" w:hAnsi="Bookman Old Style" w:cs="TTE3318BE0t00"/>
        </w:rPr>
        <w:t xml:space="preserve"> </w:t>
      </w:r>
      <w:r w:rsidRPr="00EA6CF4">
        <w:rPr>
          <w:rFonts w:ascii="Bookman Old Style" w:eastAsia="Calibri" w:hAnsi="Bookman Old Style" w:cs="TTE3318BE0t00"/>
          <w:lang w:val="id-ID"/>
        </w:rPr>
        <w:t>calon.</w:t>
      </w:r>
    </w:p>
    <w:p w14:paraId="6B06C8B9" w14:textId="77777777" w:rsidR="00545D2B" w:rsidRPr="00EA6CF4" w:rsidRDefault="001F2A81" w:rsidP="0084758B">
      <w:pPr>
        <w:numPr>
          <w:ilvl w:val="1"/>
          <w:numId w:val="132"/>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K</w:t>
      </w:r>
      <w:r w:rsidR="00545D2B" w:rsidRPr="00EA6CF4">
        <w:rPr>
          <w:rFonts w:ascii="Bookman Old Style" w:eastAsia="Calibri" w:hAnsi="Bookman Old Style" w:cs="Tahoma"/>
          <w:lang w:val="id-ID"/>
        </w:rPr>
        <w:t>elengkapan</w:t>
      </w:r>
      <w:r>
        <w:rPr>
          <w:rFonts w:ascii="Bookman Old Style" w:eastAsia="Calibri" w:hAnsi="Bookman Old Style" w:cs="Tahoma"/>
        </w:rPr>
        <w:t xml:space="preserve"> </w:t>
      </w:r>
      <w:r w:rsidR="00545D2B" w:rsidRPr="00EA6CF4">
        <w:rPr>
          <w:rFonts w:ascii="Bookman Old Style" w:eastAsia="Calibri" w:hAnsi="Bookman Old Style" w:cs="Tahoma"/>
          <w:lang w:val="id-ID"/>
        </w:rPr>
        <w:t>dokumen</w:t>
      </w:r>
      <w:r>
        <w:rPr>
          <w:rFonts w:ascii="Bookman Old Style" w:eastAsia="Calibri" w:hAnsi="Bookman Old Style" w:cs="Tahoma"/>
        </w:rPr>
        <w:t xml:space="preserve"> </w:t>
      </w:r>
      <w:r w:rsidR="00545D2B" w:rsidRPr="00EA6CF4">
        <w:rPr>
          <w:rFonts w:ascii="Bookman Old Style" w:eastAsia="Calibri" w:hAnsi="Bookman Old Style" w:cs="Tahoma"/>
          <w:lang w:val="id-ID"/>
        </w:rPr>
        <w:t>persyaratan</w:t>
      </w:r>
      <w:r>
        <w:rPr>
          <w:rFonts w:ascii="Bookman Old Style" w:eastAsia="Calibri" w:hAnsi="Bookman Old Style" w:cs="Tahoma"/>
        </w:rPr>
        <w:t xml:space="preserve"> </w:t>
      </w:r>
      <w:r w:rsidR="00545D2B" w:rsidRPr="00EA6CF4">
        <w:rPr>
          <w:rFonts w:ascii="Bookman Old Style" w:eastAsia="Calibri" w:hAnsi="Bookman Old Style" w:cs="Tahoma"/>
          <w:lang w:val="id-ID"/>
        </w:rPr>
        <w:t>sebagaimana</w:t>
      </w:r>
      <w:r>
        <w:rPr>
          <w:rFonts w:ascii="Bookman Old Style" w:eastAsia="Calibri" w:hAnsi="Bookman Old Style" w:cs="Tahoma"/>
        </w:rPr>
        <w:t xml:space="preserve"> </w:t>
      </w:r>
      <w:r w:rsidR="00545D2B" w:rsidRPr="00EA6CF4">
        <w:rPr>
          <w:rFonts w:ascii="Bookman Old Style" w:eastAsia="Calibri" w:hAnsi="Bookman Old Style" w:cs="Tahoma"/>
          <w:lang w:val="id-ID"/>
        </w:rPr>
        <w:t>dimaksud pada ayat (1) adalah</w:t>
      </w:r>
      <w:r>
        <w:rPr>
          <w:rFonts w:ascii="Bookman Old Style" w:eastAsia="Calibri" w:hAnsi="Bookman Old Style" w:cs="Tahoma"/>
        </w:rPr>
        <w:t xml:space="preserve"> </w:t>
      </w:r>
      <w:r w:rsidR="00545D2B" w:rsidRPr="00EA6CF4">
        <w:rPr>
          <w:rFonts w:ascii="Bookman Old Style" w:eastAsia="Calibri" w:hAnsi="Bookman Old Style" w:cs="Tahoma"/>
          <w:lang w:val="id-ID"/>
        </w:rPr>
        <w:t>sebagai</w:t>
      </w:r>
      <w:r>
        <w:rPr>
          <w:rFonts w:ascii="Bookman Old Style" w:eastAsia="Calibri" w:hAnsi="Bookman Old Style" w:cs="Tahoma"/>
        </w:rPr>
        <w:t xml:space="preserve"> </w:t>
      </w:r>
      <w:r w:rsidR="00545D2B" w:rsidRPr="00EA6CF4">
        <w:rPr>
          <w:rFonts w:ascii="Bookman Old Style" w:eastAsia="Calibri" w:hAnsi="Bookman Old Style" w:cs="Tahoma"/>
          <w:lang w:val="id-ID"/>
        </w:rPr>
        <w:t>berikut :</w:t>
      </w:r>
    </w:p>
    <w:p w14:paraId="7E4F4289" w14:textId="77777777" w:rsidR="004F245C" w:rsidRPr="00EA6CF4" w:rsidRDefault="001F2A81" w:rsidP="0084758B">
      <w:pPr>
        <w:numPr>
          <w:ilvl w:val="1"/>
          <w:numId w:val="129"/>
        </w:numPr>
        <w:autoSpaceDE w:val="0"/>
        <w:autoSpaceDN w:val="0"/>
        <w:adjustRightInd w:val="0"/>
        <w:spacing w:before="60" w:after="60" w:line="276" w:lineRule="auto"/>
        <w:ind w:left="993"/>
        <w:jc w:val="both"/>
        <w:rPr>
          <w:rFonts w:ascii="Bookman Old Style" w:eastAsia="Calibri" w:hAnsi="Bookman Old Style" w:cs="Tahoma"/>
          <w:lang w:val="id-ID"/>
        </w:rPr>
      </w:pPr>
      <w:r w:rsidRPr="00EA6CF4">
        <w:rPr>
          <w:rFonts w:ascii="Bookman Old Style" w:eastAsia="Calibri" w:hAnsi="Bookman Old Style" w:cs="Tahoma"/>
          <w:lang w:val="id-ID"/>
        </w:rPr>
        <w:t>S</w:t>
      </w:r>
      <w:r w:rsidR="00545D2B" w:rsidRPr="00EA6CF4">
        <w:rPr>
          <w:rFonts w:ascii="Bookman Old Style" w:eastAsia="Calibri" w:hAnsi="Bookman Old Style" w:cs="Tahoma"/>
          <w:lang w:val="id-ID"/>
        </w:rPr>
        <w:t>urat</w:t>
      </w:r>
      <w:r>
        <w:rPr>
          <w:rFonts w:ascii="Bookman Old Style" w:eastAsia="Calibri" w:hAnsi="Bookman Old Style" w:cs="Tahoma"/>
        </w:rPr>
        <w:t xml:space="preserve"> </w:t>
      </w:r>
      <w:r w:rsidR="00545D2B" w:rsidRPr="00EA6CF4">
        <w:rPr>
          <w:rFonts w:ascii="Bookman Old Style" w:eastAsia="Calibri" w:hAnsi="Bookman Old Style" w:cs="Tahoma"/>
          <w:lang w:val="id-ID"/>
        </w:rPr>
        <w:t>pernyataan yang dibuat dan ditandatangani oleh calon</w:t>
      </w:r>
      <w:r>
        <w:rPr>
          <w:rFonts w:ascii="Bookman Old Style" w:eastAsia="Calibri" w:hAnsi="Bookman Old Style" w:cs="Tahoma"/>
        </w:rPr>
        <w:t xml:space="preserve"> </w:t>
      </w:r>
      <w:r w:rsidR="00545D2B" w:rsidRPr="00EA6CF4">
        <w:rPr>
          <w:rFonts w:ascii="Bookman Old Style" w:eastAsia="Calibri" w:hAnsi="Bookman Old Style" w:cs="Tahoma"/>
          <w:lang w:val="id-ID"/>
        </w:rPr>
        <w:t>sebagai</w:t>
      </w:r>
      <w:r>
        <w:rPr>
          <w:rFonts w:ascii="Bookman Old Style" w:eastAsia="Calibri" w:hAnsi="Bookman Old Style" w:cs="Tahoma"/>
        </w:rPr>
        <w:t xml:space="preserve"> </w:t>
      </w:r>
      <w:r w:rsidR="00545D2B" w:rsidRPr="00EA6CF4">
        <w:rPr>
          <w:rFonts w:ascii="Bookman Old Style" w:eastAsia="Calibri" w:hAnsi="Bookman Old Style" w:cs="Tahoma"/>
          <w:lang w:val="id-ID"/>
        </w:rPr>
        <w:t>bukti</w:t>
      </w:r>
      <w:r>
        <w:rPr>
          <w:rFonts w:ascii="Bookman Old Style" w:eastAsia="Calibri" w:hAnsi="Bookman Old Style" w:cs="Tahoma"/>
        </w:rPr>
        <w:t xml:space="preserve"> </w:t>
      </w:r>
      <w:r w:rsidR="00545D2B" w:rsidRPr="00EA6CF4">
        <w:rPr>
          <w:rFonts w:ascii="Bookman Old Style" w:eastAsia="Calibri" w:hAnsi="Bookman Old Style" w:cs="Tahoma"/>
          <w:lang w:val="id-ID"/>
        </w:rPr>
        <w:t>pemenuhan</w:t>
      </w:r>
      <w:r>
        <w:rPr>
          <w:rFonts w:ascii="Bookman Old Style" w:eastAsia="Calibri" w:hAnsi="Bookman Old Style" w:cs="Tahoma"/>
        </w:rPr>
        <w:t xml:space="preserve"> </w:t>
      </w:r>
      <w:r w:rsidR="00545D2B" w:rsidRPr="00EA6CF4">
        <w:rPr>
          <w:rFonts w:ascii="Bookman Old Style" w:eastAsia="Calibri" w:hAnsi="Bookman Old Style" w:cs="Tahoma"/>
          <w:lang w:val="id-ID"/>
        </w:rPr>
        <w:t>syarat</w:t>
      </w:r>
      <w:r>
        <w:rPr>
          <w:rFonts w:ascii="Bookman Old Style" w:eastAsia="Calibri" w:hAnsi="Bookman Old Style" w:cs="Tahoma"/>
        </w:rPr>
        <w:t xml:space="preserve"> </w:t>
      </w:r>
      <w:r w:rsidR="00545D2B" w:rsidRPr="00EA6CF4">
        <w:rPr>
          <w:rFonts w:ascii="Bookman Old Style" w:eastAsia="Calibri" w:hAnsi="Bookman Old Style" w:cs="Tahoma"/>
          <w:lang w:val="id-ID"/>
        </w:rPr>
        <w:t>calon</w:t>
      </w:r>
      <w:r>
        <w:rPr>
          <w:rFonts w:ascii="Bookman Old Style" w:eastAsia="Calibri" w:hAnsi="Bookman Old Style" w:cs="Tahoma"/>
        </w:rPr>
        <w:t xml:space="preserve"> </w:t>
      </w:r>
      <w:r w:rsidR="00545D2B" w:rsidRPr="00EA6CF4">
        <w:rPr>
          <w:rFonts w:ascii="Bookman Old Style" w:eastAsia="Calibri" w:hAnsi="Bookman Old Style" w:cs="Tahoma"/>
          <w:lang w:val="id-ID"/>
        </w:rPr>
        <w:t>sebagaimana</w:t>
      </w:r>
      <w:r>
        <w:rPr>
          <w:rFonts w:ascii="Bookman Old Style" w:eastAsia="Calibri" w:hAnsi="Bookman Old Style" w:cs="Tahoma"/>
        </w:rPr>
        <w:t xml:space="preserve"> </w:t>
      </w:r>
      <w:r w:rsidR="00545D2B" w:rsidRPr="00EA6CF4">
        <w:rPr>
          <w:rFonts w:ascii="Bookman Old Style" w:eastAsia="Calibri" w:hAnsi="Bookman Old Style" w:cs="Tahoma"/>
          <w:lang w:val="id-ID"/>
        </w:rPr>
        <w:t xml:space="preserve">dimaksud pada ayat (1) huruf a, huruf b, huruf f, huruf m, huruf n, huruf o, huruf p, huruf q, r dan huruf s. </w:t>
      </w:r>
    </w:p>
    <w:p w14:paraId="41B8802C" w14:textId="77777777" w:rsidR="00545D2B" w:rsidRPr="00EA6CF4" w:rsidRDefault="001F2A81" w:rsidP="00CD716B">
      <w:pPr>
        <w:numPr>
          <w:ilvl w:val="1"/>
          <w:numId w:val="129"/>
        </w:numPr>
        <w:autoSpaceDE w:val="0"/>
        <w:autoSpaceDN w:val="0"/>
        <w:adjustRightInd w:val="0"/>
        <w:spacing w:before="60" w:after="60" w:line="271" w:lineRule="auto"/>
        <w:ind w:left="993"/>
        <w:jc w:val="both"/>
        <w:rPr>
          <w:rFonts w:ascii="Bookman Old Style" w:eastAsia="Calibri" w:hAnsi="Bookman Old Style" w:cs="Tahoma"/>
          <w:lang w:val="id-ID"/>
        </w:rPr>
      </w:pPr>
      <w:r w:rsidRPr="00EA6CF4">
        <w:rPr>
          <w:rFonts w:ascii="Bookman Old Style" w:eastAsia="Calibri" w:hAnsi="Bookman Old Style" w:cs="Tahoma"/>
          <w:lang w:val="id-ID"/>
        </w:rPr>
        <w:t>S</w:t>
      </w:r>
      <w:r w:rsidR="00545D2B" w:rsidRPr="00EA6CF4">
        <w:rPr>
          <w:rFonts w:ascii="Bookman Old Style" w:eastAsia="Calibri" w:hAnsi="Bookman Old Style" w:cs="Tahoma"/>
          <w:lang w:val="id-ID"/>
        </w:rPr>
        <w:t>urat</w:t>
      </w:r>
      <w:r>
        <w:rPr>
          <w:rFonts w:ascii="Bookman Old Style" w:eastAsia="Calibri" w:hAnsi="Bookman Old Style" w:cs="Tahoma"/>
        </w:rPr>
        <w:t xml:space="preserve"> </w:t>
      </w:r>
      <w:r w:rsidR="00545D2B" w:rsidRPr="00EA6CF4">
        <w:rPr>
          <w:rFonts w:ascii="Bookman Old Style" w:eastAsia="Calibri" w:hAnsi="Bookman Old Style" w:cs="Tahoma"/>
          <w:lang w:val="id-ID"/>
        </w:rPr>
        <w:t>keterangan :</w:t>
      </w:r>
    </w:p>
    <w:p w14:paraId="5E1A024E" w14:textId="77777777" w:rsidR="00545D2B" w:rsidRPr="00EA6CF4" w:rsidRDefault="001F2A81" w:rsidP="00CD716B">
      <w:pPr>
        <w:numPr>
          <w:ilvl w:val="3"/>
          <w:numId w:val="76"/>
        </w:numPr>
        <w:tabs>
          <w:tab w:val="clear" w:pos="3060"/>
        </w:tabs>
        <w:autoSpaceDE w:val="0"/>
        <w:autoSpaceDN w:val="0"/>
        <w:adjustRightInd w:val="0"/>
        <w:spacing w:before="60" w:after="60" w:line="271" w:lineRule="auto"/>
        <w:ind w:left="1418" w:hanging="425"/>
        <w:jc w:val="both"/>
        <w:rPr>
          <w:rFonts w:ascii="Bookman Old Style" w:eastAsia="Calibri" w:hAnsi="Bookman Old Style" w:cs="Tahoma"/>
          <w:lang w:val="id-ID"/>
        </w:rPr>
      </w:pPr>
      <w:r w:rsidRPr="00EA6CF4">
        <w:rPr>
          <w:rFonts w:ascii="Bookman Old Style" w:eastAsia="Calibri" w:hAnsi="Bookman Old Style" w:cs="Tahoma"/>
          <w:lang w:val="id-ID"/>
        </w:rPr>
        <w:t>H</w:t>
      </w:r>
      <w:r w:rsidR="00545D2B" w:rsidRPr="00EA6CF4">
        <w:rPr>
          <w:rFonts w:ascii="Bookman Old Style" w:eastAsia="Calibri" w:hAnsi="Bookman Old Style" w:cs="Tahoma"/>
          <w:lang w:val="id-ID"/>
        </w:rPr>
        <w:t>asil</w:t>
      </w:r>
      <w:r>
        <w:rPr>
          <w:rFonts w:ascii="Bookman Old Style" w:eastAsia="Calibri" w:hAnsi="Bookman Old Style" w:cs="Tahoma"/>
        </w:rPr>
        <w:t xml:space="preserve"> </w:t>
      </w:r>
      <w:r w:rsidR="00545D2B" w:rsidRPr="00EA6CF4">
        <w:rPr>
          <w:rFonts w:ascii="Bookman Old Style" w:eastAsia="Calibri" w:hAnsi="Bookman Old Style" w:cs="Tahoma"/>
          <w:lang w:val="id-ID"/>
        </w:rPr>
        <w:t>pemeriksaan</w:t>
      </w:r>
      <w:r>
        <w:rPr>
          <w:rFonts w:ascii="Bookman Old Style" w:eastAsia="Calibri" w:hAnsi="Bookman Old Style" w:cs="Tahoma"/>
        </w:rPr>
        <w:t xml:space="preserve"> </w:t>
      </w:r>
      <w:r w:rsidR="00545D2B" w:rsidRPr="00EA6CF4">
        <w:rPr>
          <w:rFonts w:ascii="Bookman Old Style" w:eastAsia="Calibri" w:hAnsi="Bookman Old Style" w:cs="Tahoma"/>
          <w:lang w:val="id-ID"/>
        </w:rPr>
        <w:t>kemampuan</w:t>
      </w:r>
      <w:r>
        <w:rPr>
          <w:rFonts w:ascii="Bookman Old Style" w:eastAsia="Calibri" w:hAnsi="Bookman Old Style" w:cs="Tahoma"/>
        </w:rPr>
        <w:t xml:space="preserve"> </w:t>
      </w:r>
      <w:r w:rsidR="00545D2B" w:rsidRPr="00EA6CF4">
        <w:rPr>
          <w:rFonts w:ascii="Bookman Old Style" w:eastAsia="Calibri" w:hAnsi="Bookman Old Style" w:cs="Tahoma"/>
          <w:lang w:val="id-ID"/>
        </w:rPr>
        <w:t>secara</w:t>
      </w:r>
      <w:r>
        <w:rPr>
          <w:rFonts w:ascii="Bookman Old Style" w:eastAsia="Calibri" w:hAnsi="Bookman Old Style" w:cs="Tahoma"/>
        </w:rPr>
        <w:t xml:space="preserve"> </w:t>
      </w:r>
      <w:r w:rsidR="00545D2B" w:rsidRPr="00EA6CF4">
        <w:rPr>
          <w:rFonts w:ascii="Bookman Old Style" w:eastAsia="Calibri" w:hAnsi="Bookman Old Style" w:cs="Tahoma"/>
          <w:lang w:val="id-ID"/>
        </w:rPr>
        <w:t>jasmani, rohani dan bebas</w:t>
      </w:r>
      <w:r>
        <w:rPr>
          <w:rFonts w:ascii="Bookman Old Style" w:eastAsia="Calibri" w:hAnsi="Bookman Old Style" w:cs="Tahoma"/>
        </w:rPr>
        <w:t xml:space="preserve"> </w:t>
      </w:r>
      <w:r w:rsidR="00545D2B" w:rsidRPr="00EA6CF4">
        <w:rPr>
          <w:rFonts w:ascii="Bookman Old Style" w:eastAsia="Calibri" w:hAnsi="Bookman Old Style" w:cs="Tahoma"/>
          <w:lang w:val="id-ID"/>
        </w:rPr>
        <w:t>penyalahgunaan</w:t>
      </w:r>
      <w:r>
        <w:rPr>
          <w:rFonts w:ascii="Bookman Old Style" w:eastAsia="Calibri" w:hAnsi="Bookman Old Style" w:cs="Tahoma"/>
        </w:rPr>
        <w:t xml:space="preserve"> </w:t>
      </w:r>
      <w:r w:rsidR="00545D2B" w:rsidRPr="00EA6CF4">
        <w:rPr>
          <w:rFonts w:ascii="Bookman Old Style" w:eastAsia="Calibri" w:hAnsi="Bookman Old Style" w:cs="Tahoma"/>
          <w:lang w:val="id-ID"/>
        </w:rPr>
        <w:t>narkotika</w:t>
      </w:r>
      <w:r>
        <w:rPr>
          <w:rFonts w:ascii="Bookman Old Style" w:eastAsia="Calibri" w:hAnsi="Bookman Old Style" w:cs="Tahoma"/>
        </w:rPr>
        <w:t xml:space="preserve"> </w:t>
      </w:r>
      <w:r w:rsidR="00545D2B" w:rsidRPr="00EA6CF4">
        <w:rPr>
          <w:rFonts w:ascii="Bookman Old Style" w:eastAsia="Calibri" w:hAnsi="Bookman Old Style" w:cs="Tahoma"/>
          <w:lang w:val="id-ID"/>
        </w:rPr>
        <w:t>dari</w:t>
      </w:r>
      <w:r>
        <w:rPr>
          <w:rFonts w:ascii="Bookman Old Style" w:eastAsia="Calibri" w:hAnsi="Bookman Old Style" w:cs="Tahoma"/>
        </w:rPr>
        <w:t xml:space="preserve"> </w:t>
      </w:r>
      <w:r w:rsidR="00545D2B" w:rsidRPr="00EA6CF4">
        <w:rPr>
          <w:rFonts w:ascii="Bookman Old Style" w:eastAsia="Calibri" w:hAnsi="Bookman Old Style" w:cs="Tahoma"/>
          <w:lang w:val="id-ID"/>
        </w:rPr>
        <w:t>tim yang terdiri</w:t>
      </w:r>
      <w:r>
        <w:rPr>
          <w:rFonts w:ascii="Bookman Old Style" w:eastAsia="Calibri" w:hAnsi="Bookman Old Style" w:cs="Tahoma"/>
        </w:rPr>
        <w:t xml:space="preserve"> </w:t>
      </w:r>
      <w:r w:rsidR="00545D2B" w:rsidRPr="00EA6CF4">
        <w:rPr>
          <w:rFonts w:ascii="Bookman Old Style" w:eastAsia="Calibri" w:hAnsi="Bookman Old Style" w:cs="Tahoma"/>
          <w:lang w:val="id-ID"/>
        </w:rPr>
        <w:t>dari</w:t>
      </w:r>
      <w:r>
        <w:rPr>
          <w:rFonts w:ascii="Bookman Old Style" w:eastAsia="Calibri" w:hAnsi="Bookman Old Style" w:cs="Tahoma"/>
        </w:rPr>
        <w:t xml:space="preserve"> </w:t>
      </w:r>
      <w:r w:rsidR="00545D2B" w:rsidRPr="00EA6CF4">
        <w:rPr>
          <w:rFonts w:ascii="Bookman Old Style" w:eastAsia="Calibri" w:hAnsi="Bookman Old Style" w:cs="Tahoma"/>
          <w:lang w:val="id-ID"/>
        </w:rPr>
        <w:t>Dokter, Ahli Psikologi dan Badan Narkotika Nasional, sebagai</w:t>
      </w:r>
      <w:r>
        <w:rPr>
          <w:rFonts w:ascii="Bookman Old Style" w:eastAsia="Calibri" w:hAnsi="Bookman Old Style" w:cs="Tahoma"/>
        </w:rPr>
        <w:t xml:space="preserve"> </w:t>
      </w:r>
      <w:r w:rsidR="00545D2B" w:rsidRPr="00EA6CF4">
        <w:rPr>
          <w:rFonts w:ascii="Bookman Old Style" w:eastAsia="Calibri" w:hAnsi="Bookman Old Style" w:cs="Tahoma"/>
          <w:lang w:val="id-ID"/>
        </w:rPr>
        <w:t>bukti</w:t>
      </w:r>
      <w:r>
        <w:rPr>
          <w:rFonts w:ascii="Bookman Old Style" w:eastAsia="Calibri" w:hAnsi="Bookman Old Style" w:cs="Tahoma"/>
        </w:rPr>
        <w:t xml:space="preserve"> </w:t>
      </w:r>
      <w:r w:rsidR="00545D2B" w:rsidRPr="00EA6CF4">
        <w:rPr>
          <w:rFonts w:ascii="Bookman Old Style" w:eastAsia="Calibri" w:hAnsi="Bookman Old Style" w:cs="Tahoma"/>
          <w:lang w:val="id-ID"/>
        </w:rPr>
        <w:t>pemenuhan</w:t>
      </w:r>
      <w:r>
        <w:rPr>
          <w:rFonts w:ascii="Bookman Old Style" w:eastAsia="Calibri" w:hAnsi="Bookman Old Style" w:cs="Tahoma"/>
        </w:rPr>
        <w:t xml:space="preserve"> </w:t>
      </w:r>
      <w:r w:rsidR="00545D2B" w:rsidRPr="00EA6CF4">
        <w:rPr>
          <w:rFonts w:ascii="Bookman Old Style" w:eastAsia="Calibri" w:hAnsi="Bookman Old Style" w:cs="Tahoma"/>
          <w:lang w:val="id-ID"/>
        </w:rPr>
        <w:t>syarat</w:t>
      </w:r>
      <w:r>
        <w:rPr>
          <w:rFonts w:ascii="Bookman Old Style" w:eastAsia="Calibri" w:hAnsi="Bookman Old Style" w:cs="Tahoma"/>
        </w:rPr>
        <w:t xml:space="preserve"> </w:t>
      </w:r>
      <w:r w:rsidR="00545D2B" w:rsidRPr="00EA6CF4">
        <w:rPr>
          <w:rFonts w:ascii="Bookman Old Style" w:eastAsia="Calibri" w:hAnsi="Bookman Old Style" w:cs="Tahoma"/>
          <w:lang w:val="id-ID"/>
        </w:rPr>
        <w:t>calon</w:t>
      </w:r>
      <w:r>
        <w:rPr>
          <w:rFonts w:ascii="Bookman Old Style" w:eastAsia="Calibri" w:hAnsi="Bookman Old Style" w:cs="Tahoma"/>
        </w:rPr>
        <w:t xml:space="preserve"> </w:t>
      </w:r>
      <w:r w:rsidR="00545D2B" w:rsidRPr="00EA6CF4">
        <w:rPr>
          <w:rFonts w:ascii="Bookman Old Style" w:eastAsia="Calibri" w:hAnsi="Bookman Old Style" w:cs="Tahoma"/>
          <w:lang w:val="id-ID"/>
        </w:rPr>
        <w:t>sebagaimana</w:t>
      </w:r>
      <w:r>
        <w:rPr>
          <w:rFonts w:ascii="Bookman Old Style" w:eastAsia="Calibri" w:hAnsi="Bookman Old Style" w:cs="Tahoma"/>
        </w:rPr>
        <w:t xml:space="preserve"> </w:t>
      </w:r>
      <w:r w:rsidR="00545D2B" w:rsidRPr="00EA6CF4">
        <w:rPr>
          <w:rFonts w:ascii="Bookman Old Style" w:eastAsia="Calibri" w:hAnsi="Bookman Old Style" w:cs="Tahoma"/>
          <w:lang w:val="id-ID"/>
        </w:rPr>
        <w:t xml:space="preserve">dimaksud pada ayat (1) huruf e;  </w:t>
      </w:r>
    </w:p>
    <w:p w14:paraId="26D760E0" w14:textId="77777777" w:rsidR="00545D2B" w:rsidRPr="00EA6CF4" w:rsidRDefault="001F2A81" w:rsidP="00CD716B">
      <w:pPr>
        <w:numPr>
          <w:ilvl w:val="3"/>
          <w:numId w:val="76"/>
        </w:numPr>
        <w:tabs>
          <w:tab w:val="clear" w:pos="3060"/>
        </w:tabs>
        <w:autoSpaceDE w:val="0"/>
        <w:autoSpaceDN w:val="0"/>
        <w:adjustRightInd w:val="0"/>
        <w:spacing w:before="60" w:after="60" w:line="271" w:lineRule="auto"/>
        <w:ind w:left="1418" w:hanging="425"/>
        <w:jc w:val="both"/>
        <w:rPr>
          <w:rFonts w:ascii="Bookman Old Style" w:eastAsia="Calibri" w:hAnsi="Bookman Old Style" w:cs="Tahoma"/>
          <w:lang w:val="id-ID"/>
        </w:rPr>
      </w:pPr>
      <w:r w:rsidRPr="00EA6CF4">
        <w:rPr>
          <w:rFonts w:ascii="Bookman Old Style" w:eastAsia="Calibri" w:hAnsi="Bookman Old Style" w:cs="Tahoma"/>
          <w:lang w:val="id-ID"/>
        </w:rPr>
        <w:t>T</w:t>
      </w:r>
      <w:r w:rsidR="00545D2B" w:rsidRPr="00EA6CF4">
        <w:rPr>
          <w:rFonts w:ascii="Bookman Old Style" w:eastAsia="Calibri" w:hAnsi="Bookman Old Style" w:cs="Tahoma"/>
          <w:lang w:val="id-ID"/>
        </w:rPr>
        <w:t>idak</w:t>
      </w:r>
      <w:r>
        <w:rPr>
          <w:rFonts w:ascii="Bookman Old Style" w:eastAsia="Calibri" w:hAnsi="Bookman Old Style" w:cs="Tahoma"/>
        </w:rPr>
        <w:t xml:space="preserve"> </w:t>
      </w:r>
      <w:r w:rsidR="00545D2B" w:rsidRPr="00EA6CF4">
        <w:rPr>
          <w:rFonts w:ascii="Bookman Old Style" w:eastAsia="Calibri" w:hAnsi="Bookman Old Style" w:cs="Tahoma"/>
          <w:lang w:val="id-ID"/>
        </w:rPr>
        <w:t>pernah</w:t>
      </w:r>
      <w:r>
        <w:rPr>
          <w:rFonts w:ascii="Bookman Old Style" w:eastAsia="Calibri" w:hAnsi="Bookman Old Style" w:cs="Tahoma"/>
        </w:rPr>
        <w:t xml:space="preserve"> </w:t>
      </w:r>
      <w:r w:rsidR="00545D2B" w:rsidRPr="00EA6CF4">
        <w:rPr>
          <w:rFonts w:ascii="Bookman Old Style" w:eastAsia="Calibri" w:hAnsi="Bookman Old Style" w:cs="Tahoma"/>
          <w:lang w:val="id-ID"/>
        </w:rPr>
        <w:t>sebagai</w:t>
      </w:r>
      <w:r>
        <w:rPr>
          <w:rFonts w:ascii="Bookman Old Style" w:eastAsia="Calibri" w:hAnsi="Bookman Old Style" w:cs="Tahoma"/>
        </w:rPr>
        <w:t xml:space="preserve"> </w:t>
      </w:r>
      <w:r w:rsidR="00545D2B" w:rsidRPr="00EA6CF4">
        <w:rPr>
          <w:rFonts w:ascii="Bookman Old Style" w:eastAsia="Calibri" w:hAnsi="Bookman Old Style" w:cs="Tahoma"/>
          <w:lang w:val="id-ID"/>
        </w:rPr>
        <w:t>terpidana</w:t>
      </w:r>
      <w:r>
        <w:rPr>
          <w:rFonts w:ascii="Bookman Old Style" w:eastAsia="Calibri" w:hAnsi="Bookman Old Style" w:cs="Tahoma"/>
        </w:rPr>
        <w:t xml:space="preserve"> </w:t>
      </w:r>
      <w:r w:rsidR="00545D2B" w:rsidRPr="00EA6CF4">
        <w:rPr>
          <w:rFonts w:ascii="Bookman Old Style" w:eastAsia="Calibri" w:hAnsi="Bookman Old Style" w:cs="Tahoma"/>
          <w:lang w:val="id-ID"/>
        </w:rPr>
        <w:t>berdasarkan</w:t>
      </w:r>
      <w:r>
        <w:rPr>
          <w:rFonts w:ascii="Bookman Old Style" w:eastAsia="Calibri" w:hAnsi="Bookman Old Style" w:cs="Tahoma"/>
        </w:rPr>
        <w:t xml:space="preserve"> </w:t>
      </w:r>
      <w:r w:rsidR="00545D2B" w:rsidRPr="00EA6CF4">
        <w:rPr>
          <w:rFonts w:ascii="Bookman Old Style" w:eastAsia="Calibri" w:hAnsi="Bookman Old Style" w:cs="Tahoma"/>
          <w:lang w:val="id-ID"/>
        </w:rPr>
        <w:t>putusan</w:t>
      </w:r>
      <w:r>
        <w:rPr>
          <w:rFonts w:ascii="Bookman Old Style" w:eastAsia="Calibri" w:hAnsi="Bookman Old Style" w:cs="Tahoma"/>
        </w:rPr>
        <w:t xml:space="preserve"> </w:t>
      </w:r>
      <w:r w:rsidR="00545D2B" w:rsidRPr="00EA6CF4">
        <w:rPr>
          <w:rFonts w:ascii="Bookman Old Style" w:eastAsia="Calibri" w:hAnsi="Bookman Old Style" w:cs="Tahoma"/>
          <w:lang w:val="id-ID"/>
        </w:rPr>
        <w:t>pengadilan yang telah</w:t>
      </w:r>
      <w:r>
        <w:rPr>
          <w:rFonts w:ascii="Bookman Old Style" w:eastAsia="Calibri" w:hAnsi="Bookman Old Style" w:cs="Tahoma"/>
        </w:rPr>
        <w:t xml:space="preserve"> </w:t>
      </w:r>
      <w:r w:rsidR="00545D2B" w:rsidRPr="00EA6CF4">
        <w:rPr>
          <w:rFonts w:ascii="Bookman Old Style" w:eastAsia="Calibri" w:hAnsi="Bookman Old Style" w:cs="Tahoma"/>
          <w:lang w:val="id-ID"/>
        </w:rPr>
        <w:t>memperoleh</w:t>
      </w:r>
      <w:r>
        <w:rPr>
          <w:rFonts w:ascii="Bookman Old Style" w:eastAsia="Calibri" w:hAnsi="Bookman Old Style" w:cs="Tahoma"/>
        </w:rPr>
        <w:t xml:space="preserve"> </w:t>
      </w:r>
      <w:r w:rsidR="00545D2B" w:rsidRPr="00EA6CF4">
        <w:rPr>
          <w:rFonts w:ascii="Bookman Old Style" w:eastAsia="Calibri" w:hAnsi="Bookman Old Style" w:cs="Tahoma"/>
          <w:lang w:val="id-ID"/>
        </w:rPr>
        <w:t>kekuatan</w:t>
      </w:r>
      <w:r>
        <w:rPr>
          <w:rFonts w:ascii="Bookman Old Style" w:eastAsia="Calibri" w:hAnsi="Bookman Old Style" w:cs="Tahoma"/>
        </w:rPr>
        <w:t xml:space="preserve"> </w:t>
      </w:r>
      <w:r w:rsidR="00545D2B" w:rsidRPr="00EA6CF4">
        <w:rPr>
          <w:rFonts w:ascii="Bookman Old Style" w:eastAsia="Calibri" w:hAnsi="Bookman Old Style" w:cs="Tahoma"/>
          <w:lang w:val="id-ID"/>
        </w:rPr>
        <w:t>hukum</w:t>
      </w:r>
      <w:r>
        <w:rPr>
          <w:rFonts w:ascii="Bookman Old Style" w:eastAsia="Calibri" w:hAnsi="Bookman Old Style" w:cs="Tahoma"/>
        </w:rPr>
        <w:t xml:space="preserve"> </w:t>
      </w:r>
      <w:r w:rsidR="00545D2B" w:rsidRPr="00EA6CF4">
        <w:rPr>
          <w:rFonts w:ascii="Bookman Old Style" w:eastAsia="Calibri" w:hAnsi="Bookman Old Style" w:cs="Tahoma"/>
          <w:lang w:val="id-ID"/>
        </w:rPr>
        <w:t>tetap</w:t>
      </w:r>
      <w:r>
        <w:rPr>
          <w:rFonts w:ascii="Bookman Old Style" w:eastAsia="Calibri" w:hAnsi="Bookman Old Style" w:cs="Tahoma"/>
        </w:rPr>
        <w:t xml:space="preserve"> </w:t>
      </w:r>
      <w:r w:rsidR="00545D2B" w:rsidRPr="00EA6CF4">
        <w:rPr>
          <w:rFonts w:ascii="Bookman Old Style" w:eastAsia="Calibri" w:hAnsi="Bookman Old Style" w:cs="Tahoma"/>
          <w:lang w:val="id-ID"/>
        </w:rPr>
        <w:t>dari</w:t>
      </w:r>
      <w:r>
        <w:rPr>
          <w:rFonts w:ascii="Bookman Old Style" w:eastAsia="Calibri" w:hAnsi="Bookman Old Style" w:cs="Tahoma"/>
        </w:rPr>
        <w:t xml:space="preserve"> </w:t>
      </w:r>
      <w:r w:rsidR="00545D2B" w:rsidRPr="00EA6CF4">
        <w:rPr>
          <w:rFonts w:ascii="Bookman Old Style" w:eastAsia="Calibri" w:hAnsi="Bookman Old Style" w:cs="Tahoma"/>
          <w:lang w:val="id-ID"/>
        </w:rPr>
        <w:t>Pengadilan Negeri yang wilayah hukumnya</w:t>
      </w:r>
      <w:r>
        <w:rPr>
          <w:rFonts w:ascii="Bookman Old Style" w:eastAsia="Calibri" w:hAnsi="Bookman Old Style" w:cs="Tahoma"/>
        </w:rPr>
        <w:t xml:space="preserve"> </w:t>
      </w:r>
      <w:r w:rsidR="00545D2B" w:rsidRPr="00EA6CF4">
        <w:rPr>
          <w:rFonts w:ascii="Bookman Old Style" w:eastAsia="Calibri" w:hAnsi="Bookman Old Style" w:cs="Tahoma"/>
          <w:lang w:val="id-ID"/>
        </w:rPr>
        <w:t>meliputi</w:t>
      </w:r>
      <w:r>
        <w:rPr>
          <w:rFonts w:ascii="Bookman Old Style" w:eastAsia="Calibri" w:hAnsi="Bookman Old Style" w:cs="Tahoma"/>
        </w:rPr>
        <w:t xml:space="preserve"> </w:t>
      </w:r>
      <w:r w:rsidR="00545D2B" w:rsidRPr="00EA6CF4">
        <w:rPr>
          <w:rFonts w:ascii="Bookman Old Style" w:eastAsia="Calibri" w:hAnsi="Bookman Old Style" w:cs="Tahoma"/>
          <w:lang w:val="id-ID"/>
        </w:rPr>
        <w:t>tempat</w:t>
      </w:r>
      <w:r>
        <w:rPr>
          <w:rFonts w:ascii="Bookman Old Style" w:eastAsia="Calibri" w:hAnsi="Bookman Old Style" w:cs="Tahoma"/>
        </w:rPr>
        <w:t xml:space="preserve"> </w:t>
      </w:r>
      <w:r w:rsidR="00545D2B" w:rsidRPr="00EA6CF4">
        <w:rPr>
          <w:rFonts w:ascii="Bookman Old Style" w:eastAsia="Calibri" w:hAnsi="Bookman Old Style" w:cs="Tahoma"/>
          <w:lang w:val="id-ID"/>
        </w:rPr>
        <w:t>tinggal</w:t>
      </w:r>
      <w:r>
        <w:rPr>
          <w:rFonts w:ascii="Bookman Old Style" w:eastAsia="Calibri" w:hAnsi="Bookman Old Style" w:cs="Tahoma"/>
        </w:rPr>
        <w:t xml:space="preserve"> </w:t>
      </w:r>
      <w:r w:rsidR="00545D2B" w:rsidRPr="00EA6CF4">
        <w:rPr>
          <w:rFonts w:ascii="Bookman Old Style" w:eastAsia="Calibri" w:hAnsi="Bookman Old Style" w:cs="Tahoma"/>
          <w:lang w:val="id-ID"/>
        </w:rPr>
        <w:t>calon</w:t>
      </w:r>
      <w:r>
        <w:rPr>
          <w:rFonts w:ascii="Bookman Old Style" w:eastAsia="Calibri" w:hAnsi="Bookman Old Style" w:cs="Tahoma"/>
        </w:rPr>
        <w:t xml:space="preserve"> </w:t>
      </w:r>
      <w:r w:rsidR="00545D2B" w:rsidRPr="00EA6CF4">
        <w:rPr>
          <w:rFonts w:ascii="Bookman Old Style" w:eastAsia="Calibri" w:hAnsi="Bookman Old Style" w:cs="Tahoma"/>
          <w:lang w:val="id-ID"/>
        </w:rPr>
        <w:t>atau</w:t>
      </w:r>
      <w:r>
        <w:rPr>
          <w:rFonts w:ascii="Bookman Old Style" w:eastAsia="Calibri" w:hAnsi="Bookman Old Style" w:cs="Tahoma"/>
        </w:rPr>
        <w:t xml:space="preserve"> </w:t>
      </w:r>
      <w:r w:rsidR="00545D2B" w:rsidRPr="00EA6CF4">
        <w:rPr>
          <w:rFonts w:ascii="Bookman Old Style" w:eastAsia="Calibri" w:hAnsi="Bookman Old Style" w:cs="Tahoma"/>
          <w:lang w:val="id-ID"/>
        </w:rPr>
        <w:t>bagi</w:t>
      </w:r>
      <w:r>
        <w:rPr>
          <w:rFonts w:ascii="Bookman Old Style" w:eastAsia="Calibri" w:hAnsi="Bookman Old Style" w:cs="Tahoma"/>
        </w:rPr>
        <w:t xml:space="preserve"> </w:t>
      </w:r>
      <w:r w:rsidR="00545D2B" w:rsidRPr="00EA6CF4">
        <w:rPr>
          <w:rFonts w:ascii="Bookman Old Style" w:eastAsia="Calibri" w:hAnsi="Bookman Old Style" w:cs="Tahoma"/>
          <w:lang w:val="id-ID"/>
        </w:rPr>
        <w:t>mantan</w:t>
      </w:r>
      <w:r>
        <w:rPr>
          <w:rFonts w:ascii="Bookman Old Style" w:eastAsia="Calibri" w:hAnsi="Bookman Old Style" w:cs="Tahoma"/>
        </w:rPr>
        <w:t xml:space="preserve"> </w:t>
      </w:r>
      <w:r w:rsidR="00545D2B" w:rsidRPr="00EA6CF4">
        <w:rPr>
          <w:rFonts w:ascii="Bookman Old Style" w:eastAsia="Calibri" w:hAnsi="Bookman Old Style" w:cs="Tahoma"/>
          <w:lang w:val="id-ID"/>
        </w:rPr>
        <w:t>terpidana</w:t>
      </w:r>
      <w:r>
        <w:rPr>
          <w:rFonts w:ascii="Bookman Old Style" w:eastAsia="Calibri" w:hAnsi="Bookman Old Style" w:cs="Tahoma"/>
        </w:rPr>
        <w:t xml:space="preserve"> </w:t>
      </w:r>
      <w:r w:rsidR="00545D2B" w:rsidRPr="00EA6CF4">
        <w:rPr>
          <w:rFonts w:ascii="Bookman Old Style" w:eastAsia="Calibri" w:hAnsi="Bookman Old Style" w:cs="Tahoma"/>
          <w:lang w:val="id-ID"/>
        </w:rPr>
        <w:t>telah</w:t>
      </w:r>
      <w:r>
        <w:rPr>
          <w:rFonts w:ascii="Bookman Old Style" w:eastAsia="Calibri" w:hAnsi="Bookman Old Style" w:cs="Tahoma"/>
        </w:rPr>
        <w:t xml:space="preserve"> </w:t>
      </w:r>
      <w:r w:rsidR="00545D2B" w:rsidRPr="00EA6CF4">
        <w:rPr>
          <w:rFonts w:ascii="Bookman Old Style" w:eastAsia="Calibri" w:hAnsi="Bookman Old Style" w:cs="Tahoma"/>
          <w:lang w:val="id-ID"/>
        </w:rPr>
        <w:t>secara</w:t>
      </w:r>
      <w:r>
        <w:rPr>
          <w:rFonts w:ascii="Bookman Old Style" w:eastAsia="Calibri" w:hAnsi="Bookman Old Style" w:cs="Tahoma"/>
        </w:rPr>
        <w:t xml:space="preserve"> </w:t>
      </w:r>
      <w:r w:rsidR="00545D2B" w:rsidRPr="00EA6CF4">
        <w:rPr>
          <w:rFonts w:ascii="Bookman Old Style" w:eastAsia="Calibri" w:hAnsi="Bookman Old Style" w:cs="Tahoma"/>
          <w:lang w:val="id-ID"/>
        </w:rPr>
        <w:t>terbuka dan jujur</w:t>
      </w:r>
      <w:r>
        <w:rPr>
          <w:rFonts w:ascii="Bookman Old Style" w:eastAsia="Calibri" w:hAnsi="Bookman Old Style" w:cs="Tahoma"/>
        </w:rPr>
        <w:t xml:space="preserve"> </w:t>
      </w:r>
      <w:r w:rsidR="00545D2B" w:rsidRPr="00EA6CF4">
        <w:rPr>
          <w:rFonts w:ascii="Bookman Old Style" w:eastAsia="Calibri" w:hAnsi="Bookman Old Style" w:cs="Tahoma"/>
          <w:lang w:val="id-ID"/>
        </w:rPr>
        <w:t>mengemukakan</w:t>
      </w:r>
      <w:r>
        <w:rPr>
          <w:rFonts w:ascii="Bookman Old Style" w:eastAsia="Calibri" w:hAnsi="Bookman Old Style" w:cs="Tahoma"/>
        </w:rPr>
        <w:t xml:space="preserve"> </w:t>
      </w:r>
      <w:r w:rsidR="00545D2B" w:rsidRPr="00EA6CF4">
        <w:rPr>
          <w:rFonts w:ascii="Bookman Old Style" w:eastAsia="Calibri" w:hAnsi="Bookman Old Style" w:cs="Tahoma"/>
          <w:lang w:val="id-ID"/>
        </w:rPr>
        <w:t>kepada</w:t>
      </w:r>
      <w:r>
        <w:rPr>
          <w:rFonts w:ascii="Bookman Old Style" w:eastAsia="Calibri" w:hAnsi="Bookman Old Style" w:cs="Tahoma"/>
        </w:rPr>
        <w:t xml:space="preserve"> </w:t>
      </w:r>
      <w:r w:rsidR="00545D2B" w:rsidRPr="00EA6CF4">
        <w:rPr>
          <w:rFonts w:ascii="Bookman Old Style" w:eastAsia="Calibri" w:hAnsi="Bookman Old Style" w:cs="Tahoma"/>
          <w:lang w:val="id-ID"/>
        </w:rPr>
        <w:t>publik</w:t>
      </w:r>
      <w:r>
        <w:rPr>
          <w:rFonts w:ascii="Bookman Old Style" w:eastAsia="Calibri" w:hAnsi="Bookman Old Style" w:cs="Tahoma"/>
        </w:rPr>
        <w:t xml:space="preserve"> </w:t>
      </w:r>
      <w:r w:rsidR="00545D2B" w:rsidRPr="00EA6CF4">
        <w:rPr>
          <w:rFonts w:ascii="Bookman Old Style" w:eastAsia="Calibri" w:hAnsi="Bookman Old Style" w:cs="Tahoma"/>
          <w:lang w:val="id-ID"/>
        </w:rPr>
        <w:t>bahwa yang bersangkutan</w:t>
      </w:r>
      <w:r>
        <w:rPr>
          <w:rFonts w:ascii="Bookman Old Style" w:eastAsia="Calibri" w:hAnsi="Bookman Old Style" w:cs="Tahoma"/>
        </w:rPr>
        <w:t xml:space="preserve"> </w:t>
      </w:r>
      <w:r w:rsidR="00545D2B" w:rsidRPr="00EA6CF4">
        <w:rPr>
          <w:rFonts w:ascii="Bookman Old Style" w:eastAsia="Calibri" w:hAnsi="Bookman Old Style" w:cs="Tahoma"/>
          <w:lang w:val="id-ID"/>
        </w:rPr>
        <w:t>mantan</w:t>
      </w:r>
      <w:r>
        <w:rPr>
          <w:rFonts w:ascii="Bookman Old Style" w:eastAsia="Calibri" w:hAnsi="Bookman Old Style" w:cs="Tahoma"/>
        </w:rPr>
        <w:t xml:space="preserve"> </w:t>
      </w:r>
      <w:r w:rsidR="00545D2B" w:rsidRPr="00EA6CF4">
        <w:rPr>
          <w:rFonts w:ascii="Bookman Old Style" w:eastAsia="Calibri" w:hAnsi="Bookman Old Style" w:cs="Tahoma"/>
          <w:lang w:val="id-ID"/>
        </w:rPr>
        <w:t>terpidana</w:t>
      </w:r>
      <w:r>
        <w:rPr>
          <w:rFonts w:ascii="Bookman Old Style" w:eastAsia="Calibri" w:hAnsi="Bookman Old Style" w:cs="Tahoma"/>
        </w:rPr>
        <w:t xml:space="preserve"> </w:t>
      </w:r>
      <w:r w:rsidR="00545D2B" w:rsidRPr="00EA6CF4">
        <w:rPr>
          <w:rFonts w:ascii="Bookman Old Style" w:eastAsia="Calibri" w:hAnsi="Bookman Old Style" w:cs="Tahoma"/>
          <w:lang w:val="id-ID"/>
        </w:rPr>
        <w:t>dari</w:t>
      </w:r>
      <w:r>
        <w:rPr>
          <w:rFonts w:ascii="Bookman Old Style" w:eastAsia="Calibri" w:hAnsi="Bookman Old Style" w:cs="Tahoma"/>
        </w:rPr>
        <w:t xml:space="preserve"> </w:t>
      </w:r>
      <w:r w:rsidR="00545D2B" w:rsidRPr="00EA6CF4">
        <w:rPr>
          <w:rFonts w:ascii="Bookman Old Style" w:eastAsia="Calibri" w:hAnsi="Bookman Old Style" w:cs="Tahoma"/>
          <w:lang w:val="id-ID"/>
        </w:rPr>
        <w:t>pemimpin</w:t>
      </w:r>
      <w:r>
        <w:rPr>
          <w:rFonts w:ascii="Bookman Old Style" w:eastAsia="Calibri" w:hAnsi="Bookman Old Style" w:cs="Tahoma"/>
        </w:rPr>
        <w:t xml:space="preserve"> </w:t>
      </w:r>
      <w:r w:rsidR="00545D2B" w:rsidRPr="00EA6CF4">
        <w:rPr>
          <w:rFonts w:ascii="Bookman Old Style" w:eastAsia="Calibri" w:hAnsi="Bookman Old Style" w:cs="Tahoma"/>
          <w:lang w:val="id-ID"/>
        </w:rPr>
        <w:t>redaksi media massa</w:t>
      </w:r>
      <w:r>
        <w:rPr>
          <w:rFonts w:ascii="Bookman Old Style" w:eastAsia="Calibri" w:hAnsi="Bookman Old Style" w:cs="Tahoma"/>
        </w:rPr>
        <w:t xml:space="preserve"> </w:t>
      </w:r>
      <w:r w:rsidR="00545D2B" w:rsidRPr="00EA6CF4">
        <w:rPr>
          <w:rFonts w:ascii="Bookman Old Style" w:eastAsia="Calibri" w:hAnsi="Bookman Old Style" w:cs="Tahoma"/>
          <w:lang w:val="id-ID"/>
        </w:rPr>
        <w:t>lokal</w:t>
      </w:r>
      <w:r>
        <w:rPr>
          <w:rFonts w:ascii="Bookman Old Style" w:eastAsia="Calibri" w:hAnsi="Bookman Old Style" w:cs="Tahoma"/>
        </w:rPr>
        <w:t xml:space="preserve"> </w:t>
      </w:r>
      <w:r w:rsidR="00545D2B" w:rsidRPr="00EA6CF4">
        <w:rPr>
          <w:rFonts w:ascii="Bookman Old Style" w:eastAsia="Calibri" w:hAnsi="Bookman Old Style" w:cs="Tahoma"/>
          <w:lang w:val="id-ID"/>
        </w:rPr>
        <w:t>atau</w:t>
      </w:r>
      <w:r>
        <w:rPr>
          <w:rFonts w:ascii="Bookman Old Style" w:eastAsia="Calibri" w:hAnsi="Bookman Old Style" w:cs="Tahoma"/>
        </w:rPr>
        <w:t xml:space="preserve"> </w:t>
      </w:r>
      <w:r w:rsidR="00545D2B" w:rsidRPr="00EA6CF4">
        <w:rPr>
          <w:rFonts w:ascii="Bookman Old Style" w:eastAsia="Calibri" w:hAnsi="Bookman Old Style" w:cs="Tahoma"/>
          <w:lang w:val="id-ID"/>
        </w:rPr>
        <w:t>nasional</w:t>
      </w:r>
      <w:r>
        <w:rPr>
          <w:rFonts w:ascii="Bookman Old Style" w:eastAsia="Calibri" w:hAnsi="Bookman Old Style" w:cs="Tahoma"/>
        </w:rPr>
        <w:t xml:space="preserve"> </w:t>
      </w:r>
      <w:r w:rsidR="00545D2B" w:rsidRPr="00EA6CF4">
        <w:rPr>
          <w:rFonts w:ascii="Bookman Old Style" w:eastAsia="Calibri" w:hAnsi="Bookman Old Style" w:cs="Tahoma"/>
          <w:lang w:val="id-ID"/>
        </w:rPr>
        <w:t>dengan</w:t>
      </w:r>
      <w:r>
        <w:rPr>
          <w:rFonts w:ascii="Bookman Old Style" w:eastAsia="Calibri" w:hAnsi="Bookman Old Style" w:cs="Tahoma"/>
        </w:rPr>
        <w:t xml:space="preserve"> </w:t>
      </w:r>
      <w:r w:rsidR="00545D2B" w:rsidRPr="00EA6CF4">
        <w:rPr>
          <w:rFonts w:ascii="Bookman Old Style" w:eastAsia="Calibri" w:hAnsi="Bookman Old Style" w:cs="Tahoma"/>
          <w:lang w:val="id-ID"/>
        </w:rPr>
        <w:t>disertai</w:t>
      </w:r>
      <w:r>
        <w:rPr>
          <w:rFonts w:ascii="Bookman Old Style" w:eastAsia="Calibri" w:hAnsi="Bookman Old Style" w:cs="Tahoma"/>
        </w:rPr>
        <w:t xml:space="preserve"> </w:t>
      </w:r>
      <w:r w:rsidR="00545D2B" w:rsidRPr="00EA6CF4">
        <w:rPr>
          <w:rFonts w:ascii="Bookman Old Style" w:eastAsia="Calibri" w:hAnsi="Bookman Old Style" w:cs="Tahoma"/>
          <w:lang w:val="id-ID"/>
        </w:rPr>
        <w:t>buktinya, sebagai</w:t>
      </w:r>
      <w:r>
        <w:rPr>
          <w:rFonts w:ascii="Bookman Old Style" w:eastAsia="Calibri" w:hAnsi="Bookman Old Style" w:cs="Tahoma"/>
        </w:rPr>
        <w:t xml:space="preserve"> </w:t>
      </w:r>
      <w:r w:rsidR="00545D2B" w:rsidRPr="00EA6CF4">
        <w:rPr>
          <w:rFonts w:ascii="Bookman Old Style" w:eastAsia="Calibri" w:hAnsi="Bookman Old Style" w:cs="Tahoma"/>
          <w:lang w:val="id-ID"/>
        </w:rPr>
        <w:t>bukti</w:t>
      </w:r>
      <w:r>
        <w:rPr>
          <w:rFonts w:ascii="Bookman Old Style" w:eastAsia="Calibri" w:hAnsi="Bookman Old Style" w:cs="Tahoma"/>
        </w:rPr>
        <w:t xml:space="preserve"> </w:t>
      </w:r>
      <w:r w:rsidR="00545D2B" w:rsidRPr="00EA6CF4">
        <w:rPr>
          <w:rFonts w:ascii="Bookman Old Style" w:eastAsia="Calibri" w:hAnsi="Bookman Old Style" w:cs="Tahoma"/>
          <w:lang w:val="id-ID"/>
        </w:rPr>
        <w:t>pemenuhan</w:t>
      </w:r>
      <w:r>
        <w:rPr>
          <w:rFonts w:ascii="Bookman Old Style" w:eastAsia="Calibri" w:hAnsi="Bookman Old Style" w:cs="Tahoma"/>
        </w:rPr>
        <w:t xml:space="preserve"> </w:t>
      </w:r>
      <w:r w:rsidR="00545D2B" w:rsidRPr="00EA6CF4">
        <w:rPr>
          <w:rFonts w:ascii="Bookman Old Style" w:eastAsia="Calibri" w:hAnsi="Bookman Old Style" w:cs="Tahoma"/>
          <w:lang w:val="id-ID"/>
        </w:rPr>
        <w:t>syarat</w:t>
      </w:r>
      <w:r>
        <w:rPr>
          <w:rFonts w:ascii="Bookman Old Style" w:eastAsia="Calibri" w:hAnsi="Bookman Old Style" w:cs="Tahoma"/>
        </w:rPr>
        <w:t xml:space="preserve"> </w:t>
      </w:r>
      <w:r w:rsidR="00545D2B" w:rsidRPr="00EA6CF4">
        <w:rPr>
          <w:rFonts w:ascii="Bookman Old Style" w:eastAsia="Calibri" w:hAnsi="Bookman Old Style" w:cs="Tahoma"/>
          <w:lang w:val="id-ID"/>
        </w:rPr>
        <w:t>calon</w:t>
      </w:r>
      <w:r>
        <w:rPr>
          <w:rFonts w:ascii="Bookman Old Style" w:eastAsia="Calibri" w:hAnsi="Bookman Old Style" w:cs="Tahoma"/>
        </w:rPr>
        <w:t xml:space="preserve"> </w:t>
      </w:r>
      <w:r w:rsidR="00545D2B" w:rsidRPr="00EA6CF4">
        <w:rPr>
          <w:rFonts w:ascii="Bookman Old Style" w:eastAsia="Calibri" w:hAnsi="Bookman Old Style" w:cs="Tahoma"/>
          <w:lang w:val="id-ID"/>
        </w:rPr>
        <w:t>sebagaimana</w:t>
      </w:r>
      <w:r>
        <w:rPr>
          <w:rFonts w:ascii="Bookman Old Style" w:eastAsia="Calibri" w:hAnsi="Bookman Old Style" w:cs="Tahoma"/>
        </w:rPr>
        <w:t xml:space="preserve"> </w:t>
      </w:r>
      <w:r w:rsidR="00545D2B" w:rsidRPr="00EA6CF4">
        <w:rPr>
          <w:rFonts w:ascii="Bookman Old Style" w:eastAsia="Calibri" w:hAnsi="Bookman Old Style" w:cs="Tahoma"/>
          <w:lang w:val="id-ID"/>
        </w:rPr>
        <w:t xml:space="preserve">dimaksud pada ayat (1) huruf f; </w:t>
      </w:r>
    </w:p>
    <w:p w14:paraId="2FAC327D" w14:textId="77777777" w:rsidR="00545D2B" w:rsidRPr="00EA6CF4" w:rsidRDefault="001F2A81" w:rsidP="00CD716B">
      <w:pPr>
        <w:numPr>
          <w:ilvl w:val="3"/>
          <w:numId w:val="76"/>
        </w:numPr>
        <w:tabs>
          <w:tab w:val="clear" w:pos="3060"/>
        </w:tabs>
        <w:autoSpaceDE w:val="0"/>
        <w:autoSpaceDN w:val="0"/>
        <w:adjustRightInd w:val="0"/>
        <w:spacing w:before="60" w:after="60" w:line="271" w:lineRule="auto"/>
        <w:ind w:left="1418" w:hanging="425"/>
        <w:jc w:val="both"/>
        <w:rPr>
          <w:rFonts w:ascii="Bookman Old Style" w:eastAsia="Calibri" w:hAnsi="Bookman Old Style" w:cs="Tahoma"/>
          <w:lang w:val="id-ID"/>
        </w:rPr>
      </w:pPr>
      <w:r w:rsidRPr="00EA6CF4">
        <w:rPr>
          <w:rFonts w:ascii="Bookman Old Style" w:eastAsia="Calibri" w:hAnsi="Bookman Old Style" w:cs="Tahoma"/>
          <w:lang w:val="id-ID"/>
        </w:rPr>
        <w:t>T</w:t>
      </w:r>
      <w:r w:rsidR="00545D2B" w:rsidRPr="00EA6CF4">
        <w:rPr>
          <w:rFonts w:ascii="Bookman Old Style" w:eastAsia="Calibri" w:hAnsi="Bookman Old Style" w:cs="Tahoma"/>
          <w:lang w:val="id-ID"/>
        </w:rPr>
        <w:t>idak</w:t>
      </w:r>
      <w:r>
        <w:rPr>
          <w:rFonts w:ascii="Bookman Old Style" w:eastAsia="Calibri" w:hAnsi="Bookman Old Style" w:cs="Tahoma"/>
        </w:rPr>
        <w:t xml:space="preserve"> </w:t>
      </w:r>
      <w:r w:rsidR="00545D2B" w:rsidRPr="00EA6CF4">
        <w:rPr>
          <w:rFonts w:ascii="Bookman Old Style" w:eastAsia="Calibri" w:hAnsi="Bookman Old Style" w:cs="Tahoma"/>
          <w:lang w:val="id-ID"/>
        </w:rPr>
        <w:t>sedang</w:t>
      </w:r>
      <w:r>
        <w:rPr>
          <w:rFonts w:ascii="Bookman Old Style" w:eastAsia="Calibri" w:hAnsi="Bookman Old Style" w:cs="Tahoma"/>
        </w:rPr>
        <w:t xml:space="preserve"> </w:t>
      </w:r>
      <w:r w:rsidR="00545D2B" w:rsidRPr="00EA6CF4">
        <w:rPr>
          <w:rFonts w:ascii="Bookman Old Style" w:eastAsia="Calibri" w:hAnsi="Bookman Old Style" w:cs="Tahoma"/>
          <w:lang w:val="id-ID"/>
        </w:rPr>
        <w:t>dicabut</w:t>
      </w:r>
      <w:r>
        <w:rPr>
          <w:rFonts w:ascii="Bookman Old Style" w:eastAsia="Calibri" w:hAnsi="Bookman Old Style" w:cs="Tahoma"/>
        </w:rPr>
        <w:t xml:space="preserve"> </w:t>
      </w:r>
      <w:r w:rsidR="00545D2B" w:rsidRPr="00EA6CF4">
        <w:rPr>
          <w:rFonts w:ascii="Bookman Old Style" w:eastAsia="Calibri" w:hAnsi="Bookman Old Style" w:cs="Tahoma"/>
          <w:lang w:val="id-ID"/>
        </w:rPr>
        <w:t>hak</w:t>
      </w:r>
      <w:r>
        <w:rPr>
          <w:rFonts w:ascii="Bookman Old Style" w:eastAsia="Calibri" w:hAnsi="Bookman Old Style" w:cs="Tahoma"/>
        </w:rPr>
        <w:t xml:space="preserve"> </w:t>
      </w:r>
      <w:r w:rsidR="00545D2B" w:rsidRPr="00EA6CF4">
        <w:rPr>
          <w:rFonts w:ascii="Bookman Old Style" w:eastAsia="Calibri" w:hAnsi="Bookman Old Style" w:cs="Tahoma"/>
          <w:lang w:val="id-ID"/>
        </w:rPr>
        <w:t>pilihnya</w:t>
      </w:r>
      <w:r>
        <w:rPr>
          <w:rFonts w:ascii="Bookman Old Style" w:eastAsia="Calibri" w:hAnsi="Bookman Old Style" w:cs="Tahoma"/>
        </w:rPr>
        <w:t xml:space="preserve"> </w:t>
      </w:r>
      <w:r w:rsidR="00545D2B" w:rsidRPr="00EA6CF4">
        <w:rPr>
          <w:rFonts w:ascii="Bookman Old Style" w:eastAsia="Calibri" w:hAnsi="Bookman Old Style" w:cs="Tahoma"/>
          <w:lang w:val="id-ID"/>
        </w:rPr>
        <w:t>berdasarkan</w:t>
      </w:r>
      <w:r>
        <w:rPr>
          <w:rFonts w:ascii="Bookman Old Style" w:eastAsia="Calibri" w:hAnsi="Bookman Old Style" w:cs="Tahoma"/>
        </w:rPr>
        <w:t xml:space="preserve"> </w:t>
      </w:r>
      <w:r w:rsidR="00545D2B" w:rsidRPr="00EA6CF4">
        <w:rPr>
          <w:rFonts w:ascii="Bookman Old Style" w:eastAsia="Calibri" w:hAnsi="Bookman Old Style" w:cs="Tahoma"/>
          <w:lang w:val="id-ID"/>
        </w:rPr>
        <w:t>putusan</w:t>
      </w:r>
      <w:r>
        <w:rPr>
          <w:rFonts w:ascii="Bookman Old Style" w:eastAsia="Calibri" w:hAnsi="Bookman Old Style" w:cs="Tahoma"/>
        </w:rPr>
        <w:t xml:space="preserve"> </w:t>
      </w:r>
      <w:r w:rsidR="00545D2B" w:rsidRPr="00EA6CF4">
        <w:rPr>
          <w:rFonts w:ascii="Bookman Old Style" w:eastAsia="Calibri" w:hAnsi="Bookman Old Style" w:cs="Tahoma"/>
          <w:lang w:val="id-ID"/>
        </w:rPr>
        <w:t>pengadilan yang telah</w:t>
      </w:r>
      <w:r>
        <w:rPr>
          <w:rFonts w:ascii="Bookman Old Style" w:eastAsia="Calibri" w:hAnsi="Bookman Old Style" w:cs="Tahoma"/>
        </w:rPr>
        <w:t xml:space="preserve"> </w:t>
      </w:r>
      <w:r w:rsidR="00545D2B" w:rsidRPr="00EA6CF4">
        <w:rPr>
          <w:rFonts w:ascii="Bookman Old Style" w:eastAsia="Calibri" w:hAnsi="Bookman Old Style" w:cs="Tahoma"/>
          <w:lang w:val="id-ID"/>
        </w:rPr>
        <w:t>mempunyai</w:t>
      </w:r>
      <w:r>
        <w:rPr>
          <w:rFonts w:ascii="Bookman Old Style" w:eastAsia="Calibri" w:hAnsi="Bookman Old Style" w:cs="Tahoma"/>
        </w:rPr>
        <w:t xml:space="preserve"> </w:t>
      </w:r>
      <w:r w:rsidR="00545D2B" w:rsidRPr="00EA6CF4">
        <w:rPr>
          <w:rFonts w:ascii="Bookman Old Style" w:eastAsia="Calibri" w:hAnsi="Bookman Old Style" w:cs="Tahoma"/>
          <w:lang w:val="id-ID"/>
        </w:rPr>
        <w:t>kekuatan</w:t>
      </w:r>
      <w:r>
        <w:rPr>
          <w:rFonts w:ascii="Bookman Old Style" w:eastAsia="Calibri" w:hAnsi="Bookman Old Style" w:cs="Tahoma"/>
        </w:rPr>
        <w:t xml:space="preserve"> </w:t>
      </w:r>
      <w:r w:rsidR="00545D2B" w:rsidRPr="00EA6CF4">
        <w:rPr>
          <w:rFonts w:ascii="Bookman Old Style" w:eastAsia="Calibri" w:hAnsi="Bookman Old Style" w:cs="Tahoma"/>
          <w:lang w:val="id-ID"/>
        </w:rPr>
        <w:t>hukum</w:t>
      </w:r>
      <w:r>
        <w:rPr>
          <w:rFonts w:ascii="Bookman Old Style" w:eastAsia="Calibri" w:hAnsi="Bookman Old Style" w:cs="Tahoma"/>
        </w:rPr>
        <w:t xml:space="preserve"> </w:t>
      </w:r>
      <w:r w:rsidR="00545D2B" w:rsidRPr="00EA6CF4">
        <w:rPr>
          <w:rFonts w:ascii="Bookman Old Style" w:eastAsia="Calibri" w:hAnsi="Bookman Old Style" w:cs="Tahoma"/>
          <w:lang w:val="id-ID"/>
        </w:rPr>
        <w:t>tetap</w:t>
      </w:r>
      <w:r>
        <w:rPr>
          <w:rFonts w:ascii="Bookman Old Style" w:eastAsia="Calibri" w:hAnsi="Bookman Old Style" w:cs="Tahoma"/>
        </w:rPr>
        <w:t xml:space="preserve"> </w:t>
      </w:r>
      <w:r w:rsidR="00545D2B" w:rsidRPr="00EA6CF4">
        <w:rPr>
          <w:rFonts w:ascii="Bookman Old Style" w:eastAsia="Calibri" w:hAnsi="Bookman Old Style" w:cs="Tahoma"/>
          <w:lang w:val="id-ID"/>
        </w:rPr>
        <w:t>dari</w:t>
      </w:r>
      <w:r>
        <w:rPr>
          <w:rFonts w:ascii="Bookman Old Style" w:eastAsia="Calibri" w:hAnsi="Bookman Old Style" w:cs="Tahoma"/>
        </w:rPr>
        <w:t xml:space="preserve"> </w:t>
      </w:r>
      <w:r w:rsidR="00545D2B" w:rsidRPr="00EA6CF4">
        <w:rPr>
          <w:rFonts w:ascii="Bookman Old Style" w:eastAsia="Calibri" w:hAnsi="Bookman Old Style" w:cs="Tahoma"/>
          <w:lang w:val="id-ID"/>
        </w:rPr>
        <w:t>Pengadilan Negeri yang wilayah hukumnya</w:t>
      </w:r>
      <w:r>
        <w:rPr>
          <w:rFonts w:ascii="Bookman Old Style" w:eastAsia="Calibri" w:hAnsi="Bookman Old Style" w:cs="Tahoma"/>
        </w:rPr>
        <w:t xml:space="preserve"> </w:t>
      </w:r>
      <w:r w:rsidR="00545D2B" w:rsidRPr="00EA6CF4">
        <w:rPr>
          <w:rFonts w:ascii="Bookman Old Style" w:eastAsia="Calibri" w:hAnsi="Bookman Old Style" w:cs="Tahoma"/>
          <w:lang w:val="id-ID"/>
        </w:rPr>
        <w:t>meliputi</w:t>
      </w:r>
      <w:r>
        <w:rPr>
          <w:rFonts w:ascii="Bookman Old Style" w:eastAsia="Calibri" w:hAnsi="Bookman Old Style" w:cs="Tahoma"/>
        </w:rPr>
        <w:t xml:space="preserve"> </w:t>
      </w:r>
      <w:r w:rsidR="00545D2B" w:rsidRPr="00EA6CF4">
        <w:rPr>
          <w:rFonts w:ascii="Bookman Old Style" w:eastAsia="Calibri" w:hAnsi="Bookman Old Style" w:cs="Tahoma"/>
          <w:lang w:val="id-ID"/>
        </w:rPr>
        <w:t>tempat</w:t>
      </w:r>
      <w:r>
        <w:rPr>
          <w:rFonts w:ascii="Bookman Old Style" w:eastAsia="Calibri" w:hAnsi="Bookman Old Style" w:cs="Tahoma"/>
        </w:rPr>
        <w:t xml:space="preserve"> </w:t>
      </w:r>
      <w:r w:rsidR="00545D2B" w:rsidRPr="00EA6CF4">
        <w:rPr>
          <w:rFonts w:ascii="Bookman Old Style" w:eastAsia="Calibri" w:hAnsi="Bookman Old Style" w:cs="Tahoma"/>
          <w:lang w:val="id-ID"/>
        </w:rPr>
        <w:t>tinggal</w:t>
      </w:r>
      <w:r>
        <w:rPr>
          <w:rFonts w:ascii="Bookman Old Style" w:eastAsia="Calibri" w:hAnsi="Bookman Old Style" w:cs="Tahoma"/>
        </w:rPr>
        <w:t xml:space="preserve"> </w:t>
      </w:r>
      <w:r w:rsidR="00545D2B" w:rsidRPr="00EA6CF4">
        <w:rPr>
          <w:rFonts w:ascii="Bookman Old Style" w:eastAsia="Calibri" w:hAnsi="Bookman Old Style" w:cs="Tahoma"/>
          <w:lang w:val="id-ID"/>
        </w:rPr>
        <w:t>calon, sebagai</w:t>
      </w:r>
      <w:r>
        <w:rPr>
          <w:rFonts w:ascii="Bookman Old Style" w:eastAsia="Calibri" w:hAnsi="Bookman Old Style" w:cs="Tahoma"/>
        </w:rPr>
        <w:t xml:space="preserve"> </w:t>
      </w:r>
      <w:r w:rsidR="00545D2B" w:rsidRPr="00EA6CF4">
        <w:rPr>
          <w:rFonts w:ascii="Bookman Old Style" w:eastAsia="Calibri" w:hAnsi="Bookman Old Style" w:cs="Tahoma"/>
          <w:lang w:val="id-ID"/>
        </w:rPr>
        <w:t>bukti</w:t>
      </w:r>
      <w:r>
        <w:rPr>
          <w:rFonts w:ascii="Bookman Old Style" w:eastAsia="Calibri" w:hAnsi="Bookman Old Style" w:cs="Tahoma"/>
        </w:rPr>
        <w:t xml:space="preserve"> </w:t>
      </w:r>
      <w:r w:rsidR="00545D2B" w:rsidRPr="00EA6CF4">
        <w:rPr>
          <w:rFonts w:ascii="Bookman Old Style" w:eastAsia="Calibri" w:hAnsi="Bookman Old Style" w:cs="Tahoma"/>
          <w:lang w:val="id-ID"/>
        </w:rPr>
        <w:t>pemenuhan</w:t>
      </w:r>
      <w:r>
        <w:rPr>
          <w:rFonts w:ascii="Bookman Old Style" w:eastAsia="Calibri" w:hAnsi="Bookman Old Style" w:cs="Tahoma"/>
        </w:rPr>
        <w:t xml:space="preserve"> </w:t>
      </w:r>
      <w:r w:rsidR="00545D2B" w:rsidRPr="00EA6CF4">
        <w:rPr>
          <w:rFonts w:ascii="Bookman Old Style" w:eastAsia="Calibri" w:hAnsi="Bookman Old Style" w:cs="Tahoma"/>
          <w:lang w:val="id-ID"/>
        </w:rPr>
        <w:t>syarat</w:t>
      </w:r>
      <w:r>
        <w:rPr>
          <w:rFonts w:ascii="Bookman Old Style" w:eastAsia="Calibri" w:hAnsi="Bookman Old Style" w:cs="Tahoma"/>
        </w:rPr>
        <w:t xml:space="preserve"> </w:t>
      </w:r>
      <w:r w:rsidR="00545D2B" w:rsidRPr="00EA6CF4">
        <w:rPr>
          <w:rFonts w:ascii="Bookman Old Style" w:eastAsia="Calibri" w:hAnsi="Bookman Old Style" w:cs="Tahoma"/>
          <w:lang w:val="id-ID"/>
        </w:rPr>
        <w:t>calon</w:t>
      </w:r>
      <w:r>
        <w:rPr>
          <w:rFonts w:ascii="Bookman Old Style" w:eastAsia="Calibri" w:hAnsi="Bookman Old Style" w:cs="Tahoma"/>
        </w:rPr>
        <w:t xml:space="preserve"> </w:t>
      </w:r>
      <w:r w:rsidR="00545D2B" w:rsidRPr="00EA6CF4">
        <w:rPr>
          <w:rFonts w:ascii="Bookman Old Style" w:eastAsia="Calibri" w:hAnsi="Bookman Old Style" w:cs="Tahoma"/>
          <w:lang w:val="id-ID"/>
        </w:rPr>
        <w:t>sebagaimana</w:t>
      </w:r>
      <w:r>
        <w:rPr>
          <w:rFonts w:ascii="Bookman Old Style" w:eastAsia="Calibri" w:hAnsi="Bookman Old Style" w:cs="Tahoma"/>
        </w:rPr>
        <w:t xml:space="preserve"> </w:t>
      </w:r>
      <w:r w:rsidR="00545D2B" w:rsidRPr="00EA6CF4">
        <w:rPr>
          <w:rFonts w:ascii="Bookman Old Style" w:eastAsia="Calibri" w:hAnsi="Bookman Old Style" w:cs="Tahoma"/>
          <w:lang w:val="id-ID"/>
        </w:rPr>
        <w:t>dimaksud pada ayat (1) huruf g;</w:t>
      </w:r>
    </w:p>
    <w:p w14:paraId="7C19B954" w14:textId="77777777" w:rsidR="00545D2B" w:rsidRPr="00EA6CF4" w:rsidRDefault="001F2A81" w:rsidP="00CD716B">
      <w:pPr>
        <w:numPr>
          <w:ilvl w:val="3"/>
          <w:numId w:val="76"/>
        </w:numPr>
        <w:tabs>
          <w:tab w:val="clear" w:pos="3060"/>
        </w:tabs>
        <w:autoSpaceDE w:val="0"/>
        <w:autoSpaceDN w:val="0"/>
        <w:adjustRightInd w:val="0"/>
        <w:spacing w:before="60" w:after="60" w:line="271" w:lineRule="auto"/>
        <w:ind w:left="1418" w:hanging="425"/>
        <w:jc w:val="both"/>
        <w:rPr>
          <w:rFonts w:ascii="Bookman Old Style" w:eastAsia="Calibri" w:hAnsi="Bookman Old Style" w:cs="Tahoma"/>
          <w:lang w:val="id-ID"/>
        </w:rPr>
      </w:pPr>
      <w:r w:rsidRPr="00EA6CF4">
        <w:rPr>
          <w:rFonts w:ascii="Bookman Old Style" w:eastAsia="Calibri" w:hAnsi="Bookman Old Style" w:cs="Tahoma"/>
          <w:lang w:val="id-ID"/>
        </w:rPr>
        <w:t>T</w:t>
      </w:r>
      <w:r w:rsidR="00545D2B" w:rsidRPr="00EA6CF4">
        <w:rPr>
          <w:rFonts w:ascii="Bookman Old Style" w:eastAsia="Calibri" w:hAnsi="Bookman Old Style" w:cs="Tahoma"/>
          <w:lang w:val="id-ID"/>
        </w:rPr>
        <w:t>idak</w:t>
      </w:r>
      <w:r>
        <w:rPr>
          <w:rFonts w:ascii="Bookman Old Style" w:eastAsia="Calibri" w:hAnsi="Bookman Old Style" w:cs="Tahoma"/>
        </w:rPr>
        <w:t xml:space="preserve"> </w:t>
      </w:r>
      <w:r w:rsidR="00545D2B" w:rsidRPr="00EA6CF4">
        <w:rPr>
          <w:rFonts w:ascii="Bookman Old Style" w:eastAsia="Calibri" w:hAnsi="Bookman Old Style" w:cs="Tahoma"/>
          <w:lang w:val="id-ID"/>
        </w:rPr>
        <w:t>pernah</w:t>
      </w:r>
      <w:r>
        <w:rPr>
          <w:rFonts w:ascii="Bookman Old Style" w:eastAsia="Calibri" w:hAnsi="Bookman Old Style" w:cs="Tahoma"/>
        </w:rPr>
        <w:t xml:space="preserve"> </w:t>
      </w:r>
      <w:r w:rsidR="00545D2B" w:rsidRPr="00EA6CF4">
        <w:rPr>
          <w:rFonts w:ascii="Bookman Old Style" w:eastAsia="Calibri" w:hAnsi="Bookman Old Style" w:cs="Tahoma"/>
          <w:lang w:val="id-ID"/>
        </w:rPr>
        <w:t>melakukan</w:t>
      </w:r>
      <w:r>
        <w:rPr>
          <w:rFonts w:ascii="Bookman Old Style" w:eastAsia="Calibri" w:hAnsi="Bookman Old Style" w:cs="Tahoma"/>
        </w:rPr>
        <w:t xml:space="preserve"> </w:t>
      </w:r>
      <w:r w:rsidR="00545D2B" w:rsidRPr="00EA6CF4">
        <w:rPr>
          <w:rFonts w:ascii="Bookman Old Style" w:eastAsia="Calibri" w:hAnsi="Bookman Old Style" w:cs="Tahoma"/>
          <w:lang w:val="id-ID"/>
        </w:rPr>
        <w:t>perbuatan</w:t>
      </w:r>
      <w:r>
        <w:rPr>
          <w:rFonts w:ascii="Bookman Old Style" w:eastAsia="Calibri" w:hAnsi="Bookman Old Style" w:cs="Tahoma"/>
        </w:rPr>
        <w:t xml:space="preserve"> </w:t>
      </w:r>
      <w:r w:rsidR="00545D2B" w:rsidRPr="00EA6CF4">
        <w:rPr>
          <w:rFonts w:ascii="Bookman Old Style" w:eastAsia="Calibri" w:hAnsi="Bookman Old Style" w:cs="Tahoma"/>
          <w:lang w:val="id-ID"/>
        </w:rPr>
        <w:t>tercela yang dibuktikan</w:t>
      </w:r>
      <w:r>
        <w:rPr>
          <w:rFonts w:ascii="Bookman Old Style" w:eastAsia="Calibri" w:hAnsi="Bookman Old Style" w:cs="Tahoma"/>
        </w:rPr>
        <w:t xml:space="preserve"> </w:t>
      </w:r>
      <w:r w:rsidR="00545D2B" w:rsidRPr="00EA6CF4">
        <w:rPr>
          <w:rFonts w:ascii="Bookman Old Style" w:eastAsia="Calibri" w:hAnsi="Bookman Old Style" w:cs="Tahoma"/>
          <w:lang w:val="id-ID"/>
        </w:rPr>
        <w:t>dengan</w:t>
      </w:r>
      <w:r>
        <w:rPr>
          <w:rFonts w:ascii="Bookman Old Style" w:eastAsia="Calibri" w:hAnsi="Bookman Old Style" w:cs="Tahoma"/>
        </w:rPr>
        <w:t xml:space="preserve"> </w:t>
      </w:r>
      <w:r w:rsidR="00545D2B" w:rsidRPr="00EA6CF4">
        <w:rPr>
          <w:rFonts w:ascii="Bookman Old Style" w:eastAsia="Calibri" w:hAnsi="Bookman Old Style" w:cs="Tahoma"/>
          <w:lang w:val="id-ID"/>
        </w:rPr>
        <w:t>surat</w:t>
      </w:r>
      <w:r>
        <w:rPr>
          <w:rFonts w:ascii="Bookman Old Style" w:eastAsia="Calibri" w:hAnsi="Bookman Old Style" w:cs="Tahoma"/>
        </w:rPr>
        <w:t xml:space="preserve"> </w:t>
      </w:r>
      <w:r w:rsidR="00545D2B" w:rsidRPr="00EA6CF4">
        <w:rPr>
          <w:rFonts w:ascii="Bookman Old Style" w:eastAsia="Calibri" w:hAnsi="Bookman Old Style" w:cs="Tahoma"/>
          <w:lang w:val="id-ID"/>
        </w:rPr>
        <w:t>keterangan</w:t>
      </w:r>
      <w:r>
        <w:rPr>
          <w:rFonts w:ascii="Bookman Old Style" w:eastAsia="Calibri" w:hAnsi="Bookman Old Style" w:cs="Tahoma"/>
        </w:rPr>
        <w:t xml:space="preserve"> </w:t>
      </w:r>
      <w:r w:rsidR="00545D2B" w:rsidRPr="00EA6CF4">
        <w:rPr>
          <w:rFonts w:ascii="Bookman Old Style" w:eastAsia="Calibri" w:hAnsi="Bookman Old Style" w:cs="Tahoma"/>
          <w:lang w:val="id-ID"/>
        </w:rPr>
        <w:t>catatan</w:t>
      </w:r>
      <w:r>
        <w:rPr>
          <w:rFonts w:ascii="Bookman Old Style" w:eastAsia="Calibri" w:hAnsi="Bookman Old Style" w:cs="Tahoma"/>
        </w:rPr>
        <w:t xml:space="preserve"> </w:t>
      </w:r>
      <w:r w:rsidR="00545D2B" w:rsidRPr="00EA6CF4">
        <w:rPr>
          <w:rFonts w:ascii="Bookman Old Style" w:eastAsia="Calibri" w:hAnsi="Bookman Old Style" w:cs="Tahoma"/>
          <w:lang w:val="id-ID"/>
        </w:rPr>
        <w:t>kepolisian, sebagai</w:t>
      </w:r>
      <w:r>
        <w:rPr>
          <w:rFonts w:ascii="Bookman Old Style" w:eastAsia="Calibri" w:hAnsi="Bookman Old Style" w:cs="Tahoma"/>
        </w:rPr>
        <w:t xml:space="preserve"> </w:t>
      </w:r>
      <w:r w:rsidR="00545D2B" w:rsidRPr="00EA6CF4">
        <w:rPr>
          <w:rFonts w:ascii="Bookman Old Style" w:eastAsia="Calibri" w:hAnsi="Bookman Old Style" w:cs="Tahoma"/>
          <w:lang w:val="id-ID"/>
        </w:rPr>
        <w:t>bukti</w:t>
      </w:r>
      <w:r>
        <w:rPr>
          <w:rFonts w:ascii="Bookman Old Style" w:eastAsia="Calibri" w:hAnsi="Bookman Old Style" w:cs="Tahoma"/>
        </w:rPr>
        <w:t xml:space="preserve"> </w:t>
      </w:r>
      <w:r w:rsidR="00545D2B" w:rsidRPr="00EA6CF4">
        <w:rPr>
          <w:rFonts w:ascii="Bookman Old Style" w:eastAsia="Calibri" w:hAnsi="Bookman Old Style" w:cs="Tahoma"/>
          <w:lang w:val="id-ID"/>
        </w:rPr>
        <w:t>pemenuhan</w:t>
      </w:r>
      <w:r>
        <w:rPr>
          <w:rFonts w:ascii="Bookman Old Style" w:eastAsia="Calibri" w:hAnsi="Bookman Old Style" w:cs="Tahoma"/>
        </w:rPr>
        <w:t xml:space="preserve"> </w:t>
      </w:r>
      <w:r w:rsidR="00545D2B" w:rsidRPr="00EA6CF4">
        <w:rPr>
          <w:rFonts w:ascii="Bookman Old Style" w:eastAsia="Calibri" w:hAnsi="Bookman Old Style" w:cs="Tahoma"/>
          <w:lang w:val="id-ID"/>
        </w:rPr>
        <w:t>syarat</w:t>
      </w:r>
      <w:r>
        <w:rPr>
          <w:rFonts w:ascii="Bookman Old Style" w:eastAsia="Calibri" w:hAnsi="Bookman Old Style" w:cs="Tahoma"/>
        </w:rPr>
        <w:t xml:space="preserve"> </w:t>
      </w:r>
      <w:r w:rsidR="00545D2B" w:rsidRPr="00EA6CF4">
        <w:rPr>
          <w:rFonts w:ascii="Bookman Old Style" w:eastAsia="Calibri" w:hAnsi="Bookman Old Style" w:cs="Tahoma"/>
          <w:lang w:val="id-ID"/>
        </w:rPr>
        <w:t>calon</w:t>
      </w:r>
      <w:r>
        <w:rPr>
          <w:rFonts w:ascii="Bookman Old Style" w:eastAsia="Calibri" w:hAnsi="Bookman Old Style" w:cs="Tahoma"/>
        </w:rPr>
        <w:t xml:space="preserve"> </w:t>
      </w:r>
      <w:r w:rsidR="00545D2B" w:rsidRPr="00EA6CF4">
        <w:rPr>
          <w:rFonts w:ascii="Bookman Old Style" w:eastAsia="Calibri" w:hAnsi="Bookman Old Style" w:cs="Tahoma"/>
          <w:lang w:val="id-ID"/>
        </w:rPr>
        <w:t>sebagaimana</w:t>
      </w:r>
      <w:r>
        <w:rPr>
          <w:rFonts w:ascii="Bookman Old Style" w:eastAsia="Calibri" w:hAnsi="Bookman Old Style" w:cs="Tahoma"/>
        </w:rPr>
        <w:t xml:space="preserve"> </w:t>
      </w:r>
      <w:r w:rsidR="00545D2B" w:rsidRPr="00EA6CF4">
        <w:rPr>
          <w:rFonts w:ascii="Bookman Old Style" w:eastAsia="Calibri" w:hAnsi="Bookman Old Style" w:cs="Tahoma"/>
          <w:lang w:val="id-ID"/>
        </w:rPr>
        <w:t xml:space="preserve">dimaksud pada Ayat huruf h; </w:t>
      </w:r>
    </w:p>
    <w:p w14:paraId="01E7B625" w14:textId="77777777" w:rsidR="00545D2B" w:rsidRPr="00EA6CF4" w:rsidRDefault="001F2A81" w:rsidP="00CD716B">
      <w:pPr>
        <w:numPr>
          <w:ilvl w:val="3"/>
          <w:numId w:val="76"/>
        </w:numPr>
        <w:tabs>
          <w:tab w:val="clear" w:pos="3060"/>
        </w:tabs>
        <w:autoSpaceDE w:val="0"/>
        <w:autoSpaceDN w:val="0"/>
        <w:adjustRightInd w:val="0"/>
        <w:spacing w:before="60" w:after="60" w:line="271" w:lineRule="auto"/>
        <w:ind w:left="1418" w:hanging="425"/>
        <w:jc w:val="both"/>
        <w:rPr>
          <w:rFonts w:ascii="Bookman Old Style" w:eastAsia="Calibri" w:hAnsi="Bookman Old Style" w:cs="Tahoma"/>
          <w:lang w:val="id-ID"/>
        </w:rPr>
      </w:pPr>
      <w:r w:rsidRPr="00EA6CF4">
        <w:rPr>
          <w:rFonts w:ascii="Bookman Old Style" w:eastAsia="Calibri" w:hAnsi="Bookman Old Style" w:cs="Tahoma"/>
          <w:lang w:val="id-ID"/>
        </w:rPr>
        <w:t>T</w:t>
      </w:r>
      <w:r w:rsidR="00545D2B" w:rsidRPr="00EA6CF4">
        <w:rPr>
          <w:rFonts w:ascii="Bookman Old Style" w:eastAsia="Calibri" w:hAnsi="Bookman Old Style" w:cs="Tahoma"/>
          <w:lang w:val="id-ID"/>
        </w:rPr>
        <w:t>idak</w:t>
      </w:r>
      <w:r>
        <w:rPr>
          <w:rFonts w:ascii="Bookman Old Style" w:eastAsia="Calibri" w:hAnsi="Bookman Old Style" w:cs="Tahoma"/>
        </w:rPr>
        <w:t xml:space="preserve"> </w:t>
      </w:r>
      <w:r w:rsidR="00545D2B" w:rsidRPr="00EA6CF4">
        <w:rPr>
          <w:rFonts w:ascii="Bookman Old Style" w:eastAsia="Calibri" w:hAnsi="Bookman Old Style" w:cs="Tahoma"/>
          <w:lang w:val="id-ID"/>
        </w:rPr>
        <w:t>sedang</w:t>
      </w:r>
      <w:r>
        <w:rPr>
          <w:rFonts w:ascii="Bookman Old Style" w:eastAsia="Calibri" w:hAnsi="Bookman Old Style" w:cs="Tahoma"/>
        </w:rPr>
        <w:t xml:space="preserve"> </w:t>
      </w:r>
      <w:r w:rsidR="00545D2B" w:rsidRPr="00EA6CF4">
        <w:rPr>
          <w:rFonts w:ascii="Bookman Old Style" w:eastAsia="Calibri" w:hAnsi="Bookman Old Style" w:cs="Tahoma"/>
          <w:lang w:val="id-ID"/>
        </w:rPr>
        <w:t>memiliki</w:t>
      </w:r>
      <w:r>
        <w:rPr>
          <w:rFonts w:ascii="Bookman Old Style" w:eastAsia="Calibri" w:hAnsi="Bookman Old Style" w:cs="Tahoma"/>
        </w:rPr>
        <w:t xml:space="preserve"> </w:t>
      </w:r>
      <w:r w:rsidR="00545D2B" w:rsidRPr="00EA6CF4">
        <w:rPr>
          <w:rFonts w:ascii="Bookman Old Style" w:eastAsia="Calibri" w:hAnsi="Bookman Old Style" w:cs="Tahoma"/>
          <w:lang w:val="id-ID"/>
        </w:rPr>
        <w:t>tanggungan utang secara</w:t>
      </w:r>
      <w:r>
        <w:rPr>
          <w:rFonts w:ascii="Bookman Old Style" w:eastAsia="Calibri" w:hAnsi="Bookman Old Style" w:cs="Tahoma"/>
        </w:rPr>
        <w:t xml:space="preserve"> </w:t>
      </w:r>
      <w:r w:rsidR="00545D2B" w:rsidRPr="00EA6CF4">
        <w:rPr>
          <w:rFonts w:ascii="Bookman Old Style" w:eastAsia="Calibri" w:hAnsi="Bookman Old Style" w:cs="Tahoma"/>
          <w:lang w:val="id-ID"/>
        </w:rPr>
        <w:t>perseorangan dan/atau</w:t>
      </w:r>
      <w:r>
        <w:rPr>
          <w:rFonts w:ascii="Bookman Old Style" w:eastAsia="Calibri" w:hAnsi="Bookman Old Style" w:cs="Tahoma"/>
        </w:rPr>
        <w:t xml:space="preserve"> </w:t>
      </w:r>
      <w:r w:rsidR="00545D2B" w:rsidRPr="00EA6CF4">
        <w:rPr>
          <w:rFonts w:ascii="Bookman Old Style" w:eastAsia="Calibri" w:hAnsi="Bookman Old Style" w:cs="Tahoma"/>
          <w:lang w:val="id-ID"/>
        </w:rPr>
        <w:t>secara badan hukum yang menjadi</w:t>
      </w:r>
      <w:r>
        <w:rPr>
          <w:rFonts w:ascii="Bookman Old Style" w:eastAsia="Calibri" w:hAnsi="Bookman Old Style" w:cs="Tahoma"/>
        </w:rPr>
        <w:t xml:space="preserve"> </w:t>
      </w:r>
      <w:r w:rsidR="00545D2B" w:rsidRPr="00EA6CF4">
        <w:rPr>
          <w:rFonts w:ascii="Bookman Old Style" w:eastAsia="Calibri" w:hAnsi="Bookman Old Style" w:cs="Tahoma"/>
          <w:lang w:val="id-ID"/>
        </w:rPr>
        <w:t>tanggungjawabnya yang merugikan</w:t>
      </w:r>
      <w:r>
        <w:rPr>
          <w:rFonts w:ascii="Bookman Old Style" w:eastAsia="Calibri" w:hAnsi="Bookman Old Style" w:cs="Tahoma"/>
        </w:rPr>
        <w:t xml:space="preserve"> </w:t>
      </w:r>
      <w:r w:rsidR="00545D2B" w:rsidRPr="00EA6CF4">
        <w:rPr>
          <w:rFonts w:ascii="Bookman Old Style" w:eastAsia="Calibri" w:hAnsi="Bookman Old Style" w:cs="Tahoma"/>
          <w:lang w:val="id-ID"/>
        </w:rPr>
        <w:t>keuangan negara, dari</w:t>
      </w:r>
      <w:r>
        <w:rPr>
          <w:rFonts w:ascii="Bookman Old Style" w:eastAsia="Calibri" w:hAnsi="Bookman Old Style" w:cs="Tahoma"/>
        </w:rPr>
        <w:t xml:space="preserve"> </w:t>
      </w:r>
      <w:r w:rsidR="00545D2B" w:rsidRPr="00EA6CF4">
        <w:rPr>
          <w:rFonts w:ascii="Bookman Old Style" w:eastAsia="Calibri" w:hAnsi="Bookman Old Style" w:cs="Tahoma"/>
          <w:lang w:val="id-ID"/>
        </w:rPr>
        <w:t>Pengadilan Negeri yang wilayah hukumnya</w:t>
      </w:r>
      <w:r>
        <w:rPr>
          <w:rFonts w:ascii="Bookman Old Style" w:eastAsia="Calibri" w:hAnsi="Bookman Old Style" w:cs="Tahoma"/>
        </w:rPr>
        <w:t xml:space="preserve"> </w:t>
      </w:r>
      <w:r w:rsidR="00545D2B" w:rsidRPr="00EA6CF4">
        <w:rPr>
          <w:rFonts w:ascii="Bookman Old Style" w:eastAsia="Calibri" w:hAnsi="Bookman Old Style" w:cs="Tahoma"/>
          <w:lang w:val="id-ID"/>
        </w:rPr>
        <w:t>meliputi</w:t>
      </w:r>
      <w:r>
        <w:rPr>
          <w:rFonts w:ascii="Bookman Old Style" w:eastAsia="Calibri" w:hAnsi="Bookman Old Style" w:cs="Tahoma"/>
        </w:rPr>
        <w:t xml:space="preserve"> </w:t>
      </w:r>
      <w:r w:rsidR="00545D2B" w:rsidRPr="00EA6CF4">
        <w:rPr>
          <w:rFonts w:ascii="Bookman Old Style" w:eastAsia="Calibri" w:hAnsi="Bookman Old Style" w:cs="Tahoma"/>
          <w:lang w:val="id-ID"/>
        </w:rPr>
        <w:t>tempat</w:t>
      </w:r>
      <w:r>
        <w:rPr>
          <w:rFonts w:ascii="Bookman Old Style" w:eastAsia="Calibri" w:hAnsi="Bookman Old Style" w:cs="Tahoma"/>
        </w:rPr>
        <w:t xml:space="preserve"> </w:t>
      </w:r>
      <w:r w:rsidR="00545D2B" w:rsidRPr="00EA6CF4">
        <w:rPr>
          <w:rFonts w:ascii="Bookman Old Style" w:eastAsia="Calibri" w:hAnsi="Bookman Old Style" w:cs="Tahoma"/>
          <w:lang w:val="id-ID"/>
        </w:rPr>
        <w:t>tinggal</w:t>
      </w:r>
      <w:r>
        <w:rPr>
          <w:rFonts w:ascii="Bookman Old Style" w:eastAsia="Calibri" w:hAnsi="Bookman Old Style" w:cs="Tahoma"/>
        </w:rPr>
        <w:t xml:space="preserve"> </w:t>
      </w:r>
      <w:r w:rsidR="00545D2B" w:rsidRPr="00EA6CF4">
        <w:rPr>
          <w:rFonts w:ascii="Bookman Old Style" w:eastAsia="Calibri" w:hAnsi="Bookman Old Style" w:cs="Tahoma"/>
          <w:lang w:val="id-ID"/>
        </w:rPr>
        <w:t>calon, sebagai</w:t>
      </w:r>
      <w:r>
        <w:rPr>
          <w:rFonts w:ascii="Bookman Old Style" w:eastAsia="Calibri" w:hAnsi="Bookman Old Style" w:cs="Tahoma"/>
        </w:rPr>
        <w:t xml:space="preserve"> </w:t>
      </w:r>
      <w:r w:rsidR="00545D2B" w:rsidRPr="00EA6CF4">
        <w:rPr>
          <w:rFonts w:ascii="Bookman Old Style" w:eastAsia="Calibri" w:hAnsi="Bookman Old Style" w:cs="Tahoma"/>
          <w:lang w:val="id-ID"/>
        </w:rPr>
        <w:t>bukti</w:t>
      </w:r>
      <w:r>
        <w:rPr>
          <w:rFonts w:ascii="Bookman Old Style" w:eastAsia="Calibri" w:hAnsi="Bookman Old Style" w:cs="Tahoma"/>
        </w:rPr>
        <w:t xml:space="preserve"> </w:t>
      </w:r>
      <w:r w:rsidR="00545D2B" w:rsidRPr="00EA6CF4">
        <w:rPr>
          <w:rFonts w:ascii="Bookman Old Style" w:eastAsia="Calibri" w:hAnsi="Bookman Old Style" w:cs="Tahoma"/>
          <w:lang w:val="id-ID"/>
        </w:rPr>
        <w:t>pemenuhan</w:t>
      </w:r>
      <w:r>
        <w:rPr>
          <w:rFonts w:ascii="Bookman Old Style" w:eastAsia="Calibri" w:hAnsi="Bookman Old Style" w:cs="Tahoma"/>
        </w:rPr>
        <w:t xml:space="preserve"> </w:t>
      </w:r>
      <w:r w:rsidR="00545D2B" w:rsidRPr="00EA6CF4">
        <w:rPr>
          <w:rFonts w:ascii="Bookman Old Style" w:eastAsia="Calibri" w:hAnsi="Bookman Old Style" w:cs="Tahoma"/>
          <w:lang w:val="id-ID"/>
        </w:rPr>
        <w:t>syarat</w:t>
      </w:r>
      <w:r>
        <w:rPr>
          <w:rFonts w:ascii="Bookman Old Style" w:eastAsia="Calibri" w:hAnsi="Bookman Old Style" w:cs="Tahoma"/>
        </w:rPr>
        <w:t xml:space="preserve"> </w:t>
      </w:r>
      <w:r w:rsidR="00545D2B" w:rsidRPr="00EA6CF4">
        <w:rPr>
          <w:rFonts w:ascii="Bookman Old Style" w:eastAsia="Calibri" w:hAnsi="Bookman Old Style" w:cs="Tahoma"/>
          <w:lang w:val="id-ID"/>
        </w:rPr>
        <w:t>calon</w:t>
      </w:r>
      <w:r>
        <w:rPr>
          <w:rFonts w:ascii="Bookman Old Style" w:eastAsia="Calibri" w:hAnsi="Bookman Old Style" w:cs="Tahoma"/>
        </w:rPr>
        <w:t xml:space="preserve"> </w:t>
      </w:r>
      <w:r w:rsidR="00545D2B" w:rsidRPr="00EA6CF4">
        <w:rPr>
          <w:rFonts w:ascii="Bookman Old Style" w:eastAsia="Calibri" w:hAnsi="Bookman Old Style" w:cs="Tahoma"/>
          <w:lang w:val="id-ID"/>
        </w:rPr>
        <w:t>sebagaimana</w:t>
      </w:r>
      <w:r>
        <w:rPr>
          <w:rFonts w:ascii="Bookman Old Style" w:eastAsia="Calibri" w:hAnsi="Bookman Old Style" w:cs="Tahoma"/>
        </w:rPr>
        <w:t xml:space="preserve"> </w:t>
      </w:r>
      <w:r w:rsidR="00545D2B" w:rsidRPr="00EA6CF4">
        <w:rPr>
          <w:rFonts w:ascii="Bookman Old Style" w:eastAsia="Calibri" w:hAnsi="Bookman Old Style" w:cs="Tahoma"/>
          <w:lang w:val="id-ID"/>
        </w:rPr>
        <w:t xml:space="preserve">dimaksud pada Ayat (1) huruf j; dan </w:t>
      </w:r>
    </w:p>
    <w:p w14:paraId="314348D6" w14:textId="77777777" w:rsidR="00545D2B" w:rsidRPr="00EA6CF4" w:rsidRDefault="00D55544" w:rsidP="00CD716B">
      <w:pPr>
        <w:numPr>
          <w:ilvl w:val="3"/>
          <w:numId w:val="76"/>
        </w:numPr>
        <w:tabs>
          <w:tab w:val="clear" w:pos="3060"/>
        </w:tabs>
        <w:autoSpaceDE w:val="0"/>
        <w:autoSpaceDN w:val="0"/>
        <w:adjustRightInd w:val="0"/>
        <w:spacing w:before="60" w:after="60" w:line="271" w:lineRule="auto"/>
        <w:ind w:left="1418" w:hanging="425"/>
        <w:jc w:val="both"/>
        <w:rPr>
          <w:rFonts w:ascii="Bookman Old Style" w:eastAsia="Calibri" w:hAnsi="Bookman Old Style" w:cs="Tahoma"/>
          <w:lang w:val="id-ID"/>
        </w:rPr>
      </w:pPr>
      <w:r w:rsidRPr="00EA6CF4">
        <w:rPr>
          <w:rFonts w:ascii="Bookman Old Style" w:eastAsia="Calibri" w:hAnsi="Bookman Old Style" w:cs="Tahoma"/>
          <w:lang w:val="id-ID"/>
        </w:rPr>
        <w:t>T</w:t>
      </w:r>
      <w:r w:rsidR="00545D2B" w:rsidRPr="00EA6CF4">
        <w:rPr>
          <w:rFonts w:ascii="Bookman Old Style" w:eastAsia="Calibri" w:hAnsi="Bookman Old Style" w:cs="Tahoma"/>
          <w:lang w:val="id-ID"/>
        </w:rPr>
        <w:t>idak</w:t>
      </w:r>
      <w:r>
        <w:rPr>
          <w:rFonts w:ascii="Bookman Old Style" w:eastAsia="Calibri" w:hAnsi="Bookman Old Style" w:cs="Tahoma"/>
        </w:rPr>
        <w:t xml:space="preserve"> </w:t>
      </w:r>
      <w:r w:rsidR="00545D2B" w:rsidRPr="00EA6CF4">
        <w:rPr>
          <w:rFonts w:ascii="Bookman Old Style" w:eastAsia="Calibri" w:hAnsi="Bookman Old Style" w:cs="Tahoma"/>
          <w:lang w:val="id-ID"/>
        </w:rPr>
        <w:t>dinyatakan</w:t>
      </w:r>
      <w:r>
        <w:rPr>
          <w:rFonts w:ascii="Bookman Old Style" w:eastAsia="Calibri" w:hAnsi="Bookman Old Style" w:cs="Tahoma"/>
        </w:rPr>
        <w:t xml:space="preserve"> </w:t>
      </w:r>
      <w:r w:rsidR="00545D2B" w:rsidRPr="00EA6CF4">
        <w:rPr>
          <w:rFonts w:ascii="Bookman Old Style" w:eastAsia="Calibri" w:hAnsi="Bookman Old Style" w:cs="Tahoma"/>
          <w:lang w:val="id-ID"/>
        </w:rPr>
        <w:t>pailit</w:t>
      </w:r>
      <w:r>
        <w:rPr>
          <w:rFonts w:ascii="Bookman Old Style" w:eastAsia="Calibri" w:hAnsi="Bookman Old Style" w:cs="Tahoma"/>
        </w:rPr>
        <w:t xml:space="preserve"> </w:t>
      </w:r>
      <w:r w:rsidR="00545D2B" w:rsidRPr="00EA6CF4">
        <w:rPr>
          <w:rFonts w:ascii="Bookman Old Style" w:eastAsia="Calibri" w:hAnsi="Bookman Old Style" w:cs="Tahoma"/>
          <w:lang w:val="id-ID"/>
        </w:rPr>
        <w:t>dari</w:t>
      </w:r>
      <w:r>
        <w:rPr>
          <w:rFonts w:ascii="Bookman Old Style" w:eastAsia="Calibri" w:hAnsi="Bookman Old Style" w:cs="Tahoma"/>
        </w:rPr>
        <w:t xml:space="preserve"> </w:t>
      </w:r>
      <w:r w:rsidR="00545D2B" w:rsidRPr="00EA6CF4">
        <w:rPr>
          <w:rFonts w:ascii="Bookman Old Style" w:eastAsia="Calibri" w:hAnsi="Bookman Old Style" w:cs="Tahoma"/>
          <w:lang w:val="id-ID"/>
        </w:rPr>
        <w:t>Pengadilan Negeri yang wilayah hukumnya</w:t>
      </w:r>
      <w:r>
        <w:rPr>
          <w:rFonts w:ascii="Bookman Old Style" w:eastAsia="Calibri" w:hAnsi="Bookman Old Style" w:cs="Tahoma"/>
        </w:rPr>
        <w:t xml:space="preserve"> </w:t>
      </w:r>
      <w:r w:rsidR="00545D2B" w:rsidRPr="00EA6CF4">
        <w:rPr>
          <w:rFonts w:ascii="Bookman Old Style" w:eastAsia="Calibri" w:hAnsi="Bookman Old Style" w:cs="Tahoma"/>
          <w:lang w:val="id-ID"/>
        </w:rPr>
        <w:t>meliputi</w:t>
      </w:r>
      <w:r>
        <w:rPr>
          <w:rFonts w:ascii="Bookman Old Style" w:eastAsia="Calibri" w:hAnsi="Bookman Old Style" w:cs="Tahoma"/>
        </w:rPr>
        <w:t xml:space="preserve"> </w:t>
      </w:r>
      <w:r w:rsidR="00545D2B" w:rsidRPr="00EA6CF4">
        <w:rPr>
          <w:rFonts w:ascii="Bookman Old Style" w:eastAsia="Calibri" w:hAnsi="Bookman Old Style" w:cs="Tahoma"/>
          <w:lang w:val="id-ID"/>
        </w:rPr>
        <w:t>tempat</w:t>
      </w:r>
      <w:r>
        <w:rPr>
          <w:rFonts w:ascii="Bookman Old Style" w:eastAsia="Calibri" w:hAnsi="Bookman Old Style" w:cs="Tahoma"/>
        </w:rPr>
        <w:t xml:space="preserve"> </w:t>
      </w:r>
      <w:r w:rsidR="00545D2B" w:rsidRPr="00EA6CF4">
        <w:rPr>
          <w:rFonts w:ascii="Bookman Old Style" w:eastAsia="Calibri" w:hAnsi="Bookman Old Style" w:cs="Tahoma"/>
          <w:lang w:val="id-ID"/>
        </w:rPr>
        <w:t>tinggal</w:t>
      </w:r>
      <w:r>
        <w:rPr>
          <w:rFonts w:ascii="Bookman Old Style" w:eastAsia="Calibri" w:hAnsi="Bookman Old Style" w:cs="Tahoma"/>
        </w:rPr>
        <w:t xml:space="preserve"> </w:t>
      </w:r>
      <w:r w:rsidR="00545D2B" w:rsidRPr="00EA6CF4">
        <w:rPr>
          <w:rFonts w:ascii="Bookman Old Style" w:eastAsia="Calibri" w:hAnsi="Bookman Old Style" w:cs="Tahoma"/>
          <w:lang w:val="id-ID"/>
        </w:rPr>
        <w:t>calon, sebagai</w:t>
      </w:r>
      <w:r>
        <w:rPr>
          <w:rFonts w:ascii="Bookman Old Style" w:eastAsia="Calibri" w:hAnsi="Bookman Old Style" w:cs="Tahoma"/>
        </w:rPr>
        <w:t xml:space="preserve"> </w:t>
      </w:r>
      <w:r w:rsidR="00545D2B" w:rsidRPr="00EA6CF4">
        <w:rPr>
          <w:rFonts w:ascii="Bookman Old Style" w:eastAsia="Calibri" w:hAnsi="Bookman Old Style" w:cs="Tahoma"/>
          <w:lang w:val="id-ID"/>
        </w:rPr>
        <w:t>bukti</w:t>
      </w:r>
      <w:r>
        <w:rPr>
          <w:rFonts w:ascii="Bookman Old Style" w:eastAsia="Calibri" w:hAnsi="Bookman Old Style" w:cs="Tahoma"/>
        </w:rPr>
        <w:t xml:space="preserve"> </w:t>
      </w:r>
      <w:r w:rsidR="00545D2B" w:rsidRPr="00EA6CF4">
        <w:rPr>
          <w:rFonts w:ascii="Bookman Old Style" w:eastAsia="Calibri" w:hAnsi="Bookman Old Style" w:cs="Tahoma"/>
          <w:lang w:val="id-ID"/>
        </w:rPr>
        <w:t>pemenuhan</w:t>
      </w:r>
      <w:r>
        <w:rPr>
          <w:rFonts w:ascii="Bookman Old Style" w:eastAsia="Calibri" w:hAnsi="Bookman Old Style" w:cs="Tahoma"/>
        </w:rPr>
        <w:t xml:space="preserve"> </w:t>
      </w:r>
      <w:r w:rsidR="00545D2B" w:rsidRPr="00EA6CF4">
        <w:rPr>
          <w:rFonts w:ascii="Bookman Old Style" w:eastAsia="Calibri" w:hAnsi="Bookman Old Style" w:cs="Tahoma"/>
          <w:lang w:val="id-ID"/>
        </w:rPr>
        <w:t>syarat</w:t>
      </w:r>
      <w:r>
        <w:rPr>
          <w:rFonts w:ascii="Bookman Old Style" w:eastAsia="Calibri" w:hAnsi="Bookman Old Style" w:cs="Tahoma"/>
        </w:rPr>
        <w:t xml:space="preserve"> </w:t>
      </w:r>
      <w:r w:rsidR="00545D2B" w:rsidRPr="00EA6CF4">
        <w:rPr>
          <w:rFonts w:ascii="Bookman Old Style" w:eastAsia="Calibri" w:hAnsi="Bookman Old Style" w:cs="Tahoma"/>
          <w:lang w:val="id-ID"/>
        </w:rPr>
        <w:t>calon</w:t>
      </w:r>
      <w:r>
        <w:rPr>
          <w:rFonts w:ascii="Bookman Old Style" w:eastAsia="Calibri" w:hAnsi="Bookman Old Style" w:cs="Tahoma"/>
        </w:rPr>
        <w:t xml:space="preserve"> </w:t>
      </w:r>
      <w:r w:rsidR="00545D2B" w:rsidRPr="00EA6CF4">
        <w:rPr>
          <w:rFonts w:ascii="Bookman Old Style" w:eastAsia="Calibri" w:hAnsi="Bookman Old Style" w:cs="Tahoma"/>
          <w:lang w:val="id-ID"/>
        </w:rPr>
        <w:t>sebagaimana</w:t>
      </w:r>
      <w:r>
        <w:rPr>
          <w:rFonts w:ascii="Bookman Old Style" w:eastAsia="Calibri" w:hAnsi="Bookman Old Style" w:cs="Tahoma"/>
        </w:rPr>
        <w:t xml:space="preserve"> </w:t>
      </w:r>
      <w:r w:rsidR="00545D2B" w:rsidRPr="00EA6CF4">
        <w:rPr>
          <w:rFonts w:ascii="Bookman Old Style" w:eastAsia="Calibri" w:hAnsi="Bookman Old Style" w:cs="Tahoma"/>
          <w:lang w:val="id-ID"/>
        </w:rPr>
        <w:t>dimaksud pada ayat (1) huruf  c.</w:t>
      </w:r>
    </w:p>
    <w:p w14:paraId="7D4E17B4" w14:textId="77777777" w:rsidR="00545D2B" w:rsidRPr="00EA6CF4" w:rsidRDefault="00D55544" w:rsidP="00CD716B">
      <w:pPr>
        <w:numPr>
          <w:ilvl w:val="1"/>
          <w:numId w:val="129"/>
        </w:numPr>
        <w:autoSpaceDE w:val="0"/>
        <w:autoSpaceDN w:val="0"/>
        <w:adjustRightInd w:val="0"/>
        <w:spacing w:before="60" w:after="60" w:line="271" w:lineRule="auto"/>
        <w:ind w:left="993"/>
        <w:jc w:val="both"/>
        <w:rPr>
          <w:rFonts w:ascii="Bookman Old Style" w:eastAsia="Calibri" w:hAnsi="Bookman Old Style" w:cs="Tahoma"/>
          <w:lang w:val="id-ID"/>
        </w:rPr>
      </w:pPr>
      <w:r w:rsidRPr="00EA6CF4">
        <w:rPr>
          <w:rFonts w:ascii="Bookman Old Style" w:eastAsia="Calibri" w:hAnsi="Bookman Old Style" w:cs="Tahoma"/>
          <w:lang w:val="id-ID"/>
        </w:rPr>
        <w:t>S</w:t>
      </w:r>
      <w:r w:rsidR="00545D2B" w:rsidRPr="00EA6CF4">
        <w:rPr>
          <w:rFonts w:ascii="Bookman Old Style" w:eastAsia="Calibri" w:hAnsi="Bookman Old Style" w:cs="Tahoma"/>
          <w:lang w:val="id-ID"/>
        </w:rPr>
        <w:t>urat</w:t>
      </w:r>
      <w:r>
        <w:rPr>
          <w:rFonts w:ascii="Bookman Old Style" w:eastAsia="Calibri" w:hAnsi="Bookman Old Style" w:cs="Tahoma"/>
        </w:rPr>
        <w:t xml:space="preserve"> </w:t>
      </w:r>
      <w:r w:rsidR="00545D2B" w:rsidRPr="00EA6CF4">
        <w:rPr>
          <w:rFonts w:ascii="Bookman Old Style" w:eastAsia="Calibri" w:hAnsi="Bookman Old Style" w:cs="Tahoma"/>
          <w:lang w:val="id-ID"/>
        </w:rPr>
        <w:t>tanda</w:t>
      </w:r>
      <w:r>
        <w:rPr>
          <w:rFonts w:ascii="Bookman Old Style" w:eastAsia="Calibri" w:hAnsi="Bookman Old Style" w:cs="Tahoma"/>
        </w:rPr>
        <w:t xml:space="preserve"> </w:t>
      </w:r>
      <w:r w:rsidR="00545D2B" w:rsidRPr="00EA6CF4">
        <w:rPr>
          <w:rFonts w:ascii="Bookman Old Style" w:eastAsia="Calibri" w:hAnsi="Bookman Old Style" w:cs="Tahoma"/>
          <w:lang w:val="id-ID"/>
        </w:rPr>
        <w:t>terima</w:t>
      </w:r>
      <w:r>
        <w:rPr>
          <w:rFonts w:ascii="Bookman Old Style" w:eastAsia="Calibri" w:hAnsi="Bookman Old Style" w:cs="Tahoma"/>
        </w:rPr>
        <w:t xml:space="preserve"> </w:t>
      </w:r>
      <w:r w:rsidR="00545D2B" w:rsidRPr="00EA6CF4">
        <w:rPr>
          <w:rFonts w:ascii="Bookman Old Style" w:eastAsia="Calibri" w:hAnsi="Bookman Old Style" w:cs="Tahoma"/>
          <w:lang w:val="id-ID"/>
        </w:rPr>
        <w:t>laporan</w:t>
      </w:r>
      <w:r>
        <w:rPr>
          <w:rFonts w:ascii="Bookman Old Style" w:eastAsia="Calibri" w:hAnsi="Bookman Old Style" w:cs="Tahoma"/>
        </w:rPr>
        <w:t xml:space="preserve"> </w:t>
      </w:r>
      <w:r w:rsidR="00545D2B" w:rsidRPr="00EA6CF4">
        <w:rPr>
          <w:rFonts w:ascii="Bookman Old Style" w:eastAsia="Calibri" w:hAnsi="Bookman Old Style" w:cs="Tahoma"/>
          <w:lang w:val="id-ID"/>
        </w:rPr>
        <w:t>kekayaan</w:t>
      </w:r>
      <w:r>
        <w:rPr>
          <w:rFonts w:ascii="Bookman Old Style" w:eastAsia="Calibri" w:hAnsi="Bookman Old Style" w:cs="Tahoma"/>
        </w:rPr>
        <w:t xml:space="preserve"> </w:t>
      </w:r>
      <w:r w:rsidR="00545D2B" w:rsidRPr="00EA6CF4">
        <w:rPr>
          <w:rFonts w:ascii="Bookman Old Style" w:eastAsia="Calibri" w:hAnsi="Bookman Old Style" w:cs="Tahoma"/>
          <w:lang w:val="id-ID"/>
        </w:rPr>
        <w:t>calon</w:t>
      </w:r>
      <w:r>
        <w:rPr>
          <w:rFonts w:ascii="Bookman Old Style" w:eastAsia="Calibri" w:hAnsi="Bookman Old Style" w:cs="Tahoma"/>
        </w:rPr>
        <w:t xml:space="preserve"> </w:t>
      </w:r>
      <w:r w:rsidR="00545D2B" w:rsidRPr="00EA6CF4">
        <w:rPr>
          <w:rFonts w:ascii="Bookman Old Style" w:eastAsia="Calibri" w:hAnsi="Bookman Old Style" w:cs="Tahoma"/>
          <w:lang w:val="id-ID"/>
        </w:rPr>
        <w:t>dari</w:t>
      </w:r>
      <w:r>
        <w:rPr>
          <w:rFonts w:ascii="Bookman Old Style" w:eastAsia="Calibri" w:hAnsi="Bookman Old Style" w:cs="Tahoma"/>
        </w:rPr>
        <w:t xml:space="preserve"> </w:t>
      </w:r>
      <w:r w:rsidR="00545D2B" w:rsidRPr="00EA6CF4">
        <w:rPr>
          <w:rFonts w:ascii="Bookman Old Style" w:eastAsia="Calibri" w:hAnsi="Bookman Old Style" w:cs="Tahoma"/>
          <w:lang w:val="id-ID"/>
        </w:rPr>
        <w:t>instansi yang berwenang</w:t>
      </w:r>
      <w:r>
        <w:rPr>
          <w:rFonts w:ascii="Bookman Old Style" w:eastAsia="Calibri" w:hAnsi="Bookman Old Style" w:cs="Tahoma"/>
        </w:rPr>
        <w:t xml:space="preserve"> </w:t>
      </w:r>
      <w:r w:rsidR="00545D2B" w:rsidRPr="00EA6CF4">
        <w:rPr>
          <w:rFonts w:ascii="Bookman Old Style" w:eastAsia="Calibri" w:hAnsi="Bookman Old Style" w:cs="Tahoma"/>
          <w:lang w:val="id-ID"/>
        </w:rPr>
        <w:t>memeriksa</w:t>
      </w:r>
      <w:r>
        <w:rPr>
          <w:rFonts w:ascii="Bookman Old Style" w:eastAsia="Calibri" w:hAnsi="Bookman Old Style" w:cs="Tahoma"/>
        </w:rPr>
        <w:t xml:space="preserve"> </w:t>
      </w:r>
      <w:r w:rsidR="00545D2B" w:rsidRPr="00EA6CF4">
        <w:rPr>
          <w:rFonts w:ascii="Bookman Old Style" w:eastAsia="Calibri" w:hAnsi="Bookman Old Style" w:cs="Tahoma"/>
          <w:lang w:val="id-ID"/>
        </w:rPr>
        <w:t>laporan</w:t>
      </w:r>
      <w:r>
        <w:rPr>
          <w:rFonts w:ascii="Bookman Old Style" w:eastAsia="Calibri" w:hAnsi="Bookman Old Style" w:cs="Tahoma"/>
        </w:rPr>
        <w:t xml:space="preserve"> </w:t>
      </w:r>
      <w:r w:rsidR="00545D2B" w:rsidRPr="00EA6CF4">
        <w:rPr>
          <w:rFonts w:ascii="Bookman Old Style" w:eastAsia="Calibri" w:hAnsi="Bookman Old Style" w:cs="Tahoma"/>
          <w:lang w:val="id-ID"/>
        </w:rPr>
        <w:t>kekayaan</w:t>
      </w:r>
      <w:r>
        <w:rPr>
          <w:rFonts w:ascii="Bookman Old Style" w:eastAsia="Calibri" w:hAnsi="Bookman Old Style" w:cs="Tahoma"/>
        </w:rPr>
        <w:t xml:space="preserve"> </w:t>
      </w:r>
      <w:r w:rsidR="00545D2B" w:rsidRPr="00EA6CF4">
        <w:rPr>
          <w:rFonts w:ascii="Bookman Old Style" w:eastAsia="Calibri" w:hAnsi="Bookman Old Style" w:cs="Tahoma"/>
          <w:lang w:val="id-ID"/>
        </w:rPr>
        <w:t>penyelenggara negara, sebagai</w:t>
      </w:r>
      <w:r>
        <w:rPr>
          <w:rFonts w:ascii="Bookman Old Style" w:eastAsia="Calibri" w:hAnsi="Bookman Old Style" w:cs="Tahoma"/>
        </w:rPr>
        <w:t xml:space="preserve"> </w:t>
      </w:r>
      <w:r w:rsidR="00545D2B" w:rsidRPr="00EA6CF4">
        <w:rPr>
          <w:rFonts w:ascii="Bookman Old Style" w:eastAsia="Calibri" w:hAnsi="Bookman Old Style" w:cs="Tahoma"/>
          <w:lang w:val="id-ID"/>
        </w:rPr>
        <w:t>bukti</w:t>
      </w:r>
      <w:r>
        <w:rPr>
          <w:rFonts w:ascii="Bookman Old Style" w:eastAsia="Calibri" w:hAnsi="Bookman Old Style" w:cs="Tahoma"/>
        </w:rPr>
        <w:t xml:space="preserve"> </w:t>
      </w:r>
      <w:r w:rsidR="00545D2B" w:rsidRPr="00EA6CF4">
        <w:rPr>
          <w:rFonts w:ascii="Bookman Old Style" w:eastAsia="Calibri" w:hAnsi="Bookman Old Style" w:cs="Tahoma"/>
          <w:lang w:val="id-ID"/>
        </w:rPr>
        <w:t>pemenuhan</w:t>
      </w:r>
      <w:r>
        <w:rPr>
          <w:rFonts w:ascii="Bookman Old Style" w:eastAsia="Calibri" w:hAnsi="Bookman Old Style" w:cs="Tahoma"/>
        </w:rPr>
        <w:t xml:space="preserve"> </w:t>
      </w:r>
      <w:r w:rsidR="00545D2B" w:rsidRPr="00EA6CF4">
        <w:rPr>
          <w:rFonts w:ascii="Bookman Old Style" w:eastAsia="Calibri" w:hAnsi="Bookman Old Style" w:cs="Tahoma"/>
          <w:lang w:val="id-ID"/>
        </w:rPr>
        <w:t>syarat</w:t>
      </w:r>
      <w:r>
        <w:rPr>
          <w:rFonts w:ascii="Bookman Old Style" w:eastAsia="Calibri" w:hAnsi="Bookman Old Style" w:cs="Tahoma"/>
        </w:rPr>
        <w:t xml:space="preserve"> </w:t>
      </w:r>
      <w:r w:rsidR="00545D2B" w:rsidRPr="00EA6CF4">
        <w:rPr>
          <w:rFonts w:ascii="Bookman Old Style" w:eastAsia="Calibri" w:hAnsi="Bookman Old Style" w:cs="Tahoma"/>
          <w:lang w:val="id-ID"/>
        </w:rPr>
        <w:t>calon</w:t>
      </w:r>
      <w:r>
        <w:rPr>
          <w:rFonts w:ascii="Bookman Old Style" w:eastAsia="Calibri" w:hAnsi="Bookman Old Style" w:cs="Tahoma"/>
        </w:rPr>
        <w:t xml:space="preserve"> </w:t>
      </w:r>
      <w:r w:rsidR="00545D2B" w:rsidRPr="00EA6CF4">
        <w:rPr>
          <w:rFonts w:ascii="Bookman Old Style" w:eastAsia="Calibri" w:hAnsi="Bookman Old Style" w:cs="Tahoma"/>
          <w:lang w:val="id-ID"/>
        </w:rPr>
        <w:t>sebagaimana</w:t>
      </w:r>
      <w:r>
        <w:rPr>
          <w:rFonts w:ascii="Bookman Old Style" w:eastAsia="Calibri" w:hAnsi="Bookman Old Style" w:cs="Tahoma"/>
        </w:rPr>
        <w:t xml:space="preserve"> </w:t>
      </w:r>
      <w:r w:rsidR="00545D2B" w:rsidRPr="00EA6CF4">
        <w:rPr>
          <w:rFonts w:ascii="Bookman Old Style" w:eastAsia="Calibri" w:hAnsi="Bookman Old Style" w:cs="Tahoma"/>
          <w:lang w:val="id-ID"/>
        </w:rPr>
        <w:t>dimaksud pada ayat (1) huruf</w:t>
      </w:r>
      <w:r>
        <w:rPr>
          <w:rFonts w:ascii="Bookman Old Style" w:eastAsia="Calibri" w:hAnsi="Bookman Old Style" w:cs="Tahoma"/>
        </w:rPr>
        <w:t xml:space="preserve"> </w:t>
      </w:r>
      <w:r w:rsidR="00545D2B" w:rsidRPr="00EA6CF4">
        <w:rPr>
          <w:rFonts w:ascii="Bookman Old Style" w:eastAsia="Calibri" w:hAnsi="Bookman Old Style" w:cs="Tahoma"/>
          <w:lang w:val="id-ID"/>
        </w:rPr>
        <w:t xml:space="preserve">i; </w:t>
      </w:r>
    </w:p>
    <w:p w14:paraId="37F03CB1" w14:textId="77777777" w:rsidR="00545D2B" w:rsidRPr="00EA6CF4" w:rsidRDefault="00545D2B" w:rsidP="00CD716B">
      <w:pPr>
        <w:numPr>
          <w:ilvl w:val="1"/>
          <w:numId w:val="129"/>
        </w:numPr>
        <w:autoSpaceDE w:val="0"/>
        <w:autoSpaceDN w:val="0"/>
        <w:adjustRightInd w:val="0"/>
        <w:spacing w:before="60" w:after="60" w:line="271" w:lineRule="auto"/>
        <w:ind w:left="993"/>
        <w:jc w:val="both"/>
        <w:rPr>
          <w:rFonts w:ascii="Bookman Old Style" w:eastAsia="Calibri" w:hAnsi="Bookman Old Style" w:cs="Tahoma"/>
          <w:lang w:val="id-ID"/>
        </w:rPr>
      </w:pPr>
      <w:r w:rsidRPr="00EA6CF4">
        <w:rPr>
          <w:rFonts w:ascii="Bookman Old Style" w:eastAsia="Calibri" w:hAnsi="Bookman Old Style" w:cs="Tahoma"/>
          <w:lang w:val="id-ID"/>
        </w:rPr>
        <w:t xml:space="preserve">fotokopi:  </w:t>
      </w:r>
    </w:p>
    <w:p w14:paraId="16552626" w14:textId="77777777" w:rsidR="00545D2B" w:rsidRPr="00EA6CF4" w:rsidRDefault="00545D2B" w:rsidP="00BD0516">
      <w:pPr>
        <w:pStyle w:val="ListParagraph"/>
        <w:numPr>
          <w:ilvl w:val="3"/>
          <w:numId w:val="151"/>
        </w:numPr>
        <w:autoSpaceDE w:val="0"/>
        <w:autoSpaceDN w:val="0"/>
        <w:adjustRightInd w:val="0"/>
        <w:spacing w:before="60" w:after="60" w:line="271" w:lineRule="auto"/>
        <w:ind w:left="1418" w:hanging="425"/>
        <w:jc w:val="both"/>
        <w:rPr>
          <w:rFonts w:ascii="Bookman Old Style" w:eastAsia="Calibri" w:hAnsi="Bookman Old Style" w:cs="Tahoma"/>
          <w:lang w:val="id-ID"/>
        </w:rPr>
      </w:pPr>
      <w:r w:rsidRPr="00EA6CF4">
        <w:rPr>
          <w:rFonts w:ascii="Bookman Old Style" w:eastAsia="Calibri" w:hAnsi="Bookman Old Style" w:cs="Tahoma"/>
          <w:lang w:val="id-ID"/>
        </w:rPr>
        <w:t>ijazah pendidikan</w:t>
      </w:r>
      <w:r w:rsidR="00D55544">
        <w:rPr>
          <w:rFonts w:ascii="Bookman Old Style" w:eastAsia="Calibri" w:hAnsi="Bookman Old Style" w:cs="Tahoma"/>
        </w:rPr>
        <w:t xml:space="preserve"> </w:t>
      </w:r>
      <w:r w:rsidRPr="00EA6CF4">
        <w:rPr>
          <w:rFonts w:ascii="Bookman Old Style" w:eastAsia="Calibri" w:hAnsi="Bookman Old Style" w:cs="Tahoma"/>
          <w:lang w:val="id-ID"/>
        </w:rPr>
        <w:t>terakhir paling rendah</w:t>
      </w:r>
      <w:r w:rsidR="00D55544">
        <w:rPr>
          <w:rFonts w:ascii="Bookman Old Style" w:eastAsia="Calibri" w:hAnsi="Bookman Old Style" w:cs="Tahoma"/>
        </w:rPr>
        <w:t xml:space="preserve"> </w:t>
      </w:r>
      <w:r w:rsidRPr="00EA6CF4">
        <w:rPr>
          <w:rFonts w:ascii="Bookman Old Style" w:eastAsia="Calibri" w:hAnsi="Bookman Old Style" w:cs="Tahoma"/>
          <w:lang w:val="id-ID"/>
        </w:rPr>
        <w:t>sekolah</w:t>
      </w:r>
      <w:r w:rsidR="00D55544">
        <w:rPr>
          <w:rFonts w:ascii="Bookman Old Style" w:eastAsia="Calibri" w:hAnsi="Bookman Old Style" w:cs="Tahoma"/>
        </w:rPr>
        <w:t xml:space="preserve"> </w:t>
      </w:r>
      <w:r w:rsidRPr="00EA6CF4">
        <w:rPr>
          <w:rFonts w:ascii="Bookman Old Style" w:eastAsia="Calibri" w:hAnsi="Bookman Old Style" w:cs="Tahoma"/>
          <w:lang w:val="id-ID"/>
        </w:rPr>
        <w:t>lanjutan</w:t>
      </w:r>
      <w:r w:rsidR="00D55544">
        <w:rPr>
          <w:rFonts w:ascii="Bookman Old Style" w:eastAsia="Calibri" w:hAnsi="Bookman Old Style" w:cs="Tahoma"/>
        </w:rPr>
        <w:t xml:space="preserve"> </w:t>
      </w:r>
      <w:r w:rsidRPr="00EA6CF4">
        <w:rPr>
          <w:rFonts w:ascii="Bookman Old Style" w:eastAsia="Calibri" w:hAnsi="Bookman Old Style" w:cs="Tahoma"/>
          <w:lang w:val="id-ID"/>
        </w:rPr>
        <w:t>tingkat</w:t>
      </w:r>
      <w:r w:rsidR="00D55544">
        <w:rPr>
          <w:rFonts w:ascii="Bookman Old Style" w:eastAsia="Calibri" w:hAnsi="Bookman Old Style" w:cs="Tahoma"/>
        </w:rPr>
        <w:t xml:space="preserve"> </w:t>
      </w:r>
      <w:r w:rsidRPr="00EA6CF4">
        <w:rPr>
          <w:rFonts w:ascii="Bookman Old Style" w:eastAsia="Calibri" w:hAnsi="Bookman Old Style" w:cs="Tahoma"/>
          <w:lang w:val="id-ID"/>
        </w:rPr>
        <w:t>atasa</w:t>
      </w:r>
      <w:r w:rsidR="00D55544">
        <w:rPr>
          <w:rFonts w:ascii="Bookman Old Style" w:eastAsia="Calibri" w:hAnsi="Bookman Old Style" w:cs="Tahoma"/>
        </w:rPr>
        <w:t xml:space="preserve"> </w:t>
      </w:r>
      <w:r w:rsidRPr="00EA6CF4">
        <w:rPr>
          <w:rFonts w:ascii="Bookman Old Style" w:eastAsia="Calibri" w:hAnsi="Bookman Old Style" w:cs="Tahoma"/>
          <w:lang w:val="id-ID"/>
        </w:rPr>
        <w:t>tau</w:t>
      </w:r>
      <w:r w:rsidR="00D55544">
        <w:rPr>
          <w:rFonts w:ascii="Bookman Old Style" w:eastAsia="Calibri" w:hAnsi="Bookman Old Style" w:cs="Tahoma"/>
        </w:rPr>
        <w:t xml:space="preserve"> </w:t>
      </w:r>
      <w:r w:rsidRPr="00EA6CF4">
        <w:rPr>
          <w:rFonts w:ascii="Bookman Old Style" w:eastAsia="Calibri" w:hAnsi="Bookman Old Style" w:cs="Tahoma"/>
          <w:lang w:val="id-ID"/>
        </w:rPr>
        <w:t>sederajat yang telahd</w:t>
      </w:r>
      <w:r w:rsidR="00D55544">
        <w:rPr>
          <w:rFonts w:ascii="Bookman Old Style" w:eastAsia="Calibri" w:hAnsi="Bookman Old Style" w:cs="Tahoma"/>
        </w:rPr>
        <w:t xml:space="preserve"> </w:t>
      </w:r>
      <w:r w:rsidRPr="00EA6CF4">
        <w:rPr>
          <w:rFonts w:ascii="Bookman Old Style" w:eastAsia="Calibri" w:hAnsi="Bookman Old Style" w:cs="Tahoma"/>
          <w:lang w:val="id-ID"/>
        </w:rPr>
        <w:t>ilegalisir oleh pihak yang berwenang, sebagai</w:t>
      </w:r>
      <w:r w:rsidR="00D55544">
        <w:rPr>
          <w:rFonts w:ascii="Bookman Old Style" w:eastAsia="Calibri" w:hAnsi="Bookman Old Style" w:cs="Tahoma"/>
        </w:rPr>
        <w:t xml:space="preserve"> </w:t>
      </w:r>
      <w:r w:rsidRPr="00EA6CF4">
        <w:rPr>
          <w:rFonts w:ascii="Bookman Old Style" w:eastAsia="Calibri" w:hAnsi="Bookman Old Style" w:cs="Tahoma"/>
          <w:lang w:val="id-ID"/>
        </w:rPr>
        <w:t>bukti</w:t>
      </w:r>
      <w:r w:rsidR="00D55544">
        <w:rPr>
          <w:rFonts w:ascii="Bookman Old Style" w:eastAsia="Calibri" w:hAnsi="Bookman Old Style" w:cs="Tahoma"/>
        </w:rPr>
        <w:t xml:space="preserve"> </w:t>
      </w:r>
      <w:r w:rsidRPr="00EA6CF4">
        <w:rPr>
          <w:rFonts w:ascii="Bookman Old Style" w:eastAsia="Calibri" w:hAnsi="Bookman Old Style" w:cs="Tahoma"/>
          <w:lang w:val="id-ID"/>
        </w:rPr>
        <w:t>pemenuhan</w:t>
      </w:r>
      <w:r w:rsidR="00D55544">
        <w:rPr>
          <w:rFonts w:ascii="Bookman Old Style" w:eastAsia="Calibri" w:hAnsi="Bookman Old Style" w:cs="Tahoma"/>
        </w:rPr>
        <w:t xml:space="preserve"> </w:t>
      </w:r>
      <w:r w:rsidRPr="00EA6CF4">
        <w:rPr>
          <w:rFonts w:ascii="Bookman Old Style" w:eastAsia="Calibri" w:hAnsi="Bookman Old Style" w:cs="Tahoma"/>
          <w:lang w:val="id-ID"/>
        </w:rPr>
        <w:t>syarat</w:t>
      </w:r>
      <w:r w:rsidR="00D55544">
        <w:rPr>
          <w:rFonts w:ascii="Bookman Old Style" w:eastAsia="Calibri" w:hAnsi="Bookman Old Style" w:cs="Tahoma"/>
        </w:rPr>
        <w:t xml:space="preserve"> </w:t>
      </w:r>
      <w:r w:rsidRPr="00EA6CF4">
        <w:rPr>
          <w:rFonts w:ascii="Bookman Old Style" w:eastAsia="Calibri" w:hAnsi="Bookman Old Style" w:cs="Tahoma"/>
          <w:lang w:val="id-ID"/>
        </w:rPr>
        <w:t>calon</w:t>
      </w:r>
      <w:r w:rsidR="00D55544">
        <w:rPr>
          <w:rFonts w:ascii="Bookman Old Style" w:eastAsia="Calibri" w:hAnsi="Bookman Old Style" w:cs="Tahoma"/>
        </w:rPr>
        <w:t xml:space="preserve"> </w:t>
      </w:r>
      <w:r w:rsidRPr="00EA6CF4">
        <w:rPr>
          <w:rFonts w:ascii="Bookman Old Style" w:eastAsia="Calibri" w:hAnsi="Bookman Old Style" w:cs="Tahoma"/>
          <w:lang w:val="id-ID"/>
        </w:rPr>
        <w:t>sebagaimana</w:t>
      </w:r>
      <w:r w:rsidR="00D55544">
        <w:rPr>
          <w:rFonts w:ascii="Bookman Old Style" w:eastAsia="Calibri" w:hAnsi="Bookman Old Style" w:cs="Tahoma"/>
        </w:rPr>
        <w:t xml:space="preserve"> </w:t>
      </w:r>
      <w:r w:rsidRPr="00EA6CF4">
        <w:rPr>
          <w:rFonts w:ascii="Bookman Old Style" w:eastAsia="Calibri" w:hAnsi="Bookman Old Style" w:cs="Tahoma"/>
          <w:lang w:val="id-ID"/>
        </w:rPr>
        <w:t xml:space="preserve">dimaksud pada ayat (1) huruf c; </w:t>
      </w:r>
    </w:p>
    <w:p w14:paraId="5BA53D18" w14:textId="77777777" w:rsidR="00545D2B" w:rsidRPr="00EA6CF4" w:rsidRDefault="00545D2B" w:rsidP="00BD0516">
      <w:pPr>
        <w:pStyle w:val="ListParagraph"/>
        <w:numPr>
          <w:ilvl w:val="3"/>
          <w:numId w:val="151"/>
        </w:numPr>
        <w:autoSpaceDE w:val="0"/>
        <w:autoSpaceDN w:val="0"/>
        <w:adjustRightInd w:val="0"/>
        <w:spacing w:before="60" w:after="60" w:line="271" w:lineRule="auto"/>
        <w:ind w:left="1418" w:hanging="425"/>
        <w:jc w:val="both"/>
        <w:rPr>
          <w:rFonts w:ascii="Bookman Old Style" w:eastAsia="Calibri" w:hAnsi="Bookman Old Style" w:cs="Tahoma"/>
          <w:lang w:val="id-ID"/>
        </w:rPr>
      </w:pPr>
      <w:r w:rsidRPr="00EA6CF4">
        <w:rPr>
          <w:rFonts w:ascii="Bookman Old Style" w:eastAsia="Calibri" w:hAnsi="Bookman Old Style" w:cs="Tahoma"/>
          <w:lang w:val="id-ID"/>
        </w:rPr>
        <w:t>kartu</w:t>
      </w:r>
      <w:r w:rsidR="00D55544">
        <w:rPr>
          <w:rFonts w:ascii="Bookman Old Style" w:eastAsia="Calibri" w:hAnsi="Bookman Old Style" w:cs="Tahoma"/>
        </w:rPr>
        <w:t xml:space="preserve"> </w:t>
      </w:r>
      <w:r w:rsidRPr="00EA6CF4">
        <w:rPr>
          <w:rFonts w:ascii="Bookman Old Style" w:eastAsia="Calibri" w:hAnsi="Bookman Old Style" w:cs="Tahoma"/>
          <w:lang w:val="id-ID"/>
        </w:rPr>
        <w:t>nomor</w:t>
      </w:r>
      <w:r w:rsidR="00D55544">
        <w:rPr>
          <w:rFonts w:ascii="Bookman Old Style" w:eastAsia="Calibri" w:hAnsi="Bookman Old Style" w:cs="Tahoma"/>
        </w:rPr>
        <w:t xml:space="preserve"> </w:t>
      </w:r>
      <w:r w:rsidRPr="00EA6CF4">
        <w:rPr>
          <w:rFonts w:ascii="Bookman Old Style" w:eastAsia="Calibri" w:hAnsi="Bookman Old Style" w:cs="Tahoma"/>
          <w:lang w:val="id-ID"/>
        </w:rPr>
        <w:t>pokok</w:t>
      </w:r>
      <w:r w:rsidR="00D55544">
        <w:rPr>
          <w:rFonts w:ascii="Bookman Old Style" w:eastAsia="Calibri" w:hAnsi="Bookman Old Style" w:cs="Tahoma"/>
        </w:rPr>
        <w:t xml:space="preserve"> </w:t>
      </w:r>
      <w:r w:rsidRPr="00EA6CF4">
        <w:rPr>
          <w:rFonts w:ascii="Bookman Old Style" w:eastAsia="Calibri" w:hAnsi="Bookman Old Style" w:cs="Tahoma"/>
          <w:lang w:val="id-ID"/>
        </w:rPr>
        <w:t>wajib</w:t>
      </w:r>
      <w:r w:rsidR="00D55544">
        <w:rPr>
          <w:rFonts w:ascii="Bookman Old Style" w:eastAsia="Calibri" w:hAnsi="Bookman Old Style" w:cs="Tahoma"/>
        </w:rPr>
        <w:t xml:space="preserve"> </w:t>
      </w:r>
      <w:r w:rsidRPr="00EA6CF4">
        <w:rPr>
          <w:rFonts w:ascii="Bookman Old Style" w:eastAsia="Calibri" w:hAnsi="Bookman Old Style" w:cs="Tahoma"/>
          <w:lang w:val="id-ID"/>
        </w:rPr>
        <w:t>pajak</w:t>
      </w:r>
      <w:r w:rsidR="00D55544">
        <w:rPr>
          <w:rFonts w:ascii="Bookman Old Style" w:eastAsia="Calibri" w:hAnsi="Bookman Old Style" w:cs="Tahoma"/>
        </w:rPr>
        <w:t xml:space="preserve"> </w:t>
      </w:r>
      <w:r w:rsidRPr="00EA6CF4">
        <w:rPr>
          <w:rFonts w:ascii="Bookman Old Style" w:eastAsia="Calibri" w:hAnsi="Bookman Old Style" w:cs="Tahoma"/>
          <w:lang w:val="id-ID"/>
        </w:rPr>
        <w:t>atas</w:t>
      </w:r>
      <w:r w:rsidR="00D55544">
        <w:rPr>
          <w:rFonts w:ascii="Bookman Old Style" w:eastAsia="Calibri" w:hAnsi="Bookman Old Style" w:cs="Tahoma"/>
        </w:rPr>
        <w:t xml:space="preserve"> </w:t>
      </w:r>
      <w:r w:rsidRPr="00EA6CF4">
        <w:rPr>
          <w:rFonts w:ascii="Bookman Old Style" w:eastAsia="Calibri" w:hAnsi="Bookman Old Style" w:cs="Tahoma"/>
          <w:lang w:val="id-ID"/>
        </w:rPr>
        <w:t>nama</w:t>
      </w:r>
      <w:r w:rsidR="00D55544">
        <w:rPr>
          <w:rFonts w:ascii="Bookman Old Style" w:eastAsia="Calibri" w:hAnsi="Bookman Old Style" w:cs="Tahoma"/>
        </w:rPr>
        <w:t xml:space="preserve"> </w:t>
      </w:r>
      <w:r w:rsidRPr="00EA6CF4">
        <w:rPr>
          <w:rFonts w:ascii="Bookman Old Style" w:eastAsia="Calibri" w:hAnsi="Bookman Old Style" w:cs="Tahoma"/>
          <w:lang w:val="id-ID"/>
        </w:rPr>
        <w:t>calon, tanda</w:t>
      </w:r>
      <w:r w:rsidR="00D55544">
        <w:rPr>
          <w:rFonts w:ascii="Bookman Old Style" w:eastAsia="Calibri" w:hAnsi="Bookman Old Style" w:cs="Tahoma"/>
        </w:rPr>
        <w:t xml:space="preserve"> </w:t>
      </w:r>
      <w:r w:rsidRPr="00EA6CF4">
        <w:rPr>
          <w:rFonts w:ascii="Bookman Old Style" w:eastAsia="Calibri" w:hAnsi="Bookman Old Style" w:cs="Tahoma"/>
          <w:lang w:val="id-ID"/>
        </w:rPr>
        <w:t>terima</w:t>
      </w:r>
      <w:r w:rsidR="00D55544">
        <w:rPr>
          <w:rFonts w:ascii="Bookman Old Style" w:eastAsia="Calibri" w:hAnsi="Bookman Old Style" w:cs="Tahoma"/>
        </w:rPr>
        <w:t xml:space="preserve"> </w:t>
      </w:r>
      <w:r w:rsidRPr="00EA6CF4">
        <w:rPr>
          <w:rFonts w:ascii="Bookman Old Style" w:eastAsia="Calibri" w:hAnsi="Bookman Old Style" w:cs="Tahoma"/>
          <w:lang w:val="id-ID"/>
        </w:rPr>
        <w:t>penyampaian</w:t>
      </w:r>
      <w:r w:rsidR="00D55544">
        <w:rPr>
          <w:rFonts w:ascii="Bookman Old Style" w:eastAsia="Calibri" w:hAnsi="Bookman Old Style" w:cs="Tahoma"/>
        </w:rPr>
        <w:t xml:space="preserve"> </w:t>
      </w:r>
      <w:r w:rsidRPr="00EA6CF4">
        <w:rPr>
          <w:rFonts w:ascii="Bookman Old Style" w:eastAsia="Calibri" w:hAnsi="Bookman Old Style" w:cs="Tahoma"/>
          <w:lang w:val="id-ID"/>
        </w:rPr>
        <w:t>surat</w:t>
      </w:r>
      <w:r w:rsidR="00D55544">
        <w:rPr>
          <w:rFonts w:ascii="Bookman Old Style" w:eastAsia="Calibri" w:hAnsi="Bookman Old Style" w:cs="Tahoma"/>
        </w:rPr>
        <w:t xml:space="preserve"> </w:t>
      </w:r>
      <w:r w:rsidRPr="00EA6CF4">
        <w:rPr>
          <w:rFonts w:ascii="Bookman Old Style" w:eastAsia="Calibri" w:hAnsi="Bookman Old Style" w:cs="Tahoma"/>
          <w:lang w:val="id-ID"/>
        </w:rPr>
        <w:t>pemberitahuan</w:t>
      </w:r>
      <w:r w:rsidR="00D55544">
        <w:rPr>
          <w:rFonts w:ascii="Bookman Old Style" w:eastAsia="Calibri" w:hAnsi="Bookman Old Style" w:cs="Tahoma"/>
        </w:rPr>
        <w:t xml:space="preserve"> </w:t>
      </w:r>
      <w:r w:rsidRPr="00EA6CF4">
        <w:rPr>
          <w:rFonts w:ascii="Bookman Old Style" w:eastAsia="Calibri" w:hAnsi="Bookman Old Style" w:cs="Tahoma"/>
          <w:lang w:val="id-ID"/>
        </w:rPr>
        <w:t>tahunan</w:t>
      </w:r>
      <w:r w:rsidR="00D55544">
        <w:rPr>
          <w:rFonts w:ascii="Bookman Old Style" w:eastAsia="Calibri" w:hAnsi="Bookman Old Style" w:cs="Tahoma"/>
        </w:rPr>
        <w:t xml:space="preserve"> </w:t>
      </w:r>
      <w:r w:rsidRPr="00EA6CF4">
        <w:rPr>
          <w:rFonts w:ascii="Bookman Old Style" w:eastAsia="Calibri" w:hAnsi="Bookman Old Style" w:cs="Tahoma"/>
          <w:lang w:val="id-ID"/>
        </w:rPr>
        <w:t>pajak</w:t>
      </w:r>
      <w:r w:rsidR="00D55544">
        <w:rPr>
          <w:rFonts w:ascii="Bookman Old Style" w:eastAsia="Calibri" w:hAnsi="Bookman Old Style" w:cs="Tahoma"/>
        </w:rPr>
        <w:t xml:space="preserve"> </w:t>
      </w:r>
      <w:r w:rsidRPr="00EA6CF4">
        <w:rPr>
          <w:rFonts w:ascii="Bookman Old Style" w:eastAsia="Calibri" w:hAnsi="Bookman Old Style" w:cs="Tahoma"/>
          <w:lang w:val="id-ID"/>
        </w:rPr>
        <w:t>penghasilan</w:t>
      </w:r>
      <w:r w:rsidR="00D55544">
        <w:rPr>
          <w:rFonts w:ascii="Bookman Old Style" w:eastAsia="Calibri" w:hAnsi="Bookman Old Style" w:cs="Tahoma"/>
        </w:rPr>
        <w:t xml:space="preserve"> </w:t>
      </w:r>
      <w:r w:rsidRPr="00EA6CF4">
        <w:rPr>
          <w:rFonts w:ascii="Bookman Old Style" w:eastAsia="Calibri" w:hAnsi="Bookman Old Style" w:cs="Tahoma"/>
          <w:lang w:val="id-ID"/>
        </w:rPr>
        <w:t>wajib</w:t>
      </w:r>
      <w:r w:rsidR="00D55544">
        <w:rPr>
          <w:rFonts w:ascii="Bookman Old Style" w:eastAsia="Calibri" w:hAnsi="Bookman Old Style" w:cs="Tahoma"/>
        </w:rPr>
        <w:t xml:space="preserve"> </w:t>
      </w:r>
      <w:r w:rsidRPr="00EA6CF4">
        <w:rPr>
          <w:rFonts w:ascii="Bookman Old Style" w:eastAsia="Calibri" w:hAnsi="Bookman Old Style" w:cs="Tahoma"/>
          <w:lang w:val="id-ID"/>
        </w:rPr>
        <w:t>pajak orang pribadi</w:t>
      </w:r>
      <w:r w:rsidR="00D55544">
        <w:rPr>
          <w:rFonts w:ascii="Bookman Old Style" w:eastAsia="Calibri" w:hAnsi="Bookman Old Style" w:cs="Tahoma"/>
        </w:rPr>
        <w:t xml:space="preserve"> </w:t>
      </w:r>
      <w:r w:rsidRPr="00EA6CF4">
        <w:rPr>
          <w:rFonts w:ascii="Bookman Old Style" w:eastAsia="Calibri" w:hAnsi="Bookman Old Style" w:cs="Tahoma"/>
          <w:lang w:val="id-ID"/>
        </w:rPr>
        <w:t>atasn</w:t>
      </w:r>
      <w:r w:rsidR="00D55544">
        <w:rPr>
          <w:rFonts w:ascii="Bookman Old Style" w:eastAsia="Calibri" w:hAnsi="Bookman Old Style" w:cs="Tahoma"/>
        </w:rPr>
        <w:t xml:space="preserve"> </w:t>
      </w:r>
      <w:r w:rsidRPr="00EA6CF4">
        <w:rPr>
          <w:rFonts w:ascii="Bookman Old Style" w:eastAsia="Calibri" w:hAnsi="Bookman Old Style" w:cs="Tahoma"/>
          <w:lang w:val="id-ID"/>
        </w:rPr>
        <w:t>amacalon, untuk masa 5 (lima) tahun</w:t>
      </w:r>
      <w:r w:rsidR="00D55544">
        <w:rPr>
          <w:rFonts w:ascii="Bookman Old Style" w:eastAsia="Calibri" w:hAnsi="Bookman Old Style" w:cs="Tahoma"/>
        </w:rPr>
        <w:t xml:space="preserve"> </w:t>
      </w:r>
      <w:r w:rsidRPr="00EA6CF4">
        <w:rPr>
          <w:rFonts w:ascii="Bookman Old Style" w:eastAsia="Calibri" w:hAnsi="Bookman Old Style" w:cs="Tahoma"/>
          <w:lang w:val="id-ID"/>
        </w:rPr>
        <w:lastRenderedPageBreak/>
        <w:t>terakhir, yang dibuktikan</w:t>
      </w:r>
      <w:r w:rsidR="00D55544">
        <w:rPr>
          <w:rFonts w:ascii="Bookman Old Style" w:eastAsia="Calibri" w:hAnsi="Bookman Old Style" w:cs="Tahoma"/>
        </w:rPr>
        <w:t xml:space="preserve"> </w:t>
      </w:r>
      <w:r w:rsidRPr="00EA6CF4">
        <w:rPr>
          <w:rFonts w:ascii="Bookman Old Style" w:eastAsia="Calibri" w:hAnsi="Bookman Old Style" w:cs="Tahoma"/>
          <w:lang w:val="id-ID"/>
        </w:rPr>
        <w:t>dengan</w:t>
      </w:r>
      <w:r w:rsidR="00D55544">
        <w:rPr>
          <w:rFonts w:ascii="Bookman Old Style" w:eastAsia="Calibri" w:hAnsi="Bookman Old Style" w:cs="Tahoma"/>
        </w:rPr>
        <w:t xml:space="preserve"> </w:t>
      </w:r>
      <w:r w:rsidRPr="00EA6CF4">
        <w:rPr>
          <w:rFonts w:ascii="Bookman Old Style" w:eastAsia="Calibri" w:hAnsi="Bookman Old Style" w:cs="Tahoma"/>
          <w:lang w:val="id-ID"/>
        </w:rPr>
        <w:t>surat</w:t>
      </w:r>
      <w:r w:rsidR="00D55544">
        <w:rPr>
          <w:rFonts w:ascii="Bookman Old Style" w:eastAsia="Calibri" w:hAnsi="Bookman Old Style" w:cs="Tahoma"/>
        </w:rPr>
        <w:t xml:space="preserve"> </w:t>
      </w:r>
      <w:r w:rsidRPr="00EA6CF4">
        <w:rPr>
          <w:rFonts w:ascii="Bookman Old Style" w:eastAsia="Calibri" w:hAnsi="Bookman Old Style" w:cs="Tahoma"/>
          <w:lang w:val="id-ID"/>
        </w:rPr>
        <w:t>keterangan</w:t>
      </w:r>
      <w:r w:rsidR="00D55544">
        <w:rPr>
          <w:rFonts w:ascii="Bookman Old Style" w:eastAsia="Calibri" w:hAnsi="Bookman Old Style" w:cs="Tahoma"/>
        </w:rPr>
        <w:t xml:space="preserve"> </w:t>
      </w:r>
      <w:r w:rsidRPr="00EA6CF4">
        <w:rPr>
          <w:rFonts w:ascii="Bookman Old Style" w:eastAsia="Calibri" w:hAnsi="Bookman Old Style" w:cs="Tahoma"/>
          <w:lang w:val="id-ID"/>
        </w:rPr>
        <w:t>tidak</w:t>
      </w:r>
      <w:r w:rsidR="00D55544">
        <w:rPr>
          <w:rFonts w:ascii="Bookman Old Style" w:eastAsia="Calibri" w:hAnsi="Bookman Old Style" w:cs="Tahoma"/>
        </w:rPr>
        <w:t xml:space="preserve"> </w:t>
      </w:r>
      <w:r w:rsidRPr="00EA6CF4">
        <w:rPr>
          <w:rFonts w:ascii="Bookman Old Style" w:eastAsia="Calibri" w:hAnsi="Bookman Old Style" w:cs="Tahoma"/>
          <w:lang w:val="id-ID"/>
        </w:rPr>
        <w:t>mempunyai</w:t>
      </w:r>
      <w:r w:rsidR="00D55544">
        <w:rPr>
          <w:rFonts w:ascii="Bookman Old Style" w:eastAsia="Calibri" w:hAnsi="Bookman Old Style" w:cs="Tahoma"/>
        </w:rPr>
        <w:t xml:space="preserve"> </w:t>
      </w:r>
      <w:r w:rsidRPr="00EA6CF4">
        <w:rPr>
          <w:rFonts w:ascii="Bookman Old Style" w:eastAsia="Calibri" w:hAnsi="Bookman Old Style" w:cs="Tahoma"/>
          <w:lang w:val="id-ID"/>
        </w:rPr>
        <w:t>tunggakan</w:t>
      </w:r>
      <w:r w:rsidR="00D55544">
        <w:rPr>
          <w:rFonts w:ascii="Bookman Old Style" w:eastAsia="Calibri" w:hAnsi="Bookman Old Style" w:cs="Tahoma"/>
        </w:rPr>
        <w:t xml:space="preserve"> </w:t>
      </w:r>
      <w:r w:rsidRPr="00EA6CF4">
        <w:rPr>
          <w:rFonts w:ascii="Bookman Old Style" w:eastAsia="Calibri" w:hAnsi="Bookman Old Style" w:cs="Tahoma"/>
          <w:lang w:val="id-ID"/>
        </w:rPr>
        <w:t>pajak</w:t>
      </w:r>
      <w:r w:rsidR="00D55544">
        <w:rPr>
          <w:rFonts w:ascii="Bookman Old Style" w:eastAsia="Calibri" w:hAnsi="Bookman Old Style" w:cs="Tahoma"/>
        </w:rPr>
        <w:t xml:space="preserve"> </w:t>
      </w:r>
      <w:r w:rsidRPr="00EA6CF4">
        <w:rPr>
          <w:rFonts w:ascii="Bookman Old Style" w:eastAsia="Calibri" w:hAnsi="Bookman Old Style" w:cs="Tahoma"/>
          <w:lang w:val="id-ID"/>
        </w:rPr>
        <w:t>dari</w:t>
      </w:r>
      <w:r w:rsidR="00D55544">
        <w:rPr>
          <w:rFonts w:ascii="Bookman Old Style" w:eastAsia="Calibri" w:hAnsi="Bookman Old Style" w:cs="Tahoma"/>
        </w:rPr>
        <w:t xml:space="preserve"> </w:t>
      </w:r>
      <w:r w:rsidRPr="00EA6CF4">
        <w:rPr>
          <w:rFonts w:ascii="Bookman Old Style" w:eastAsia="Calibri" w:hAnsi="Bookman Old Style" w:cs="Tahoma"/>
          <w:lang w:val="id-ID"/>
        </w:rPr>
        <w:t>kantor</w:t>
      </w:r>
      <w:r w:rsidR="00D55544">
        <w:rPr>
          <w:rFonts w:ascii="Bookman Old Style" w:eastAsia="Calibri" w:hAnsi="Bookman Old Style" w:cs="Tahoma"/>
        </w:rPr>
        <w:t xml:space="preserve"> </w:t>
      </w:r>
      <w:r w:rsidRPr="00EA6CF4">
        <w:rPr>
          <w:rFonts w:ascii="Bookman Old Style" w:eastAsia="Calibri" w:hAnsi="Bookman Old Style" w:cs="Tahoma"/>
          <w:lang w:val="id-ID"/>
        </w:rPr>
        <w:t>pelayanan</w:t>
      </w:r>
      <w:r w:rsidR="00D55544">
        <w:rPr>
          <w:rFonts w:ascii="Bookman Old Style" w:eastAsia="Calibri" w:hAnsi="Bookman Old Style" w:cs="Tahoma"/>
        </w:rPr>
        <w:t xml:space="preserve"> </w:t>
      </w:r>
      <w:r w:rsidRPr="00EA6CF4">
        <w:rPr>
          <w:rFonts w:ascii="Bookman Old Style" w:eastAsia="Calibri" w:hAnsi="Bookman Old Style" w:cs="Tahoma"/>
          <w:lang w:val="id-ID"/>
        </w:rPr>
        <w:t>pajak</w:t>
      </w:r>
      <w:r w:rsidR="00D55544">
        <w:rPr>
          <w:rFonts w:ascii="Bookman Old Style" w:eastAsia="Calibri" w:hAnsi="Bookman Old Style" w:cs="Tahoma"/>
        </w:rPr>
        <w:t xml:space="preserve"> </w:t>
      </w:r>
      <w:r w:rsidRPr="00EA6CF4">
        <w:rPr>
          <w:rFonts w:ascii="Bookman Old Style" w:eastAsia="Calibri" w:hAnsi="Bookman Old Style" w:cs="Tahoma"/>
          <w:lang w:val="id-ID"/>
        </w:rPr>
        <w:t>tempat</w:t>
      </w:r>
      <w:r w:rsidR="00D55544">
        <w:rPr>
          <w:rFonts w:ascii="Bookman Old Style" w:eastAsia="Calibri" w:hAnsi="Bookman Old Style" w:cs="Tahoma"/>
        </w:rPr>
        <w:t xml:space="preserve"> </w:t>
      </w:r>
      <w:r w:rsidRPr="00EA6CF4">
        <w:rPr>
          <w:rFonts w:ascii="Bookman Old Style" w:eastAsia="Calibri" w:hAnsi="Bookman Old Style" w:cs="Tahoma"/>
          <w:lang w:val="id-ID"/>
        </w:rPr>
        <w:t>calon yang bersangkutan</w:t>
      </w:r>
      <w:r w:rsidR="00D55544">
        <w:rPr>
          <w:rFonts w:ascii="Bookman Old Style" w:eastAsia="Calibri" w:hAnsi="Bookman Old Style" w:cs="Tahoma"/>
        </w:rPr>
        <w:t xml:space="preserve"> </w:t>
      </w:r>
      <w:r w:rsidRPr="00EA6CF4">
        <w:rPr>
          <w:rFonts w:ascii="Bookman Old Style" w:eastAsia="Calibri" w:hAnsi="Bookman Old Style" w:cs="Tahoma"/>
          <w:lang w:val="id-ID"/>
        </w:rPr>
        <w:t>terdaftar, sebagai</w:t>
      </w:r>
      <w:r w:rsidR="00D55544">
        <w:rPr>
          <w:rFonts w:ascii="Bookman Old Style" w:eastAsia="Calibri" w:hAnsi="Bookman Old Style" w:cs="Tahoma"/>
        </w:rPr>
        <w:t xml:space="preserve"> </w:t>
      </w:r>
      <w:r w:rsidRPr="00EA6CF4">
        <w:rPr>
          <w:rFonts w:ascii="Bookman Old Style" w:eastAsia="Calibri" w:hAnsi="Bookman Old Style" w:cs="Tahoma"/>
          <w:lang w:val="id-ID"/>
        </w:rPr>
        <w:t>bukti</w:t>
      </w:r>
      <w:r w:rsidR="00D55544">
        <w:rPr>
          <w:rFonts w:ascii="Bookman Old Style" w:eastAsia="Calibri" w:hAnsi="Bookman Old Style" w:cs="Tahoma"/>
        </w:rPr>
        <w:t xml:space="preserve"> </w:t>
      </w:r>
      <w:r w:rsidRPr="00EA6CF4">
        <w:rPr>
          <w:rFonts w:ascii="Bookman Old Style" w:eastAsia="Calibri" w:hAnsi="Bookman Old Style" w:cs="Tahoma"/>
          <w:lang w:val="id-ID"/>
        </w:rPr>
        <w:t>pemenuhan</w:t>
      </w:r>
      <w:r w:rsidR="00D55544">
        <w:rPr>
          <w:rFonts w:ascii="Bookman Old Style" w:eastAsia="Calibri" w:hAnsi="Bookman Old Style" w:cs="Tahoma"/>
        </w:rPr>
        <w:t xml:space="preserve"> </w:t>
      </w:r>
      <w:r w:rsidRPr="00EA6CF4">
        <w:rPr>
          <w:rFonts w:ascii="Bookman Old Style" w:eastAsia="Calibri" w:hAnsi="Bookman Old Style" w:cs="Tahoma"/>
          <w:lang w:val="id-ID"/>
        </w:rPr>
        <w:t>syarat</w:t>
      </w:r>
      <w:r w:rsidR="00D55544">
        <w:rPr>
          <w:rFonts w:ascii="Bookman Old Style" w:eastAsia="Calibri" w:hAnsi="Bookman Old Style" w:cs="Tahoma"/>
        </w:rPr>
        <w:t xml:space="preserve"> </w:t>
      </w:r>
      <w:r w:rsidRPr="00EA6CF4">
        <w:rPr>
          <w:rFonts w:ascii="Bookman Old Style" w:eastAsia="Calibri" w:hAnsi="Bookman Old Style" w:cs="Tahoma"/>
          <w:lang w:val="id-ID"/>
        </w:rPr>
        <w:t>calon</w:t>
      </w:r>
      <w:r w:rsidR="00D55544">
        <w:rPr>
          <w:rFonts w:ascii="Bookman Old Style" w:eastAsia="Calibri" w:hAnsi="Bookman Old Style" w:cs="Tahoma"/>
        </w:rPr>
        <w:t xml:space="preserve"> </w:t>
      </w:r>
      <w:r w:rsidRPr="00EA6CF4">
        <w:rPr>
          <w:rFonts w:ascii="Bookman Old Style" w:eastAsia="Calibri" w:hAnsi="Bookman Old Style" w:cs="Tahoma"/>
          <w:lang w:val="id-ID"/>
        </w:rPr>
        <w:t>sebagaimana</w:t>
      </w:r>
      <w:r w:rsidR="00D55544">
        <w:rPr>
          <w:rFonts w:ascii="Bookman Old Style" w:eastAsia="Calibri" w:hAnsi="Bookman Old Style" w:cs="Tahoma"/>
        </w:rPr>
        <w:t xml:space="preserve"> </w:t>
      </w:r>
      <w:r w:rsidRPr="00EA6CF4">
        <w:rPr>
          <w:rFonts w:ascii="Bookman Old Style" w:eastAsia="Calibri" w:hAnsi="Bookman Old Style" w:cs="Tahoma"/>
          <w:lang w:val="id-ID"/>
        </w:rPr>
        <w:t>dimaksud pada ayat (1) huruf l; dan</w:t>
      </w:r>
    </w:p>
    <w:p w14:paraId="6D25B1E2" w14:textId="77777777" w:rsidR="004F245C" w:rsidRPr="00EA6CF4" w:rsidRDefault="0084758B" w:rsidP="00BD0516">
      <w:pPr>
        <w:pStyle w:val="ListParagraph"/>
        <w:numPr>
          <w:ilvl w:val="3"/>
          <w:numId w:val="151"/>
        </w:numPr>
        <w:autoSpaceDE w:val="0"/>
        <w:autoSpaceDN w:val="0"/>
        <w:adjustRightInd w:val="0"/>
        <w:spacing w:before="60" w:after="60" w:line="271" w:lineRule="auto"/>
        <w:ind w:left="1418" w:hanging="425"/>
        <w:jc w:val="both"/>
        <w:rPr>
          <w:rFonts w:ascii="Bookman Old Style" w:eastAsia="Calibri" w:hAnsi="Bookman Old Style" w:cs="Tahoma"/>
          <w:lang w:val="id-ID"/>
        </w:rPr>
      </w:pPr>
      <w:r w:rsidRPr="00EA6CF4">
        <w:rPr>
          <w:rFonts w:ascii="Bookman Old Style" w:eastAsia="Calibri" w:hAnsi="Bookman Old Style" w:cs="Tahoma"/>
          <w:lang w:val="id-ID"/>
        </w:rPr>
        <w:t>kartu</w:t>
      </w:r>
      <w:r w:rsidR="00D55544">
        <w:rPr>
          <w:rFonts w:ascii="Bookman Old Style" w:eastAsia="Calibri" w:hAnsi="Bookman Old Style" w:cs="Tahoma"/>
        </w:rPr>
        <w:t xml:space="preserve"> </w:t>
      </w:r>
      <w:r w:rsidR="00545D2B" w:rsidRPr="00EA6CF4">
        <w:rPr>
          <w:rFonts w:ascii="Bookman Old Style" w:eastAsia="Calibri" w:hAnsi="Bookman Old Style" w:cs="Tahoma"/>
          <w:lang w:val="id-ID"/>
        </w:rPr>
        <w:t>tanda</w:t>
      </w:r>
      <w:r w:rsidR="00D55544">
        <w:rPr>
          <w:rFonts w:ascii="Bookman Old Style" w:eastAsia="Calibri" w:hAnsi="Bookman Old Style" w:cs="Tahoma"/>
        </w:rPr>
        <w:t xml:space="preserve"> </w:t>
      </w:r>
      <w:r w:rsidR="00545D2B" w:rsidRPr="00EA6CF4">
        <w:rPr>
          <w:rFonts w:ascii="Bookman Old Style" w:eastAsia="Calibri" w:hAnsi="Bookman Old Style" w:cs="Tahoma"/>
          <w:lang w:val="id-ID"/>
        </w:rPr>
        <w:t>penduduk</w:t>
      </w:r>
      <w:r w:rsidR="00D55544">
        <w:rPr>
          <w:rFonts w:ascii="Bookman Old Style" w:eastAsia="Calibri" w:hAnsi="Bookman Old Style" w:cs="Tahoma"/>
        </w:rPr>
        <w:t xml:space="preserve"> </w:t>
      </w:r>
      <w:r w:rsidR="00545D2B" w:rsidRPr="00EA6CF4">
        <w:rPr>
          <w:rFonts w:ascii="Bookman Old Style" w:eastAsia="Calibri" w:hAnsi="Bookman Old Style" w:cs="Tahoma"/>
          <w:lang w:val="id-ID"/>
        </w:rPr>
        <w:t>elektronik</w:t>
      </w:r>
      <w:r w:rsidR="00D55544">
        <w:rPr>
          <w:rFonts w:ascii="Bookman Old Style" w:eastAsia="Calibri" w:hAnsi="Bookman Old Style" w:cs="Tahoma"/>
        </w:rPr>
        <w:t xml:space="preserve"> </w:t>
      </w:r>
      <w:r w:rsidR="00545D2B" w:rsidRPr="00EA6CF4">
        <w:rPr>
          <w:rFonts w:ascii="Bookman Old Style" w:eastAsia="Calibri" w:hAnsi="Bookman Old Style" w:cs="Tahoma"/>
          <w:lang w:val="id-ID"/>
        </w:rPr>
        <w:t>de</w:t>
      </w:r>
      <w:r w:rsidRPr="00EA6CF4">
        <w:rPr>
          <w:rFonts w:ascii="Bookman Old Style" w:eastAsia="Calibri" w:hAnsi="Bookman Old Style" w:cs="Tahoma"/>
          <w:lang w:val="id-ID"/>
        </w:rPr>
        <w:t>ngan</w:t>
      </w:r>
      <w:r w:rsidR="00D55544">
        <w:rPr>
          <w:rFonts w:ascii="Bookman Old Style" w:eastAsia="Calibri" w:hAnsi="Bookman Old Style" w:cs="Tahoma"/>
        </w:rPr>
        <w:t xml:space="preserve"> </w:t>
      </w:r>
      <w:r w:rsidRPr="00EA6CF4">
        <w:rPr>
          <w:rFonts w:ascii="Bookman Old Style" w:eastAsia="Calibri" w:hAnsi="Bookman Old Style" w:cs="Tahoma"/>
          <w:lang w:val="id-ID"/>
        </w:rPr>
        <w:t>nomor</w:t>
      </w:r>
      <w:r w:rsidR="00D55544">
        <w:rPr>
          <w:rFonts w:ascii="Bookman Old Style" w:eastAsia="Calibri" w:hAnsi="Bookman Old Style" w:cs="Tahoma"/>
        </w:rPr>
        <w:t xml:space="preserve"> </w:t>
      </w:r>
      <w:r w:rsidRPr="00EA6CF4">
        <w:rPr>
          <w:rFonts w:ascii="Bookman Old Style" w:eastAsia="Calibri" w:hAnsi="Bookman Old Style" w:cs="Tahoma"/>
          <w:lang w:val="id-ID"/>
        </w:rPr>
        <w:t>induk</w:t>
      </w:r>
      <w:r w:rsidR="00D55544">
        <w:rPr>
          <w:rFonts w:ascii="Bookman Old Style" w:eastAsia="Calibri" w:hAnsi="Bookman Old Style" w:cs="Tahoma"/>
        </w:rPr>
        <w:t xml:space="preserve"> </w:t>
      </w:r>
      <w:r w:rsidRPr="00EA6CF4">
        <w:rPr>
          <w:rFonts w:ascii="Bookman Old Style" w:eastAsia="Calibri" w:hAnsi="Bookman Old Style" w:cs="Tahoma"/>
          <w:lang w:val="id-ID"/>
        </w:rPr>
        <w:t xml:space="preserve">kependudukan. </w:t>
      </w:r>
    </w:p>
    <w:p w14:paraId="5A262815" w14:textId="77777777" w:rsidR="00545D2B" w:rsidRPr="00EA6CF4" w:rsidRDefault="00545D2B" w:rsidP="00BD0516">
      <w:pPr>
        <w:pStyle w:val="ListParagraph"/>
        <w:numPr>
          <w:ilvl w:val="3"/>
          <w:numId w:val="151"/>
        </w:numPr>
        <w:autoSpaceDE w:val="0"/>
        <w:autoSpaceDN w:val="0"/>
        <w:adjustRightInd w:val="0"/>
        <w:spacing w:before="60" w:after="60" w:line="271" w:lineRule="auto"/>
        <w:ind w:left="1418" w:hanging="425"/>
        <w:jc w:val="both"/>
        <w:rPr>
          <w:rFonts w:ascii="Bookman Old Style" w:eastAsia="Calibri" w:hAnsi="Bookman Old Style" w:cs="Tahoma"/>
          <w:lang w:val="id-ID"/>
        </w:rPr>
      </w:pPr>
      <w:r w:rsidRPr="00EA6CF4">
        <w:rPr>
          <w:rFonts w:ascii="Bookman Old Style" w:eastAsia="Calibri" w:hAnsi="Bookman Old Style" w:cs="Tahoma"/>
          <w:lang w:val="id-ID"/>
        </w:rPr>
        <w:t>daftar riwayat</w:t>
      </w:r>
      <w:r w:rsidR="00D55544">
        <w:rPr>
          <w:rFonts w:ascii="Bookman Old Style" w:eastAsia="Calibri" w:hAnsi="Bookman Old Style" w:cs="Tahoma"/>
        </w:rPr>
        <w:t xml:space="preserve"> </w:t>
      </w:r>
      <w:r w:rsidRPr="00EA6CF4">
        <w:rPr>
          <w:rFonts w:ascii="Bookman Old Style" w:eastAsia="Calibri" w:hAnsi="Bookman Old Style" w:cs="Tahoma"/>
          <w:lang w:val="id-ID"/>
        </w:rPr>
        <w:t>hidup</w:t>
      </w:r>
      <w:r w:rsidR="00D55544">
        <w:rPr>
          <w:rFonts w:ascii="Bookman Old Style" w:eastAsia="Calibri" w:hAnsi="Bookman Old Style" w:cs="Tahoma"/>
        </w:rPr>
        <w:t xml:space="preserve"> </w:t>
      </w:r>
      <w:r w:rsidRPr="00EA6CF4">
        <w:rPr>
          <w:rFonts w:ascii="Bookman Old Style" w:eastAsia="Calibri" w:hAnsi="Bookman Old Style" w:cs="Tahoma"/>
          <w:lang w:val="id-ID"/>
        </w:rPr>
        <w:t>calon yang dibuat dan ditandatangani oleh calon</w:t>
      </w:r>
      <w:r w:rsidR="00D55544">
        <w:rPr>
          <w:rFonts w:ascii="Bookman Old Style" w:eastAsia="Calibri" w:hAnsi="Bookman Old Style" w:cs="Tahoma"/>
        </w:rPr>
        <w:t xml:space="preserve"> </w:t>
      </w:r>
      <w:r w:rsidRPr="00EA6CF4">
        <w:rPr>
          <w:rFonts w:ascii="Bookman Old Style" w:eastAsia="Calibri" w:hAnsi="Bookman Old Style" w:cs="Tahoma"/>
          <w:lang w:val="id-ID"/>
        </w:rPr>
        <w:t>perseorangan dan bagi</w:t>
      </w:r>
      <w:r w:rsidR="00D55544">
        <w:rPr>
          <w:rFonts w:ascii="Bookman Old Style" w:eastAsia="Calibri" w:hAnsi="Bookman Old Style" w:cs="Tahoma"/>
        </w:rPr>
        <w:t xml:space="preserve"> </w:t>
      </w:r>
      <w:r w:rsidRPr="00EA6CF4">
        <w:rPr>
          <w:rFonts w:ascii="Bookman Old Style" w:eastAsia="Calibri" w:hAnsi="Bookman Old Style" w:cs="Tahoma"/>
          <w:lang w:val="id-ID"/>
        </w:rPr>
        <w:t>calon yang diusulkan</w:t>
      </w:r>
      <w:r w:rsidR="00D55544">
        <w:rPr>
          <w:rFonts w:ascii="Bookman Old Style" w:eastAsia="Calibri" w:hAnsi="Bookman Old Style" w:cs="Tahoma"/>
        </w:rPr>
        <w:t xml:space="preserve"> </w:t>
      </w:r>
      <w:r w:rsidRPr="00EA6CF4">
        <w:rPr>
          <w:rFonts w:ascii="Bookman Old Style" w:eastAsia="Calibri" w:hAnsi="Bookman Old Style" w:cs="Tahoma"/>
          <w:lang w:val="id-ID"/>
        </w:rPr>
        <w:t>dari</w:t>
      </w:r>
      <w:r w:rsidR="00D55544">
        <w:rPr>
          <w:rFonts w:ascii="Bookman Old Style" w:eastAsia="Calibri" w:hAnsi="Bookman Old Style" w:cs="Tahoma"/>
        </w:rPr>
        <w:t xml:space="preserve"> </w:t>
      </w:r>
      <w:r w:rsidRPr="00EA6CF4">
        <w:rPr>
          <w:rFonts w:ascii="Bookman Old Style" w:eastAsia="Calibri" w:hAnsi="Bookman Old Style" w:cs="Tahoma"/>
          <w:lang w:val="id-ID"/>
        </w:rPr>
        <w:t>partai</w:t>
      </w:r>
      <w:r w:rsidR="00D55544">
        <w:rPr>
          <w:rFonts w:ascii="Bookman Old Style" w:eastAsia="Calibri" w:hAnsi="Bookman Old Style" w:cs="Tahoma"/>
        </w:rPr>
        <w:t xml:space="preserve"> </w:t>
      </w:r>
      <w:r w:rsidRPr="00EA6CF4">
        <w:rPr>
          <w:rFonts w:ascii="Bookman Old Style" w:eastAsia="Calibri" w:hAnsi="Bookman Old Style" w:cs="Tahoma"/>
          <w:lang w:val="id-ID"/>
        </w:rPr>
        <w:t>politik</w:t>
      </w:r>
      <w:r w:rsidR="00D55544">
        <w:rPr>
          <w:rFonts w:ascii="Bookman Old Style" w:eastAsia="Calibri" w:hAnsi="Bookman Old Style" w:cs="Tahoma"/>
        </w:rPr>
        <w:t xml:space="preserve"> </w:t>
      </w:r>
      <w:r w:rsidRPr="00EA6CF4">
        <w:rPr>
          <w:rFonts w:ascii="Bookman Old Style" w:eastAsia="Calibri" w:hAnsi="Bookman Old Style" w:cs="Tahoma"/>
          <w:lang w:val="id-ID"/>
        </w:rPr>
        <w:t>atau</w:t>
      </w:r>
      <w:r w:rsidR="00D55544">
        <w:rPr>
          <w:rFonts w:ascii="Bookman Old Style" w:eastAsia="Calibri" w:hAnsi="Bookman Old Style" w:cs="Tahoma"/>
        </w:rPr>
        <w:t xml:space="preserve"> </w:t>
      </w:r>
      <w:r w:rsidRPr="00EA6CF4">
        <w:rPr>
          <w:rFonts w:ascii="Bookman Old Style" w:eastAsia="Calibri" w:hAnsi="Bookman Old Style" w:cs="Tahoma"/>
          <w:lang w:val="id-ID"/>
        </w:rPr>
        <w:t>gabungan</w:t>
      </w:r>
      <w:r w:rsidR="00D55544">
        <w:rPr>
          <w:rFonts w:ascii="Bookman Old Style" w:eastAsia="Calibri" w:hAnsi="Bookman Old Style" w:cs="Tahoma"/>
        </w:rPr>
        <w:t xml:space="preserve"> </w:t>
      </w:r>
      <w:r w:rsidRPr="00EA6CF4">
        <w:rPr>
          <w:rFonts w:ascii="Bookman Old Style" w:eastAsia="Calibri" w:hAnsi="Bookman Old Style" w:cs="Tahoma"/>
          <w:lang w:val="id-ID"/>
        </w:rPr>
        <w:t>partai</w:t>
      </w:r>
      <w:r w:rsidR="00D55544">
        <w:rPr>
          <w:rFonts w:ascii="Bookman Old Style" w:eastAsia="Calibri" w:hAnsi="Bookman Old Style" w:cs="Tahoma"/>
        </w:rPr>
        <w:t xml:space="preserve"> </w:t>
      </w:r>
      <w:r w:rsidRPr="00EA6CF4">
        <w:rPr>
          <w:rFonts w:ascii="Bookman Old Style" w:eastAsia="Calibri" w:hAnsi="Bookman Old Style" w:cs="Tahoma"/>
          <w:lang w:val="id-ID"/>
        </w:rPr>
        <w:t>politik</w:t>
      </w:r>
      <w:r w:rsidR="00D55544">
        <w:rPr>
          <w:rFonts w:ascii="Bookman Old Style" w:eastAsia="Calibri" w:hAnsi="Bookman Old Style" w:cs="Tahoma"/>
        </w:rPr>
        <w:t xml:space="preserve"> </w:t>
      </w:r>
      <w:r w:rsidRPr="00EA6CF4">
        <w:rPr>
          <w:rFonts w:ascii="Bookman Old Style" w:eastAsia="Calibri" w:hAnsi="Bookman Old Style" w:cs="Tahoma"/>
          <w:lang w:val="id-ID"/>
        </w:rPr>
        <w:t>ditandatangani oleh calon, pimpinan</w:t>
      </w:r>
      <w:r w:rsidR="00D55544">
        <w:rPr>
          <w:rFonts w:ascii="Bookman Old Style" w:eastAsia="Calibri" w:hAnsi="Bookman Old Style" w:cs="Tahoma"/>
        </w:rPr>
        <w:t xml:space="preserve"> </w:t>
      </w:r>
      <w:r w:rsidRPr="00EA6CF4">
        <w:rPr>
          <w:rFonts w:ascii="Bookman Old Style" w:eastAsia="Calibri" w:hAnsi="Bookman Old Style" w:cs="Tahoma"/>
          <w:lang w:val="id-ID"/>
        </w:rPr>
        <w:t>partai</w:t>
      </w:r>
      <w:r w:rsidR="00D55544">
        <w:rPr>
          <w:rFonts w:ascii="Bookman Old Style" w:eastAsia="Calibri" w:hAnsi="Bookman Old Style" w:cs="Tahoma"/>
        </w:rPr>
        <w:t xml:space="preserve"> </w:t>
      </w:r>
      <w:r w:rsidRPr="00EA6CF4">
        <w:rPr>
          <w:rFonts w:ascii="Bookman Old Style" w:eastAsia="Calibri" w:hAnsi="Bookman Old Style" w:cs="Tahoma"/>
          <w:lang w:val="id-ID"/>
        </w:rPr>
        <w:t>politik</w:t>
      </w:r>
      <w:r w:rsidR="00D55544">
        <w:rPr>
          <w:rFonts w:ascii="Bookman Old Style" w:eastAsia="Calibri" w:hAnsi="Bookman Old Style" w:cs="Tahoma"/>
        </w:rPr>
        <w:t xml:space="preserve"> </w:t>
      </w:r>
      <w:r w:rsidRPr="00EA6CF4">
        <w:rPr>
          <w:rFonts w:ascii="Bookman Old Style" w:eastAsia="Calibri" w:hAnsi="Bookman Old Style" w:cs="Tahoma"/>
          <w:lang w:val="id-ID"/>
        </w:rPr>
        <w:t>atau</w:t>
      </w:r>
      <w:r w:rsidR="00D55544">
        <w:rPr>
          <w:rFonts w:ascii="Bookman Old Style" w:eastAsia="Calibri" w:hAnsi="Bookman Old Style" w:cs="Tahoma"/>
        </w:rPr>
        <w:t xml:space="preserve"> </w:t>
      </w:r>
      <w:r w:rsidRPr="00EA6CF4">
        <w:rPr>
          <w:rFonts w:ascii="Bookman Old Style" w:eastAsia="Calibri" w:hAnsi="Bookman Old Style" w:cs="Tahoma"/>
          <w:lang w:val="id-ID"/>
        </w:rPr>
        <w:t>pimpinan</w:t>
      </w:r>
      <w:r w:rsidR="00D55544">
        <w:rPr>
          <w:rFonts w:ascii="Bookman Old Style" w:eastAsia="Calibri" w:hAnsi="Bookman Old Style" w:cs="Tahoma"/>
        </w:rPr>
        <w:t xml:space="preserve"> </w:t>
      </w:r>
      <w:r w:rsidRPr="00EA6CF4">
        <w:rPr>
          <w:rFonts w:ascii="Bookman Old Style" w:eastAsia="Calibri" w:hAnsi="Bookman Old Style" w:cs="Tahoma"/>
          <w:lang w:val="id-ID"/>
        </w:rPr>
        <w:t>gabungan</w:t>
      </w:r>
      <w:r w:rsidR="00D55544">
        <w:rPr>
          <w:rFonts w:ascii="Bookman Old Style" w:eastAsia="Calibri" w:hAnsi="Bookman Old Style" w:cs="Tahoma"/>
        </w:rPr>
        <w:t xml:space="preserve"> </w:t>
      </w:r>
      <w:r w:rsidRPr="00EA6CF4">
        <w:rPr>
          <w:rFonts w:ascii="Bookman Old Style" w:eastAsia="Calibri" w:hAnsi="Bookman Old Style" w:cs="Tahoma"/>
          <w:lang w:val="id-ID"/>
        </w:rPr>
        <w:t>partai</w:t>
      </w:r>
      <w:r w:rsidR="00D55544">
        <w:rPr>
          <w:rFonts w:ascii="Bookman Old Style" w:eastAsia="Calibri" w:hAnsi="Bookman Old Style" w:cs="Tahoma"/>
        </w:rPr>
        <w:t xml:space="preserve"> </w:t>
      </w:r>
      <w:r w:rsidRPr="00EA6CF4">
        <w:rPr>
          <w:rFonts w:ascii="Bookman Old Style" w:eastAsia="Calibri" w:hAnsi="Bookman Old Style" w:cs="Tahoma"/>
          <w:lang w:val="id-ID"/>
        </w:rPr>
        <w:t>politik; dan</w:t>
      </w:r>
    </w:p>
    <w:p w14:paraId="04DC8693" w14:textId="77777777" w:rsidR="00545D2B" w:rsidRPr="00EA6CF4" w:rsidRDefault="00545D2B" w:rsidP="00BD0516">
      <w:pPr>
        <w:pStyle w:val="ListParagraph"/>
        <w:numPr>
          <w:ilvl w:val="3"/>
          <w:numId w:val="151"/>
        </w:numPr>
        <w:autoSpaceDE w:val="0"/>
        <w:autoSpaceDN w:val="0"/>
        <w:adjustRightInd w:val="0"/>
        <w:spacing w:before="60" w:after="60" w:line="271" w:lineRule="auto"/>
        <w:ind w:left="1418" w:hanging="425"/>
        <w:jc w:val="both"/>
        <w:rPr>
          <w:rFonts w:ascii="Bookman Old Style" w:eastAsia="Calibri" w:hAnsi="Bookman Old Style" w:cs="Tahoma"/>
          <w:lang w:val="id-ID"/>
        </w:rPr>
      </w:pPr>
      <w:r w:rsidRPr="00EA6CF4">
        <w:rPr>
          <w:rFonts w:ascii="Bookman Old Style" w:eastAsia="Calibri" w:hAnsi="Bookman Old Style" w:cs="Tahoma"/>
          <w:lang w:val="id-ID"/>
        </w:rPr>
        <w:t>pas foto</w:t>
      </w:r>
      <w:r w:rsidR="00D55544">
        <w:rPr>
          <w:rFonts w:ascii="Bookman Old Style" w:eastAsia="Calibri" w:hAnsi="Bookman Old Style" w:cs="Tahoma"/>
        </w:rPr>
        <w:t xml:space="preserve"> </w:t>
      </w:r>
      <w:r w:rsidRPr="00EA6CF4">
        <w:rPr>
          <w:rFonts w:ascii="Bookman Old Style" w:eastAsia="Calibri" w:hAnsi="Bookman Old Style" w:cs="Tahoma"/>
          <w:lang w:val="id-ID"/>
        </w:rPr>
        <w:t>terbaru</w:t>
      </w:r>
      <w:r w:rsidR="00D55544">
        <w:rPr>
          <w:rFonts w:ascii="Bookman Old Style" w:eastAsia="Calibri" w:hAnsi="Bookman Old Style" w:cs="Tahoma"/>
        </w:rPr>
        <w:t xml:space="preserve"> </w:t>
      </w:r>
      <w:r w:rsidRPr="00EA6CF4">
        <w:rPr>
          <w:rFonts w:ascii="Bookman Old Style" w:eastAsia="Calibri" w:hAnsi="Bookman Old Style" w:cs="Tahoma"/>
          <w:lang w:val="id-ID"/>
        </w:rPr>
        <w:t>calon</w:t>
      </w:r>
      <w:r w:rsidR="00D55544">
        <w:rPr>
          <w:rFonts w:ascii="Bookman Old Style" w:eastAsia="Calibri" w:hAnsi="Bookman Old Style" w:cs="Tahoma"/>
        </w:rPr>
        <w:t xml:space="preserve"> </w:t>
      </w:r>
      <w:r w:rsidRPr="00EA6CF4">
        <w:rPr>
          <w:rFonts w:ascii="Bookman Old Style" w:eastAsia="Calibri" w:hAnsi="Bookman Old Style" w:cs="Tahoma"/>
          <w:lang w:val="id-ID"/>
        </w:rPr>
        <w:t>Bupati dan atau</w:t>
      </w:r>
      <w:r w:rsidR="00D55544">
        <w:rPr>
          <w:rFonts w:ascii="Bookman Old Style" w:eastAsia="Calibri" w:hAnsi="Bookman Old Style" w:cs="Tahoma"/>
        </w:rPr>
        <w:t xml:space="preserve"> </w:t>
      </w:r>
      <w:r w:rsidRPr="00EA6CF4">
        <w:rPr>
          <w:rFonts w:ascii="Bookman Old Style" w:eastAsia="Calibri" w:hAnsi="Bookman Old Style" w:cs="Tahoma"/>
          <w:lang w:val="id-ID"/>
        </w:rPr>
        <w:t>calon Wakil Bupati.</w:t>
      </w:r>
    </w:p>
    <w:p w14:paraId="36398B68" w14:textId="32247AD9" w:rsidR="005C0678" w:rsidRPr="008F6E33" w:rsidRDefault="00545D2B" w:rsidP="008F6E33">
      <w:pPr>
        <w:numPr>
          <w:ilvl w:val="1"/>
          <w:numId w:val="132"/>
        </w:numPr>
        <w:autoSpaceDE w:val="0"/>
        <w:autoSpaceDN w:val="0"/>
        <w:adjustRightInd w:val="0"/>
        <w:spacing w:before="60" w:after="60" w:line="271"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Partai</w:t>
      </w:r>
      <w:r w:rsidR="00D55544">
        <w:rPr>
          <w:rFonts w:ascii="Bookman Old Style" w:eastAsia="Calibri" w:hAnsi="Bookman Old Style" w:cs="Tahoma"/>
        </w:rPr>
        <w:t xml:space="preserve"> </w:t>
      </w:r>
      <w:r w:rsidRPr="00EA6CF4">
        <w:rPr>
          <w:rFonts w:ascii="Bookman Old Style" w:eastAsia="Calibri" w:hAnsi="Bookman Old Style" w:cs="Tahoma"/>
          <w:lang w:val="id-ID"/>
        </w:rPr>
        <w:t>politik</w:t>
      </w:r>
      <w:r w:rsidR="00D55544">
        <w:rPr>
          <w:rFonts w:ascii="Bookman Old Style" w:eastAsia="Calibri" w:hAnsi="Bookman Old Style" w:cs="Tahoma"/>
        </w:rPr>
        <w:t xml:space="preserve"> </w:t>
      </w:r>
      <w:r w:rsidRPr="00EA6CF4">
        <w:rPr>
          <w:rFonts w:ascii="Bookman Old Style" w:eastAsia="Calibri" w:hAnsi="Bookman Old Style" w:cs="Tahoma"/>
          <w:lang w:val="id-ID"/>
        </w:rPr>
        <w:t>atau</w:t>
      </w:r>
      <w:r w:rsidR="00D55544">
        <w:rPr>
          <w:rFonts w:ascii="Bookman Old Style" w:eastAsia="Calibri" w:hAnsi="Bookman Old Style" w:cs="Tahoma"/>
        </w:rPr>
        <w:t xml:space="preserve"> </w:t>
      </w:r>
      <w:r w:rsidRPr="00EA6CF4">
        <w:rPr>
          <w:rFonts w:ascii="Bookman Old Style" w:eastAsia="Calibri" w:hAnsi="Bookman Old Style" w:cs="Tahoma"/>
          <w:lang w:val="id-ID"/>
        </w:rPr>
        <w:t>gabungan</w:t>
      </w:r>
      <w:r w:rsidR="00D55544">
        <w:rPr>
          <w:rFonts w:ascii="Bookman Old Style" w:eastAsia="Calibri" w:hAnsi="Bookman Old Style" w:cs="Tahoma"/>
        </w:rPr>
        <w:t xml:space="preserve"> </w:t>
      </w:r>
      <w:r w:rsidRPr="00EA6CF4">
        <w:rPr>
          <w:rFonts w:ascii="Bookman Old Style" w:eastAsia="Calibri" w:hAnsi="Bookman Old Style" w:cs="Tahoma"/>
          <w:lang w:val="id-ID"/>
        </w:rPr>
        <w:t>partai</w:t>
      </w:r>
      <w:r w:rsidR="00D55544">
        <w:rPr>
          <w:rFonts w:ascii="Bookman Old Style" w:eastAsia="Calibri" w:hAnsi="Bookman Old Style" w:cs="Tahoma"/>
        </w:rPr>
        <w:t xml:space="preserve"> </w:t>
      </w:r>
      <w:r w:rsidRPr="00EA6CF4">
        <w:rPr>
          <w:rFonts w:ascii="Bookman Old Style" w:eastAsia="Calibri" w:hAnsi="Bookman Old Style" w:cs="Tahoma"/>
          <w:lang w:val="id-ID"/>
        </w:rPr>
        <w:t>politik</w:t>
      </w:r>
      <w:r w:rsidR="00D55544">
        <w:rPr>
          <w:rFonts w:ascii="Bookman Old Style" w:eastAsia="Calibri" w:hAnsi="Bookman Old Style" w:cs="Tahoma"/>
        </w:rPr>
        <w:t xml:space="preserve"> </w:t>
      </w:r>
      <w:r w:rsidRPr="00EA6CF4">
        <w:rPr>
          <w:rFonts w:ascii="Bookman Old Style" w:eastAsia="Calibri" w:hAnsi="Bookman Old Style" w:cs="Tahoma"/>
          <w:lang w:val="id-ID"/>
        </w:rPr>
        <w:t>wajib</w:t>
      </w:r>
      <w:r w:rsidR="00D55544">
        <w:rPr>
          <w:rFonts w:ascii="Bookman Old Style" w:eastAsia="Calibri" w:hAnsi="Bookman Old Style" w:cs="Tahoma"/>
        </w:rPr>
        <w:t xml:space="preserve"> </w:t>
      </w:r>
      <w:r w:rsidRPr="00EA6CF4">
        <w:rPr>
          <w:rFonts w:ascii="Bookman Old Style" w:eastAsia="Calibri" w:hAnsi="Bookman Old Style" w:cs="Tahoma"/>
          <w:lang w:val="id-ID"/>
        </w:rPr>
        <w:t>menyampaikan</w:t>
      </w:r>
      <w:r w:rsidR="00D55544">
        <w:rPr>
          <w:rFonts w:ascii="Bookman Old Style" w:eastAsia="Calibri" w:hAnsi="Bookman Old Style" w:cs="Tahoma"/>
        </w:rPr>
        <w:t xml:space="preserve"> </w:t>
      </w:r>
      <w:r w:rsidRPr="00EA6CF4">
        <w:rPr>
          <w:rFonts w:ascii="Bookman Old Style" w:eastAsia="Calibri" w:hAnsi="Bookman Old Style" w:cs="Tahoma"/>
          <w:lang w:val="id-ID"/>
        </w:rPr>
        <w:t>kelengkapan</w:t>
      </w:r>
      <w:r w:rsidR="00D55544">
        <w:rPr>
          <w:rFonts w:ascii="Bookman Old Style" w:eastAsia="Calibri" w:hAnsi="Bookman Old Style" w:cs="Tahoma"/>
        </w:rPr>
        <w:t xml:space="preserve"> </w:t>
      </w:r>
      <w:r w:rsidRPr="00EA6CF4">
        <w:rPr>
          <w:rFonts w:ascii="Bookman Old Style" w:eastAsia="Calibri" w:hAnsi="Bookman Old Style" w:cs="Tahoma"/>
          <w:lang w:val="id-ID"/>
        </w:rPr>
        <w:t>persyaratan</w:t>
      </w:r>
      <w:r w:rsidR="00D55544">
        <w:rPr>
          <w:rFonts w:ascii="Bookman Old Style" w:eastAsia="Calibri" w:hAnsi="Bookman Old Style" w:cs="Tahoma"/>
        </w:rPr>
        <w:t xml:space="preserve"> </w:t>
      </w:r>
      <w:r w:rsidRPr="00EA6CF4">
        <w:rPr>
          <w:rFonts w:ascii="Bookman Old Style" w:eastAsia="Calibri" w:hAnsi="Bookman Old Style" w:cs="Tahoma"/>
          <w:lang w:val="id-ID"/>
        </w:rPr>
        <w:t>sebagaimana</w:t>
      </w:r>
      <w:r w:rsidR="00D55544">
        <w:rPr>
          <w:rFonts w:ascii="Bookman Old Style" w:eastAsia="Calibri" w:hAnsi="Bookman Old Style" w:cs="Tahoma"/>
        </w:rPr>
        <w:t xml:space="preserve"> </w:t>
      </w:r>
      <w:r w:rsidRPr="00EA6CF4">
        <w:rPr>
          <w:rFonts w:ascii="Bookman Old Style" w:eastAsia="Calibri" w:hAnsi="Bookman Old Style" w:cs="Tahoma"/>
          <w:lang w:val="id-ID"/>
        </w:rPr>
        <w:t>dimaksud pada ayat (1) kepada</w:t>
      </w:r>
      <w:r w:rsidR="00D55544">
        <w:rPr>
          <w:rFonts w:ascii="Bookman Old Style" w:eastAsia="Calibri" w:hAnsi="Bookman Old Style" w:cs="Tahoma"/>
        </w:rPr>
        <w:t xml:space="preserve"> </w:t>
      </w:r>
      <w:r w:rsidRPr="00EA6CF4">
        <w:rPr>
          <w:rFonts w:ascii="Bookman Old Style" w:eastAsia="Calibri" w:hAnsi="Bookman Old Style" w:cs="Tahoma"/>
          <w:lang w:val="id-ID"/>
        </w:rPr>
        <w:t>Pantek</w:t>
      </w:r>
      <w:r w:rsidR="00D55544">
        <w:rPr>
          <w:rFonts w:ascii="Bookman Old Style" w:eastAsia="Calibri" w:hAnsi="Bookman Old Style" w:cs="Tahoma"/>
        </w:rPr>
        <w:t xml:space="preserve"> </w:t>
      </w:r>
      <w:r w:rsidRPr="00EA6CF4">
        <w:rPr>
          <w:rFonts w:ascii="Bookman Old Style" w:hAnsi="Bookman Old Style" w:cs="Arial"/>
          <w:lang w:val="id-ID"/>
        </w:rPr>
        <w:t>pemilihan</w:t>
      </w:r>
      <w:r w:rsidRPr="00EA6CF4">
        <w:rPr>
          <w:rFonts w:ascii="Bookman Old Style" w:eastAsia="Calibri" w:hAnsi="Bookman Old Style" w:cs="Tahoma"/>
          <w:lang w:val="id-ID"/>
        </w:rPr>
        <w:t>.</w:t>
      </w:r>
    </w:p>
    <w:p w14:paraId="58A5DE82" w14:textId="77777777" w:rsidR="00545D2B" w:rsidRPr="00EA6CF4" w:rsidRDefault="00545D2B" w:rsidP="00CD716B">
      <w:pPr>
        <w:spacing w:before="240" w:line="271" w:lineRule="auto"/>
        <w:ind w:hanging="11"/>
        <w:jc w:val="center"/>
        <w:rPr>
          <w:rFonts w:ascii="Bookman Old Style" w:hAnsi="Bookman Old Style" w:cs="Arial"/>
          <w:lang w:val="id-ID"/>
        </w:rPr>
      </w:pPr>
      <w:r w:rsidRPr="00EA6CF4">
        <w:rPr>
          <w:rFonts w:ascii="Bookman Old Style" w:hAnsi="Bookman Old Style" w:cs="Arial"/>
          <w:lang w:val="id-ID"/>
        </w:rPr>
        <w:t xml:space="preserve">Bagian </w:t>
      </w:r>
      <w:r w:rsidRPr="00EA6CF4">
        <w:rPr>
          <w:rFonts w:ascii="Bookman Old Style" w:hAnsi="Bookman Old Style" w:cs="Tahoma"/>
          <w:lang w:val="id-ID"/>
        </w:rPr>
        <w:t>Kesatu</w:t>
      </w:r>
    </w:p>
    <w:p w14:paraId="6E56173C" w14:textId="77777777" w:rsidR="00545D2B" w:rsidRPr="00EA6CF4" w:rsidRDefault="00545D2B" w:rsidP="00CD716B">
      <w:pPr>
        <w:tabs>
          <w:tab w:val="left" w:pos="0"/>
          <w:tab w:val="left" w:pos="1428"/>
          <w:tab w:val="left" w:pos="1946"/>
        </w:tabs>
        <w:spacing w:after="120" w:line="271" w:lineRule="auto"/>
        <w:jc w:val="center"/>
        <w:rPr>
          <w:rFonts w:ascii="Bookman Old Style" w:hAnsi="Bookman Old Style" w:cs="Arial"/>
          <w:lang w:val="id-ID"/>
        </w:rPr>
      </w:pPr>
      <w:r w:rsidRPr="00EA6CF4">
        <w:rPr>
          <w:rFonts w:ascii="Bookman Old Style" w:hAnsi="Bookman Old Style" w:cs="Arial"/>
          <w:lang w:val="id-ID"/>
        </w:rPr>
        <w:t>Pencalonan</w:t>
      </w:r>
      <w:r w:rsidR="00D55544">
        <w:rPr>
          <w:rFonts w:ascii="Bookman Old Style" w:hAnsi="Bookman Old Style" w:cs="Arial"/>
        </w:rPr>
        <w:t xml:space="preserve"> </w:t>
      </w:r>
      <w:r w:rsidRPr="00EA6CF4">
        <w:rPr>
          <w:rFonts w:ascii="Bookman Old Style" w:hAnsi="Bookman Old Style" w:cs="Arial"/>
          <w:lang w:val="id-ID"/>
        </w:rPr>
        <w:t>Pasangan</w:t>
      </w:r>
      <w:r w:rsidR="00D55544">
        <w:rPr>
          <w:rFonts w:ascii="Bookman Old Style" w:hAnsi="Bookman Old Style" w:cs="Arial"/>
        </w:rPr>
        <w:t xml:space="preserve"> </w:t>
      </w:r>
      <w:r w:rsidRPr="00EA6CF4">
        <w:rPr>
          <w:rFonts w:ascii="Bookman Old Style" w:hAnsi="Bookman Old Style" w:cs="Arial"/>
          <w:lang w:val="id-ID"/>
        </w:rPr>
        <w:t>Bupati dan</w:t>
      </w:r>
      <w:r w:rsidR="00683586" w:rsidRPr="00EA6CF4">
        <w:rPr>
          <w:rFonts w:ascii="Bookman Old Style" w:hAnsi="Bookman Old Style" w:cs="Arial"/>
          <w:lang w:val="id-ID"/>
        </w:rPr>
        <w:t xml:space="preserve"> Wakil Bupati</w:t>
      </w:r>
      <w:r w:rsidR="00D55544">
        <w:rPr>
          <w:rFonts w:ascii="Bookman Old Style" w:hAnsi="Bookman Old Style" w:cs="Arial"/>
        </w:rPr>
        <w:t xml:space="preserve"> </w:t>
      </w:r>
      <w:r w:rsidR="00683586" w:rsidRPr="00EA6CF4">
        <w:rPr>
          <w:rFonts w:ascii="Bookman Old Style" w:hAnsi="Bookman Old Style" w:cs="Arial"/>
          <w:lang w:val="id-ID"/>
        </w:rPr>
        <w:t>atau Wakil Bupati</w:t>
      </w:r>
    </w:p>
    <w:p w14:paraId="77C65C38" w14:textId="77777777" w:rsidR="00545D2B" w:rsidRPr="00EA6CF4" w:rsidRDefault="00545D2B" w:rsidP="00CD716B">
      <w:pPr>
        <w:spacing w:before="120" w:after="120" w:line="271" w:lineRule="auto"/>
        <w:jc w:val="center"/>
        <w:rPr>
          <w:rFonts w:ascii="Bookman Old Style" w:hAnsi="Bookman Old Style" w:cs="Arial"/>
          <w:lang w:val="id-ID"/>
        </w:rPr>
      </w:pPr>
      <w:r w:rsidRPr="00EA6CF4">
        <w:rPr>
          <w:rFonts w:ascii="Bookman Old Style" w:hAnsi="Bookman Old Style" w:cs="Arial"/>
          <w:lang w:val="id-ID"/>
        </w:rPr>
        <w:t>Pasal 141</w:t>
      </w:r>
    </w:p>
    <w:p w14:paraId="0FCCC144" w14:textId="77777777" w:rsidR="00545D2B" w:rsidRPr="00EA6CF4" w:rsidRDefault="00545D2B" w:rsidP="00CD716B">
      <w:pPr>
        <w:numPr>
          <w:ilvl w:val="0"/>
          <w:numId w:val="140"/>
        </w:numPr>
        <w:spacing w:before="60" w:after="60" w:line="271" w:lineRule="auto"/>
        <w:ind w:left="567" w:hanging="567"/>
        <w:jc w:val="both"/>
        <w:rPr>
          <w:rFonts w:ascii="Bookman Old Style" w:hAnsi="Bookman Old Style" w:cs="Arial"/>
          <w:lang w:val="id-ID"/>
        </w:rPr>
      </w:pPr>
      <w:r w:rsidRPr="00EA6CF4">
        <w:rPr>
          <w:rFonts w:ascii="Bookman Old Style" w:hAnsi="Bookman Old Style" w:cs="Arial"/>
          <w:lang w:val="id-ID"/>
        </w:rPr>
        <w:t>Pasangan</w:t>
      </w:r>
      <w:r w:rsidR="00D55544">
        <w:rPr>
          <w:rFonts w:ascii="Bookman Old Style" w:hAnsi="Bookman Old Style" w:cs="Arial"/>
        </w:rPr>
        <w:t xml:space="preserve"> </w:t>
      </w:r>
      <w:r w:rsidRPr="00EA6CF4">
        <w:rPr>
          <w:rFonts w:ascii="Bookman Old Style" w:hAnsi="Bookman Old Style" w:cs="Tahoma"/>
          <w:lang w:val="id-ID"/>
        </w:rPr>
        <w:t>calon</w:t>
      </w:r>
      <w:r w:rsidR="00D55544">
        <w:rPr>
          <w:rFonts w:ascii="Bookman Old Style" w:hAnsi="Bookman Old Style" w:cs="Tahoma"/>
        </w:rPr>
        <w:t xml:space="preserve"> </w:t>
      </w:r>
      <w:r w:rsidRPr="00EA6CF4">
        <w:rPr>
          <w:rFonts w:ascii="Bookman Old Style" w:hAnsi="Bookman Old Style" w:cs="Arial"/>
          <w:lang w:val="id-ID"/>
        </w:rPr>
        <w:t>Bupati dan Wakil Bupati</w:t>
      </w:r>
      <w:r w:rsidR="00D55544">
        <w:rPr>
          <w:rFonts w:ascii="Bookman Old Style" w:hAnsi="Bookman Old Style" w:cs="Arial"/>
        </w:rPr>
        <w:t xml:space="preserve"> </w:t>
      </w:r>
      <w:r w:rsidRPr="00EA6CF4">
        <w:rPr>
          <w:rFonts w:ascii="Bookman Old Style" w:hAnsi="Bookman Old Style" w:cs="Arial"/>
          <w:lang w:val="id-ID"/>
        </w:rPr>
        <w:t>atau</w:t>
      </w:r>
      <w:r w:rsidR="00D55544">
        <w:rPr>
          <w:rFonts w:ascii="Bookman Old Style" w:hAnsi="Bookman Old Style" w:cs="Arial"/>
        </w:rPr>
        <w:t xml:space="preserve"> </w:t>
      </w:r>
      <w:r w:rsidRPr="00EA6CF4">
        <w:rPr>
          <w:rFonts w:ascii="Bookman Old Style" w:hAnsi="Bookman Old Style" w:cs="Arial"/>
          <w:lang w:val="id-ID"/>
        </w:rPr>
        <w:t>calon Wakil Bupati yang berhak</w:t>
      </w:r>
      <w:r w:rsidR="00D55544">
        <w:rPr>
          <w:rFonts w:ascii="Bookman Old Style" w:hAnsi="Bookman Old Style" w:cs="Arial"/>
        </w:rPr>
        <w:t xml:space="preserve"> </w:t>
      </w:r>
      <w:r w:rsidRPr="00EA6CF4">
        <w:rPr>
          <w:rFonts w:ascii="Bookman Old Style" w:hAnsi="Bookman Old Style" w:cs="Arial"/>
          <w:lang w:val="id-ID"/>
        </w:rPr>
        <w:t>dipilih oleh anggota DPRD diumumkan</w:t>
      </w:r>
      <w:r w:rsidR="00D55544">
        <w:rPr>
          <w:rFonts w:ascii="Bookman Old Style" w:hAnsi="Bookman Old Style" w:cs="Arial"/>
        </w:rPr>
        <w:t xml:space="preserve"> </w:t>
      </w:r>
      <w:r w:rsidRPr="00EA6CF4">
        <w:rPr>
          <w:rFonts w:ascii="Bookman Old Style" w:hAnsi="Bookman Old Style" w:cs="Arial"/>
          <w:lang w:val="id-ID"/>
        </w:rPr>
        <w:t>dan ditetapkan</w:t>
      </w:r>
      <w:r w:rsidR="00D55544">
        <w:rPr>
          <w:rFonts w:ascii="Bookman Old Style" w:hAnsi="Bookman Old Style" w:cs="Arial"/>
        </w:rPr>
        <w:t xml:space="preserve"> </w:t>
      </w:r>
      <w:r w:rsidRPr="00EA6CF4">
        <w:rPr>
          <w:rFonts w:ascii="Bookman Old Style" w:hAnsi="Bookman Old Style" w:cs="Arial"/>
          <w:lang w:val="id-ID"/>
        </w:rPr>
        <w:t>dalam</w:t>
      </w:r>
      <w:r w:rsidR="00D55544">
        <w:rPr>
          <w:rFonts w:ascii="Bookman Old Style" w:hAnsi="Bookman Old Style" w:cs="Arial"/>
        </w:rPr>
        <w:t xml:space="preserve"> </w:t>
      </w:r>
      <w:r w:rsidRPr="00EA6CF4">
        <w:rPr>
          <w:rFonts w:ascii="Bookman Old Style" w:hAnsi="Bookman Old Style" w:cs="Arial"/>
          <w:lang w:val="id-ID"/>
        </w:rPr>
        <w:t>Rapat</w:t>
      </w:r>
      <w:r w:rsidR="00D55544">
        <w:rPr>
          <w:rFonts w:ascii="Bookman Old Style" w:hAnsi="Bookman Old Style" w:cs="Arial"/>
        </w:rPr>
        <w:t xml:space="preserve"> </w:t>
      </w:r>
      <w:r w:rsidRPr="00EA6CF4">
        <w:rPr>
          <w:rFonts w:ascii="Bookman Old Style" w:hAnsi="Bookman Old Style" w:cs="Arial"/>
          <w:lang w:val="id-ID"/>
        </w:rPr>
        <w:t>Paripurna DPRD.</w:t>
      </w:r>
    </w:p>
    <w:p w14:paraId="24BBFE91" w14:textId="6BD795B3" w:rsidR="000E6038" w:rsidRPr="008E18D6" w:rsidRDefault="00545D2B" w:rsidP="000E6038">
      <w:pPr>
        <w:numPr>
          <w:ilvl w:val="0"/>
          <w:numId w:val="140"/>
        </w:numPr>
        <w:spacing w:before="60" w:after="60" w:line="271" w:lineRule="auto"/>
        <w:ind w:left="567" w:hanging="567"/>
        <w:jc w:val="both"/>
        <w:rPr>
          <w:rFonts w:ascii="Bookman Old Style" w:hAnsi="Bookman Old Style" w:cs="Arial"/>
          <w:lang w:val="id-ID"/>
        </w:rPr>
      </w:pPr>
      <w:r w:rsidRPr="00EA6CF4">
        <w:rPr>
          <w:rFonts w:ascii="Bookman Old Style" w:hAnsi="Bookman Old Style" w:cs="Tahoma"/>
          <w:lang w:val="id-ID"/>
        </w:rPr>
        <w:t>Pasangan</w:t>
      </w:r>
      <w:r w:rsidR="00D55544">
        <w:rPr>
          <w:rFonts w:ascii="Bookman Old Style" w:hAnsi="Bookman Old Style" w:cs="Tahoma"/>
        </w:rPr>
        <w:t xml:space="preserve"> </w:t>
      </w:r>
      <w:r w:rsidRPr="00EA6CF4">
        <w:rPr>
          <w:rFonts w:ascii="Bookman Old Style" w:hAnsi="Bookman Old Style" w:cs="Tahoma"/>
          <w:lang w:val="id-ID"/>
        </w:rPr>
        <w:t>calon</w:t>
      </w:r>
      <w:r w:rsidR="00D55544">
        <w:rPr>
          <w:rFonts w:ascii="Bookman Old Style" w:hAnsi="Bookman Old Style" w:cs="Tahoma"/>
        </w:rPr>
        <w:t xml:space="preserve"> </w:t>
      </w:r>
      <w:r w:rsidRPr="00EA6CF4">
        <w:rPr>
          <w:rFonts w:ascii="Bookman Old Style" w:hAnsi="Bookman Old Style" w:cs="Tahoma"/>
          <w:lang w:val="id-ID"/>
        </w:rPr>
        <w:t>sebagaimana</w:t>
      </w:r>
      <w:r w:rsidR="00D55544">
        <w:rPr>
          <w:rFonts w:ascii="Bookman Old Style" w:hAnsi="Bookman Old Style" w:cs="Tahoma"/>
        </w:rPr>
        <w:t xml:space="preserve"> </w:t>
      </w:r>
      <w:r w:rsidRPr="00EA6CF4">
        <w:rPr>
          <w:rFonts w:ascii="Bookman Old Style" w:hAnsi="Bookman Old Style" w:cs="Tahoma"/>
          <w:lang w:val="id-ID"/>
        </w:rPr>
        <w:t>dimaksud pada ayat (1) dilarang</w:t>
      </w:r>
      <w:r w:rsidR="00D55544">
        <w:rPr>
          <w:rFonts w:ascii="Bookman Old Style" w:hAnsi="Bookman Old Style" w:cs="Tahoma"/>
        </w:rPr>
        <w:t xml:space="preserve"> </w:t>
      </w:r>
      <w:r w:rsidRPr="00EA6CF4">
        <w:rPr>
          <w:rFonts w:ascii="Bookman Old Style" w:hAnsi="Bookman Old Style" w:cs="Tahoma"/>
          <w:lang w:val="id-ID"/>
        </w:rPr>
        <w:t>mengundurkan</w:t>
      </w:r>
      <w:r w:rsidR="00D55544">
        <w:rPr>
          <w:rFonts w:ascii="Bookman Old Style" w:hAnsi="Bookman Old Style" w:cs="Tahoma"/>
        </w:rPr>
        <w:t xml:space="preserve"> </w:t>
      </w:r>
      <w:r w:rsidRPr="00EA6CF4">
        <w:rPr>
          <w:rFonts w:ascii="Bookman Old Style" w:hAnsi="Bookman Old Style" w:cs="Tahoma"/>
          <w:lang w:val="id-ID"/>
        </w:rPr>
        <w:t>diri</w:t>
      </w:r>
      <w:r w:rsidR="00D55544">
        <w:rPr>
          <w:rFonts w:ascii="Bookman Old Style" w:hAnsi="Bookman Old Style" w:cs="Tahoma"/>
        </w:rPr>
        <w:t xml:space="preserve"> </w:t>
      </w:r>
      <w:r w:rsidRPr="00EA6CF4">
        <w:rPr>
          <w:rFonts w:ascii="Bookman Old Style" w:hAnsi="Bookman Old Style" w:cs="Tahoma"/>
          <w:lang w:val="id-ID"/>
        </w:rPr>
        <w:t>sejak</w:t>
      </w:r>
      <w:r w:rsidR="00D55544">
        <w:rPr>
          <w:rFonts w:ascii="Bookman Old Style" w:hAnsi="Bookman Old Style" w:cs="Tahoma"/>
        </w:rPr>
        <w:t xml:space="preserve"> </w:t>
      </w:r>
      <w:r w:rsidRPr="00EA6CF4">
        <w:rPr>
          <w:rFonts w:ascii="Bookman Old Style" w:hAnsi="Bookman Old Style" w:cs="Tahoma"/>
          <w:lang w:val="id-ID"/>
        </w:rPr>
        <w:t>ditetapkan</w:t>
      </w:r>
      <w:r w:rsidR="00D55544">
        <w:rPr>
          <w:rFonts w:ascii="Bookman Old Style" w:hAnsi="Bookman Old Style" w:cs="Tahoma"/>
        </w:rPr>
        <w:t xml:space="preserve"> </w:t>
      </w:r>
      <w:r w:rsidRPr="00EA6CF4">
        <w:rPr>
          <w:rFonts w:ascii="Bookman Old Style" w:hAnsi="Bookman Old Style" w:cs="Tahoma"/>
          <w:lang w:val="id-ID"/>
        </w:rPr>
        <w:t>sebagai</w:t>
      </w:r>
      <w:r w:rsidR="00D55544">
        <w:rPr>
          <w:rFonts w:ascii="Bookman Old Style" w:hAnsi="Bookman Old Style" w:cs="Tahoma"/>
        </w:rPr>
        <w:t xml:space="preserve"> </w:t>
      </w:r>
      <w:r w:rsidRPr="00EA6CF4">
        <w:rPr>
          <w:rFonts w:ascii="Bookman Old Style" w:hAnsi="Bookman Old Style" w:cs="Tahoma"/>
          <w:lang w:val="id-ID"/>
        </w:rPr>
        <w:t>pasangan</w:t>
      </w:r>
      <w:r w:rsidR="00D55544">
        <w:rPr>
          <w:rFonts w:ascii="Bookman Old Style" w:hAnsi="Bookman Old Style" w:cs="Tahoma"/>
        </w:rPr>
        <w:t xml:space="preserve"> </w:t>
      </w:r>
      <w:r w:rsidRPr="00EA6CF4">
        <w:rPr>
          <w:rFonts w:ascii="Bookman Old Style" w:hAnsi="Bookman Old Style" w:cs="Tahoma"/>
          <w:lang w:val="id-ID"/>
        </w:rPr>
        <w:t>calon</w:t>
      </w:r>
      <w:r w:rsidR="00D55544">
        <w:rPr>
          <w:rFonts w:ascii="Bookman Old Style" w:hAnsi="Bookman Old Style" w:cs="Tahoma"/>
        </w:rPr>
        <w:t xml:space="preserve"> </w:t>
      </w:r>
      <w:r w:rsidRPr="00EA6CF4">
        <w:rPr>
          <w:rFonts w:ascii="Bookman Old Style" w:hAnsi="Bookman Old Style" w:cs="Tahoma"/>
          <w:lang w:val="id-ID"/>
        </w:rPr>
        <w:t>atau</w:t>
      </w:r>
      <w:r w:rsidR="00D55544">
        <w:rPr>
          <w:rFonts w:ascii="Bookman Old Style" w:hAnsi="Bookman Old Style" w:cs="Tahoma"/>
        </w:rPr>
        <w:t xml:space="preserve"> </w:t>
      </w:r>
      <w:r w:rsidRPr="00EA6CF4">
        <w:rPr>
          <w:rFonts w:ascii="Bookman Old Style" w:hAnsi="Bookman Old Style" w:cs="Tahoma"/>
          <w:lang w:val="id-ID"/>
        </w:rPr>
        <w:t>calon.</w:t>
      </w:r>
    </w:p>
    <w:p w14:paraId="68F52EDC" w14:textId="77777777" w:rsidR="00545D2B" w:rsidRPr="00EA6CF4" w:rsidRDefault="00545D2B" w:rsidP="00CD716B">
      <w:pPr>
        <w:spacing w:before="240" w:line="271" w:lineRule="auto"/>
        <w:ind w:hanging="11"/>
        <w:jc w:val="center"/>
        <w:rPr>
          <w:rFonts w:ascii="Bookman Old Style" w:hAnsi="Bookman Old Style" w:cs="Tahoma"/>
          <w:lang w:val="id-ID"/>
        </w:rPr>
      </w:pPr>
      <w:r w:rsidRPr="00EA6CF4">
        <w:rPr>
          <w:rFonts w:ascii="Bookman Old Style" w:hAnsi="Bookman Old Style" w:cs="Arial"/>
          <w:lang w:val="id-ID"/>
        </w:rPr>
        <w:t>BagianKedua</w:t>
      </w:r>
    </w:p>
    <w:p w14:paraId="211395ED" w14:textId="6DD04990" w:rsidR="00545D2B" w:rsidRPr="00EA6CF4" w:rsidRDefault="00545D2B" w:rsidP="00CD716B">
      <w:pPr>
        <w:tabs>
          <w:tab w:val="left" w:pos="0"/>
          <w:tab w:val="left" w:pos="1428"/>
          <w:tab w:val="left" w:pos="1946"/>
        </w:tabs>
        <w:spacing w:after="120" w:line="271" w:lineRule="auto"/>
        <w:jc w:val="center"/>
        <w:rPr>
          <w:rFonts w:ascii="Bookman Old Style" w:hAnsi="Bookman Old Style" w:cs="Tahoma"/>
          <w:lang w:val="id-ID"/>
        </w:rPr>
      </w:pPr>
      <w:r w:rsidRPr="00EA6CF4">
        <w:rPr>
          <w:rFonts w:ascii="Bookman Old Style" w:hAnsi="Bookman Old Style" w:cs="Tahoma"/>
          <w:lang w:val="id-ID"/>
        </w:rPr>
        <w:t>Penyampaian</w:t>
      </w:r>
      <w:r w:rsidR="004F7268">
        <w:rPr>
          <w:rFonts w:ascii="Bookman Old Style" w:hAnsi="Bookman Old Style" w:cs="Tahoma"/>
          <w:lang w:val="id-ID"/>
        </w:rPr>
        <w:t xml:space="preserve"> </w:t>
      </w:r>
      <w:r w:rsidRPr="00EA6CF4">
        <w:rPr>
          <w:rFonts w:ascii="Bookman Old Style" w:hAnsi="Bookman Old Style" w:cs="Tahoma"/>
          <w:lang w:val="id-ID"/>
        </w:rPr>
        <w:t>Visi Dan Misi</w:t>
      </w:r>
    </w:p>
    <w:p w14:paraId="076B5D13" w14:textId="77777777" w:rsidR="00545D2B" w:rsidRPr="00EA6CF4" w:rsidRDefault="00545D2B" w:rsidP="00CD716B">
      <w:pPr>
        <w:spacing w:before="120" w:after="120" w:line="271" w:lineRule="auto"/>
        <w:jc w:val="center"/>
        <w:rPr>
          <w:rFonts w:ascii="Bookman Old Style" w:hAnsi="Bookman Old Style" w:cs="Tahoma"/>
          <w:lang w:val="id-ID"/>
        </w:rPr>
      </w:pPr>
      <w:r w:rsidRPr="00EA6CF4">
        <w:rPr>
          <w:rFonts w:ascii="Bookman Old Style" w:hAnsi="Bookman Old Style" w:cs="Tahoma"/>
          <w:lang w:val="id-ID"/>
        </w:rPr>
        <w:t>Pasal 142</w:t>
      </w:r>
    </w:p>
    <w:p w14:paraId="3CDE4951" w14:textId="77777777" w:rsidR="00545D2B" w:rsidRPr="00EA6CF4" w:rsidRDefault="00545D2B" w:rsidP="00CD716B">
      <w:pPr>
        <w:numPr>
          <w:ilvl w:val="1"/>
          <w:numId w:val="141"/>
        </w:numPr>
        <w:spacing w:before="60" w:after="60" w:line="271" w:lineRule="auto"/>
        <w:ind w:left="567" w:hanging="567"/>
        <w:jc w:val="both"/>
        <w:rPr>
          <w:rFonts w:ascii="Bookman Old Style" w:hAnsi="Bookman Old Style" w:cs="Arial"/>
          <w:lang w:val="id-ID"/>
        </w:rPr>
      </w:pPr>
      <w:r w:rsidRPr="00EA6CF4">
        <w:rPr>
          <w:rFonts w:ascii="Bookman Old Style" w:hAnsi="Bookman Old Style" w:cs="Tahoma"/>
          <w:lang w:val="id-ID"/>
        </w:rPr>
        <w:t>Sebelum</w:t>
      </w:r>
      <w:r w:rsidR="00D55544">
        <w:rPr>
          <w:rFonts w:ascii="Bookman Old Style" w:hAnsi="Bookman Old Style" w:cs="Tahoma"/>
        </w:rPr>
        <w:t xml:space="preserve"> </w:t>
      </w:r>
      <w:r w:rsidRPr="00EA6CF4">
        <w:rPr>
          <w:rFonts w:ascii="Bookman Old Style" w:hAnsi="Bookman Old Style" w:cs="Tahoma"/>
          <w:lang w:val="id-ID"/>
        </w:rPr>
        <w:t>dilakukan</w:t>
      </w:r>
      <w:r w:rsidR="00D55544">
        <w:rPr>
          <w:rFonts w:ascii="Bookman Old Style" w:hAnsi="Bookman Old Style" w:cs="Tahoma"/>
        </w:rPr>
        <w:t xml:space="preserve"> </w:t>
      </w:r>
      <w:r w:rsidRPr="00EA6CF4">
        <w:rPr>
          <w:rFonts w:ascii="Bookman Old Style" w:hAnsi="Bookman Old Style" w:cs="Tahoma"/>
          <w:lang w:val="id-ID"/>
        </w:rPr>
        <w:t>pemilihan oleh DPRD, pasangan</w:t>
      </w:r>
      <w:r w:rsidR="00D55544">
        <w:rPr>
          <w:rFonts w:ascii="Bookman Old Style" w:hAnsi="Bookman Old Style" w:cs="Tahoma"/>
        </w:rPr>
        <w:t xml:space="preserve"> </w:t>
      </w:r>
      <w:r w:rsidRPr="00EA6CF4">
        <w:rPr>
          <w:rFonts w:ascii="Bookman Old Style" w:hAnsi="Bookman Old Style" w:cs="Tahoma"/>
          <w:lang w:val="id-ID"/>
        </w:rPr>
        <w:t>calon</w:t>
      </w:r>
      <w:r w:rsidR="00D55544">
        <w:rPr>
          <w:rFonts w:ascii="Bookman Old Style" w:hAnsi="Bookman Old Style" w:cs="Tahoma"/>
        </w:rPr>
        <w:t xml:space="preserve"> </w:t>
      </w:r>
      <w:r w:rsidRPr="00EA6CF4">
        <w:rPr>
          <w:rFonts w:ascii="Bookman Old Style" w:hAnsi="Bookman Old Style" w:cs="Tahoma"/>
          <w:lang w:val="id-ID"/>
        </w:rPr>
        <w:t>Bupati dan Wakil Bupati yang sudah</w:t>
      </w:r>
      <w:r w:rsidR="00D55544">
        <w:rPr>
          <w:rFonts w:ascii="Bookman Old Style" w:hAnsi="Bookman Old Style" w:cs="Tahoma"/>
        </w:rPr>
        <w:t xml:space="preserve"> </w:t>
      </w:r>
      <w:r w:rsidRPr="00EA6CF4">
        <w:rPr>
          <w:rFonts w:ascii="Bookman Old Style" w:hAnsi="Bookman Old Style" w:cs="Tahoma"/>
          <w:lang w:val="id-ID"/>
        </w:rPr>
        <w:t>ditetapkan</w:t>
      </w:r>
      <w:r w:rsidR="00D55544">
        <w:rPr>
          <w:rFonts w:ascii="Bookman Old Style" w:hAnsi="Bookman Old Style" w:cs="Tahoma"/>
        </w:rPr>
        <w:t xml:space="preserve"> </w:t>
      </w:r>
      <w:r w:rsidRPr="00EA6CF4">
        <w:rPr>
          <w:rFonts w:ascii="Bookman Old Style" w:hAnsi="Bookman Old Style" w:cs="Tahoma"/>
          <w:lang w:val="id-ID"/>
        </w:rPr>
        <w:t>wajib</w:t>
      </w:r>
      <w:r w:rsidR="00D55544">
        <w:rPr>
          <w:rFonts w:ascii="Bookman Old Style" w:hAnsi="Bookman Old Style" w:cs="Tahoma"/>
        </w:rPr>
        <w:t xml:space="preserve"> </w:t>
      </w:r>
      <w:r w:rsidRPr="00EA6CF4">
        <w:rPr>
          <w:rFonts w:ascii="Bookman Old Style" w:hAnsi="Bookman Old Style" w:cs="Tahoma"/>
          <w:lang w:val="id-ID"/>
        </w:rPr>
        <w:t>menyampaikan</w:t>
      </w:r>
      <w:r w:rsidR="00D55544">
        <w:rPr>
          <w:rFonts w:ascii="Bookman Old Style" w:hAnsi="Bookman Old Style" w:cs="Tahoma"/>
        </w:rPr>
        <w:t xml:space="preserve"> </w:t>
      </w:r>
      <w:r w:rsidRPr="00EA6CF4">
        <w:rPr>
          <w:rFonts w:ascii="Bookman Old Style" w:hAnsi="Bookman Old Style" w:cs="Tahoma"/>
          <w:lang w:val="id-ID"/>
        </w:rPr>
        <w:t>visi dan misinya</w:t>
      </w:r>
      <w:r w:rsidR="00D55544">
        <w:rPr>
          <w:rFonts w:ascii="Bookman Old Style" w:hAnsi="Bookman Old Style" w:cs="Tahoma"/>
        </w:rPr>
        <w:t xml:space="preserve"> </w:t>
      </w:r>
      <w:r w:rsidRPr="00EA6CF4">
        <w:rPr>
          <w:rFonts w:ascii="Bookman Old Style" w:hAnsi="Bookman Old Style" w:cs="Tahoma"/>
          <w:lang w:val="id-ID"/>
        </w:rPr>
        <w:t>dalam</w:t>
      </w:r>
      <w:r w:rsidR="00D55544">
        <w:rPr>
          <w:rFonts w:ascii="Bookman Old Style" w:hAnsi="Bookman Old Style" w:cs="Tahoma"/>
        </w:rPr>
        <w:t xml:space="preserve"> </w:t>
      </w:r>
      <w:r w:rsidRPr="00EA6CF4">
        <w:rPr>
          <w:rFonts w:ascii="Bookman Old Style" w:hAnsi="Bookman Old Style" w:cs="Tahoma"/>
          <w:lang w:val="id-ID"/>
        </w:rPr>
        <w:t>rapat</w:t>
      </w:r>
      <w:r w:rsidR="00D55544">
        <w:rPr>
          <w:rFonts w:ascii="Bookman Old Style" w:hAnsi="Bookman Old Style" w:cs="Tahoma"/>
        </w:rPr>
        <w:t xml:space="preserve"> </w:t>
      </w:r>
      <w:r w:rsidRPr="00EA6CF4">
        <w:rPr>
          <w:rFonts w:ascii="Bookman Old Style" w:hAnsi="Bookman Old Style" w:cs="Tahoma"/>
          <w:lang w:val="id-ID"/>
        </w:rPr>
        <w:t>paripurna.</w:t>
      </w:r>
    </w:p>
    <w:p w14:paraId="7FEEEC76" w14:textId="142EF401" w:rsidR="008F6E33" w:rsidRPr="000E6038" w:rsidRDefault="00545D2B" w:rsidP="000E6038">
      <w:pPr>
        <w:numPr>
          <w:ilvl w:val="1"/>
          <w:numId w:val="141"/>
        </w:numPr>
        <w:spacing w:before="60" w:after="60" w:line="271" w:lineRule="auto"/>
        <w:ind w:left="567" w:hanging="567"/>
        <w:jc w:val="both"/>
        <w:rPr>
          <w:rFonts w:ascii="Bookman Old Style" w:hAnsi="Bookman Old Style" w:cs="Arial"/>
          <w:lang w:val="id-ID"/>
        </w:rPr>
      </w:pPr>
      <w:r w:rsidRPr="00EA6CF4">
        <w:rPr>
          <w:rFonts w:ascii="Bookman Old Style" w:hAnsi="Bookman Old Style" w:cs="Tahoma"/>
          <w:lang w:val="id-ID"/>
        </w:rPr>
        <w:t>Ketentuan</w:t>
      </w:r>
      <w:r w:rsidR="00D55544">
        <w:rPr>
          <w:rFonts w:ascii="Bookman Old Style" w:hAnsi="Bookman Old Style" w:cs="Tahoma"/>
        </w:rPr>
        <w:t xml:space="preserve"> </w:t>
      </w:r>
      <w:r w:rsidRPr="00EA6CF4">
        <w:rPr>
          <w:rFonts w:ascii="Bookman Old Style" w:hAnsi="Bookman Old Style" w:cs="Tahoma"/>
          <w:lang w:val="id-ID"/>
        </w:rPr>
        <w:t>mengenai</w:t>
      </w:r>
      <w:r w:rsidR="00D55544">
        <w:rPr>
          <w:rFonts w:ascii="Bookman Old Style" w:hAnsi="Bookman Old Style" w:cs="Tahoma"/>
        </w:rPr>
        <w:t xml:space="preserve"> </w:t>
      </w:r>
      <w:r w:rsidRPr="00EA6CF4">
        <w:rPr>
          <w:rFonts w:ascii="Bookman Old Style" w:hAnsi="Bookman Old Style" w:cs="Tahoma"/>
          <w:lang w:val="id-ID"/>
        </w:rPr>
        <w:t>penyampaian</w:t>
      </w:r>
      <w:r w:rsidR="00D55544">
        <w:rPr>
          <w:rFonts w:ascii="Bookman Old Style" w:hAnsi="Bookman Old Style" w:cs="Tahoma"/>
        </w:rPr>
        <w:t xml:space="preserve"> </w:t>
      </w:r>
      <w:r w:rsidRPr="00EA6CF4">
        <w:rPr>
          <w:rFonts w:ascii="Bookman Old Style" w:hAnsi="Bookman Old Style" w:cs="Tahoma"/>
          <w:lang w:val="id-ID"/>
        </w:rPr>
        <w:t>visi dan misi</w:t>
      </w:r>
      <w:r w:rsidR="00D55544">
        <w:rPr>
          <w:rFonts w:ascii="Bookman Old Style" w:hAnsi="Bookman Old Style" w:cs="Tahoma"/>
        </w:rPr>
        <w:t xml:space="preserve"> </w:t>
      </w:r>
      <w:r w:rsidRPr="00EA6CF4">
        <w:rPr>
          <w:rFonts w:ascii="Bookman Old Style" w:hAnsi="Bookman Old Style" w:cs="Tahoma"/>
          <w:lang w:val="id-ID"/>
        </w:rPr>
        <w:t>sebagaimana</w:t>
      </w:r>
      <w:r w:rsidR="00D55544">
        <w:rPr>
          <w:rFonts w:ascii="Bookman Old Style" w:hAnsi="Bookman Old Style" w:cs="Tahoma"/>
        </w:rPr>
        <w:t xml:space="preserve"> </w:t>
      </w:r>
      <w:r w:rsidRPr="00EA6CF4">
        <w:rPr>
          <w:rFonts w:ascii="Bookman Old Style" w:hAnsi="Bookman Old Style" w:cs="Tahoma"/>
          <w:lang w:val="id-ID"/>
        </w:rPr>
        <w:t>dimaksud pada ayat (1) ditetapkan oleh</w:t>
      </w:r>
      <w:r w:rsidR="00D55544">
        <w:rPr>
          <w:rFonts w:ascii="Bookman Old Style" w:hAnsi="Bookman Old Style" w:cs="Tahoma"/>
        </w:rPr>
        <w:t xml:space="preserve"> </w:t>
      </w:r>
      <w:r w:rsidRPr="00EA6CF4">
        <w:rPr>
          <w:rFonts w:ascii="Bookman Old Style" w:eastAsia="Calibri" w:hAnsi="Bookman Old Style" w:cs="Tahoma"/>
          <w:lang w:val="id-ID"/>
        </w:rPr>
        <w:t>Pan</w:t>
      </w:r>
      <w:r w:rsidR="004D6030">
        <w:rPr>
          <w:rFonts w:ascii="Bookman Old Style" w:eastAsia="Calibri" w:hAnsi="Bookman Old Style" w:cs="Tahoma"/>
          <w:lang w:val="id-ID"/>
        </w:rPr>
        <w:t>itia</w:t>
      </w:r>
      <w:r w:rsidR="00D55544">
        <w:rPr>
          <w:rFonts w:ascii="Bookman Old Style" w:eastAsia="Calibri" w:hAnsi="Bookman Old Style" w:cs="Tahoma"/>
        </w:rPr>
        <w:t xml:space="preserve"> </w:t>
      </w:r>
      <w:r w:rsidR="004D6030">
        <w:rPr>
          <w:rFonts w:ascii="Bookman Old Style" w:hAnsi="Bookman Old Style" w:cs="Arial"/>
          <w:lang w:val="id-ID"/>
        </w:rPr>
        <w:t>P</w:t>
      </w:r>
      <w:r w:rsidRPr="00EA6CF4">
        <w:rPr>
          <w:rFonts w:ascii="Bookman Old Style" w:hAnsi="Bookman Old Style" w:cs="Arial"/>
          <w:lang w:val="id-ID"/>
        </w:rPr>
        <w:t>emilihan</w:t>
      </w:r>
      <w:r w:rsidR="000E6038">
        <w:rPr>
          <w:rFonts w:ascii="Bookman Old Style" w:hAnsi="Bookman Old Style" w:cs="Tahoma"/>
        </w:rPr>
        <w:t>.</w:t>
      </w:r>
    </w:p>
    <w:p w14:paraId="112D3DDA" w14:textId="5EBC7C06" w:rsidR="00545D2B" w:rsidRPr="00EA6CF4" w:rsidRDefault="00545D2B" w:rsidP="00CD716B">
      <w:pPr>
        <w:spacing w:before="240" w:line="271" w:lineRule="auto"/>
        <w:ind w:hanging="11"/>
        <w:jc w:val="center"/>
        <w:rPr>
          <w:rFonts w:ascii="Bookman Old Style" w:hAnsi="Bookman Old Style" w:cs="Arial"/>
          <w:lang w:val="id-ID"/>
        </w:rPr>
      </w:pPr>
      <w:r w:rsidRPr="00EA6CF4">
        <w:rPr>
          <w:rFonts w:ascii="Bookman Old Style" w:hAnsi="Bookman Old Style" w:cs="Arial"/>
          <w:lang w:val="id-ID"/>
        </w:rPr>
        <w:t>Bagi</w:t>
      </w:r>
      <w:r w:rsidRPr="00EA6CF4">
        <w:rPr>
          <w:rFonts w:ascii="Bookman Old Style" w:hAnsi="Bookman Old Style" w:cs="Tahoma"/>
          <w:lang w:val="id-ID"/>
        </w:rPr>
        <w:t>a</w:t>
      </w:r>
      <w:r w:rsidRPr="00EA6CF4">
        <w:rPr>
          <w:rFonts w:ascii="Bookman Old Style" w:hAnsi="Bookman Old Style" w:cs="Arial"/>
          <w:lang w:val="id-ID"/>
        </w:rPr>
        <w:t>n Ketiga</w:t>
      </w:r>
    </w:p>
    <w:p w14:paraId="0FAA977C" w14:textId="77777777" w:rsidR="00545D2B" w:rsidRPr="00EA6CF4" w:rsidRDefault="00545D2B" w:rsidP="00CD716B">
      <w:pPr>
        <w:tabs>
          <w:tab w:val="left" w:pos="0"/>
          <w:tab w:val="left" w:pos="1428"/>
          <w:tab w:val="left" w:pos="1946"/>
        </w:tabs>
        <w:spacing w:after="120" w:line="271" w:lineRule="auto"/>
        <w:jc w:val="center"/>
        <w:rPr>
          <w:rFonts w:ascii="Bookman Old Style" w:hAnsi="Bookman Old Style" w:cs="Arial"/>
          <w:lang w:val="id-ID"/>
        </w:rPr>
      </w:pPr>
      <w:r w:rsidRPr="00EA6CF4">
        <w:rPr>
          <w:rFonts w:ascii="Bookman Old Style" w:hAnsi="Bookman Old Style" w:cs="Arial"/>
          <w:lang w:val="id-ID"/>
        </w:rPr>
        <w:t>Kuorum</w:t>
      </w:r>
      <w:r w:rsidR="00D55544">
        <w:rPr>
          <w:rFonts w:ascii="Bookman Old Style" w:hAnsi="Bookman Old Style" w:cs="Arial"/>
        </w:rPr>
        <w:t xml:space="preserve"> </w:t>
      </w:r>
      <w:r w:rsidRPr="00EA6CF4">
        <w:rPr>
          <w:rFonts w:ascii="Bookman Old Style" w:hAnsi="Bookman Old Style" w:cs="Tahoma"/>
          <w:lang w:val="id-ID"/>
        </w:rPr>
        <w:t>Rapat</w:t>
      </w:r>
      <w:r w:rsidR="00D55544">
        <w:rPr>
          <w:rFonts w:ascii="Bookman Old Style" w:hAnsi="Bookman Old Style" w:cs="Tahoma"/>
        </w:rPr>
        <w:t xml:space="preserve"> </w:t>
      </w:r>
      <w:r w:rsidRPr="00EA6CF4">
        <w:rPr>
          <w:rFonts w:ascii="Bookman Old Style" w:hAnsi="Bookman Old Style" w:cs="Arial"/>
          <w:lang w:val="id-ID"/>
        </w:rPr>
        <w:t>Paripurna</w:t>
      </w:r>
      <w:r w:rsidR="00D55544">
        <w:rPr>
          <w:rFonts w:ascii="Bookman Old Style" w:hAnsi="Bookman Old Style" w:cs="Arial"/>
        </w:rPr>
        <w:t xml:space="preserve"> </w:t>
      </w:r>
      <w:r w:rsidRPr="00EA6CF4">
        <w:rPr>
          <w:rFonts w:ascii="Bookman Old Style" w:hAnsi="Bookman Old Style"/>
          <w:lang w:val="id-ID"/>
        </w:rPr>
        <w:t>DPRD</w:t>
      </w:r>
    </w:p>
    <w:p w14:paraId="1E8227DF" w14:textId="77777777" w:rsidR="00545D2B" w:rsidRPr="00EA6CF4" w:rsidRDefault="00545D2B" w:rsidP="00CD716B">
      <w:pPr>
        <w:tabs>
          <w:tab w:val="left" w:pos="567"/>
          <w:tab w:val="left" w:pos="1134"/>
          <w:tab w:val="left" w:pos="1428"/>
          <w:tab w:val="left" w:pos="1946"/>
        </w:tabs>
        <w:spacing w:before="120" w:after="120" w:line="271" w:lineRule="auto"/>
        <w:jc w:val="center"/>
        <w:rPr>
          <w:rFonts w:ascii="Bookman Old Style" w:hAnsi="Bookman Old Style" w:cs="Arial"/>
          <w:lang w:val="id-ID"/>
        </w:rPr>
      </w:pPr>
      <w:r w:rsidRPr="00EA6CF4">
        <w:rPr>
          <w:rFonts w:ascii="Bookman Old Style" w:hAnsi="Bookman Old Style" w:cs="Arial"/>
          <w:lang w:val="id-ID"/>
        </w:rPr>
        <w:t>Pasal  143</w:t>
      </w:r>
    </w:p>
    <w:p w14:paraId="024055DB" w14:textId="77777777" w:rsidR="00545D2B" w:rsidRPr="00EA6CF4" w:rsidRDefault="00545D2B" w:rsidP="00CD716B">
      <w:pPr>
        <w:numPr>
          <w:ilvl w:val="0"/>
          <w:numId w:val="142"/>
        </w:numPr>
        <w:tabs>
          <w:tab w:val="left" w:pos="567"/>
        </w:tabs>
        <w:spacing w:before="60" w:after="60" w:line="271" w:lineRule="auto"/>
        <w:ind w:left="567" w:hanging="567"/>
        <w:jc w:val="both"/>
        <w:rPr>
          <w:rFonts w:ascii="Bookman Old Style" w:hAnsi="Bookman Old Style" w:cs="Arial"/>
          <w:strike/>
          <w:lang w:val="id-ID"/>
        </w:rPr>
      </w:pPr>
      <w:r w:rsidRPr="00EA6CF4">
        <w:rPr>
          <w:rFonts w:ascii="Bookman Old Style" w:hAnsi="Bookman Old Style" w:cs="Tahoma"/>
          <w:lang w:val="id-ID"/>
        </w:rPr>
        <w:t>Pemilihan</w:t>
      </w:r>
      <w:r w:rsidR="00D55544">
        <w:rPr>
          <w:rFonts w:ascii="Bookman Old Style" w:hAnsi="Bookman Old Style" w:cs="Tahoma"/>
        </w:rPr>
        <w:t xml:space="preserve"> </w:t>
      </w:r>
      <w:r w:rsidRPr="00EA6CF4">
        <w:rPr>
          <w:rFonts w:ascii="Bookman Old Style" w:hAnsi="Bookman Old Style" w:cs="Tahoma"/>
          <w:lang w:val="id-ID"/>
        </w:rPr>
        <w:t>Bupati dan Wakil Bupati</w:t>
      </w:r>
      <w:r w:rsidR="00D55544">
        <w:rPr>
          <w:rFonts w:ascii="Bookman Old Style" w:hAnsi="Bookman Old Style" w:cs="Tahoma"/>
        </w:rPr>
        <w:t xml:space="preserve"> </w:t>
      </w:r>
      <w:r w:rsidRPr="00EA6CF4">
        <w:rPr>
          <w:rFonts w:ascii="Bookman Old Style" w:hAnsi="Bookman Old Style" w:cs="Tahoma"/>
          <w:lang w:val="id-ID"/>
        </w:rPr>
        <w:t>atau Wakil Bupati</w:t>
      </w:r>
      <w:r w:rsidR="00D55544">
        <w:rPr>
          <w:rFonts w:ascii="Bookman Old Style" w:hAnsi="Bookman Old Style" w:cs="Tahoma"/>
        </w:rPr>
        <w:t xml:space="preserve"> </w:t>
      </w:r>
      <w:r w:rsidRPr="00EA6CF4">
        <w:rPr>
          <w:rFonts w:ascii="Bookman Old Style" w:hAnsi="Bookman Old Style" w:cs="Tahoma"/>
          <w:lang w:val="id-ID"/>
        </w:rPr>
        <w:t>sebagaimana</w:t>
      </w:r>
      <w:r w:rsidR="00D55544">
        <w:rPr>
          <w:rFonts w:ascii="Bookman Old Style" w:hAnsi="Bookman Old Style" w:cs="Tahoma"/>
        </w:rPr>
        <w:t xml:space="preserve"> </w:t>
      </w:r>
      <w:r w:rsidRPr="00EA6CF4">
        <w:rPr>
          <w:rFonts w:ascii="Bookman Old Style" w:hAnsi="Bookman Old Style" w:cs="Tahoma"/>
          <w:lang w:val="id-ID"/>
        </w:rPr>
        <w:t>dimaksud</w:t>
      </w:r>
      <w:r w:rsidR="00D55544">
        <w:rPr>
          <w:rFonts w:ascii="Bookman Old Style" w:hAnsi="Bookman Old Style" w:cs="Tahoma"/>
        </w:rPr>
        <w:t xml:space="preserve"> </w:t>
      </w:r>
      <w:r w:rsidRPr="00EA6CF4">
        <w:rPr>
          <w:rFonts w:ascii="Bookman Old Style" w:hAnsi="Bookman Old Style" w:cs="Tahoma"/>
          <w:lang w:val="id-ID"/>
        </w:rPr>
        <w:t>dalam</w:t>
      </w:r>
      <w:r w:rsidR="00D55544">
        <w:rPr>
          <w:rFonts w:ascii="Bookman Old Style" w:hAnsi="Bookman Old Style" w:cs="Tahoma"/>
        </w:rPr>
        <w:t xml:space="preserve"> </w:t>
      </w:r>
      <w:r w:rsidRPr="00EA6CF4">
        <w:rPr>
          <w:rFonts w:ascii="Bookman Old Style" w:hAnsi="Bookman Old Style" w:cs="Tahoma"/>
          <w:lang w:val="id-ID"/>
        </w:rPr>
        <w:t>Pasal 141</w:t>
      </w:r>
      <w:r w:rsidR="00D55544">
        <w:rPr>
          <w:rFonts w:ascii="Bookman Old Style" w:hAnsi="Bookman Old Style" w:cs="Tahoma"/>
        </w:rPr>
        <w:t xml:space="preserve"> </w:t>
      </w:r>
      <w:r w:rsidRPr="00EA6CF4">
        <w:rPr>
          <w:rFonts w:ascii="Bookman Old Style" w:hAnsi="Bookman Old Style" w:cs="Tahoma"/>
          <w:lang w:val="id-ID"/>
        </w:rPr>
        <w:t>diselenggarakan</w:t>
      </w:r>
      <w:r w:rsidR="00D55544">
        <w:rPr>
          <w:rFonts w:ascii="Bookman Old Style" w:hAnsi="Bookman Old Style" w:cs="Tahoma"/>
        </w:rPr>
        <w:t xml:space="preserve"> </w:t>
      </w:r>
      <w:r w:rsidRPr="00EA6CF4">
        <w:rPr>
          <w:rFonts w:ascii="Bookman Old Style" w:hAnsi="Bookman Old Style" w:cs="Tahoma"/>
          <w:lang w:val="id-ID"/>
        </w:rPr>
        <w:t>dalam</w:t>
      </w:r>
      <w:r w:rsidR="00D55544">
        <w:rPr>
          <w:rFonts w:ascii="Bookman Old Style" w:hAnsi="Bookman Old Style" w:cs="Tahoma"/>
        </w:rPr>
        <w:t xml:space="preserve"> </w:t>
      </w:r>
      <w:r w:rsidRPr="00EA6CF4">
        <w:rPr>
          <w:rFonts w:ascii="Bookman Old Style" w:hAnsi="Bookman Old Style" w:cs="Tahoma"/>
          <w:lang w:val="id-ID"/>
        </w:rPr>
        <w:t>rapat</w:t>
      </w:r>
      <w:r w:rsidR="00D55544">
        <w:rPr>
          <w:rFonts w:ascii="Bookman Old Style" w:hAnsi="Bookman Old Style" w:cs="Tahoma"/>
        </w:rPr>
        <w:t xml:space="preserve"> </w:t>
      </w:r>
      <w:r w:rsidRPr="00EA6CF4">
        <w:rPr>
          <w:rFonts w:ascii="Bookman Old Style" w:hAnsi="Bookman Old Style" w:cs="Tahoma"/>
          <w:lang w:val="id-ID"/>
        </w:rPr>
        <w:t>paripurna.</w:t>
      </w:r>
    </w:p>
    <w:p w14:paraId="792A5CBD" w14:textId="77777777" w:rsidR="00545D2B" w:rsidRPr="00EA6CF4" w:rsidRDefault="00545D2B" w:rsidP="00CD716B">
      <w:pPr>
        <w:numPr>
          <w:ilvl w:val="0"/>
          <w:numId w:val="142"/>
        </w:numPr>
        <w:tabs>
          <w:tab w:val="left" w:pos="567"/>
        </w:tabs>
        <w:spacing w:before="60" w:after="60" w:line="271" w:lineRule="auto"/>
        <w:ind w:left="567" w:hanging="567"/>
        <w:jc w:val="both"/>
        <w:rPr>
          <w:rFonts w:ascii="Bookman Old Style" w:hAnsi="Bookman Old Style" w:cs="Arial"/>
          <w:strike/>
          <w:lang w:val="id-ID"/>
        </w:rPr>
      </w:pPr>
      <w:r w:rsidRPr="00EA6CF4">
        <w:rPr>
          <w:rFonts w:ascii="Bookman Old Style" w:hAnsi="Bookman Old Style" w:cs="Arial"/>
          <w:lang w:val="id-ID"/>
        </w:rPr>
        <w:t xml:space="preserve">Rapat Paripurna </w:t>
      </w:r>
      <w:r w:rsidRPr="00EA6CF4">
        <w:rPr>
          <w:rFonts w:ascii="Bookman Old Style" w:hAnsi="Bookman Old Style" w:cs="BookmanOldStyle"/>
          <w:lang w:val="id-ID" w:eastAsia="id-ID"/>
        </w:rPr>
        <w:t>sebagaimana</w:t>
      </w:r>
      <w:r w:rsidR="00D55544">
        <w:rPr>
          <w:rFonts w:ascii="Bookman Old Style" w:hAnsi="Bookman Old Style" w:cs="BookmanOldStyle"/>
          <w:lang w:eastAsia="id-ID"/>
        </w:rPr>
        <w:t xml:space="preserve"> </w:t>
      </w:r>
      <w:r w:rsidRPr="00EA6CF4">
        <w:rPr>
          <w:rFonts w:ascii="Bookman Old Style" w:hAnsi="Bookman Old Style" w:cs="BookmanOldStyle"/>
          <w:lang w:val="id-ID" w:eastAsia="id-ID"/>
        </w:rPr>
        <w:t>dimaksud pada ayat (1) memenuhi</w:t>
      </w:r>
      <w:r w:rsidR="00D55544">
        <w:rPr>
          <w:rFonts w:ascii="Bookman Old Style" w:hAnsi="Bookman Old Style" w:cs="BookmanOldStyle"/>
          <w:lang w:eastAsia="id-ID"/>
        </w:rPr>
        <w:t xml:space="preserve"> </w:t>
      </w:r>
      <w:r w:rsidRPr="00EA6CF4">
        <w:rPr>
          <w:rFonts w:ascii="Bookman Old Style" w:hAnsi="Bookman Old Style" w:cs="BookmanOldStyle"/>
          <w:lang w:val="id-ID" w:eastAsia="id-ID"/>
        </w:rPr>
        <w:t>kuorum</w:t>
      </w:r>
      <w:r w:rsidR="00D55544">
        <w:rPr>
          <w:rFonts w:ascii="Bookman Old Style" w:hAnsi="Bookman Old Style" w:cs="BookmanOldStyle"/>
          <w:lang w:eastAsia="id-ID"/>
        </w:rPr>
        <w:t xml:space="preserve"> </w:t>
      </w:r>
      <w:r w:rsidRPr="00EA6CF4">
        <w:rPr>
          <w:rFonts w:ascii="Bookman Old Style" w:hAnsi="Bookman Old Style" w:cs="BookmanOldStyle"/>
          <w:lang w:val="id-ID" w:eastAsia="id-ID"/>
        </w:rPr>
        <w:t>apabila</w:t>
      </w:r>
      <w:r w:rsidRPr="00EA6CF4">
        <w:rPr>
          <w:rFonts w:ascii="Bookman Old Style" w:hAnsi="Bookman Old Style" w:cs="Arial"/>
          <w:lang w:val="id-ID"/>
        </w:rPr>
        <w:t xml:space="preserve"> dihadiri oleh paling sedikit 3/4 (tiga per empat) dari jumlah anggota </w:t>
      </w:r>
      <w:r w:rsidRPr="00EA6CF4">
        <w:rPr>
          <w:rFonts w:ascii="Bookman Old Style" w:hAnsi="Bookman Old Style"/>
          <w:lang w:val="id-ID"/>
        </w:rPr>
        <w:t>DPRD.</w:t>
      </w:r>
    </w:p>
    <w:p w14:paraId="6934C8FA" w14:textId="77777777" w:rsidR="001B4428" w:rsidRPr="00EA6CF4" w:rsidRDefault="00545D2B" w:rsidP="00CD716B">
      <w:pPr>
        <w:numPr>
          <w:ilvl w:val="0"/>
          <w:numId w:val="142"/>
        </w:numPr>
        <w:tabs>
          <w:tab w:val="left" w:pos="567"/>
        </w:tabs>
        <w:spacing w:before="60" w:after="60" w:line="271" w:lineRule="auto"/>
        <w:ind w:left="567" w:hanging="567"/>
        <w:jc w:val="both"/>
        <w:rPr>
          <w:rFonts w:ascii="Bookman Old Style" w:hAnsi="Bookman Old Style" w:cs="Arial"/>
          <w:lang w:val="id-ID"/>
        </w:rPr>
      </w:pPr>
      <w:r w:rsidRPr="00EA6CF4">
        <w:rPr>
          <w:rFonts w:ascii="Bookman Old Style" w:hAnsi="Bookman Old Style" w:cs="Arial"/>
          <w:lang w:val="id-ID"/>
        </w:rPr>
        <w:t xml:space="preserve">Rapat Paripurna </w:t>
      </w:r>
      <w:r w:rsidRPr="00EA6CF4">
        <w:rPr>
          <w:rFonts w:ascii="Bookman Old Style" w:hAnsi="Bookman Old Style" w:cs="BookmanOldStyle"/>
          <w:lang w:val="id-ID" w:eastAsia="id-ID"/>
        </w:rPr>
        <w:t>sebagaimana</w:t>
      </w:r>
      <w:r w:rsidR="00D55544">
        <w:rPr>
          <w:rFonts w:ascii="Bookman Old Style" w:hAnsi="Bookman Old Style" w:cs="BookmanOldStyle"/>
          <w:lang w:eastAsia="id-ID"/>
        </w:rPr>
        <w:t xml:space="preserve"> </w:t>
      </w:r>
      <w:r w:rsidRPr="00EA6CF4">
        <w:rPr>
          <w:rFonts w:ascii="Bookman Old Style" w:hAnsi="Bookman Old Style" w:cs="BookmanOldStyle"/>
          <w:lang w:val="id-ID" w:eastAsia="id-ID"/>
        </w:rPr>
        <w:t xml:space="preserve">dimaksud pada ayat (1) </w:t>
      </w:r>
      <w:r w:rsidRPr="00EA6CF4">
        <w:rPr>
          <w:rFonts w:ascii="Bookman Old Style" w:hAnsi="Bookman Old Style" w:cs="Arial"/>
          <w:lang w:val="id-ID"/>
        </w:rPr>
        <w:t>dipimpin oleh Ketua</w:t>
      </w:r>
      <w:r w:rsidR="00D55544">
        <w:rPr>
          <w:rFonts w:ascii="Bookman Old Style" w:hAnsi="Bookman Old Style" w:cs="Arial"/>
        </w:rPr>
        <w:t xml:space="preserve"> </w:t>
      </w:r>
      <w:r w:rsidRPr="00EA6CF4">
        <w:rPr>
          <w:rFonts w:ascii="Bookman Old Style" w:hAnsi="Bookman Old Style" w:cs="Arial"/>
          <w:lang w:val="id-ID"/>
        </w:rPr>
        <w:t xml:space="preserve">atau Wakil Ketua DPRD. </w:t>
      </w:r>
    </w:p>
    <w:p w14:paraId="290F1B94" w14:textId="4E9557E2" w:rsidR="00545D2B" w:rsidRPr="00EA6CF4" w:rsidRDefault="00545D2B" w:rsidP="00CD716B">
      <w:pPr>
        <w:autoSpaceDE w:val="0"/>
        <w:autoSpaceDN w:val="0"/>
        <w:adjustRightInd w:val="0"/>
        <w:spacing w:before="240" w:after="120" w:line="271" w:lineRule="auto"/>
        <w:jc w:val="center"/>
        <w:rPr>
          <w:rFonts w:ascii="Bookman Old Style" w:hAnsi="Bookman Old Style" w:cs="Arial"/>
          <w:lang w:val="id-ID"/>
        </w:rPr>
      </w:pPr>
      <w:r w:rsidRPr="00EA6CF4">
        <w:rPr>
          <w:rFonts w:ascii="Bookman Old Style" w:hAnsi="Bookman Old Style" w:cs="Arial"/>
          <w:lang w:val="id-ID"/>
        </w:rPr>
        <w:t>Pasal</w:t>
      </w:r>
      <w:r w:rsidR="00517EBA">
        <w:rPr>
          <w:rFonts w:ascii="Bookman Old Style" w:hAnsi="Bookman Old Style" w:cs="Arial"/>
        </w:rPr>
        <w:t xml:space="preserve"> </w:t>
      </w:r>
      <w:r w:rsidRPr="00EA6CF4">
        <w:rPr>
          <w:rFonts w:ascii="Bookman Old Style" w:hAnsi="Bookman Old Style" w:cs="Arial"/>
          <w:lang w:val="id-ID"/>
        </w:rPr>
        <w:t>144</w:t>
      </w:r>
    </w:p>
    <w:p w14:paraId="43A1C0CD" w14:textId="77777777" w:rsidR="00545D2B" w:rsidRPr="00EA6CF4" w:rsidRDefault="00545D2B" w:rsidP="00CD716B">
      <w:pPr>
        <w:numPr>
          <w:ilvl w:val="0"/>
          <w:numId w:val="143"/>
        </w:numPr>
        <w:tabs>
          <w:tab w:val="num" w:pos="567"/>
        </w:tabs>
        <w:spacing w:before="60" w:after="60" w:line="271" w:lineRule="auto"/>
        <w:ind w:left="567" w:hanging="567"/>
        <w:jc w:val="both"/>
        <w:rPr>
          <w:rFonts w:ascii="Bookman Old Style" w:hAnsi="Bookman Old Style" w:cs="Arial"/>
          <w:lang w:val="id-ID"/>
        </w:rPr>
      </w:pPr>
      <w:r w:rsidRPr="00EA6CF4">
        <w:rPr>
          <w:rFonts w:ascii="Bookman Old Style" w:hAnsi="Bookman Old Style" w:cs="Arial"/>
          <w:lang w:val="id-ID"/>
        </w:rPr>
        <w:t>Dalam hal kuorum sebagaimana dimaksud dalam Pasal 143 ayat (2) tidak terpenuhi, rapat ditunda paling banyak 2 (dua) kali dengan tenggang waktu  penundaan setiap rapat paling lama 1 (satu) jam.</w:t>
      </w:r>
    </w:p>
    <w:p w14:paraId="2F6E4F9E" w14:textId="77777777" w:rsidR="00545D2B" w:rsidRPr="00EA6CF4" w:rsidRDefault="00545D2B" w:rsidP="00CD716B">
      <w:pPr>
        <w:numPr>
          <w:ilvl w:val="0"/>
          <w:numId w:val="143"/>
        </w:numPr>
        <w:tabs>
          <w:tab w:val="num" w:pos="567"/>
        </w:tabs>
        <w:spacing w:before="60" w:after="60" w:line="271" w:lineRule="auto"/>
        <w:ind w:left="567" w:hanging="567"/>
        <w:jc w:val="both"/>
        <w:rPr>
          <w:rFonts w:ascii="Bookman Old Style" w:hAnsi="Bookman Old Style" w:cs="Arial"/>
          <w:lang w:val="id-ID"/>
        </w:rPr>
      </w:pPr>
      <w:r w:rsidRPr="00EA6CF4">
        <w:rPr>
          <w:rFonts w:ascii="Bookman Old Style" w:hAnsi="Bookman Old Style" w:cs="Arial"/>
          <w:lang w:val="id-ID"/>
        </w:rPr>
        <w:lastRenderedPageBreak/>
        <w:t>Dalam</w:t>
      </w:r>
      <w:r w:rsidR="00D55544">
        <w:rPr>
          <w:rFonts w:ascii="Bookman Old Style" w:hAnsi="Bookman Old Style" w:cs="Arial"/>
        </w:rPr>
        <w:t xml:space="preserve"> </w:t>
      </w:r>
      <w:r w:rsidRPr="00EA6CF4">
        <w:rPr>
          <w:rFonts w:ascii="Bookman Old Style" w:hAnsi="Bookman Old Style" w:cs="Arial"/>
          <w:lang w:val="id-ID"/>
        </w:rPr>
        <w:t>hal</w:t>
      </w:r>
      <w:r w:rsidR="00D55544">
        <w:rPr>
          <w:rFonts w:ascii="Bookman Old Style" w:hAnsi="Bookman Old Style" w:cs="Arial"/>
        </w:rPr>
        <w:t xml:space="preserve"> </w:t>
      </w:r>
      <w:r w:rsidRPr="00EA6CF4">
        <w:rPr>
          <w:rFonts w:ascii="Bookman Old Style" w:hAnsi="Bookman Old Style" w:cs="Arial"/>
          <w:lang w:val="id-ID"/>
        </w:rPr>
        <w:t>kuorum</w:t>
      </w:r>
      <w:r w:rsidR="00D55544">
        <w:rPr>
          <w:rFonts w:ascii="Bookman Old Style" w:hAnsi="Bookman Old Style" w:cs="Arial"/>
        </w:rPr>
        <w:t xml:space="preserve"> </w:t>
      </w:r>
      <w:r w:rsidRPr="00EA6CF4">
        <w:rPr>
          <w:rFonts w:ascii="Bookman Old Style" w:hAnsi="Bookman Old Style" w:cs="Arial"/>
          <w:lang w:val="id-ID"/>
        </w:rPr>
        <w:t>sebagaimana</w:t>
      </w:r>
      <w:r w:rsidR="00D55544">
        <w:rPr>
          <w:rFonts w:ascii="Bookman Old Style" w:hAnsi="Bookman Old Style" w:cs="Arial"/>
        </w:rPr>
        <w:t xml:space="preserve"> </w:t>
      </w:r>
      <w:r w:rsidRPr="00EA6CF4">
        <w:rPr>
          <w:rFonts w:ascii="Bookman Old Style" w:hAnsi="Bookman Old Style" w:cs="Arial"/>
          <w:lang w:val="id-ID"/>
        </w:rPr>
        <w:t>dimaksud pada ayat (1) belum</w:t>
      </w:r>
      <w:r w:rsidR="00D55544">
        <w:rPr>
          <w:rFonts w:ascii="Bookman Old Style" w:hAnsi="Bookman Old Style" w:cs="Arial"/>
        </w:rPr>
        <w:t xml:space="preserve"> </w:t>
      </w:r>
      <w:r w:rsidRPr="00EA6CF4">
        <w:rPr>
          <w:rFonts w:ascii="Bookman Old Style" w:hAnsi="Bookman Old Style" w:cs="Arial"/>
          <w:lang w:val="id-ID"/>
        </w:rPr>
        <w:t>terpenuhi, Pimpinan rapat menunda Rapat Paripurna paling lama tiga (3) hari.</w:t>
      </w:r>
    </w:p>
    <w:p w14:paraId="19FBBBA8" w14:textId="6946891D" w:rsidR="00690D64" w:rsidRPr="002A1337" w:rsidRDefault="00545D2B" w:rsidP="002A1337">
      <w:pPr>
        <w:numPr>
          <w:ilvl w:val="0"/>
          <w:numId w:val="143"/>
        </w:numPr>
        <w:tabs>
          <w:tab w:val="num" w:pos="567"/>
        </w:tabs>
        <w:spacing w:before="60" w:after="60" w:line="271" w:lineRule="auto"/>
        <w:ind w:left="567" w:hanging="567"/>
        <w:jc w:val="both"/>
        <w:rPr>
          <w:rFonts w:ascii="Bookman Old Style" w:hAnsi="Bookman Old Style" w:cs="Arial"/>
          <w:lang w:val="id-ID"/>
        </w:rPr>
      </w:pPr>
      <w:r w:rsidRPr="00EA6CF4">
        <w:rPr>
          <w:rFonts w:ascii="Bookman Old Style" w:hAnsi="Bookman Old Style" w:cs="Arial"/>
          <w:lang w:val="id-ID"/>
        </w:rPr>
        <w:t>Setiap penundaan rapat</w:t>
      </w:r>
      <w:r w:rsidR="00D55544">
        <w:rPr>
          <w:rFonts w:ascii="Bookman Old Style" w:hAnsi="Bookman Old Style" w:cs="Arial"/>
        </w:rPr>
        <w:t xml:space="preserve"> </w:t>
      </w:r>
      <w:r w:rsidRPr="00EA6CF4">
        <w:rPr>
          <w:rFonts w:ascii="Bookman Old Style" w:hAnsi="Bookman Old Style" w:cs="Arial"/>
          <w:lang w:val="id-ID"/>
        </w:rPr>
        <w:t>sebagaimana</w:t>
      </w:r>
      <w:r w:rsidR="00D55544">
        <w:rPr>
          <w:rFonts w:ascii="Bookman Old Style" w:hAnsi="Bookman Old Style" w:cs="Arial"/>
        </w:rPr>
        <w:t xml:space="preserve"> </w:t>
      </w:r>
      <w:r w:rsidRPr="00EA6CF4">
        <w:rPr>
          <w:rFonts w:ascii="Bookman Old Style" w:hAnsi="Bookman Old Style" w:cs="Arial"/>
          <w:lang w:val="id-ID"/>
        </w:rPr>
        <w:t>dimaksud pada ayat (1) dan ayat (2) dibuat berita acara penundaan rapat yang ditanda tangani oleh Pimpinan rapat.</w:t>
      </w:r>
    </w:p>
    <w:p w14:paraId="7E01599E" w14:textId="0E88323B" w:rsidR="00545D2B" w:rsidRPr="00EA6CF4" w:rsidRDefault="00545D2B" w:rsidP="00CD716B">
      <w:pPr>
        <w:spacing w:before="240" w:line="276" w:lineRule="auto"/>
        <w:ind w:hanging="11"/>
        <w:jc w:val="center"/>
        <w:rPr>
          <w:rFonts w:ascii="Bookman Old Style" w:hAnsi="Bookman Old Style" w:cs="Arial"/>
          <w:lang w:val="id-ID"/>
        </w:rPr>
      </w:pPr>
      <w:r w:rsidRPr="00EA6CF4">
        <w:rPr>
          <w:rFonts w:ascii="Bookman Old Style" w:hAnsi="Bookman Old Style" w:cs="Tahoma"/>
          <w:lang w:val="id-ID"/>
        </w:rPr>
        <w:t>Bagian</w:t>
      </w:r>
      <w:r w:rsidR="00D55544">
        <w:rPr>
          <w:rFonts w:ascii="Bookman Old Style" w:hAnsi="Bookman Old Style" w:cs="Tahoma"/>
        </w:rPr>
        <w:t xml:space="preserve"> </w:t>
      </w:r>
      <w:r w:rsidRPr="00EA6CF4">
        <w:rPr>
          <w:rFonts w:ascii="Bookman Old Style" w:hAnsi="Bookman Old Style" w:cs="Arial"/>
          <w:lang w:val="id-ID"/>
        </w:rPr>
        <w:t>Keempat</w:t>
      </w:r>
    </w:p>
    <w:p w14:paraId="14D80FDE" w14:textId="77777777" w:rsidR="00545D2B" w:rsidRPr="00EA6CF4" w:rsidRDefault="00683586" w:rsidP="00CD716B">
      <w:pPr>
        <w:tabs>
          <w:tab w:val="left" w:pos="0"/>
          <w:tab w:val="left" w:pos="1428"/>
          <w:tab w:val="left" w:pos="1946"/>
        </w:tabs>
        <w:spacing w:after="120" w:line="274" w:lineRule="auto"/>
        <w:jc w:val="center"/>
        <w:rPr>
          <w:rFonts w:ascii="Bookman Old Style" w:hAnsi="Bookman Old Style" w:cs="Arial"/>
          <w:lang w:val="id-ID"/>
        </w:rPr>
      </w:pPr>
      <w:r w:rsidRPr="00EA6CF4">
        <w:rPr>
          <w:rFonts w:ascii="Bookman Old Style" w:hAnsi="Bookman Old Style" w:cs="Arial"/>
          <w:lang w:val="id-ID"/>
        </w:rPr>
        <w:t>Pengambilan</w:t>
      </w:r>
      <w:r w:rsidR="00D55544">
        <w:rPr>
          <w:rFonts w:ascii="Bookman Old Style" w:hAnsi="Bookman Old Style" w:cs="Arial"/>
        </w:rPr>
        <w:t xml:space="preserve"> </w:t>
      </w:r>
      <w:r w:rsidRPr="00EA6CF4">
        <w:rPr>
          <w:rFonts w:ascii="Bookman Old Style" w:hAnsi="Bookman Old Style" w:cs="Tahoma"/>
          <w:lang w:val="id-ID"/>
        </w:rPr>
        <w:t>Keputusan</w:t>
      </w:r>
    </w:p>
    <w:p w14:paraId="3FE568BA" w14:textId="77777777" w:rsidR="00545D2B" w:rsidRPr="00EA6CF4" w:rsidRDefault="00545D2B" w:rsidP="00CD716B">
      <w:pPr>
        <w:spacing w:before="120" w:line="276" w:lineRule="auto"/>
        <w:ind w:hanging="11"/>
        <w:jc w:val="center"/>
        <w:rPr>
          <w:rFonts w:ascii="Bookman Old Style" w:hAnsi="Bookman Old Style" w:cs="Arial"/>
          <w:lang w:val="id-ID"/>
        </w:rPr>
      </w:pPr>
      <w:r w:rsidRPr="00EA6CF4">
        <w:rPr>
          <w:rFonts w:ascii="Bookman Old Style" w:hAnsi="Bookman Old Style" w:cs="Arial"/>
          <w:lang w:val="id-ID"/>
        </w:rPr>
        <w:t>Paragraf 1</w:t>
      </w:r>
    </w:p>
    <w:p w14:paraId="5EEF806F" w14:textId="77777777" w:rsidR="00545D2B" w:rsidRPr="00EA6CF4" w:rsidRDefault="00545D2B" w:rsidP="00CD716B">
      <w:pPr>
        <w:tabs>
          <w:tab w:val="left" w:pos="0"/>
          <w:tab w:val="left" w:pos="1428"/>
          <w:tab w:val="left" w:pos="1946"/>
        </w:tabs>
        <w:spacing w:after="120" w:line="274" w:lineRule="auto"/>
        <w:jc w:val="center"/>
        <w:rPr>
          <w:rFonts w:ascii="Bookman Old Style" w:hAnsi="Bookman Old Style" w:cs="Arial"/>
          <w:lang w:val="id-ID"/>
        </w:rPr>
      </w:pPr>
      <w:r w:rsidRPr="00EA6CF4">
        <w:rPr>
          <w:rFonts w:ascii="Bookman Old Style" w:hAnsi="Bookman Old Style" w:cs="Tahoma"/>
          <w:lang w:val="id-ID"/>
        </w:rPr>
        <w:t>P</w:t>
      </w:r>
      <w:r w:rsidR="00683586" w:rsidRPr="00EA6CF4">
        <w:rPr>
          <w:rFonts w:ascii="Bookman Old Style" w:hAnsi="Bookman Old Style" w:cs="Tahoma"/>
          <w:lang w:val="id-ID"/>
        </w:rPr>
        <w:t>emungutan</w:t>
      </w:r>
      <w:r w:rsidR="00D55544">
        <w:rPr>
          <w:rFonts w:ascii="Bookman Old Style" w:hAnsi="Bookman Old Style" w:cs="Tahoma"/>
        </w:rPr>
        <w:t xml:space="preserve"> </w:t>
      </w:r>
      <w:r w:rsidR="00683586" w:rsidRPr="00EA6CF4">
        <w:rPr>
          <w:rFonts w:ascii="Bookman Old Style" w:hAnsi="Bookman Old Style" w:cs="Arial"/>
          <w:lang w:val="id-ID"/>
        </w:rPr>
        <w:t>Suara</w:t>
      </w:r>
    </w:p>
    <w:p w14:paraId="251F0C80" w14:textId="77777777" w:rsidR="00545D2B" w:rsidRPr="00EA6CF4" w:rsidRDefault="00545D2B" w:rsidP="00F70CF9">
      <w:pPr>
        <w:tabs>
          <w:tab w:val="left" w:pos="1134"/>
          <w:tab w:val="left" w:pos="1428"/>
          <w:tab w:val="left" w:pos="1560"/>
          <w:tab w:val="left" w:pos="1946"/>
        </w:tabs>
        <w:spacing w:before="120" w:after="120" w:line="271" w:lineRule="auto"/>
        <w:jc w:val="center"/>
        <w:rPr>
          <w:rFonts w:ascii="Bookman Old Style" w:hAnsi="Bookman Old Style" w:cs="Arial"/>
          <w:lang w:val="id-ID"/>
        </w:rPr>
      </w:pPr>
      <w:r w:rsidRPr="00EA6CF4">
        <w:rPr>
          <w:rFonts w:ascii="Bookman Old Style" w:hAnsi="Bookman Old Style" w:cs="Arial"/>
          <w:lang w:val="id-ID"/>
        </w:rPr>
        <w:t>Pasal 145</w:t>
      </w:r>
    </w:p>
    <w:p w14:paraId="332F4CBD" w14:textId="77777777" w:rsidR="00545D2B" w:rsidRPr="00EA6CF4" w:rsidRDefault="00545D2B" w:rsidP="00F70CF9">
      <w:pPr>
        <w:numPr>
          <w:ilvl w:val="0"/>
          <w:numId w:val="144"/>
        </w:numPr>
        <w:spacing w:before="60" w:after="60" w:line="271" w:lineRule="auto"/>
        <w:ind w:left="567" w:hanging="567"/>
        <w:jc w:val="both"/>
        <w:rPr>
          <w:rFonts w:ascii="Bookman Old Style" w:hAnsi="Bookman Old Style" w:cs="Arial"/>
          <w:lang w:val="id-ID"/>
        </w:rPr>
      </w:pPr>
      <w:r w:rsidRPr="00EA6CF4">
        <w:rPr>
          <w:rFonts w:ascii="Bookman Old Style" w:hAnsi="Bookman Old Style" w:cs="Arial"/>
          <w:lang w:val="id-ID"/>
        </w:rPr>
        <w:t>Pantek pemilihan menyediakan surat suara yang ditandatangani oleh ketua</w:t>
      </w:r>
      <w:r w:rsidR="00D55544">
        <w:rPr>
          <w:rFonts w:ascii="Bookman Old Style" w:hAnsi="Bookman Old Style" w:cs="Arial"/>
        </w:rPr>
        <w:t xml:space="preserve"> </w:t>
      </w:r>
      <w:r w:rsidRPr="00EA6CF4">
        <w:rPr>
          <w:rFonts w:ascii="Bookman Old Style" w:hAnsi="Bookman Old Style" w:cs="Arial"/>
          <w:lang w:val="id-ID"/>
        </w:rPr>
        <w:t>Pantek serta dibubuhi cap atau stempel Pantek di bagian belakang surat suara.</w:t>
      </w:r>
    </w:p>
    <w:p w14:paraId="389FB804" w14:textId="77777777" w:rsidR="00545D2B" w:rsidRPr="00EA6CF4" w:rsidRDefault="00545D2B" w:rsidP="00F70CF9">
      <w:pPr>
        <w:numPr>
          <w:ilvl w:val="0"/>
          <w:numId w:val="144"/>
        </w:numPr>
        <w:spacing w:before="60" w:after="60" w:line="271" w:lineRule="auto"/>
        <w:ind w:left="567" w:hanging="567"/>
        <w:jc w:val="both"/>
        <w:rPr>
          <w:rFonts w:ascii="Bookman Old Style" w:hAnsi="Bookman Old Style" w:cs="Arial"/>
          <w:lang w:val="id-ID"/>
        </w:rPr>
      </w:pPr>
      <w:r w:rsidRPr="00EA6CF4">
        <w:rPr>
          <w:rFonts w:ascii="Bookman Old Style" w:hAnsi="Bookman Old Style" w:cs="Arial"/>
          <w:lang w:val="id-ID"/>
        </w:rPr>
        <w:t xml:space="preserve">Setiap anggota </w:t>
      </w:r>
      <w:r w:rsidRPr="00EA6CF4">
        <w:rPr>
          <w:rFonts w:ascii="Bookman Old Style" w:hAnsi="Bookman Old Style"/>
          <w:lang w:val="id-ID"/>
        </w:rPr>
        <w:t>DPRD</w:t>
      </w:r>
      <w:r w:rsidRPr="00EA6CF4">
        <w:rPr>
          <w:rFonts w:ascii="Bookman Old Style" w:hAnsi="Bookman Old Style" w:cs="Arial"/>
          <w:lang w:val="id-ID"/>
        </w:rPr>
        <w:t xml:space="preserve"> hanya berhak atas 1 (satu) surat suara.</w:t>
      </w:r>
    </w:p>
    <w:p w14:paraId="6263449F" w14:textId="77777777" w:rsidR="00545D2B" w:rsidRPr="00EA6CF4" w:rsidRDefault="00545D2B" w:rsidP="00F70CF9">
      <w:pPr>
        <w:numPr>
          <w:ilvl w:val="0"/>
          <w:numId w:val="144"/>
        </w:numPr>
        <w:spacing w:before="60" w:after="60" w:line="271" w:lineRule="auto"/>
        <w:ind w:left="567" w:hanging="567"/>
        <w:jc w:val="both"/>
        <w:rPr>
          <w:rFonts w:ascii="Bookman Old Style" w:hAnsi="Bookman Old Style" w:cs="Arial"/>
          <w:lang w:val="id-ID"/>
        </w:rPr>
      </w:pPr>
      <w:r w:rsidRPr="00EA6CF4">
        <w:rPr>
          <w:rFonts w:ascii="Bookman Old Style" w:hAnsi="Bookman Old Style" w:cs="Arial"/>
          <w:lang w:val="id-ID"/>
        </w:rPr>
        <w:t>Penggunaan surat suara dilakukan dengan cara memilih salah satu</w:t>
      </w:r>
      <w:r w:rsidR="00D55544">
        <w:rPr>
          <w:rFonts w:ascii="Bookman Old Style" w:hAnsi="Bookman Old Style" w:cs="Arial"/>
        </w:rPr>
        <w:t xml:space="preserve"> </w:t>
      </w:r>
      <w:r w:rsidRPr="00EA6CF4">
        <w:rPr>
          <w:rFonts w:ascii="Bookman Old Style" w:hAnsi="Bookman Old Style" w:cs="Arial"/>
          <w:lang w:val="id-ID"/>
        </w:rPr>
        <w:t>nama</w:t>
      </w:r>
      <w:r w:rsidR="00D55544">
        <w:rPr>
          <w:rFonts w:ascii="Bookman Old Style" w:hAnsi="Bookman Old Style" w:cs="Arial"/>
        </w:rPr>
        <w:t xml:space="preserve"> </w:t>
      </w:r>
      <w:r w:rsidRPr="00EA6CF4">
        <w:rPr>
          <w:rFonts w:ascii="Bookman Old Style" w:hAnsi="Bookman Old Style" w:cs="Arial"/>
          <w:lang w:val="id-ID"/>
        </w:rPr>
        <w:t>pasangan</w:t>
      </w:r>
      <w:r w:rsidR="00D55544">
        <w:rPr>
          <w:rFonts w:ascii="Bookman Old Style" w:hAnsi="Bookman Old Style" w:cs="Arial"/>
        </w:rPr>
        <w:t xml:space="preserve"> </w:t>
      </w:r>
      <w:r w:rsidRPr="00EA6CF4">
        <w:rPr>
          <w:rFonts w:ascii="Bookman Old Style" w:hAnsi="Bookman Old Style" w:cs="Arial"/>
          <w:lang w:val="id-ID"/>
        </w:rPr>
        <w:t>calon</w:t>
      </w:r>
      <w:r w:rsidR="00D55544">
        <w:rPr>
          <w:rFonts w:ascii="Bookman Old Style" w:hAnsi="Bookman Old Style" w:cs="Arial"/>
        </w:rPr>
        <w:t xml:space="preserve"> </w:t>
      </w:r>
      <w:r w:rsidRPr="00EA6CF4">
        <w:rPr>
          <w:rFonts w:ascii="Bookman Old Style" w:hAnsi="Bookman Old Style" w:cs="Arial"/>
          <w:lang w:val="id-ID"/>
        </w:rPr>
        <w:t>Bupati dan Wakil Bupati</w:t>
      </w:r>
      <w:r w:rsidR="00D55544">
        <w:rPr>
          <w:rFonts w:ascii="Bookman Old Style" w:hAnsi="Bookman Old Style" w:cs="Arial"/>
        </w:rPr>
        <w:t xml:space="preserve"> </w:t>
      </w:r>
      <w:r w:rsidRPr="00EA6CF4">
        <w:rPr>
          <w:rFonts w:ascii="Bookman Old Style" w:hAnsi="Bookman Old Style" w:cs="Arial"/>
          <w:lang w:val="id-ID"/>
        </w:rPr>
        <w:t>atau Calon Wakil Bupati.</w:t>
      </w:r>
    </w:p>
    <w:p w14:paraId="154C796E" w14:textId="77777777" w:rsidR="00545D2B" w:rsidRPr="00EA6CF4" w:rsidRDefault="00545D2B" w:rsidP="00F70CF9">
      <w:pPr>
        <w:numPr>
          <w:ilvl w:val="0"/>
          <w:numId w:val="144"/>
        </w:numPr>
        <w:spacing w:before="60" w:after="60" w:line="271" w:lineRule="auto"/>
        <w:ind w:left="567" w:hanging="567"/>
        <w:jc w:val="both"/>
        <w:rPr>
          <w:rFonts w:ascii="Bookman Old Style" w:hAnsi="Bookman Old Style" w:cs="Arial"/>
          <w:lang w:val="id-ID"/>
        </w:rPr>
      </w:pPr>
      <w:r w:rsidRPr="00EA6CF4">
        <w:rPr>
          <w:rFonts w:ascii="Bookman Old Style" w:hAnsi="Bookman Old Style" w:cs="Arial"/>
          <w:lang w:val="id-ID"/>
        </w:rPr>
        <w:t>Surat suara yang telah</w:t>
      </w:r>
      <w:r w:rsidR="00D55544">
        <w:rPr>
          <w:rFonts w:ascii="Bookman Old Style" w:hAnsi="Bookman Old Style" w:cs="Arial"/>
        </w:rPr>
        <w:t xml:space="preserve"> </w:t>
      </w:r>
      <w:r w:rsidRPr="00EA6CF4">
        <w:rPr>
          <w:rFonts w:ascii="Bookman Old Style" w:hAnsi="Bookman Old Style" w:cs="Arial"/>
          <w:lang w:val="id-ID"/>
        </w:rPr>
        <w:t>digunakan</w:t>
      </w:r>
      <w:r w:rsidR="00D55544">
        <w:rPr>
          <w:rFonts w:ascii="Bookman Old Style" w:hAnsi="Bookman Old Style" w:cs="Arial"/>
        </w:rPr>
        <w:t xml:space="preserve"> </w:t>
      </w:r>
      <w:r w:rsidRPr="00EA6CF4">
        <w:rPr>
          <w:rFonts w:ascii="Bookman Old Style" w:hAnsi="Bookman Old Style" w:cs="Arial"/>
          <w:lang w:val="id-ID"/>
        </w:rPr>
        <w:t>sebagaimana</w:t>
      </w:r>
      <w:r w:rsidR="00D55544">
        <w:rPr>
          <w:rFonts w:ascii="Bookman Old Style" w:hAnsi="Bookman Old Style" w:cs="Arial"/>
        </w:rPr>
        <w:t xml:space="preserve"> </w:t>
      </w:r>
      <w:r w:rsidRPr="00EA6CF4">
        <w:rPr>
          <w:rFonts w:ascii="Bookman Old Style" w:hAnsi="Bookman Old Style" w:cs="Arial"/>
          <w:lang w:val="id-ID"/>
        </w:rPr>
        <w:t>dimaksud pada ayat (3) dimasukan</w:t>
      </w:r>
      <w:r w:rsidR="00D55544">
        <w:rPr>
          <w:rFonts w:ascii="Bookman Old Style" w:hAnsi="Bookman Old Style" w:cs="Arial"/>
        </w:rPr>
        <w:t xml:space="preserve"> </w:t>
      </w:r>
      <w:r w:rsidRPr="00EA6CF4">
        <w:rPr>
          <w:rFonts w:ascii="Bookman Old Style" w:hAnsi="Bookman Old Style" w:cs="Arial"/>
          <w:lang w:val="id-ID"/>
        </w:rPr>
        <w:t>kedalam</w:t>
      </w:r>
      <w:r w:rsidR="00D55544">
        <w:rPr>
          <w:rFonts w:ascii="Bookman Old Style" w:hAnsi="Bookman Old Style" w:cs="Arial"/>
        </w:rPr>
        <w:t xml:space="preserve"> </w:t>
      </w:r>
      <w:r w:rsidRPr="00EA6CF4">
        <w:rPr>
          <w:rFonts w:ascii="Bookman Old Style" w:hAnsi="Bookman Old Style" w:cs="Arial"/>
          <w:lang w:val="id-ID"/>
        </w:rPr>
        <w:t>kotak</w:t>
      </w:r>
      <w:r w:rsidR="00D55544">
        <w:rPr>
          <w:rFonts w:ascii="Bookman Old Style" w:hAnsi="Bookman Old Style" w:cs="Arial"/>
        </w:rPr>
        <w:t xml:space="preserve"> </w:t>
      </w:r>
      <w:r w:rsidRPr="00EA6CF4">
        <w:rPr>
          <w:rFonts w:ascii="Bookman Old Style" w:hAnsi="Bookman Old Style" w:cs="Arial"/>
          <w:lang w:val="id-ID"/>
        </w:rPr>
        <w:t>suara</w:t>
      </w:r>
      <w:r w:rsidR="00D55544">
        <w:rPr>
          <w:rFonts w:ascii="Bookman Old Style" w:hAnsi="Bookman Old Style" w:cs="Arial"/>
        </w:rPr>
        <w:t xml:space="preserve"> </w:t>
      </w:r>
      <w:r w:rsidRPr="00EA6CF4">
        <w:rPr>
          <w:rFonts w:ascii="Bookman Old Style" w:hAnsi="Bookman Old Style" w:cs="Arial"/>
          <w:lang w:val="id-ID"/>
        </w:rPr>
        <w:t>transparan.</w:t>
      </w:r>
    </w:p>
    <w:p w14:paraId="31DB397E" w14:textId="77777777" w:rsidR="001B4428" w:rsidRPr="00EA6CF4" w:rsidRDefault="00545D2B" w:rsidP="00F70CF9">
      <w:pPr>
        <w:numPr>
          <w:ilvl w:val="0"/>
          <w:numId w:val="144"/>
        </w:numPr>
        <w:spacing w:before="60" w:after="60" w:line="271" w:lineRule="auto"/>
        <w:ind w:left="567" w:hanging="567"/>
        <w:jc w:val="both"/>
        <w:rPr>
          <w:rFonts w:ascii="Bookman Old Style" w:hAnsi="Bookman Old Style" w:cs="Arial"/>
          <w:lang w:val="id-ID"/>
        </w:rPr>
      </w:pPr>
      <w:r w:rsidRPr="00EA6CF4">
        <w:rPr>
          <w:rFonts w:ascii="Bookman Old Style" w:hAnsi="Bookman Old Style"/>
          <w:lang w:val="id-ID"/>
        </w:rPr>
        <w:t>Anggota DPRD</w:t>
      </w:r>
      <w:r w:rsidRPr="00EA6CF4">
        <w:rPr>
          <w:rFonts w:ascii="Bookman Old Style" w:hAnsi="Bookman Old Style" w:cs="Arial"/>
          <w:lang w:val="id-ID"/>
        </w:rPr>
        <w:t xml:space="preserve"> yang berhalangan hadir, tidak dapat mewakilkan untuk memberikan suara.</w:t>
      </w:r>
    </w:p>
    <w:p w14:paraId="42396A05" w14:textId="77777777" w:rsidR="00545D2B" w:rsidRPr="00EA6CF4" w:rsidRDefault="00545D2B" w:rsidP="00CD716B">
      <w:pPr>
        <w:autoSpaceDE w:val="0"/>
        <w:autoSpaceDN w:val="0"/>
        <w:adjustRightInd w:val="0"/>
        <w:spacing w:before="240" w:after="120" w:line="274" w:lineRule="auto"/>
        <w:jc w:val="center"/>
        <w:rPr>
          <w:rFonts w:ascii="Bookman Old Style" w:hAnsi="Bookman Old Style" w:cs="Arial"/>
          <w:lang w:val="id-ID"/>
        </w:rPr>
      </w:pPr>
      <w:r w:rsidRPr="00EA6CF4">
        <w:rPr>
          <w:rFonts w:ascii="Bookman Old Style" w:hAnsi="Bookman Old Style" w:cs="Arial"/>
          <w:lang w:val="id-ID"/>
        </w:rPr>
        <w:t>Pasal 146</w:t>
      </w:r>
    </w:p>
    <w:p w14:paraId="2FA51417" w14:textId="77777777" w:rsidR="00545D2B" w:rsidRPr="00EA6CF4" w:rsidRDefault="00545D2B" w:rsidP="00F70CF9">
      <w:pPr>
        <w:numPr>
          <w:ilvl w:val="0"/>
          <w:numId w:val="145"/>
        </w:numPr>
        <w:tabs>
          <w:tab w:val="left" w:pos="567"/>
        </w:tabs>
        <w:spacing w:before="60" w:after="60" w:line="271" w:lineRule="auto"/>
        <w:ind w:left="567" w:hanging="567"/>
        <w:jc w:val="both"/>
        <w:rPr>
          <w:rFonts w:ascii="Bookman Old Style" w:hAnsi="Bookman Old Style" w:cs="Arial"/>
          <w:lang w:val="id-ID"/>
        </w:rPr>
      </w:pPr>
      <w:r w:rsidRPr="00EA6CF4">
        <w:rPr>
          <w:rFonts w:ascii="Bookman Old Style" w:hAnsi="Bookman Old Style" w:cs="Arial"/>
          <w:lang w:val="id-ID"/>
        </w:rPr>
        <w:t>Surat  suara yang rusak atau keliru dalam</w:t>
      </w:r>
      <w:r w:rsidR="00D55544">
        <w:rPr>
          <w:rFonts w:ascii="Bookman Old Style" w:hAnsi="Bookman Old Style" w:cs="Arial"/>
        </w:rPr>
        <w:t xml:space="preserve"> </w:t>
      </w:r>
      <w:r w:rsidRPr="00EA6CF4">
        <w:rPr>
          <w:rFonts w:ascii="Bookman Old Style" w:hAnsi="Bookman Old Style" w:cs="Arial"/>
          <w:lang w:val="id-ID"/>
        </w:rPr>
        <w:t>memilih</w:t>
      </w:r>
      <w:r w:rsidR="00D55544">
        <w:rPr>
          <w:rFonts w:ascii="Bookman Old Style" w:hAnsi="Bookman Old Style" w:cs="Arial"/>
        </w:rPr>
        <w:t xml:space="preserve"> </w:t>
      </w:r>
      <w:r w:rsidRPr="00EA6CF4">
        <w:rPr>
          <w:rFonts w:ascii="Bookman Old Style" w:hAnsi="Bookman Old Style" w:cs="Arial"/>
          <w:lang w:val="id-ID"/>
        </w:rPr>
        <w:t>nama salah satu</w:t>
      </w:r>
      <w:r w:rsidR="00D55544">
        <w:rPr>
          <w:rFonts w:ascii="Bookman Old Style" w:hAnsi="Bookman Old Style" w:cs="Arial"/>
        </w:rPr>
        <w:t xml:space="preserve"> </w:t>
      </w:r>
      <w:r w:rsidRPr="00EA6CF4">
        <w:rPr>
          <w:rFonts w:ascii="Bookman Old Style" w:hAnsi="Bookman Old Style" w:cs="Arial"/>
          <w:lang w:val="id-ID"/>
        </w:rPr>
        <w:t>pasangan</w:t>
      </w:r>
      <w:r w:rsidR="00D55544">
        <w:rPr>
          <w:rFonts w:ascii="Bookman Old Style" w:hAnsi="Bookman Old Style" w:cs="Arial"/>
        </w:rPr>
        <w:t xml:space="preserve"> </w:t>
      </w:r>
      <w:r w:rsidRPr="00EA6CF4">
        <w:rPr>
          <w:rFonts w:ascii="Bookman Old Style" w:hAnsi="Bookman Old Style" w:cs="Arial"/>
          <w:lang w:val="id-ID"/>
        </w:rPr>
        <w:t>calon</w:t>
      </w:r>
      <w:r w:rsidR="00D55544">
        <w:rPr>
          <w:rFonts w:ascii="Bookman Old Style" w:hAnsi="Bookman Old Style" w:cs="Arial"/>
        </w:rPr>
        <w:t xml:space="preserve"> </w:t>
      </w:r>
      <w:r w:rsidRPr="00EA6CF4">
        <w:rPr>
          <w:rFonts w:ascii="Bookman Old Style" w:hAnsi="Bookman Old Style" w:cs="Arial"/>
          <w:lang w:val="id-ID"/>
        </w:rPr>
        <w:t>Bupati dan Wakil Bupati</w:t>
      </w:r>
      <w:r w:rsidR="00D55544">
        <w:rPr>
          <w:rFonts w:ascii="Bookman Old Style" w:hAnsi="Bookman Old Style" w:cs="Arial"/>
        </w:rPr>
        <w:t xml:space="preserve"> </w:t>
      </w:r>
      <w:r w:rsidRPr="00EA6CF4">
        <w:rPr>
          <w:rFonts w:ascii="Bookman Old Style" w:hAnsi="Bookman Old Style" w:cs="Arial"/>
          <w:lang w:val="id-ID"/>
        </w:rPr>
        <w:t>atau calon</w:t>
      </w:r>
      <w:r w:rsidR="00D55544">
        <w:rPr>
          <w:rFonts w:ascii="Bookman Old Style" w:hAnsi="Bookman Old Style" w:cs="Arial"/>
        </w:rPr>
        <w:t xml:space="preserve"> </w:t>
      </w:r>
      <w:r w:rsidRPr="00EA6CF4">
        <w:rPr>
          <w:rFonts w:ascii="Bookman Old Style" w:hAnsi="Bookman Old Style" w:cs="Arial"/>
          <w:lang w:val="id-ID"/>
        </w:rPr>
        <w:t>Wakil Bupati, hanya dapat dimintakan ganti 1 (satu) kali kepada Pantek pemilihan sebelum dimasukkan kotak suara.</w:t>
      </w:r>
    </w:p>
    <w:p w14:paraId="603364ED" w14:textId="516CB699" w:rsidR="000E6038" w:rsidRPr="00690D64" w:rsidRDefault="00545D2B" w:rsidP="000E6038">
      <w:pPr>
        <w:numPr>
          <w:ilvl w:val="0"/>
          <w:numId w:val="145"/>
        </w:numPr>
        <w:tabs>
          <w:tab w:val="left" w:pos="567"/>
        </w:tabs>
        <w:spacing w:before="60" w:after="60" w:line="271" w:lineRule="auto"/>
        <w:ind w:left="567" w:hanging="567"/>
        <w:jc w:val="both"/>
        <w:rPr>
          <w:rFonts w:ascii="Bookman Old Style" w:hAnsi="Bookman Old Style" w:cs="Arial"/>
          <w:lang w:val="id-ID"/>
        </w:rPr>
      </w:pPr>
      <w:r w:rsidRPr="00EA6CF4">
        <w:rPr>
          <w:rFonts w:ascii="Bookman Old Style" w:hAnsi="Bookman Old Style" w:cs="Arial"/>
          <w:lang w:val="id-ID"/>
        </w:rPr>
        <w:t>Surat suara yang rusak sebagaimana dimaksud pada ayat (1) dikemblikan kepada Pantek pemilihan.</w:t>
      </w:r>
    </w:p>
    <w:p w14:paraId="0C7284D4" w14:textId="77777777" w:rsidR="00545D2B" w:rsidRPr="00EA6CF4" w:rsidRDefault="00545D2B" w:rsidP="00CD716B">
      <w:pPr>
        <w:spacing w:before="240" w:line="276" w:lineRule="auto"/>
        <w:ind w:hanging="11"/>
        <w:jc w:val="center"/>
        <w:rPr>
          <w:rFonts w:ascii="Bookman Old Style" w:hAnsi="Bookman Old Style" w:cs="Arial"/>
          <w:lang w:val="id-ID"/>
        </w:rPr>
      </w:pPr>
      <w:r w:rsidRPr="00EA6CF4">
        <w:rPr>
          <w:rFonts w:ascii="Bookman Old Style" w:hAnsi="Bookman Old Style" w:cs="Arial"/>
          <w:lang w:val="id-ID"/>
        </w:rPr>
        <w:t>BagianKelima</w:t>
      </w:r>
    </w:p>
    <w:p w14:paraId="205E6167" w14:textId="77777777" w:rsidR="00545D2B" w:rsidRPr="00EA6CF4" w:rsidRDefault="00545D2B" w:rsidP="00CD716B">
      <w:pPr>
        <w:tabs>
          <w:tab w:val="left" w:pos="0"/>
          <w:tab w:val="left" w:pos="1428"/>
          <w:tab w:val="left" w:pos="1946"/>
        </w:tabs>
        <w:spacing w:after="120" w:line="274" w:lineRule="auto"/>
        <w:jc w:val="center"/>
        <w:rPr>
          <w:rFonts w:ascii="Bookman Old Style" w:hAnsi="Bookman Old Style" w:cs="Arial"/>
          <w:lang w:val="id-ID"/>
        </w:rPr>
      </w:pPr>
      <w:r w:rsidRPr="00EA6CF4">
        <w:rPr>
          <w:rFonts w:ascii="Bookman Old Style" w:hAnsi="Bookman Old Style" w:cs="Tahoma"/>
          <w:lang w:val="id-ID"/>
        </w:rPr>
        <w:t>Penghitungan</w:t>
      </w:r>
      <w:r w:rsidRPr="00EA6CF4">
        <w:rPr>
          <w:rFonts w:ascii="Bookman Old Style" w:hAnsi="Bookman Old Style" w:cs="Arial"/>
          <w:lang w:val="id-ID"/>
        </w:rPr>
        <w:t xml:space="preserve"> Suara</w:t>
      </w:r>
    </w:p>
    <w:p w14:paraId="5FCB8295" w14:textId="77777777" w:rsidR="00545D2B" w:rsidRPr="00EA6CF4" w:rsidRDefault="00545D2B" w:rsidP="00F70CF9">
      <w:pPr>
        <w:autoSpaceDE w:val="0"/>
        <w:autoSpaceDN w:val="0"/>
        <w:adjustRightInd w:val="0"/>
        <w:spacing w:before="120" w:after="120" w:line="271" w:lineRule="auto"/>
        <w:jc w:val="center"/>
        <w:rPr>
          <w:rFonts w:ascii="Bookman Old Style" w:hAnsi="Bookman Old Style" w:cs="Arial"/>
          <w:lang w:val="id-ID"/>
        </w:rPr>
      </w:pPr>
      <w:r w:rsidRPr="00EA6CF4">
        <w:rPr>
          <w:rFonts w:ascii="Bookman Old Style" w:hAnsi="Bookman Old Style" w:cs="Arial"/>
          <w:lang w:val="id-ID"/>
        </w:rPr>
        <w:t>Pasal 147</w:t>
      </w:r>
    </w:p>
    <w:p w14:paraId="1D5D89FD" w14:textId="22CDE9DF" w:rsidR="00545D2B" w:rsidRPr="000B53C6" w:rsidRDefault="00545D2B" w:rsidP="000B53C6">
      <w:pPr>
        <w:pStyle w:val="ListParagraph"/>
        <w:numPr>
          <w:ilvl w:val="1"/>
          <w:numId w:val="124"/>
        </w:numPr>
        <w:tabs>
          <w:tab w:val="left" w:pos="567"/>
          <w:tab w:val="left" w:pos="1946"/>
        </w:tabs>
        <w:spacing w:before="60" w:after="60" w:line="271" w:lineRule="auto"/>
        <w:ind w:left="567" w:hanging="567"/>
        <w:jc w:val="both"/>
        <w:rPr>
          <w:rFonts w:ascii="Bookman Old Style" w:hAnsi="Bookman Old Style" w:cs="Arial"/>
          <w:lang w:val="id-ID"/>
        </w:rPr>
      </w:pPr>
      <w:r w:rsidRPr="000B53C6">
        <w:rPr>
          <w:rFonts w:ascii="Bookman Old Style" w:hAnsi="Bookman Old Style" w:cs="Arial"/>
          <w:lang w:val="id-ID"/>
        </w:rPr>
        <w:t>Surat  suara yang sah adalah surat suara yang berisi nama salah satu</w:t>
      </w:r>
      <w:r w:rsidR="00D55544" w:rsidRPr="000B53C6">
        <w:rPr>
          <w:rFonts w:ascii="Bookman Old Style" w:hAnsi="Bookman Old Style" w:cs="Arial"/>
        </w:rPr>
        <w:t xml:space="preserve"> </w:t>
      </w:r>
      <w:r w:rsidRPr="000B53C6">
        <w:rPr>
          <w:rFonts w:ascii="Bookman Old Style" w:hAnsi="Bookman Old Style" w:cs="Arial"/>
          <w:lang w:val="id-ID"/>
        </w:rPr>
        <w:t>pasangan</w:t>
      </w:r>
      <w:r w:rsidR="00D55544" w:rsidRPr="000B53C6">
        <w:rPr>
          <w:rFonts w:ascii="Bookman Old Style" w:hAnsi="Bookman Old Style" w:cs="Arial"/>
        </w:rPr>
        <w:t xml:space="preserve"> </w:t>
      </w:r>
      <w:r w:rsidRPr="000B53C6">
        <w:rPr>
          <w:rFonts w:ascii="Bookman Old Style" w:hAnsi="Bookman Old Style" w:cs="Arial"/>
          <w:lang w:val="id-ID"/>
        </w:rPr>
        <w:t>calon</w:t>
      </w:r>
      <w:r w:rsidR="00D55544" w:rsidRPr="000B53C6">
        <w:rPr>
          <w:rFonts w:ascii="Bookman Old Style" w:hAnsi="Bookman Old Style" w:cs="Arial"/>
        </w:rPr>
        <w:t xml:space="preserve"> </w:t>
      </w:r>
      <w:r w:rsidRPr="000B53C6">
        <w:rPr>
          <w:rFonts w:ascii="Bookman Old Style" w:hAnsi="Bookman Old Style" w:cs="Arial"/>
          <w:lang w:val="id-ID"/>
        </w:rPr>
        <w:t>Bupati dan Wakil Bupati</w:t>
      </w:r>
      <w:r w:rsidR="00D55544" w:rsidRPr="000B53C6">
        <w:rPr>
          <w:rFonts w:ascii="Bookman Old Style" w:hAnsi="Bookman Old Style" w:cs="Arial"/>
        </w:rPr>
        <w:t xml:space="preserve"> </w:t>
      </w:r>
      <w:r w:rsidRPr="000B53C6">
        <w:rPr>
          <w:rFonts w:ascii="Bookman Old Style" w:hAnsi="Bookman Old Style" w:cs="Arial"/>
          <w:lang w:val="id-ID"/>
        </w:rPr>
        <w:t>atau</w:t>
      </w:r>
      <w:r w:rsidR="00D55544" w:rsidRPr="000B53C6">
        <w:rPr>
          <w:rFonts w:ascii="Bookman Old Style" w:hAnsi="Bookman Old Style" w:cs="Arial"/>
        </w:rPr>
        <w:t xml:space="preserve"> </w:t>
      </w:r>
      <w:r w:rsidRPr="000B53C6">
        <w:rPr>
          <w:rFonts w:ascii="Bookman Old Style" w:hAnsi="Bookman Old Style" w:cs="Arial"/>
          <w:lang w:val="id-ID"/>
        </w:rPr>
        <w:t>calon Wakil Bupati dan dibelakangnya terdapat tanda tangan ketua</w:t>
      </w:r>
      <w:r w:rsidR="00D55544" w:rsidRPr="000B53C6">
        <w:rPr>
          <w:rFonts w:ascii="Bookman Old Style" w:hAnsi="Bookman Old Style" w:cs="Arial"/>
        </w:rPr>
        <w:t xml:space="preserve"> </w:t>
      </w:r>
      <w:r w:rsidRPr="000B53C6">
        <w:rPr>
          <w:rFonts w:ascii="Bookman Old Style" w:hAnsi="Bookman Old Style" w:cs="Arial"/>
          <w:lang w:val="id-ID"/>
        </w:rPr>
        <w:t>Pantek dan cap atau stempel Pantek.</w:t>
      </w:r>
    </w:p>
    <w:p w14:paraId="60F28C31" w14:textId="77777777" w:rsidR="000B53C6" w:rsidRDefault="00545D2B" w:rsidP="000B53C6">
      <w:pPr>
        <w:pStyle w:val="ListParagraph"/>
        <w:numPr>
          <w:ilvl w:val="1"/>
          <w:numId w:val="124"/>
        </w:numPr>
        <w:tabs>
          <w:tab w:val="left" w:pos="567"/>
          <w:tab w:val="left" w:pos="1946"/>
        </w:tabs>
        <w:spacing w:before="60" w:after="60" w:line="271" w:lineRule="auto"/>
        <w:ind w:left="567" w:hanging="567"/>
        <w:jc w:val="both"/>
        <w:rPr>
          <w:rFonts w:ascii="Bookman Old Style" w:hAnsi="Bookman Old Style" w:cs="Arial"/>
          <w:lang w:val="id-ID"/>
        </w:rPr>
      </w:pPr>
      <w:r w:rsidRPr="000B53C6">
        <w:rPr>
          <w:rFonts w:ascii="Bookman Old Style" w:hAnsi="Bookman Old Style" w:cs="Arial"/>
          <w:lang w:val="id-ID"/>
        </w:rPr>
        <w:t>Suara dinyatakan sah apabila hanya</w:t>
      </w:r>
      <w:r w:rsidR="00D55544" w:rsidRPr="000B53C6">
        <w:rPr>
          <w:rFonts w:ascii="Bookman Old Style" w:hAnsi="Bookman Old Style" w:cs="Arial"/>
        </w:rPr>
        <w:t xml:space="preserve"> </w:t>
      </w:r>
      <w:r w:rsidRPr="000B53C6">
        <w:rPr>
          <w:rFonts w:ascii="Bookman Old Style" w:hAnsi="Bookman Old Style" w:cs="Arial"/>
          <w:lang w:val="id-ID"/>
        </w:rPr>
        <w:t>memilih salah satu nama</w:t>
      </w:r>
      <w:r w:rsidR="000B53C6">
        <w:rPr>
          <w:rFonts w:ascii="Bookman Old Style" w:hAnsi="Bookman Old Style" w:cs="Arial"/>
        </w:rPr>
        <w:t xml:space="preserve"> </w:t>
      </w:r>
      <w:r w:rsidRPr="000B53C6">
        <w:rPr>
          <w:rFonts w:ascii="Bookman Old Style" w:hAnsi="Bookman Old Style" w:cs="Arial"/>
          <w:lang w:val="id-ID"/>
        </w:rPr>
        <w:t>pasangan</w:t>
      </w:r>
      <w:r w:rsidR="00D55544" w:rsidRPr="000B53C6">
        <w:rPr>
          <w:rFonts w:ascii="Bookman Old Style" w:hAnsi="Bookman Old Style" w:cs="Arial"/>
        </w:rPr>
        <w:t xml:space="preserve"> </w:t>
      </w:r>
      <w:r w:rsidRPr="000B53C6">
        <w:rPr>
          <w:rFonts w:ascii="Bookman Old Style" w:hAnsi="Bookman Old Style" w:cs="Arial"/>
          <w:lang w:val="id-ID"/>
        </w:rPr>
        <w:t>calon</w:t>
      </w:r>
      <w:r w:rsidR="00D55544" w:rsidRPr="000B53C6">
        <w:rPr>
          <w:rFonts w:ascii="Bookman Old Style" w:hAnsi="Bookman Old Style" w:cs="Arial"/>
        </w:rPr>
        <w:t xml:space="preserve"> </w:t>
      </w:r>
      <w:r w:rsidRPr="000B53C6">
        <w:rPr>
          <w:rFonts w:ascii="Bookman Old Style" w:hAnsi="Bookman Old Style" w:cs="Arial"/>
          <w:lang w:val="id-ID"/>
        </w:rPr>
        <w:t>Bupati dan Wakil Bupati</w:t>
      </w:r>
      <w:r w:rsidR="00D55544" w:rsidRPr="000B53C6">
        <w:rPr>
          <w:rFonts w:ascii="Bookman Old Style" w:hAnsi="Bookman Old Style" w:cs="Arial"/>
        </w:rPr>
        <w:t xml:space="preserve"> </w:t>
      </w:r>
      <w:r w:rsidRPr="000B53C6">
        <w:rPr>
          <w:rFonts w:ascii="Bookman Old Style" w:hAnsi="Bookman Old Style" w:cs="Arial"/>
          <w:lang w:val="id-ID"/>
        </w:rPr>
        <w:t>atau</w:t>
      </w:r>
      <w:r w:rsidR="00D55544" w:rsidRPr="000B53C6">
        <w:rPr>
          <w:rFonts w:ascii="Bookman Old Style" w:hAnsi="Bookman Old Style" w:cs="Arial"/>
        </w:rPr>
        <w:t xml:space="preserve"> </w:t>
      </w:r>
      <w:r w:rsidRPr="000B53C6">
        <w:rPr>
          <w:rFonts w:ascii="Bookman Old Style" w:hAnsi="Bookman Old Style" w:cs="Arial"/>
          <w:lang w:val="id-ID"/>
        </w:rPr>
        <w:t>calon Wakil Bupati.</w:t>
      </w:r>
    </w:p>
    <w:p w14:paraId="0CF83F81" w14:textId="11B17C19" w:rsidR="005C0678" w:rsidRPr="000B53C6" w:rsidRDefault="00545D2B" w:rsidP="000B53C6">
      <w:pPr>
        <w:pStyle w:val="ListParagraph"/>
        <w:numPr>
          <w:ilvl w:val="1"/>
          <w:numId w:val="124"/>
        </w:numPr>
        <w:tabs>
          <w:tab w:val="left" w:pos="567"/>
          <w:tab w:val="left" w:pos="1946"/>
        </w:tabs>
        <w:spacing w:before="60" w:after="60" w:line="271" w:lineRule="auto"/>
        <w:ind w:left="567" w:hanging="567"/>
        <w:jc w:val="both"/>
        <w:rPr>
          <w:rFonts w:ascii="Bookman Old Style" w:hAnsi="Bookman Old Style" w:cs="Arial"/>
          <w:lang w:val="id-ID"/>
        </w:rPr>
      </w:pPr>
      <w:r w:rsidRPr="000B53C6">
        <w:rPr>
          <w:rFonts w:ascii="Bookman Old Style" w:hAnsi="Bookman Old Style" w:cs="Arial"/>
          <w:lang w:val="id-ID"/>
        </w:rPr>
        <w:t>Abstain tidak</w:t>
      </w:r>
      <w:r w:rsidR="00D55544" w:rsidRPr="000B53C6">
        <w:rPr>
          <w:rFonts w:ascii="Bookman Old Style" w:hAnsi="Bookman Old Style" w:cs="Arial"/>
        </w:rPr>
        <w:t xml:space="preserve"> </w:t>
      </w:r>
      <w:r w:rsidRPr="000B53C6">
        <w:rPr>
          <w:rFonts w:ascii="Bookman Old Style" w:hAnsi="Bookman Old Style" w:cs="Arial"/>
          <w:lang w:val="id-ID"/>
        </w:rPr>
        <w:t>dihitung</w:t>
      </w:r>
      <w:r w:rsidR="00D55544" w:rsidRPr="000B53C6">
        <w:rPr>
          <w:rFonts w:ascii="Bookman Old Style" w:hAnsi="Bookman Old Style" w:cs="Arial"/>
        </w:rPr>
        <w:t xml:space="preserve"> </w:t>
      </w:r>
      <w:r w:rsidRPr="000B53C6">
        <w:rPr>
          <w:rFonts w:ascii="Bookman Old Style" w:hAnsi="Bookman Old Style" w:cs="Arial"/>
          <w:lang w:val="id-ID"/>
        </w:rPr>
        <w:t>sebagai</w:t>
      </w:r>
      <w:r w:rsidR="00D55544" w:rsidRPr="000B53C6">
        <w:rPr>
          <w:rFonts w:ascii="Bookman Old Style" w:hAnsi="Bookman Old Style" w:cs="Arial"/>
        </w:rPr>
        <w:t xml:space="preserve"> </w:t>
      </w:r>
      <w:r w:rsidRPr="000B53C6">
        <w:rPr>
          <w:rFonts w:ascii="Bookman Old Style" w:hAnsi="Bookman Old Style" w:cs="Arial"/>
          <w:lang w:val="id-ID"/>
        </w:rPr>
        <w:t>perolehan</w:t>
      </w:r>
      <w:r w:rsidR="00D55544" w:rsidRPr="000B53C6">
        <w:rPr>
          <w:rFonts w:ascii="Bookman Old Style" w:hAnsi="Bookman Old Style" w:cs="Arial"/>
        </w:rPr>
        <w:t xml:space="preserve"> </w:t>
      </w:r>
      <w:r w:rsidRPr="000B53C6">
        <w:rPr>
          <w:rFonts w:ascii="Bookman Old Style" w:hAnsi="Bookman Old Style" w:cs="Arial"/>
          <w:lang w:val="id-ID"/>
        </w:rPr>
        <w:t>s</w:t>
      </w:r>
      <w:r w:rsidR="00683586" w:rsidRPr="000B53C6">
        <w:rPr>
          <w:rFonts w:ascii="Bookman Old Style" w:hAnsi="Bookman Old Style" w:cs="Arial"/>
          <w:lang w:val="id-ID"/>
        </w:rPr>
        <w:t xml:space="preserve">uara. </w:t>
      </w:r>
    </w:p>
    <w:p w14:paraId="2AA8E9B1" w14:textId="77777777" w:rsidR="00545D2B" w:rsidRPr="00EA6CF4" w:rsidRDefault="00545D2B" w:rsidP="00CD716B">
      <w:pPr>
        <w:spacing w:before="240" w:line="276" w:lineRule="auto"/>
        <w:ind w:hanging="11"/>
        <w:jc w:val="center"/>
        <w:rPr>
          <w:rFonts w:ascii="Bookman Old Style" w:hAnsi="Bookman Old Style" w:cs="Arial"/>
          <w:lang w:val="id-ID"/>
        </w:rPr>
      </w:pPr>
      <w:r w:rsidRPr="00EA6CF4">
        <w:rPr>
          <w:rFonts w:ascii="Bookman Old Style" w:hAnsi="Bookman Old Style" w:cs="Arial"/>
          <w:lang w:val="id-ID"/>
        </w:rPr>
        <w:t>Bagian Keenam</w:t>
      </w:r>
    </w:p>
    <w:p w14:paraId="2D19FD20" w14:textId="77777777" w:rsidR="00545D2B" w:rsidRPr="00EA6CF4" w:rsidRDefault="00545D2B" w:rsidP="00CD716B">
      <w:pPr>
        <w:tabs>
          <w:tab w:val="left" w:pos="0"/>
          <w:tab w:val="left" w:pos="1428"/>
          <w:tab w:val="left" w:pos="1946"/>
        </w:tabs>
        <w:spacing w:after="120" w:line="274" w:lineRule="auto"/>
        <w:jc w:val="center"/>
        <w:rPr>
          <w:rFonts w:ascii="Bookman Old Style" w:hAnsi="Bookman Old Style" w:cs="Arial"/>
          <w:lang w:val="id-ID"/>
        </w:rPr>
      </w:pPr>
      <w:r w:rsidRPr="00EA6CF4">
        <w:rPr>
          <w:rFonts w:ascii="Bookman Old Style" w:hAnsi="Bookman Old Style" w:cs="Arial"/>
          <w:lang w:val="id-ID"/>
        </w:rPr>
        <w:t xml:space="preserve">Hasil </w:t>
      </w:r>
      <w:r w:rsidRPr="00EA6CF4">
        <w:rPr>
          <w:rFonts w:ascii="Bookman Old Style" w:hAnsi="Bookman Old Style" w:cs="Tahoma"/>
          <w:lang w:val="id-ID"/>
        </w:rPr>
        <w:t>Penghitungan</w:t>
      </w:r>
      <w:r w:rsidRPr="00EA6CF4">
        <w:rPr>
          <w:rFonts w:ascii="Bookman Old Style" w:hAnsi="Bookman Old Style" w:cs="Arial"/>
          <w:lang w:val="id-ID"/>
        </w:rPr>
        <w:t xml:space="preserve"> Suara</w:t>
      </w:r>
    </w:p>
    <w:p w14:paraId="59107596" w14:textId="77777777" w:rsidR="00545D2B" w:rsidRPr="00EA6CF4" w:rsidRDefault="00545D2B" w:rsidP="00F70CF9">
      <w:pPr>
        <w:tabs>
          <w:tab w:val="left" w:pos="567"/>
          <w:tab w:val="left" w:pos="1134"/>
          <w:tab w:val="left" w:pos="1428"/>
          <w:tab w:val="left" w:pos="1560"/>
          <w:tab w:val="left" w:pos="1946"/>
        </w:tabs>
        <w:spacing w:before="120" w:after="120" w:line="271" w:lineRule="auto"/>
        <w:ind w:left="1134" w:hanging="1134"/>
        <w:jc w:val="center"/>
        <w:rPr>
          <w:rFonts w:ascii="Bookman Old Style" w:hAnsi="Bookman Old Style" w:cs="Arial"/>
          <w:lang w:val="id-ID"/>
        </w:rPr>
      </w:pPr>
      <w:r w:rsidRPr="00EA6CF4">
        <w:rPr>
          <w:rFonts w:ascii="Bookman Old Style" w:hAnsi="Bookman Old Style" w:cs="Arial"/>
          <w:lang w:val="id-ID"/>
        </w:rPr>
        <w:t>Pasal 148</w:t>
      </w:r>
    </w:p>
    <w:p w14:paraId="677BE7D6" w14:textId="77777777" w:rsidR="00545D2B" w:rsidRPr="00EA6CF4" w:rsidRDefault="00545D2B" w:rsidP="00F70CF9">
      <w:pPr>
        <w:numPr>
          <w:ilvl w:val="0"/>
          <w:numId w:val="146"/>
        </w:numPr>
        <w:tabs>
          <w:tab w:val="left" w:pos="567"/>
        </w:tabs>
        <w:spacing w:before="60" w:after="60" w:line="271" w:lineRule="auto"/>
        <w:ind w:left="567" w:hanging="567"/>
        <w:jc w:val="both"/>
        <w:rPr>
          <w:rFonts w:ascii="Bookman Old Style" w:hAnsi="Bookman Old Style" w:cs="Arial"/>
          <w:lang w:val="id-ID"/>
        </w:rPr>
      </w:pPr>
      <w:r w:rsidRPr="00EA6CF4">
        <w:rPr>
          <w:rFonts w:ascii="Bookman Old Style" w:hAnsi="Bookman Old Style" w:cs="Arial"/>
          <w:lang w:val="id-ID"/>
        </w:rPr>
        <w:t>Dalam penghitungan suara, Pantek pemilihan meminta 1 (satu) orang anggota dari setiap Fraksi sebagai saksi.</w:t>
      </w:r>
    </w:p>
    <w:p w14:paraId="1779EF9C" w14:textId="77777777" w:rsidR="00545D2B" w:rsidRPr="00EA6CF4" w:rsidRDefault="00545D2B" w:rsidP="00F70CF9">
      <w:pPr>
        <w:numPr>
          <w:ilvl w:val="0"/>
          <w:numId w:val="146"/>
        </w:numPr>
        <w:tabs>
          <w:tab w:val="left" w:pos="567"/>
        </w:tabs>
        <w:spacing w:before="60" w:after="60" w:line="271" w:lineRule="auto"/>
        <w:ind w:left="567" w:hanging="567"/>
        <w:jc w:val="both"/>
        <w:rPr>
          <w:rFonts w:ascii="Bookman Old Style" w:hAnsi="Bookman Old Style" w:cs="Arial"/>
          <w:lang w:val="id-ID"/>
        </w:rPr>
      </w:pPr>
      <w:r w:rsidRPr="00EA6CF4">
        <w:rPr>
          <w:rFonts w:ascii="Bookman Old Style" w:hAnsi="Bookman Old Style" w:cs="Arial"/>
          <w:lang w:val="id-ID"/>
        </w:rPr>
        <w:lastRenderedPageBreak/>
        <w:t xml:space="preserve">Pantek pemilihan sebagaimana dimaksud pada ayat (1) menghitung, mencocokan serta mengumumkan jumlah surat suara yang dibagikan kepada Anggota </w:t>
      </w:r>
      <w:r w:rsidRPr="00EA6CF4">
        <w:rPr>
          <w:rFonts w:ascii="Bookman Old Style" w:hAnsi="Bookman Old Style"/>
          <w:lang w:val="id-ID"/>
        </w:rPr>
        <w:t xml:space="preserve">DPRD </w:t>
      </w:r>
      <w:r w:rsidRPr="00EA6CF4">
        <w:rPr>
          <w:rFonts w:ascii="Bookman Old Style" w:hAnsi="Bookman Old Style" w:cs="Arial"/>
          <w:lang w:val="id-ID"/>
        </w:rPr>
        <w:t>yang hadir dengan  jumlah surat suara yang terdapat di dalam kotak suara harus sama.</w:t>
      </w:r>
    </w:p>
    <w:p w14:paraId="3BE9F89B" w14:textId="77777777" w:rsidR="00545D2B" w:rsidRPr="00EA6CF4" w:rsidRDefault="00545D2B" w:rsidP="0084758B">
      <w:pPr>
        <w:numPr>
          <w:ilvl w:val="0"/>
          <w:numId w:val="146"/>
        </w:numPr>
        <w:tabs>
          <w:tab w:val="left" w:pos="567"/>
        </w:tabs>
        <w:spacing w:before="60" w:after="60" w:line="276" w:lineRule="auto"/>
        <w:ind w:left="567" w:hanging="567"/>
        <w:jc w:val="both"/>
        <w:rPr>
          <w:rFonts w:ascii="Bookman Old Style" w:hAnsi="Bookman Old Style" w:cs="Arial"/>
          <w:lang w:val="id-ID"/>
        </w:rPr>
      </w:pPr>
      <w:r w:rsidRPr="00EA6CF4">
        <w:rPr>
          <w:rFonts w:ascii="Bookman Old Style" w:hAnsi="Bookman Old Style" w:cs="Arial"/>
          <w:lang w:val="id-ID"/>
        </w:rPr>
        <w:t>Surat suara dibacakan dengan jelas oleh ketua Panitia Teknis Pemilihan dan dicatat oleh sekretaris Panitia Teknis Pemilihan.</w:t>
      </w:r>
    </w:p>
    <w:p w14:paraId="19F33059" w14:textId="77777777" w:rsidR="00545D2B" w:rsidRPr="00EA6CF4" w:rsidRDefault="00545D2B" w:rsidP="0084758B">
      <w:pPr>
        <w:numPr>
          <w:ilvl w:val="0"/>
          <w:numId w:val="146"/>
        </w:numPr>
        <w:tabs>
          <w:tab w:val="left" w:pos="567"/>
        </w:tabs>
        <w:spacing w:before="60" w:after="60" w:line="276" w:lineRule="auto"/>
        <w:ind w:left="567" w:hanging="567"/>
        <w:jc w:val="both"/>
        <w:rPr>
          <w:rFonts w:ascii="Bookman Old Style" w:hAnsi="Bookman Old Style" w:cs="Arial"/>
          <w:lang w:val="id-ID"/>
        </w:rPr>
      </w:pPr>
      <w:r w:rsidRPr="00EA6CF4">
        <w:rPr>
          <w:rFonts w:ascii="Bookman Old Style" w:hAnsi="Bookman Old Style" w:cs="Arial"/>
          <w:lang w:val="id-ID"/>
        </w:rPr>
        <w:t>Ketua</w:t>
      </w:r>
      <w:r w:rsidR="00D55544">
        <w:rPr>
          <w:rFonts w:ascii="Bookman Old Style" w:hAnsi="Bookman Old Style" w:cs="Arial"/>
        </w:rPr>
        <w:t xml:space="preserve"> </w:t>
      </w:r>
      <w:r w:rsidRPr="00EA6CF4">
        <w:rPr>
          <w:rFonts w:ascii="Bookman Old Style" w:hAnsi="Bookman Old Style" w:cs="Arial"/>
          <w:lang w:val="id-ID"/>
        </w:rPr>
        <w:t>Pantek pemilihan sebagaimana</w:t>
      </w:r>
      <w:r w:rsidR="00D55544">
        <w:rPr>
          <w:rFonts w:ascii="Bookman Old Style" w:hAnsi="Bookman Old Style" w:cs="Arial"/>
        </w:rPr>
        <w:t xml:space="preserve"> </w:t>
      </w:r>
      <w:r w:rsidRPr="00EA6CF4">
        <w:rPr>
          <w:rFonts w:ascii="Bookman Old Style" w:hAnsi="Bookman Old Style" w:cs="Arial"/>
          <w:lang w:val="id-ID"/>
        </w:rPr>
        <w:t>dimaksud pada ayat (4) mengumumkan</w:t>
      </w:r>
      <w:r w:rsidR="00D55544">
        <w:rPr>
          <w:rFonts w:ascii="Bookman Old Style" w:hAnsi="Bookman Old Style" w:cs="Arial"/>
        </w:rPr>
        <w:t xml:space="preserve"> </w:t>
      </w:r>
      <w:r w:rsidRPr="00EA6CF4">
        <w:rPr>
          <w:rFonts w:ascii="Bookman Old Style" w:hAnsi="Bookman Old Style" w:cs="Arial"/>
          <w:lang w:val="id-ID"/>
        </w:rPr>
        <w:t>jumlah</w:t>
      </w:r>
      <w:r w:rsidR="00D55544">
        <w:rPr>
          <w:rFonts w:ascii="Bookman Old Style" w:hAnsi="Bookman Old Style" w:cs="Arial"/>
        </w:rPr>
        <w:t xml:space="preserve"> </w:t>
      </w:r>
      <w:r w:rsidRPr="00EA6CF4">
        <w:rPr>
          <w:rFonts w:ascii="Bookman Old Style" w:hAnsi="Bookman Old Style" w:cs="Arial"/>
          <w:lang w:val="id-ID"/>
        </w:rPr>
        <w:t>surat</w:t>
      </w:r>
      <w:r w:rsidR="00D55544">
        <w:rPr>
          <w:rFonts w:ascii="Bookman Old Style" w:hAnsi="Bookman Old Style" w:cs="Arial"/>
        </w:rPr>
        <w:t xml:space="preserve"> </w:t>
      </w:r>
      <w:r w:rsidRPr="00EA6CF4">
        <w:rPr>
          <w:rFonts w:ascii="Bookman Old Style" w:hAnsi="Bookman Old Style" w:cs="Arial"/>
          <w:lang w:val="id-ID"/>
        </w:rPr>
        <w:t>suara yang tidak</w:t>
      </w:r>
      <w:r w:rsidR="00D55544">
        <w:rPr>
          <w:rFonts w:ascii="Bookman Old Style" w:hAnsi="Bookman Old Style" w:cs="Arial"/>
        </w:rPr>
        <w:t xml:space="preserve"> </w:t>
      </w:r>
      <w:r w:rsidRPr="00EA6CF4">
        <w:rPr>
          <w:rFonts w:ascii="Bookman Old Style" w:hAnsi="Bookman Old Style" w:cs="Arial"/>
          <w:lang w:val="id-ID"/>
        </w:rPr>
        <w:t>sah dan jumlah</w:t>
      </w:r>
      <w:r w:rsidR="00D55544">
        <w:rPr>
          <w:rFonts w:ascii="Bookman Old Style" w:hAnsi="Bookman Old Style" w:cs="Arial"/>
        </w:rPr>
        <w:t xml:space="preserve"> </w:t>
      </w:r>
      <w:r w:rsidRPr="00EA6CF4">
        <w:rPr>
          <w:rFonts w:ascii="Bookman Old Style" w:hAnsi="Bookman Old Style" w:cs="Arial"/>
          <w:lang w:val="id-ID"/>
        </w:rPr>
        <w:t xml:space="preserve">suara abstain dalam rapat paripurna </w:t>
      </w:r>
      <w:r w:rsidRPr="00EA6CF4">
        <w:rPr>
          <w:rFonts w:ascii="Bookman Old Style" w:hAnsi="Bookman Old Style"/>
          <w:lang w:val="id-ID"/>
        </w:rPr>
        <w:t>DPRD</w:t>
      </w:r>
      <w:r w:rsidRPr="00EA6CF4">
        <w:rPr>
          <w:rFonts w:ascii="Bookman Old Style" w:hAnsi="Bookman Old Style" w:cs="Arial"/>
          <w:lang w:val="id-ID"/>
        </w:rPr>
        <w:t>.</w:t>
      </w:r>
    </w:p>
    <w:p w14:paraId="2192783D" w14:textId="77777777" w:rsidR="00545D2B" w:rsidRPr="00EA6CF4" w:rsidRDefault="00545D2B" w:rsidP="0084758B">
      <w:pPr>
        <w:numPr>
          <w:ilvl w:val="0"/>
          <w:numId w:val="146"/>
        </w:numPr>
        <w:tabs>
          <w:tab w:val="left" w:pos="567"/>
        </w:tabs>
        <w:spacing w:before="60" w:after="60" w:line="276" w:lineRule="auto"/>
        <w:ind w:left="567" w:hanging="567"/>
        <w:jc w:val="both"/>
        <w:rPr>
          <w:rFonts w:ascii="Bookman Old Style" w:hAnsi="Bookman Old Style" w:cs="Arial"/>
          <w:lang w:val="id-ID"/>
        </w:rPr>
      </w:pPr>
      <w:r w:rsidRPr="00EA6CF4">
        <w:rPr>
          <w:rFonts w:ascii="Bookman Old Style" w:hAnsi="Bookman Old Style" w:cs="Arial"/>
          <w:lang w:val="id-ID"/>
        </w:rPr>
        <w:t>Hasil pemilihan pasangan calon</w:t>
      </w:r>
      <w:r w:rsidR="00D55544">
        <w:rPr>
          <w:rFonts w:ascii="Bookman Old Style" w:hAnsi="Bookman Old Style" w:cs="Arial"/>
        </w:rPr>
        <w:t xml:space="preserve"> </w:t>
      </w:r>
      <w:r w:rsidRPr="00EA6CF4">
        <w:rPr>
          <w:rFonts w:ascii="Bookman Old Style" w:hAnsi="Bookman Old Style" w:cs="Arial"/>
          <w:lang w:val="id-ID"/>
        </w:rPr>
        <w:t>Bupati dan Wakil Bupati</w:t>
      </w:r>
      <w:r w:rsidR="00D55544">
        <w:rPr>
          <w:rFonts w:ascii="Bookman Old Style" w:hAnsi="Bookman Old Style" w:cs="Arial"/>
        </w:rPr>
        <w:t xml:space="preserve"> </w:t>
      </w:r>
      <w:r w:rsidRPr="00EA6CF4">
        <w:rPr>
          <w:rFonts w:ascii="Bookman Old Style" w:hAnsi="Bookman Old Style" w:cs="Arial"/>
          <w:lang w:val="id-ID"/>
        </w:rPr>
        <w:t>atau</w:t>
      </w:r>
      <w:r w:rsidR="00D55544">
        <w:rPr>
          <w:rFonts w:ascii="Bookman Old Style" w:hAnsi="Bookman Old Style" w:cs="Arial"/>
        </w:rPr>
        <w:t xml:space="preserve"> </w:t>
      </w:r>
      <w:r w:rsidRPr="00EA6CF4">
        <w:rPr>
          <w:rFonts w:ascii="Bookman Old Style" w:hAnsi="Bookman Old Style" w:cs="Arial"/>
          <w:lang w:val="id-ID"/>
        </w:rPr>
        <w:t>calon Wakil Bupati dibuat berita acara yang ditanda tangani oleh ketua dan sekretaris Pantek serta saksi.</w:t>
      </w:r>
    </w:p>
    <w:p w14:paraId="0B1B6E97" w14:textId="77777777" w:rsidR="00545D2B" w:rsidRPr="00EA6CF4" w:rsidRDefault="00545D2B" w:rsidP="0084758B">
      <w:pPr>
        <w:numPr>
          <w:ilvl w:val="0"/>
          <w:numId w:val="146"/>
        </w:numPr>
        <w:tabs>
          <w:tab w:val="left" w:pos="567"/>
        </w:tabs>
        <w:spacing w:before="60" w:after="60" w:line="276" w:lineRule="auto"/>
        <w:ind w:left="567" w:hanging="567"/>
        <w:jc w:val="both"/>
        <w:rPr>
          <w:rFonts w:ascii="Bookman Old Style" w:hAnsi="Bookman Old Style" w:cs="Arial"/>
          <w:lang w:val="id-ID"/>
        </w:rPr>
      </w:pPr>
      <w:r w:rsidRPr="00EA6CF4">
        <w:rPr>
          <w:rFonts w:ascii="Bookman Old Style" w:hAnsi="Bookman Old Style" w:cs="Arial"/>
          <w:lang w:val="id-ID"/>
        </w:rPr>
        <w:t xml:space="preserve">Dalam hal saksi sebagaimana dimaksud pada ayat (5) tidak menandatangani berita acara tidak membatalkan hasil penghitungan surat suara. </w:t>
      </w:r>
    </w:p>
    <w:p w14:paraId="3B365DBB" w14:textId="677E9ECC" w:rsidR="000E6038" w:rsidRPr="00690D64" w:rsidRDefault="00545D2B" w:rsidP="00690D64">
      <w:pPr>
        <w:numPr>
          <w:ilvl w:val="0"/>
          <w:numId w:val="146"/>
        </w:numPr>
        <w:tabs>
          <w:tab w:val="left" w:pos="567"/>
        </w:tabs>
        <w:spacing w:before="60" w:after="60" w:line="276" w:lineRule="auto"/>
        <w:ind w:left="567" w:hanging="567"/>
        <w:jc w:val="both"/>
        <w:rPr>
          <w:rFonts w:ascii="Bookman Old Style" w:hAnsi="Bookman Old Style" w:cs="Arial"/>
          <w:lang w:val="id-ID"/>
        </w:rPr>
      </w:pPr>
      <w:r w:rsidRPr="00EA6CF4">
        <w:rPr>
          <w:rFonts w:ascii="Bookman Old Style" w:hAnsi="Bookman Old Style" w:cs="Arial"/>
          <w:lang w:val="id-ID"/>
        </w:rPr>
        <w:t>Dalam hal proses pemilihan sebagaimana dimaksud pada ayat (1) sampai dengan ayat (7) selesai dilaksanakan, Pantek pemilihan memusnahkan seluruh surat suara.</w:t>
      </w:r>
    </w:p>
    <w:p w14:paraId="418DC063" w14:textId="5B21D006" w:rsidR="00545D2B" w:rsidRPr="00EA6CF4" w:rsidRDefault="00545D2B" w:rsidP="00CD716B">
      <w:pPr>
        <w:autoSpaceDE w:val="0"/>
        <w:autoSpaceDN w:val="0"/>
        <w:adjustRightInd w:val="0"/>
        <w:spacing w:before="360" w:after="120" w:line="274" w:lineRule="auto"/>
        <w:jc w:val="center"/>
        <w:rPr>
          <w:rFonts w:ascii="Bookman Old Style" w:hAnsi="Bookman Old Style" w:cs="Arial"/>
          <w:lang w:val="id-ID"/>
        </w:rPr>
      </w:pPr>
      <w:r w:rsidRPr="00EA6CF4">
        <w:rPr>
          <w:rFonts w:ascii="Bookman Old Style" w:hAnsi="Bookman Old Style" w:cs="Arial"/>
          <w:lang w:val="id-ID"/>
        </w:rPr>
        <w:t>Pasal 149</w:t>
      </w:r>
    </w:p>
    <w:p w14:paraId="761A5EF1" w14:textId="5C78FCC2" w:rsidR="00545D2B" w:rsidRPr="0066122A" w:rsidRDefault="00545D2B" w:rsidP="0066122A">
      <w:pPr>
        <w:pStyle w:val="ListParagraph"/>
        <w:numPr>
          <w:ilvl w:val="1"/>
          <w:numId w:val="116"/>
        </w:numPr>
        <w:tabs>
          <w:tab w:val="left" w:pos="567"/>
        </w:tabs>
        <w:spacing w:before="60" w:after="60" w:line="276" w:lineRule="auto"/>
        <w:ind w:left="567" w:hanging="567"/>
        <w:jc w:val="both"/>
        <w:rPr>
          <w:rFonts w:ascii="Bookman Old Style" w:hAnsi="Bookman Old Style" w:cs="Arial"/>
          <w:lang w:val="id-ID"/>
        </w:rPr>
      </w:pPr>
      <w:r w:rsidRPr="0066122A">
        <w:rPr>
          <w:rFonts w:ascii="Bookman Old Style" w:hAnsi="Bookman Old Style" w:cs="Arial"/>
          <w:lang w:val="id-ID"/>
        </w:rPr>
        <w:t>Pasangan calon</w:t>
      </w:r>
      <w:r w:rsidR="00D55544" w:rsidRPr="0066122A">
        <w:rPr>
          <w:rFonts w:ascii="Bookman Old Style" w:hAnsi="Bookman Old Style" w:cs="Arial"/>
        </w:rPr>
        <w:t xml:space="preserve"> </w:t>
      </w:r>
      <w:r w:rsidRPr="0066122A">
        <w:rPr>
          <w:rFonts w:ascii="Bookman Old Style" w:hAnsi="Bookman Old Style" w:cs="Arial"/>
          <w:lang w:val="id-ID"/>
        </w:rPr>
        <w:t>Bupati dan Wakil Bupati</w:t>
      </w:r>
      <w:r w:rsidR="00D55544" w:rsidRPr="0066122A">
        <w:rPr>
          <w:rFonts w:ascii="Bookman Old Style" w:hAnsi="Bookman Old Style" w:cs="Arial"/>
        </w:rPr>
        <w:t xml:space="preserve"> </w:t>
      </w:r>
      <w:r w:rsidRPr="0066122A">
        <w:rPr>
          <w:rFonts w:ascii="Bookman Old Style" w:hAnsi="Bookman Old Style" w:cs="Arial"/>
          <w:lang w:val="id-ID"/>
        </w:rPr>
        <w:t>atau</w:t>
      </w:r>
      <w:r w:rsidR="00D55544" w:rsidRPr="0066122A">
        <w:rPr>
          <w:rFonts w:ascii="Bookman Old Style" w:hAnsi="Bookman Old Style" w:cs="Arial"/>
        </w:rPr>
        <w:t xml:space="preserve"> </w:t>
      </w:r>
      <w:r w:rsidRPr="0066122A">
        <w:rPr>
          <w:rFonts w:ascii="Bookman Old Style" w:hAnsi="Bookman Old Style" w:cs="Arial"/>
          <w:lang w:val="id-ID"/>
        </w:rPr>
        <w:t>calon Wakil Bupati</w:t>
      </w:r>
      <w:r w:rsidR="00D55544" w:rsidRPr="0066122A">
        <w:rPr>
          <w:rFonts w:ascii="Bookman Old Style" w:hAnsi="Bookman Old Style" w:cs="Arial"/>
        </w:rPr>
        <w:t xml:space="preserve"> </w:t>
      </w:r>
      <w:r w:rsidRPr="0066122A">
        <w:rPr>
          <w:rFonts w:ascii="Bookman Old Style" w:hAnsi="Bookman Old Style" w:cs="Arial"/>
          <w:lang w:val="id-ID"/>
        </w:rPr>
        <w:t>yang dinyatakan terpilih adalah pasangan calon</w:t>
      </w:r>
      <w:r w:rsidR="00D55544" w:rsidRPr="0066122A">
        <w:rPr>
          <w:rFonts w:ascii="Bookman Old Style" w:hAnsi="Bookman Old Style" w:cs="Arial"/>
        </w:rPr>
        <w:t xml:space="preserve"> </w:t>
      </w:r>
      <w:r w:rsidRPr="0066122A">
        <w:rPr>
          <w:rFonts w:ascii="Bookman Old Style" w:hAnsi="Bookman Old Style" w:cs="Arial"/>
          <w:lang w:val="id-ID"/>
        </w:rPr>
        <w:t>Bupati dan Wakil Bupati</w:t>
      </w:r>
      <w:r w:rsidR="00D55544" w:rsidRPr="0066122A">
        <w:rPr>
          <w:rFonts w:ascii="Bookman Old Style" w:hAnsi="Bookman Old Style" w:cs="Arial"/>
        </w:rPr>
        <w:t xml:space="preserve"> </w:t>
      </w:r>
      <w:r w:rsidRPr="0066122A">
        <w:rPr>
          <w:rFonts w:ascii="Bookman Old Style" w:hAnsi="Bookman Old Style" w:cs="Arial"/>
          <w:lang w:val="id-ID"/>
        </w:rPr>
        <w:t>atau</w:t>
      </w:r>
      <w:r w:rsidR="00D55544" w:rsidRPr="0066122A">
        <w:rPr>
          <w:rFonts w:ascii="Bookman Old Style" w:hAnsi="Bookman Old Style" w:cs="Arial"/>
        </w:rPr>
        <w:t xml:space="preserve"> </w:t>
      </w:r>
      <w:r w:rsidRPr="0066122A">
        <w:rPr>
          <w:rFonts w:ascii="Bookman Old Style" w:hAnsi="Bookman Old Style" w:cs="Arial"/>
          <w:lang w:val="id-ID"/>
        </w:rPr>
        <w:t>calon Wakil Bupati yang mendapat perolehan suara terbanyak.</w:t>
      </w:r>
    </w:p>
    <w:p w14:paraId="6CB9409B" w14:textId="66E6B64B" w:rsidR="00545D2B" w:rsidRPr="0066122A" w:rsidRDefault="00545D2B" w:rsidP="0066122A">
      <w:pPr>
        <w:pStyle w:val="ListParagraph"/>
        <w:numPr>
          <w:ilvl w:val="1"/>
          <w:numId w:val="116"/>
        </w:numPr>
        <w:tabs>
          <w:tab w:val="left" w:pos="567"/>
        </w:tabs>
        <w:spacing w:before="60" w:after="60" w:line="276" w:lineRule="auto"/>
        <w:ind w:left="567" w:hanging="567"/>
        <w:jc w:val="both"/>
        <w:rPr>
          <w:rFonts w:ascii="Bookman Old Style" w:hAnsi="Bookman Old Style" w:cs="Arial"/>
          <w:lang w:val="id-ID"/>
        </w:rPr>
      </w:pPr>
      <w:r w:rsidRPr="0066122A">
        <w:rPr>
          <w:rFonts w:ascii="Bookman Old Style" w:hAnsi="Bookman Old Style" w:cs="Arial"/>
          <w:lang w:val="id-ID"/>
        </w:rPr>
        <w:t>Dalam hal pasangan calon Bupati dan Wakil Bupati</w:t>
      </w:r>
      <w:r w:rsidR="00E95EF9" w:rsidRPr="0066122A">
        <w:rPr>
          <w:rFonts w:ascii="Bookman Old Style" w:hAnsi="Bookman Old Style" w:cs="Arial"/>
        </w:rPr>
        <w:t xml:space="preserve"> </w:t>
      </w:r>
      <w:r w:rsidRPr="0066122A">
        <w:rPr>
          <w:rFonts w:ascii="Bookman Old Style" w:hAnsi="Bookman Old Style" w:cs="Arial"/>
          <w:lang w:val="id-ID"/>
        </w:rPr>
        <w:t>atau</w:t>
      </w:r>
      <w:r w:rsidR="00E95EF9" w:rsidRPr="0066122A">
        <w:rPr>
          <w:rFonts w:ascii="Bookman Old Style" w:hAnsi="Bookman Old Style" w:cs="Arial"/>
        </w:rPr>
        <w:t xml:space="preserve"> </w:t>
      </w:r>
      <w:r w:rsidRPr="0066122A">
        <w:rPr>
          <w:rFonts w:ascii="Bookman Old Style" w:hAnsi="Bookman Old Style" w:cs="Arial"/>
          <w:lang w:val="id-ID"/>
        </w:rPr>
        <w:t>calon Wakil Bupati</w:t>
      </w:r>
      <w:r w:rsidR="00E95EF9" w:rsidRPr="0066122A">
        <w:rPr>
          <w:rFonts w:ascii="Bookman Old Style" w:hAnsi="Bookman Old Style" w:cs="Arial"/>
        </w:rPr>
        <w:t xml:space="preserve"> </w:t>
      </w:r>
      <w:r w:rsidRPr="0066122A">
        <w:rPr>
          <w:rFonts w:ascii="Bookman Old Style" w:hAnsi="Bookman Old Style" w:cs="Arial"/>
          <w:lang w:val="id-ID"/>
        </w:rPr>
        <w:t>sebagaimana</w:t>
      </w:r>
      <w:r w:rsidR="00E95EF9" w:rsidRPr="0066122A">
        <w:rPr>
          <w:rFonts w:ascii="Bookman Old Style" w:hAnsi="Bookman Old Style" w:cs="Arial"/>
        </w:rPr>
        <w:t xml:space="preserve"> </w:t>
      </w:r>
      <w:r w:rsidRPr="0066122A">
        <w:rPr>
          <w:rFonts w:ascii="Bookman Old Style" w:hAnsi="Bookman Old Style" w:cs="Arial"/>
          <w:lang w:val="id-ID"/>
        </w:rPr>
        <w:t>dimaksud pada ayat (1) memperoleh</w:t>
      </w:r>
      <w:r w:rsidR="00E95EF9" w:rsidRPr="0066122A">
        <w:rPr>
          <w:rFonts w:ascii="Bookman Old Style" w:hAnsi="Bookman Old Style" w:cs="Arial"/>
        </w:rPr>
        <w:t xml:space="preserve"> </w:t>
      </w:r>
      <w:r w:rsidRPr="0066122A">
        <w:rPr>
          <w:rFonts w:ascii="Bookman Old Style" w:hAnsi="Bookman Old Style" w:cs="Arial"/>
          <w:lang w:val="id-ID"/>
        </w:rPr>
        <w:t>suara</w:t>
      </w:r>
      <w:r w:rsidR="00E95EF9" w:rsidRPr="0066122A">
        <w:rPr>
          <w:rFonts w:ascii="Bookman Old Style" w:hAnsi="Bookman Old Style" w:cs="Arial"/>
        </w:rPr>
        <w:t xml:space="preserve"> </w:t>
      </w:r>
      <w:r w:rsidRPr="0066122A">
        <w:rPr>
          <w:rFonts w:ascii="Bookman Old Style" w:hAnsi="Bookman Old Style" w:cs="Arial"/>
          <w:lang w:val="id-ID"/>
        </w:rPr>
        <w:t>sama, maka</w:t>
      </w:r>
      <w:r w:rsidR="00E95EF9" w:rsidRPr="0066122A">
        <w:rPr>
          <w:rFonts w:ascii="Bookman Old Style" w:hAnsi="Bookman Old Style" w:cs="Arial"/>
        </w:rPr>
        <w:t xml:space="preserve"> </w:t>
      </w:r>
      <w:r w:rsidRPr="0066122A">
        <w:rPr>
          <w:rFonts w:ascii="Bookman Old Style" w:hAnsi="Bookman Old Style" w:cs="Arial"/>
          <w:lang w:val="id-ID"/>
        </w:rPr>
        <w:t>dilakukan</w:t>
      </w:r>
      <w:r w:rsidR="00E95EF9" w:rsidRPr="0066122A">
        <w:rPr>
          <w:rFonts w:ascii="Bookman Old Style" w:hAnsi="Bookman Old Style" w:cs="Arial"/>
        </w:rPr>
        <w:t xml:space="preserve"> </w:t>
      </w:r>
      <w:r w:rsidRPr="0066122A">
        <w:rPr>
          <w:rFonts w:ascii="Bookman Old Style" w:hAnsi="Bookman Old Style" w:cs="Arial"/>
          <w:lang w:val="id-ID"/>
        </w:rPr>
        <w:t>pemilihan</w:t>
      </w:r>
      <w:r w:rsidR="00E95EF9" w:rsidRPr="0066122A">
        <w:rPr>
          <w:rFonts w:ascii="Bookman Old Style" w:hAnsi="Bookman Old Style" w:cs="Arial"/>
        </w:rPr>
        <w:t xml:space="preserve"> </w:t>
      </w:r>
      <w:r w:rsidRPr="0066122A">
        <w:rPr>
          <w:rFonts w:ascii="Bookman Old Style" w:hAnsi="Bookman Old Style" w:cs="Arial"/>
          <w:lang w:val="id-ID"/>
        </w:rPr>
        <w:t>ulang.</w:t>
      </w:r>
    </w:p>
    <w:p w14:paraId="19F05A4B" w14:textId="77777777" w:rsidR="00545D2B" w:rsidRPr="00EA6CF4" w:rsidRDefault="00545D2B" w:rsidP="0084758B">
      <w:pPr>
        <w:numPr>
          <w:ilvl w:val="0"/>
          <w:numId w:val="145"/>
        </w:numPr>
        <w:tabs>
          <w:tab w:val="left" w:pos="567"/>
        </w:tabs>
        <w:spacing w:before="60" w:after="60" w:line="276" w:lineRule="auto"/>
        <w:ind w:left="567" w:hanging="567"/>
        <w:jc w:val="both"/>
        <w:rPr>
          <w:rFonts w:ascii="Bookman Old Style" w:hAnsi="Bookman Old Style" w:cs="Arial"/>
          <w:lang w:val="id-ID"/>
        </w:rPr>
      </w:pPr>
      <w:r w:rsidRPr="00EA6CF4">
        <w:rPr>
          <w:rFonts w:ascii="Bookman Old Style" w:hAnsi="Bookman Old Style" w:cs="Arial"/>
          <w:lang w:val="id-ID"/>
        </w:rPr>
        <w:t>Pasangan</w:t>
      </w:r>
      <w:r w:rsidR="00E95EF9">
        <w:rPr>
          <w:rFonts w:ascii="Bookman Old Style" w:hAnsi="Bookman Old Style" w:cs="Arial"/>
        </w:rPr>
        <w:t xml:space="preserve"> </w:t>
      </w:r>
      <w:r w:rsidRPr="00EA6CF4">
        <w:rPr>
          <w:rFonts w:ascii="Bookman Old Style" w:hAnsi="Bookman Old Style" w:cs="Arial"/>
          <w:lang w:val="id-ID"/>
        </w:rPr>
        <w:t>calon</w:t>
      </w:r>
      <w:r w:rsidR="00E95EF9">
        <w:rPr>
          <w:rFonts w:ascii="Bookman Old Style" w:hAnsi="Bookman Old Style" w:cs="Arial"/>
        </w:rPr>
        <w:t xml:space="preserve"> </w:t>
      </w:r>
      <w:r w:rsidRPr="00EA6CF4">
        <w:rPr>
          <w:rFonts w:ascii="Bookman Old Style" w:hAnsi="Bookman Old Style" w:cs="Arial"/>
          <w:lang w:val="id-ID"/>
        </w:rPr>
        <w:t xml:space="preserve">Bupati dan calon Wakil Bupati atau calon Wakil Bupati yang terpilih selanjutnya ditetapkan dengan Keputusan </w:t>
      </w:r>
      <w:r w:rsidRPr="00EA6CF4">
        <w:rPr>
          <w:rFonts w:ascii="Bookman Old Style" w:hAnsi="Bookman Old Style"/>
          <w:lang w:val="id-ID"/>
        </w:rPr>
        <w:t>DPRD</w:t>
      </w:r>
      <w:r w:rsidRPr="00EA6CF4">
        <w:rPr>
          <w:rFonts w:ascii="Bookman Old Style" w:hAnsi="Bookman Old Style" w:cs="Arial"/>
          <w:lang w:val="id-ID"/>
        </w:rPr>
        <w:t>.</w:t>
      </w:r>
    </w:p>
    <w:p w14:paraId="34C4BCF3" w14:textId="77777777" w:rsidR="00545D2B" w:rsidRPr="00EA6CF4" w:rsidRDefault="00545D2B" w:rsidP="0084758B">
      <w:pPr>
        <w:numPr>
          <w:ilvl w:val="0"/>
          <w:numId w:val="145"/>
        </w:numPr>
        <w:tabs>
          <w:tab w:val="left" w:pos="567"/>
        </w:tabs>
        <w:spacing w:before="60" w:after="60" w:line="276" w:lineRule="auto"/>
        <w:ind w:left="567" w:hanging="567"/>
        <w:jc w:val="both"/>
        <w:rPr>
          <w:rFonts w:ascii="Bookman Old Style" w:hAnsi="Bookman Old Style" w:cs="Arial"/>
          <w:lang w:val="id-ID"/>
        </w:rPr>
      </w:pPr>
      <w:r w:rsidRPr="00EA6CF4">
        <w:rPr>
          <w:rFonts w:ascii="Bookman Old Style" w:hAnsi="Bookman Old Style" w:cs="Arial"/>
          <w:lang w:val="id-ID"/>
        </w:rPr>
        <w:t>Pasangan</w:t>
      </w:r>
      <w:r w:rsidR="00E95EF9">
        <w:rPr>
          <w:rFonts w:ascii="Bookman Old Style" w:hAnsi="Bookman Old Style" w:cs="Arial"/>
        </w:rPr>
        <w:t xml:space="preserve"> </w:t>
      </w:r>
      <w:r w:rsidRPr="00EA6CF4">
        <w:rPr>
          <w:rFonts w:ascii="Bookman Old Style" w:hAnsi="Bookman Old Style" w:cs="Arial"/>
          <w:lang w:val="id-ID"/>
        </w:rPr>
        <w:t>calon</w:t>
      </w:r>
      <w:r w:rsidR="00E95EF9">
        <w:rPr>
          <w:rFonts w:ascii="Bookman Old Style" w:hAnsi="Bookman Old Style" w:cs="Arial"/>
        </w:rPr>
        <w:t xml:space="preserve"> </w:t>
      </w:r>
      <w:r w:rsidRPr="00EA6CF4">
        <w:rPr>
          <w:rFonts w:ascii="Bookman Old Style" w:hAnsi="Bookman Old Style" w:cs="Arial"/>
          <w:lang w:val="id-ID"/>
        </w:rPr>
        <w:t>Bupati dan Wakil Bupati</w:t>
      </w:r>
      <w:r w:rsidR="00E95EF9">
        <w:rPr>
          <w:rFonts w:ascii="Bookman Old Style" w:hAnsi="Bookman Old Style" w:cs="Arial"/>
        </w:rPr>
        <w:t xml:space="preserve"> </w:t>
      </w:r>
      <w:r w:rsidRPr="00EA6CF4">
        <w:rPr>
          <w:rFonts w:ascii="Bookman Old Style" w:hAnsi="Bookman Old Style" w:cs="Arial"/>
          <w:lang w:val="id-ID"/>
        </w:rPr>
        <w:t>atau</w:t>
      </w:r>
      <w:r w:rsidR="00E95EF9">
        <w:rPr>
          <w:rFonts w:ascii="Bookman Old Style" w:hAnsi="Bookman Old Style" w:cs="Arial"/>
        </w:rPr>
        <w:t xml:space="preserve"> </w:t>
      </w:r>
      <w:r w:rsidRPr="00EA6CF4">
        <w:rPr>
          <w:rFonts w:ascii="Bookman Old Style" w:hAnsi="Bookman Old Style" w:cs="Arial"/>
          <w:lang w:val="id-ID"/>
        </w:rPr>
        <w:t>calon Wakil Bupati</w:t>
      </w:r>
      <w:r w:rsidR="00E95EF9">
        <w:rPr>
          <w:rFonts w:ascii="Bookman Old Style" w:hAnsi="Bookman Old Style" w:cs="Arial"/>
        </w:rPr>
        <w:t xml:space="preserve"> </w:t>
      </w:r>
      <w:r w:rsidRPr="00EA6CF4">
        <w:rPr>
          <w:rFonts w:ascii="Bookman Old Style" w:hAnsi="Bookman Old Style" w:cs="Arial"/>
          <w:lang w:val="id-ID"/>
        </w:rPr>
        <w:t>yang terpilih dan atau ditetapkan, selanjutnya diajukan kepada Menteri melalui Gubernur untuk</w:t>
      </w:r>
      <w:r w:rsidR="00E95EF9">
        <w:rPr>
          <w:rFonts w:ascii="Bookman Old Style" w:hAnsi="Bookman Old Style" w:cs="Arial"/>
        </w:rPr>
        <w:t xml:space="preserve"> </w:t>
      </w:r>
      <w:r w:rsidRPr="00EA6CF4">
        <w:rPr>
          <w:rFonts w:ascii="Bookman Old Style" w:hAnsi="Bookman Old Style" w:cs="Arial"/>
          <w:lang w:val="id-ID"/>
        </w:rPr>
        <w:t>disahkan dan selanjutnya</w:t>
      </w:r>
      <w:r w:rsidR="00E95EF9">
        <w:rPr>
          <w:rFonts w:ascii="Bookman Old Style" w:hAnsi="Bookman Old Style" w:cs="Arial"/>
        </w:rPr>
        <w:t xml:space="preserve"> </w:t>
      </w:r>
      <w:r w:rsidRPr="00EA6CF4">
        <w:rPr>
          <w:rFonts w:ascii="Bookman Old Style" w:hAnsi="Bookman Old Style" w:cs="Arial"/>
          <w:lang w:val="id-ID"/>
        </w:rPr>
        <w:t>dilantik</w:t>
      </w:r>
      <w:r w:rsidR="00E95EF9">
        <w:rPr>
          <w:rFonts w:ascii="Bookman Old Style" w:hAnsi="Bookman Old Style" w:cs="Arial"/>
        </w:rPr>
        <w:t xml:space="preserve"> </w:t>
      </w:r>
      <w:r w:rsidRPr="00EA6CF4">
        <w:rPr>
          <w:rFonts w:ascii="Bookman Old Style" w:hAnsi="Bookman Old Style" w:cs="Arial"/>
          <w:lang w:val="id-ID"/>
        </w:rPr>
        <w:t>menjadi</w:t>
      </w:r>
      <w:r w:rsidR="00E95EF9">
        <w:rPr>
          <w:rFonts w:ascii="Bookman Old Style" w:hAnsi="Bookman Old Style" w:cs="Arial"/>
        </w:rPr>
        <w:t xml:space="preserve"> </w:t>
      </w:r>
      <w:r w:rsidRPr="00EA6CF4">
        <w:rPr>
          <w:rFonts w:ascii="Bookman Old Style" w:hAnsi="Bookman Old Style" w:cs="Arial"/>
          <w:lang w:val="id-ID"/>
        </w:rPr>
        <w:t>Bupati dan Wakil Bupati</w:t>
      </w:r>
      <w:r w:rsidR="00E95EF9">
        <w:rPr>
          <w:rFonts w:ascii="Bookman Old Style" w:hAnsi="Bookman Old Style" w:cs="Arial"/>
        </w:rPr>
        <w:t xml:space="preserve"> </w:t>
      </w:r>
      <w:r w:rsidRPr="00EA6CF4">
        <w:rPr>
          <w:rFonts w:ascii="Bookman Old Style" w:hAnsi="Bookman Old Style" w:cs="Arial"/>
          <w:lang w:val="id-ID"/>
        </w:rPr>
        <w:t>atau Wakil Bupati.</w:t>
      </w:r>
    </w:p>
    <w:p w14:paraId="76EAA1C8" w14:textId="214A44F9" w:rsidR="004B3634" w:rsidRPr="004B3634" w:rsidRDefault="00545D2B" w:rsidP="004B3634">
      <w:pPr>
        <w:numPr>
          <w:ilvl w:val="0"/>
          <w:numId w:val="145"/>
        </w:numPr>
        <w:tabs>
          <w:tab w:val="left" w:pos="567"/>
        </w:tabs>
        <w:spacing w:before="60" w:after="60" w:line="276" w:lineRule="auto"/>
        <w:ind w:left="567" w:hanging="567"/>
        <w:jc w:val="both"/>
        <w:rPr>
          <w:rFonts w:ascii="Bookman Old Style" w:hAnsi="Bookman Old Style" w:cs="Arial"/>
          <w:lang w:val="id-ID"/>
        </w:rPr>
      </w:pPr>
      <w:r w:rsidRPr="00EA6CF4">
        <w:rPr>
          <w:rFonts w:ascii="Bookman Old Style" w:hAnsi="Bookman Old Style" w:cs="Arial"/>
          <w:lang w:val="id-ID"/>
        </w:rPr>
        <w:t xml:space="preserve">Hasil Keputusan rapat paripurna tentang penetapan hasil pemilihan dibuat berita acara yang ditandatangani oleh Pimpinan </w:t>
      </w:r>
      <w:r w:rsidRPr="00EA6CF4">
        <w:rPr>
          <w:rFonts w:ascii="Bookman Old Style" w:hAnsi="Bookman Old Style"/>
          <w:lang w:val="id-ID"/>
        </w:rPr>
        <w:t>DPRD</w:t>
      </w:r>
      <w:r w:rsidRPr="00EA6CF4">
        <w:rPr>
          <w:rFonts w:ascii="Bookman Old Style" w:hAnsi="Bookman Old Style" w:cs="Arial"/>
          <w:lang w:val="id-ID"/>
        </w:rPr>
        <w:t>.</w:t>
      </w:r>
    </w:p>
    <w:p w14:paraId="1BBA596C" w14:textId="7F0827C5" w:rsidR="00545D2B" w:rsidRPr="00EA6CF4" w:rsidRDefault="00545D2B" w:rsidP="00CD716B">
      <w:pPr>
        <w:spacing w:before="360" w:line="276" w:lineRule="auto"/>
        <w:ind w:hanging="11"/>
        <w:jc w:val="center"/>
        <w:rPr>
          <w:rFonts w:ascii="Bookman Old Style" w:hAnsi="Bookman Old Style" w:cs="TTE3318BE0t00"/>
          <w:lang w:val="id-ID"/>
        </w:rPr>
      </w:pPr>
      <w:r w:rsidRPr="00EA6CF4">
        <w:rPr>
          <w:rFonts w:ascii="Bookman Old Style" w:hAnsi="Bookman Old Style" w:cs="Arial"/>
          <w:lang w:val="id-ID"/>
        </w:rPr>
        <w:t>BagianKetujuh</w:t>
      </w:r>
    </w:p>
    <w:p w14:paraId="570542A6" w14:textId="77777777" w:rsidR="00545D2B" w:rsidRPr="00EA6CF4" w:rsidRDefault="00683586" w:rsidP="00CD716B">
      <w:pPr>
        <w:autoSpaceDE w:val="0"/>
        <w:autoSpaceDN w:val="0"/>
        <w:adjustRightInd w:val="0"/>
        <w:spacing w:after="120" w:line="276" w:lineRule="auto"/>
        <w:jc w:val="center"/>
        <w:rPr>
          <w:rFonts w:ascii="Bookman Old Style" w:hAnsi="Bookman Old Style" w:cs="TTE3318BE0t00"/>
          <w:lang w:val="id-ID"/>
        </w:rPr>
      </w:pPr>
      <w:r w:rsidRPr="00EA6CF4">
        <w:rPr>
          <w:rFonts w:ascii="Bookman Old Style" w:hAnsi="Bookman Old Style" w:cs="TTE3318BE0t00"/>
          <w:lang w:val="id-ID"/>
        </w:rPr>
        <w:t>Pelantikan</w:t>
      </w:r>
    </w:p>
    <w:p w14:paraId="7FDABFE7" w14:textId="77777777" w:rsidR="00545D2B" w:rsidRPr="00EA6CF4" w:rsidRDefault="00545D2B" w:rsidP="0084758B">
      <w:pPr>
        <w:autoSpaceDE w:val="0"/>
        <w:autoSpaceDN w:val="0"/>
        <w:adjustRightInd w:val="0"/>
        <w:spacing w:before="120" w:after="120" w:line="276" w:lineRule="auto"/>
        <w:jc w:val="center"/>
        <w:rPr>
          <w:rFonts w:ascii="Bookman Old Style" w:hAnsi="Bookman Old Style" w:cs="TTE3318BE0t00"/>
          <w:lang w:val="id-ID"/>
        </w:rPr>
      </w:pPr>
      <w:r w:rsidRPr="00EA6CF4">
        <w:rPr>
          <w:rFonts w:ascii="Bookman Old Style" w:hAnsi="Bookman Old Style" w:cs="TTE3318BE0t00"/>
          <w:lang w:val="id-ID"/>
        </w:rPr>
        <w:t>Pasal 150</w:t>
      </w:r>
    </w:p>
    <w:p w14:paraId="5248A779" w14:textId="224D612E" w:rsidR="004D6030" w:rsidRPr="004B3634" w:rsidRDefault="00545D2B" w:rsidP="004B3634">
      <w:pPr>
        <w:autoSpaceDE w:val="0"/>
        <w:autoSpaceDN w:val="0"/>
        <w:adjustRightInd w:val="0"/>
        <w:spacing w:line="276" w:lineRule="auto"/>
        <w:jc w:val="both"/>
        <w:rPr>
          <w:rFonts w:ascii="Bookman Old Style" w:hAnsi="Bookman Old Style" w:cs="Tahoma"/>
          <w:lang w:val="id-ID"/>
        </w:rPr>
      </w:pPr>
      <w:r w:rsidRPr="00EA6CF4">
        <w:rPr>
          <w:rFonts w:ascii="Bookman Old Style" w:hAnsi="Bookman Old Style" w:cs="Tahoma"/>
          <w:lang w:val="id-ID"/>
        </w:rPr>
        <w:t>Pelantikan</w:t>
      </w:r>
      <w:r w:rsidR="00E95EF9">
        <w:rPr>
          <w:rFonts w:ascii="Bookman Old Style" w:hAnsi="Bookman Old Style" w:cs="Tahoma"/>
        </w:rPr>
        <w:t xml:space="preserve"> </w:t>
      </w:r>
      <w:r w:rsidRPr="00EA6CF4">
        <w:rPr>
          <w:rFonts w:ascii="Bookman Old Style" w:hAnsi="Bookman Old Style" w:cs="Tahoma"/>
          <w:lang w:val="id-ID"/>
        </w:rPr>
        <w:t>Bupati dan Wakil Bupati</w:t>
      </w:r>
      <w:r w:rsidR="00E95EF9">
        <w:rPr>
          <w:rFonts w:ascii="Bookman Old Style" w:hAnsi="Bookman Old Style" w:cs="Tahoma"/>
        </w:rPr>
        <w:t xml:space="preserve"> </w:t>
      </w:r>
      <w:r w:rsidRPr="00EA6CF4">
        <w:rPr>
          <w:rFonts w:ascii="Bookman Old Style" w:hAnsi="Bookman Old Style" w:cs="Tahoma"/>
          <w:lang w:val="id-ID"/>
        </w:rPr>
        <w:t>atau Wakil Bupati yang telah</w:t>
      </w:r>
      <w:r w:rsidR="00E95EF9">
        <w:rPr>
          <w:rFonts w:ascii="Bookman Old Style" w:hAnsi="Bookman Old Style" w:cs="Tahoma"/>
        </w:rPr>
        <w:t xml:space="preserve"> </w:t>
      </w:r>
      <w:r w:rsidRPr="00EA6CF4">
        <w:rPr>
          <w:rFonts w:ascii="Bookman Old Style" w:hAnsi="Bookman Old Style" w:cs="Tahoma"/>
          <w:lang w:val="id-ID"/>
        </w:rPr>
        <w:t>disahkan</w:t>
      </w:r>
      <w:r w:rsidR="00E95EF9">
        <w:rPr>
          <w:rFonts w:ascii="Bookman Old Style" w:hAnsi="Bookman Old Style" w:cs="Tahoma"/>
        </w:rPr>
        <w:t xml:space="preserve"> </w:t>
      </w:r>
      <w:r w:rsidRPr="00EA6CF4">
        <w:rPr>
          <w:rFonts w:ascii="Bookman Old Style" w:hAnsi="Bookman Old Style" w:cs="Tahoma"/>
          <w:lang w:val="id-ID"/>
        </w:rPr>
        <w:t>sebagaimana</w:t>
      </w:r>
      <w:r w:rsidR="00E95EF9">
        <w:rPr>
          <w:rFonts w:ascii="Bookman Old Style" w:hAnsi="Bookman Old Style" w:cs="Tahoma"/>
        </w:rPr>
        <w:t xml:space="preserve"> </w:t>
      </w:r>
      <w:r w:rsidRPr="00EA6CF4">
        <w:rPr>
          <w:rFonts w:ascii="Bookman Old Style" w:hAnsi="Bookman Old Style" w:cs="Tahoma"/>
          <w:lang w:val="id-ID"/>
        </w:rPr>
        <w:t>dimaksud</w:t>
      </w:r>
      <w:r w:rsidR="00E95EF9">
        <w:rPr>
          <w:rFonts w:ascii="Bookman Old Style" w:hAnsi="Bookman Old Style" w:cs="Tahoma"/>
        </w:rPr>
        <w:t xml:space="preserve"> </w:t>
      </w:r>
      <w:r w:rsidRPr="00EA6CF4">
        <w:rPr>
          <w:rFonts w:ascii="Bookman Old Style" w:hAnsi="Bookman Old Style" w:cs="Tahoma"/>
          <w:lang w:val="id-ID"/>
        </w:rPr>
        <w:t>dalam</w:t>
      </w:r>
      <w:r w:rsidR="00E95EF9">
        <w:rPr>
          <w:rFonts w:ascii="Bookman Old Style" w:hAnsi="Bookman Old Style" w:cs="Tahoma"/>
        </w:rPr>
        <w:t xml:space="preserve"> </w:t>
      </w:r>
      <w:r w:rsidRPr="00EA6CF4">
        <w:rPr>
          <w:rFonts w:ascii="Bookman Old Style" w:hAnsi="Bookman Old Style" w:cs="Tahoma"/>
          <w:lang w:val="id-ID"/>
        </w:rPr>
        <w:t>Pasal 149</w:t>
      </w:r>
      <w:r w:rsidR="00E95EF9">
        <w:rPr>
          <w:rFonts w:ascii="Bookman Old Style" w:hAnsi="Bookman Old Style" w:cs="Tahoma"/>
        </w:rPr>
        <w:t xml:space="preserve"> </w:t>
      </w:r>
      <w:r w:rsidRPr="00EA6CF4">
        <w:rPr>
          <w:rFonts w:ascii="Bookman Old Style" w:hAnsi="Bookman Old Style" w:cs="Tahoma"/>
          <w:lang w:val="id-ID"/>
        </w:rPr>
        <w:t>dilaksanakan</w:t>
      </w:r>
      <w:r w:rsidR="00E95EF9">
        <w:rPr>
          <w:rFonts w:ascii="Bookman Old Style" w:hAnsi="Bookman Old Style" w:cs="Tahoma"/>
        </w:rPr>
        <w:t xml:space="preserve"> </w:t>
      </w:r>
      <w:r w:rsidRPr="00EA6CF4">
        <w:rPr>
          <w:rFonts w:ascii="Bookman Old Style" w:hAnsi="Bookman Old Style" w:cs="Tahoma"/>
          <w:lang w:val="id-ID"/>
        </w:rPr>
        <w:t>sesuai</w:t>
      </w:r>
      <w:r w:rsidR="00E95EF9">
        <w:rPr>
          <w:rFonts w:ascii="Bookman Old Style" w:hAnsi="Bookman Old Style" w:cs="Tahoma"/>
        </w:rPr>
        <w:t xml:space="preserve"> </w:t>
      </w:r>
      <w:r w:rsidRPr="00EA6CF4">
        <w:rPr>
          <w:rFonts w:ascii="Bookman Old Style" w:hAnsi="Bookman Old Style" w:cs="Tahoma"/>
          <w:lang w:val="id-ID"/>
        </w:rPr>
        <w:t>dengan</w:t>
      </w:r>
      <w:r w:rsidR="00E95EF9">
        <w:rPr>
          <w:rFonts w:ascii="Bookman Old Style" w:hAnsi="Bookman Old Style" w:cs="Tahoma"/>
        </w:rPr>
        <w:t xml:space="preserve"> </w:t>
      </w:r>
      <w:r w:rsidRPr="00EA6CF4">
        <w:rPr>
          <w:rFonts w:ascii="Bookman Old Style" w:hAnsi="Bookman Old Style" w:cs="Tahoma"/>
          <w:lang w:val="id-ID"/>
        </w:rPr>
        <w:t>ketentua</w:t>
      </w:r>
      <w:r w:rsidR="00683586" w:rsidRPr="00EA6CF4">
        <w:rPr>
          <w:rFonts w:ascii="Bookman Old Style" w:hAnsi="Bookman Old Style" w:cs="Tahoma"/>
          <w:lang w:val="id-ID"/>
        </w:rPr>
        <w:t>n</w:t>
      </w:r>
      <w:r w:rsidR="00E95EF9">
        <w:rPr>
          <w:rFonts w:ascii="Bookman Old Style" w:hAnsi="Bookman Old Style" w:cs="Tahoma"/>
        </w:rPr>
        <w:t xml:space="preserve"> </w:t>
      </w:r>
      <w:r w:rsidR="00683586" w:rsidRPr="00EA6CF4">
        <w:rPr>
          <w:rFonts w:ascii="Bookman Old Style" w:hAnsi="Bookman Old Style" w:cs="Tahoma"/>
          <w:lang w:val="id-ID"/>
        </w:rPr>
        <w:t>peraturan</w:t>
      </w:r>
      <w:r w:rsidR="00E95EF9">
        <w:rPr>
          <w:rFonts w:ascii="Bookman Old Style" w:hAnsi="Bookman Old Style" w:cs="Tahoma"/>
        </w:rPr>
        <w:t xml:space="preserve"> </w:t>
      </w:r>
      <w:r w:rsidR="00683586" w:rsidRPr="00EA6CF4">
        <w:rPr>
          <w:rFonts w:ascii="Bookman Old Style" w:hAnsi="Bookman Old Style" w:cs="Tahoma"/>
          <w:lang w:val="id-ID"/>
        </w:rPr>
        <w:t>perundang-undangan.</w:t>
      </w:r>
    </w:p>
    <w:p w14:paraId="252F73D7" w14:textId="77777777" w:rsidR="00C62F68" w:rsidRDefault="00C62F68" w:rsidP="00CD716B">
      <w:pPr>
        <w:autoSpaceDE w:val="0"/>
        <w:autoSpaceDN w:val="0"/>
        <w:adjustRightInd w:val="0"/>
        <w:spacing w:before="360" w:after="120" w:line="274" w:lineRule="auto"/>
        <w:jc w:val="center"/>
        <w:rPr>
          <w:rFonts w:ascii="Bookman Old Style" w:hAnsi="Bookman Old Style" w:cs="Arial"/>
          <w:lang w:val="id-ID"/>
        </w:rPr>
      </w:pPr>
    </w:p>
    <w:p w14:paraId="317276C5" w14:textId="77777777" w:rsidR="00C62F68" w:rsidRDefault="00C62F68" w:rsidP="00CD716B">
      <w:pPr>
        <w:autoSpaceDE w:val="0"/>
        <w:autoSpaceDN w:val="0"/>
        <w:adjustRightInd w:val="0"/>
        <w:spacing w:before="360" w:after="120" w:line="274" w:lineRule="auto"/>
        <w:jc w:val="center"/>
        <w:rPr>
          <w:rFonts w:ascii="Bookman Old Style" w:hAnsi="Bookman Old Style" w:cs="Arial"/>
          <w:lang w:val="id-ID"/>
        </w:rPr>
      </w:pPr>
    </w:p>
    <w:p w14:paraId="1F6149EF" w14:textId="77777777" w:rsidR="00C62F68" w:rsidRDefault="00C62F68" w:rsidP="00CD716B">
      <w:pPr>
        <w:autoSpaceDE w:val="0"/>
        <w:autoSpaceDN w:val="0"/>
        <w:adjustRightInd w:val="0"/>
        <w:spacing w:before="360" w:after="120" w:line="274" w:lineRule="auto"/>
        <w:jc w:val="center"/>
        <w:rPr>
          <w:rFonts w:ascii="Bookman Old Style" w:hAnsi="Bookman Old Style" w:cs="Arial"/>
          <w:lang w:val="id-ID"/>
        </w:rPr>
      </w:pPr>
    </w:p>
    <w:p w14:paraId="6E7EB806" w14:textId="0F432EA6" w:rsidR="00545D2B" w:rsidRPr="00EA6CF4" w:rsidRDefault="00545D2B" w:rsidP="00CD716B">
      <w:pPr>
        <w:autoSpaceDE w:val="0"/>
        <w:autoSpaceDN w:val="0"/>
        <w:adjustRightInd w:val="0"/>
        <w:spacing w:before="360" w:after="120" w:line="274" w:lineRule="auto"/>
        <w:jc w:val="center"/>
        <w:rPr>
          <w:rFonts w:ascii="Bookman Old Style" w:hAnsi="Bookman Old Style" w:cs="Tahoma"/>
          <w:lang w:val="id-ID"/>
        </w:rPr>
      </w:pPr>
      <w:r w:rsidRPr="00EA6CF4">
        <w:rPr>
          <w:rFonts w:ascii="Bookman Old Style" w:hAnsi="Bookman Old Style" w:cs="Arial"/>
          <w:lang w:val="id-ID"/>
        </w:rPr>
        <w:lastRenderedPageBreak/>
        <w:t>BAB</w:t>
      </w:r>
      <w:r w:rsidRPr="00EA6CF4">
        <w:rPr>
          <w:rFonts w:ascii="Bookman Old Style" w:hAnsi="Bookman Old Style" w:cs="Tahoma"/>
          <w:lang w:val="id-ID"/>
        </w:rPr>
        <w:t xml:space="preserve"> XV</w:t>
      </w:r>
    </w:p>
    <w:p w14:paraId="0E66C2E2" w14:textId="77777777" w:rsidR="00545D2B" w:rsidRPr="00EA6CF4" w:rsidRDefault="00683586" w:rsidP="0084758B">
      <w:pPr>
        <w:autoSpaceDE w:val="0"/>
        <w:autoSpaceDN w:val="0"/>
        <w:adjustRightInd w:val="0"/>
        <w:spacing w:line="276" w:lineRule="auto"/>
        <w:jc w:val="center"/>
        <w:rPr>
          <w:rFonts w:ascii="Bookman Old Style" w:hAnsi="Bookman Old Style" w:cs="Tahoma"/>
          <w:lang w:val="id-ID"/>
        </w:rPr>
      </w:pPr>
      <w:r w:rsidRPr="00EA6CF4">
        <w:rPr>
          <w:rFonts w:ascii="Bookman Old Style" w:hAnsi="Bookman Old Style" w:cs="Tahoma"/>
          <w:lang w:val="id-ID"/>
        </w:rPr>
        <w:t>KONSULTASI DPRD</w:t>
      </w:r>
    </w:p>
    <w:p w14:paraId="174EFF97" w14:textId="77777777" w:rsidR="00545D2B" w:rsidRPr="00EA6CF4" w:rsidRDefault="00545D2B" w:rsidP="0084758B">
      <w:pPr>
        <w:autoSpaceDE w:val="0"/>
        <w:autoSpaceDN w:val="0"/>
        <w:adjustRightInd w:val="0"/>
        <w:spacing w:before="120" w:after="120" w:line="276" w:lineRule="auto"/>
        <w:jc w:val="center"/>
        <w:rPr>
          <w:rFonts w:ascii="Bookman Old Style" w:hAnsi="Bookman Old Style" w:cs="Tahoma"/>
          <w:lang w:val="id-ID"/>
        </w:rPr>
      </w:pPr>
      <w:r w:rsidRPr="00EA6CF4">
        <w:rPr>
          <w:rFonts w:ascii="Bookman Old Style" w:hAnsi="Bookman Old Style" w:cs="TTE3318BE0t00"/>
          <w:lang w:val="id-ID"/>
        </w:rPr>
        <w:t>Pasal</w:t>
      </w:r>
      <w:r w:rsidRPr="00EA6CF4">
        <w:rPr>
          <w:rFonts w:ascii="Bookman Old Style" w:hAnsi="Bookman Old Style" w:cs="Tahoma"/>
          <w:lang w:val="id-ID"/>
        </w:rPr>
        <w:t xml:space="preserve"> 151</w:t>
      </w:r>
    </w:p>
    <w:p w14:paraId="4CB01321" w14:textId="77777777" w:rsidR="00545D2B" w:rsidRPr="00EA6CF4" w:rsidRDefault="00545D2B" w:rsidP="0084758B">
      <w:pPr>
        <w:numPr>
          <w:ilvl w:val="1"/>
          <w:numId w:val="21"/>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DPRD dapat</w:t>
      </w:r>
      <w:r w:rsidR="00E95EF9">
        <w:rPr>
          <w:rFonts w:ascii="Bookman Old Style" w:eastAsia="Calibri" w:hAnsi="Bookman Old Style" w:cs="Tahoma"/>
        </w:rPr>
        <w:t xml:space="preserve"> </w:t>
      </w:r>
      <w:r w:rsidRPr="00EA6CF4">
        <w:rPr>
          <w:rFonts w:ascii="Bookman Old Style" w:eastAsia="Calibri" w:hAnsi="Bookman Old Style" w:cs="Tahoma"/>
          <w:lang w:val="id-ID"/>
        </w:rPr>
        <w:t>melakukan</w:t>
      </w:r>
      <w:r w:rsidR="00E95EF9">
        <w:rPr>
          <w:rFonts w:ascii="Bookman Old Style" w:eastAsia="Calibri" w:hAnsi="Bookman Old Style" w:cs="Tahoma"/>
        </w:rPr>
        <w:t xml:space="preserve"> </w:t>
      </w:r>
      <w:r w:rsidRPr="00EA6CF4">
        <w:rPr>
          <w:rFonts w:ascii="Bookman Old Style" w:eastAsia="Calibri" w:hAnsi="Bookman Old Style" w:cs="Tahoma"/>
          <w:lang w:val="id-ID"/>
        </w:rPr>
        <w:t>konsultasi</w:t>
      </w:r>
      <w:r w:rsidR="00E95EF9">
        <w:rPr>
          <w:rFonts w:ascii="Bookman Old Style" w:eastAsia="Calibri" w:hAnsi="Bookman Old Style" w:cs="Tahoma"/>
        </w:rPr>
        <w:t xml:space="preserve"> </w:t>
      </w:r>
      <w:r w:rsidRPr="00EA6CF4">
        <w:rPr>
          <w:rFonts w:ascii="Bookman Old Style" w:eastAsia="Calibri" w:hAnsi="Bookman Old Style" w:cs="Tahoma"/>
          <w:lang w:val="id-ID"/>
        </w:rPr>
        <w:t>kepada</w:t>
      </w:r>
      <w:r w:rsidR="00E95EF9">
        <w:rPr>
          <w:rFonts w:ascii="Bookman Old Style" w:eastAsia="Calibri" w:hAnsi="Bookman Old Style" w:cs="Tahoma"/>
        </w:rPr>
        <w:t xml:space="preserve"> </w:t>
      </w:r>
      <w:r w:rsidRPr="00EA6CF4">
        <w:rPr>
          <w:rFonts w:ascii="Bookman Old Style" w:eastAsia="Calibri" w:hAnsi="Bookman Old Style" w:cs="Tahoma"/>
          <w:lang w:val="id-ID"/>
        </w:rPr>
        <w:t>satuan</w:t>
      </w:r>
      <w:r w:rsidR="00E95EF9">
        <w:rPr>
          <w:rFonts w:ascii="Bookman Old Style" w:eastAsia="Calibri" w:hAnsi="Bookman Old Style" w:cs="Tahoma"/>
        </w:rPr>
        <w:t xml:space="preserve"> </w:t>
      </w:r>
      <w:r w:rsidRPr="00EA6CF4">
        <w:rPr>
          <w:rFonts w:ascii="Bookman Old Style" w:eastAsia="Calibri" w:hAnsi="Bookman Old Style" w:cs="Tahoma"/>
          <w:lang w:val="id-ID"/>
        </w:rPr>
        <w:t>pemerintahan</w:t>
      </w:r>
      <w:r w:rsidR="00E95EF9">
        <w:rPr>
          <w:rFonts w:ascii="Bookman Old Style" w:eastAsia="Calibri" w:hAnsi="Bookman Old Style" w:cs="Tahoma"/>
        </w:rPr>
        <w:t xml:space="preserve"> </w:t>
      </w:r>
      <w:r w:rsidRPr="00EA6CF4">
        <w:rPr>
          <w:rFonts w:ascii="Bookman Old Style" w:eastAsia="Calibri" w:hAnsi="Bookman Old Style" w:cs="Tahoma"/>
          <w:lang w:val="id-ID"/>
        </w:rPr>
        <w:t>secara</w:t>
      </w:r>
      <w:r w:rsidR="00E95EF9">
        <w:rPr>
          <w:rFonts w:ascii="Bookman Old Style" w:eastAsia="Calibri" w:hAnsi="Bookman Old Style" w:cs="Tahoma"/>
        </w:rPr>
        <w:t xml:space="preserve"> </w:t>
      </w:r>
      <w:r w:rsidRPr="00EA6CF4">
        <w:rPr>
          <w:rFonts w:ascii="Bookman Old Style" w:eastAsia="Calibri" w:hAnsi="Bookman Old Style" w:cs="Tahoma"/>
          <w:lang w:val="id-ID"/>
        </w:rPr>
        <w:t>berjenjang.</w:t>
      </w:r>
    </w:p>
    <w:p w14:paraId="0F5B75BD" w14:textId="4218F8A1" w:rsidR="00690D64" w:rsidRPr="004D6030" w:rsidRDefault="00545D2B" w:rsidP="004D6030">
      <w:pPr>
        <w:numPr>
          <w:ilvl w:val="1"/>
          <w:numId w:val="21"/>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Konsultasi</w:t>
      </w:r>
      <w:r w:rsidR="00E95EF9">
        <w:rPr>
          <w:rFonts w:ascii="Bookman Old Style" w:eastAsia="Calibri" w:hAnsi="Bookman Old Style" w:cs="Tahoma"/>
        </w:rPr>
        <w:t xml:space="preserve"> </w:t>
      </w:r>
      <w:r w:rsidRPr="00EA6CF4">
        <w:rPr>
          <w:rFonts w:ascii="Bookman Old Style" w:eastAsia="Calibri" w:hAnsi="Bookman Old Style" w:cs="Tahoma"/>
          <w:lang w:val="id-ID"/>
        </w:rPr>
        <w:t>sebagaimana</w:t>
      </w:r>
      <w:r w:rsidR="00E95EF9">
        <w:rPr>
          <w:rFonts w:ascii="Bookman Old Style" w:eastAsia="Calibri" w:hAnsi="Bookman Old Style" w:cs="Tahoma"/>
        </w:rPr>
        <w:t xml:space="preserve"> </w:t>
      </w:r>
      <w:r w:rsidRPr="00EA6CF4">
        <w:rPr>
          <w:rFonts w:ascii="Bookman Old Style" w:eastAsia="Calibri" w:hAnsi="Bookman Old Style" w:cs="Tahoma"/>
          <w:lang w:val="id-ID"/>
        </w:rPr>
        <w:t>dimaksud pada ayat (1) diselenggarakan</w:t>
      </w:r>
      <w:r w:rsidR="00E95EF9">
        <w:rPr>
          <w:rFonts w:ascii="Bookman Old Style" w:eastAsia="Calibri" w:hAnsi="Bookman Old Style" w:cs="Tahoma"/>
        </w:rPr>
        <w:t xml:space="preserve"> </w:t>
      </w:r>
      <w:r w:rsidRPr="00EA6CF4">
        <w:rPr>
          <w:rFonts w:ascii="Bookman Old Style" w:eastAsia="Calibri" w:hAnsi="Bookman Old Style" w:cs="Tahoma"/>
          <w:lang w:val="id-ID"/>
        </w:rPr>
        <w:t>untuk</w:t>
      </w:r>
      <w:r w:rsidR="00E95EF9">
        <w:rPr>
          <w:rFonts w:ascii="Bookman Old Style" w:eastAsia="Calibri" w:hAnsi="Bookman Old Style" w:cs="Tahoma"/>
        </w:rPr>
        <w:t xml:space="preserve"> </w:t>
      </w:r>
      <w:r w:rsidRPr="00EA6CF4">
        <w:rPr>
          <w:rFonts w:ascii="Bookman Old Style" w:eastAsia="Calibri" w:hAnsi="Bookman Old Style" w:cs="Tahoma"/>
          <w:lang w:val="id-ID"/>
        </w:rPr>
        <w:t>meningkatkan</w:t>
      </w:r>
      <w:r w:rsidR="00E95EF9">
        <w:rPr>
          <w:rFonts w:ascii="Bookman Old Style" w:eastAsia="Calibri" w:hAnsi="Bookman Old Style" w:cs="Tahoma"/>
        </w:rPr>
        <w:t xml:space="preserve"> </w:t>
      </w:r>
      <w:r w:rsidRPr="00EA6CF4">
        <w:rPr>
          <w:rFonts w:ascii="Bookman Old Style" w:eastAsia="Calibri" w:hAnsi="Bookman Old Style" w:cs="Tahoma"/>
          <w:lang w:val="id-ID"/>
        </w:rPr>
        <w:t>kinerja</w:t>
      </w:r>
      <w:r w:rsidR="00E95EF9">
        <w:rPr>
          <w:rFonts w:ascii="Bookman Old Style" w:eastAsia="Calibri" w:hAnsi="Bookman Old Style" w:cs="Tahoma"/>
        </w:rPr>
        <w:t xml:space="preserve"> </w:t>
      </w:r>
      <w:r w:rsidRPr="00EA6CF4">
        <w:rPr>
          <w:rFonts w:ascii="Bookman Old Style" w:eastAsia="Calibri" w:hAnsi="Bookman Old Style" w:cs="Tahoma"/>
          <w:lang w:val="id-ID"/>
        </w:rPr>
        <w:t>pela</w:t>
      </w:r>
      <w:r w:rsidR="00683586" w:rsidRPr="00EA6CF4">
        <w:rPr>
          <w:rFonts w:ascii="Bookman Old Style" w:eastAsia="Calibri" w:hAnsi="Bookman Old Style" w:cs="Tahoma"/>
          <w:lang w:val="id-ID"/>
        </w:rPr>
        <w:t>ksanaan</w:t>
      </w:r>
      <w:r w:rsidR="00E95EF9">
        <w:rPr>
          <w:rFonts w:ascii="Bookman Old Style" w:eastAsia="Calibri" w:hAnsi="Bookman Old Style" w:cs="Tahoma"/>
        </w:rPr>
        <w:t xml:space="preserve"> </w:t>
      </w:r>
      <w:r w:rsidR="00683586" w:rsidRPr="00EA6CF4">
        <w:rPr>
          <w:rFonts w:ascii="Bookman Old Style" w:eastAsia="Calibri" w:hAnsi="Bookman Old Style" w:cs="Tahoma"/>
          <w:lang w:val="id-ID"/>
        </w:rPr>
        <w:t>tugas dan wewenang DPRD.</w:t>
      </w:r>
    </w:p>
    <w:p w14:paraId="770DF50C" w14:textId="7F9EEF9E" w:rsidR="00545D2B" w:rsidRPr="00EA6CF4" w:rsidRDefault="00545D2B" w:rsidP="00CD716B">
      <w:pPr>
        <w:autoSpaceDE w:val="0"/>
        <w:autoSpaceDN w:val="0"/>
        <w:adjustRightInd w:val="0"/>
        <w:spacing w:before="360" w:after="120" w:line="276" w:lineRule="auto"/>
        <w:jc w:val="center"/>
        <w:rPr>
          <w:rFonts w:ascii="Bookman Old Style" w:hAnsi="Bookman Old Style" w:cs="Tahoma"/>
          <w:lang w:val="id-ID"/>
        </w:rPr>
      </w:pPr>
      <w:r w:rsidRPr="00EA6CF4">
        <w:rPr>
          <w:rFonts w:ascii="Bookman Old Style" w:hAnsi="Bookman Old Style" w:cs="Tahoma"/>
          <w:lang w:val="id-ID"/>
        </w:rPr>
        <w:t>Pasal 152</w:t>
      </w:r>
    </w:p>
    <w:p w14:paraId="30B88C11" w14:textId="4896D74F" w:rsidR="005C0678" w:rsidRPr="00517EBA" w:rsidRDefault="00545D2B" w:rsidP="00517EBA">
      <w:pPr>
        <w:autoSpaceDE w:val="0"/>
        <w:autoSpaceDN w:val="0"/>
        <w:adjustRightInd w:val="0"/>
        <w:spacing w:line="276" w:lineRule="auto"/>
        <w:jc w:val="both"/>
        <w:rPr>
          <w:rFonts w:ascii="Bookman Old Style" w:hAnsi="Bookman Old Style" w:cs="Tahoma"/>
          <w:lang w:val="id-ID"/>
        </w:rPr>
      </w:pPr>
      <w:r w:rsidRPr="00EA6CF4">
        <w:rPr>
          <w:rFonts w:ascii="Bookman Old Style" w:hAnsi="Bookman Old Style" w:cs="Tahoma"/>
          <w:lang w:val="id-ID"/>
        </w:rPr>
        <w:t>DPRD harus</w:t>
      </w:r>
      <w:r w:rsidR="00E95EF9">
        <w:rPr>
          <w:rFonts w:ascii="Bookman Old Style" w:hAnsi="Bookman Old Style" w:cs="Tahoma"/>
        </w:rPr>
        <w:t xml:space="preserve"> </w:t>
      </w:r>
      <w:r w:rsidRPr="00EA6CF4">
        <w:rPr>
          <w:rFonts w:ascii="Bookman Old Style" w:hAnsi="Bookman Old Style" w:cs="Tahoma"/>
          <w:lang w:val="id-ID"/>
        </w:rPr>
        <w:t>mengkonsultasikan</w:t>
      </w:r>
      <w:r w:rsidR="00E95EF9">
        <w:rPr>
          <w:rFonts w:ascii="Bookman Old Style" w:hAnsi="Bookman Old Style" w:cs="Tahoma"/>
        </w:rPr>
        <w:t xml:space="preserve"> </w:t>
      </w:r>
      <w:r w:rsidRPr="00EA6CF4">
        <w:rPr>
          <w:rFonts w:ascii="Bookman Old Style" w:hAnsi="Bookman Old Style" w:cs="Tahoma"/>
          <w:lang w:val="id-ID"/>
        </w:rPr>
        <w:t>rancangan</w:t>
      </w:r>
      <w:r w:rsidR="00E95EF9">
        <w:rPr>
          <w:rFonts w:ascii="Bookman Old Style" w:hAnsi="Bookman Old Style" w:cs="Tahoma"/>
        </w:rPr>
        <w:t xml:space="preserve"> </w:t>
      </w:r>
      <w:r w:rsidRPr="00EA6CF4">
        <w:rPr>
          <w:rFonts w:ascii="Bookman Old Style" w:hAnsi="Bookman Old Style" w:cs="Tahoma"/>
          <w:lang w:val="id-ID"/>
        </w:rPr>
        <w:t>Peraturan DPRD tentang Tata Tertib DPRD kepada</w:t>
      </w:r>
      <w:r w:rsidR="008E18D6">
        <w:rPr>
          <w:rFonts w:ascii="Bookman Old Style" w:hAnsi="Bookman Old Style" w:cs="Tahoma"/>
          <w:lang w:val="id-ID"/>
        </w:rPr>
        <w:t xml:space="preserve"> </w:t>
      </w:r>
      <w:r w:rsidRPr="00EA6CF4">
        <w:rPr>
          <w:rFonts w:ascii="Bookman Old Style" w:hAnsi="Bookman Old Style" w:cs="Tahoma"/>
          <w:lang w:val="id-ID"/>
        </w:rPr>
        <w:t>Gubernur</w:t>
      </w:r>
      <w:r w:rsidR="00E95EF9">
        <w:rPr>
          <w:rFonts w:ascii="Bookman Old Style" w:hAnsi="Bookman Old Style" w:cs="Tahoma"/>
        </w:rPr>
        <w:t xml:space="preserve"> </w:t>
      </w:r>
      <w:r w:rsidRPr="00EA6CF4">
        <w:rPr>
          <w:rFonts w:ascii="Bookman Old Style" w:hAnsi="Bookman Old Style" w:cs="Tahoma"/>
          <w:lang w:val="id-ID"/>
        </w:rPr>
        <w:t>sebagai wakil Pemer</w:t>
      </w:r>
      <w:r w:rsidR="00683586" w:rsidRPr="00EA6CF4">
        <w:rPr>
          <w:rFonts w:ascii="Bookman Old Style" w:hAnsi="Bookman Old Style" w:cs="Tahoma"/>
          <w:lang w:val="id-ID"/>
        </w:rPr>
        <w:t>intah Pusat sebelum</w:t>
      </w:r>
      <w:r w:rsidR="00E95EF9">
        <w:rPr>
          <w:rFonts w:ascii="Bookman Old Style" w:hAnsi="Bookman Old Style" w:cs="Tahoma"/>
        </w:rPr>
        <w:t xml:space="preserve"> </w:t>
      </w:r>
      <w:r w:rsidR="00683586" w:rsidRPr="00EA6CF4">
        <w:rPr>
          <w:rFonts w:ascii="Bookman Old Style" w:hAnsi="Bookman Old Style" w:cs="Tahoma"/>
          <w:lang w:val="id-ID"/>
        </w:rPr>
        <w:t>ditetapkan.</w:t>
      </w:r>
    </w:p>
    <w:p w14:paraId="32E230EF" w14:textId="77777777" w:rsidR="00545D2B" w:rsidRPr="00EA6CF4" w:rsidRDefault="00545D2B" w:rsidP="00CD716B">
      <w:pPr>
        <w:autoSpaceDE w:val="0"/>
        <w:autoSpaceDN w:val="0"/>
        <w:adjustRightInd w:val="0"/>
        <w:spacing w:before="360" w:after="120" w:line="274" w:lineRule="auto"/>
        <w:jc w:val="center"/>
        <w:rPr>
          <w:rFonts w:ascii="Bookman Old Style" w:hAnsi="Bookman Old Style" w:cs="Tahoma"/>
          <w:lang w:val="id-ID"/>
        </w:rPr>
      </w:pPr>
      <w:r w:rsidRPr="00EA6CF4">
        <w:rPr>
          <w:rFonts w:ascii="Bookman Old Style" w:hAnsi="Bookman Old Style" w:cs="Tahoma"/>
          <w:lang w:val="id-ID"/>
        </w:rPr>
        <w:t>BAB XVI</w:t>
      </w:r>
    </w:p>
    <w:p w14:paraId="2A7C029D" w14:textId="77777777" w:rsidR="00545D2B" w:rsidRPr="00EA6CF4" w:rsidRDefault="00545D2B" w:rsidP="00CD716B">
      <w:pPr>
        <w:autoSpaceDE w:val="0"/>
        <w:autoSpaceDN w:val="0"/>
        <w:adjustRightInd w:val="0"/>
        <w:spacing w:line="276" w:lineRule="auto"/>
        <w:jc w:val="center"/>
        <w:rPr>
          <w:rFonts w:ascii="Bookman Old Style" w:hAnsi="Bookman Old Style" w:cs="Tahoma"/>
          <w:lang w:val="id-ID"/>
        </w:rPr>
      </w:pPr>
      <w:r w:rsidRPr="00EA6CF4">
        <w:rPr>
          <w:rFonts w:ascii="Bookman Old Style" w:hAnsi="Bookman Old Style" w:cs="Tahoma"/>
          <w:lang w:val="id-ID"/>
        </w:rPr>
        <w:t>PELAYANAN ATAS PENGADUAN DAN</w:t>
      </w:r>
    </w:p>
    <w:p w14:paraId="41803773" w14:textId="6F9A4FC5" w:rsidR="005C0678" w:rsidRPr="00EA6CF4" w:rsidRDefault="00683586" w:rsidP="00721395">
      <w:pPr>
        <w:autoSpaceDE w:val="0"/>
        <w:autoSpaceDN w:val="0"/>
        <w:adjustRightInd w:val="0"/>
        <w:spacing w:line="276" w:lineRule="auto"/>
        <w:jc w:val="center"/>
        <w:rPr>
          <w:rFonts w:ascii="Bookman Old Style" w:hAnsi="Bookman Old Style" w:cs="Tahoma"/>
          <w:lang w:val="id-ID"/>
        </w:rPr>
      </w:pPr>
      <w:r w:rsidRPr="00EA6CF4">
        <w:rPr>
          <w:rFonts w:ascii="Bookman Old Style" w:hAnsi="Bookman Old Style" w:cs="Tahoma"/>
          <w:lang w:val="id-ID"/>
        </w:rPr>
        <w:t>ASPIRASI MASYARAKAT</w:t>
      </w:r>
    </w:p>
    <w:p w14:paraId="6EDBFFD4" w14:textId="77777777" w:rsidR="00545D2B" w:rsidRPr="00EA6CF4" w:rsidRDefault="00545D2B" w:rsidP="0084758B">
      <w:pPr>
        <w:autoSpaceDE w:val="0"/>
        <w:autoSpaceDN w:val="0"/>
        <w:adjustRightInd w:val="0"/>
        <w:spacing w:before="120" w:after="120" w:line="276" w:lineRule="auto"/>
        <w:jc w:val="center"/>
        <w:rPr>
          <w:rFonts w:ascii="Bookman Old Style" w:hAnsi="Bookman Old Style" w:cs="Tahoma"/>
          <w:lang w:val="id-ID"/>
        </w:rPr>
      </w:pPr>
      <w:r w:rsidRPr="00EA6CF4">
        <w:rPr>
          <w:rFonts w:ascii="Bookman Old Style" w:hAnsi="Bookman Old Style" w:cs="Tahoma"/>
          <w:lang w:val="id-ID"/>
        </w:rPr>
        <w:t>Pasal 153</w:t>
      </w:r>
    </w:p>
    <w:p w14:paraId="08F26C0B" w14:textId="77777777" w:rsidR="00545D2B" w:rsidRPr="00EA6CF4" w:rsidRDefault="00545D2B" w:rsidP="0084758B">
      <w:pPr>
        <w:numPr>
          <w:ilvl w:val="0"/>
          <w:numId w:val="147"/>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Pimpinan DPRD, Alat Kelengkapan DPRD, Anggota DPRD atau</w:t>
      </w:r>
      <w:r w:rsidR="00E95EF9">
        <w:rPr>
          <w:rFonts w:ascii="Bookman Old Style" w:eastAsia="Calibri" w:hAnsi="Bookman Old Style" w:cs="Tahoma"/>
        </w:rPr>
        <w:t xml:space="preserve"> </w:t>
      </w:r>
      <w:r w:rsidRPr="00EA6CF4">
        <w:rPr>
          <w:rFonts w:ascii="Bookman Old Style" w:eastAsia="Calibri" w:hAnsi="Bookman Old Style" w:cs="Tahoma"/>
          <w:lang w:val="id-ID"/>
        </w:rPr>
        <w:t>Fraksi di DPRD menerima, menampung, menyerap, dan menindaklanjuti</w:t>
      </w:r>
      <w:r w:rsidR="00E95EF9">
        <w:rPr>
          <w:rFonts w:ascii="Bookman Old Style" w:eastAsia="Calibri" w:hAnsi="Bookman Old Style" w:cs="Tahoma"/>
        </w:rPr>
        <w:t xml:space="preserve"> </w:t>
      </w:r>
      <w:r w:rsidRPr="00EA6CF4">
        <w:rPr>
          <w:rFonts w:ascii="Bookman Old Style" w:eastAsia="Calibri" w:hAnsi="Bookman Old Style" w:cs="Tahoma"/>
          <w:lang w:val="id-ID"/>
        </w:rPr>
        <w:t>pengaduan dan aspirasi</w:t>
      </w:r>
      <w:r w:rsidR="00E95EF9">
        <w:rPr>
          <w:rFonts w:ascii="Bookman Old Style" w:eastAsia="Calibri" w:hAnsi="Bookman Old Style" w:cs="Tahoma"/>
        </w:rPr>
        <w:t xml:space="preserve"> </w:t>
      </w:r>
      <w:r w:rsidRPr="00EA6CF4">
        <w:rPr>
          <w:rFonts w:ascii="Bookman Old Style" w:eastAsia="Calibri" w:hAnsi="Bookman Old Style" w:cs="Tahoma"/>
          <w:lang w:val="id-ID"/>
        </w:rPr>
        <w:t>masyarakat</w:t>
      </w:r>
      <w:r w:rsidR="00E95EF9">
        <w:rPr>
          <w:rFonts w:ascii="Bookman Old Style" w:eastAsia="Calibri" w:hAnsi="Bookman Old Style" w:cs="Tahoma"/>
        </w:rPr>
        <w:t xml:space="preserve"> </w:t>
      </w:r>
      <w:r w:rsidRPr="00EA6CF4">
        <w:rPr>
          <w:rFonts w:ascii="Bookman Old Style" w:eastAsia="Calibri" w:hAnsi="Bookman Old Style" w:cs="Tahoma"/>
          <w:lang w:val="id-ID"/>
        </w:rPr>
        <w:t>sesuai</w:t>
      </w:r>
      <w:r w:rsidR="00E95EF9">
        <w:rPr>
          <w:rFonts w:ascii="Bookman Old Style" w:eastAsia="Calibri" w:hAnsi="Bookman Old Style" w:cs="Tahoma"/>
        </w:rPr>
        <w:t xml:space="preserve"> </w:t>
      </w:r>
      <w:r w:rsidRPr="00EA6CF4">
        <w:rPr>
          <w:rFonts w:ascii="Bookman Old Style" w:eastAsia="Calibri" w:hAnsi="Bookman Old Style" w:cs="Tahoma"/>
          <w:lang w:val="id-ID"/>
        </w:rPr>
        <w:t>dengan</w:t>
      </w:r>
      <w:r w:rsidR="00E95EF9">
        <w:rPr>
          <w:rFonts w:ascii="Bookman Old Style" w:eastAsia="Calibri" w:hAnsi="Bookman Old Style" w:cs="Tahoma"/>
        </w:rPr>
        <w:t xml:space="preserve"> </w:t>
      </w:r>
      <w:r w:rsidRPr="00EA6CF4">
        <w:rPr>
          <w:rFonts w:ascii="Bookman Old Style" w:eastAsia="Calibri" w:hAnsi="Bookman Old Style" w:cs="Tahoma"/>
          <w:lang w:val="id-ID"/>
        </w:rPr>
        <w:t>tugas, fungsi dan wewenang DPRD.</w:t>
      </w:r>
    </w:p>
    <w:p w14:paraId="57279792" w14:textId="77777777" w:rsidR="00545D2B" w:rsidRPr="00EA6CF4" w:rsidRDefault="00545D2B" w:rsidP="0084758B">
      <w:pPr>
        <w:numPr>
          <w:ilvl w:val="0"/>
          <w:numId w:val="147"/>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Pimpinan DPRD, Alat Kelengkapan DPRD yang terkait, atau</w:t>
      </w:r>
      <w:r w:rsidR="00E95EF9">
        <w:rPr>
          <w:rFonts w:ascii="Bookman Old Style" w:eastAsia="Calibri" w:hAnsi="Bookman Old Style" w:cs="Tahoma"/>
        </w:rPr>
        <w:t xml:space="preserve"> </w:t>
      </w:r>
      <w:r w:rsidRPr="00EA6CF4">
        <w:rPr>
          <w:rFonts w:ascii="Bookman Old Style" w:eastAsia="Calibri" w:hAnsi="Bookman Old Style" w:cs="Tahoma"/>
          <w:lang w:val="id-ID"/>
        </w:rPr>
        <w:t>Fraksi di DPRD sebagaimana</w:t>
      </w:r>
      <w:r w:rsidR="00E95EF9">
        <w:rPr>
          <w:rFonts w:ascii="Bookman Old Style" w:eastAsia="Calibri" w:hAnsi="Bookman Old Style" w:cs="Tahoma"/>
        </w:rPr>
        <w:t xml:space="preserve"> </w:t>
      </w:r>
      <w:r w:rsidRPr="00EA6CF4">
        <w:rPr>
          <w:rFonts w:ascii="Bookman Old Style" w:eastAsia="Calibri" w:hAnsi="Bookman Old Style" w:cs="Tahoma"/>
          <w:lang w:val="id-ID"/>
        </w:rPr>
        <w:t>diamaksud pada ayat (1) dapat</w:t>
      </w:r>
      <w:r w:rsidR="00E95EF9">
        <w:rPr>
          <w:rFonts w:ascii="Bookman Old Style" w:eastAsia="Calibri" w:hAnsi="Bookman Old Style" w:cs="Tahoma"/>
        </w:rPr>
        <w:t xml:space="preserve"> </w:t>
      </w:r>
      <w:r w:rsidRPr="00EA6CF4">
        <w:rPr>
          <w:rFonts w:ascii="Bookman Old Style" w:eastAsia="Calibri" w:hAnsi="Bookman Old Style" w:cs="Tahoma"/>
          <w:lang w:val="id-ID"/>
        </w:rPr>
        <w:t>menindaklanjuti</w:t>
      </w:r>
      <w:r w:rsidR="00E95EF9">
        <w:rPr>
          <w:rFonts w:ascii="Bookman Old Style" w:eastAsia="Calibri" w:hAnsi="Bookman Old Style" w:cs="Tahoma"/>
        </w:rPr>
        <w:t xml:space="preserve"> </w:t>
      </w:r>
      <w:r w:rsidRPr="00EA6CF4">
        <w:rPr>
          <w:rFonts w:ascii="Bookman Old Style" w:eastAsia="Calibri" w:hAnsi="Bookman Old Style" w:cs="Tahoma"/>
          <w:lang w:val="id-ID"/>
        </w:rPr>
        <w:t>pengaduan dan aspirasi</w:t>
      </w:r>
      <w:r w:rsidR="00E95EF9">
        <w:rPr>
          <w:rFonts w:ascii="Bookman Old Style" w:eastAsia="Calibri" w:hAnsi="Bookman Old Style" w:cs="Tahoma"/>
        </w:rPr>
        <w:t xml:space="preserve"> </w:t>
      </w:r>
      <w:r w:rsidRPr="00EA6CF4">
        <w:rPr>
          <w:rFonts w:ascii="Bookman Old Style" w:eastAsia="Calibri" w:hAnsi="Bookman Old Style" w:cs="Tahoma"/>
          <w:lang w:val="id-ID"/>
        </w:rPr>
        <w:t>masyarakat</w:t>
      </w:r>
      <w:r w:rsidR="00E95EF9">
        <w:rPr>
          <w:rFonts w:ascii="Bookman Old Style" w:eastAsia="Calibri" w:hAnsi="Bookman Old Style" w:cs="Tahoma"/>
        </w:rPr>
        <w:t xml:space="preserve"> </w:t>
      </w:r>
      <w:r w:rsidRPr="00EA6CF4">
        <w:rPr>
          <w:rFonts w:ascii="Bookman Old Style" w:eastAsia="Calibri" w:hAnsi="Bookman Old Style" w:cs="Tahoma"/>
          <w:lang w:val="id-ID"/>
        </w:rPr>
        <w:t>sesuai</w:t>
      </w:r>
      <w:r w:rsidR="00E95EF9">
        <w:rPr>
          <w:rFonts w:ascii="Bookman Old Style" w:eastAsia="Calibri" w:hAnsi="Bookman Old Style" w:cs="Tahoma"/>
        </w:rPr>
        <w:t xml:space="preserve"> </w:t>
      </w:r>
      <w:r w:rsidRPr="00EA6CF4">
        <w:rPr>
          <w:rFonts w:ascii="Bookman Old Style" w:eastAsia="Calibri" w:hAnsi="Bookman Old Style" w:cs="Tahoma"/>
          <w:lang w:val="id-ID"/>
        </w:rPr>
        <w:t>kewenangannya.</w:t>
      </w:r>
    </w:p>
    <w:p w14:paraId="24EE9102" w14:textId="77777777" w:rsidR="00545D2B" w:rsidRPr="00EA6CF4" w:rsidRDefault="00545D2B" w:rsidP="0084758B">
      <w:pPr>
        <w:numPr>
          <w:ilvl w:val="0"/>
          <w:numId w:val="147"/>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Anggota DPRD dapat</w:t>
      </w:r>
      <w:r w:rsidR="00E95EF9">
        <w:rPr>
          <w:rFonts w:ascii="Bookman Old Style" w:eastAsia="Calibri" w:hAnsi="Bookman Old Style" w:cs="Tahoma"/>
        </w:rPr>
        <w:t xml:space="preserve"> </w:t>
      </w:r>
      <w:r w:rsidRPr="00EA6CF4">
        <w:rPr>
          <w:rFonts w:ascii="Bookman Old Style" w:eastAsia="Calibri" w:hAnsi="Bookman Old Style" w:cs="Tahoma"/>
          <w:lang w:val="id-ID"/>
        </w:rPr>
        <w:t>menindaklanjuti</w:t>
      </w:r>
      <w:r w:rsidR="00E95EF9">
        <w:rPr>
          <w:rFonts w:ascii="Bookman Old Style" w:eastAsia="Calibri" w:hAnsi="Bookman Old Style" w:cs="Tahoma"/>
        </w:rPr>
        <w:t xml:space="preserve"> </w:t>
      </w:r>
      <w:r w:rsidRPr="00EA6CF4">
        <w:rPr>
          <w:rFonts w:ascii="Bookman Old Style" w:eastAsia="Calibri" w:hAnsi="Bookman Old Style" w:cs="Tahoma"/>
          <w:lang w:val="id-ID"/>
        </w:rPr>
        <w:t>pengaduan dan aspirasi</w:t>
      </w:r>
      <w:r w:rsidR="00E95EF9">
        <w:rPr>
          <w:rFonts w:ascii="Bookman Old Style" w:eastAsia="Calibri" w:hAnsi="Bookman Old Style" w:cs="Tahoma"/>
        </w:rPr>
        <w:t xml:space="preserve"> </w:t>
      </w:r>
      <w:r w:rsidRPr="00EA6CF4">
        <w:rPr>
          <w:rFonts w:ascii="Bookman Old Style" w:eastAsia="Calibri" w:hAnsi="Bookman Old Style" w:cs="Tahoma"/>
          <w:lang w:val="id-ID"/>
        </w:rPr>
        <w:t>masyarakat</w:t>
      </w:r>
      <w:r w:rsidR="00E95EF9">
        <w:rPr>
          <w:rFonts w:ascii="Bookman Old Style" w:eastAsia="Calibri" w:hAnsi="Bookman Old Style" w:cs="Tahoma"/>
        </w:rPr>
        <w:t xml:space="preserve"> </w:t>
      </w:r>
      <w:r w:rsidRPr="00EA6CF4">
        <w:rPr>
          <w:rFonts w:ascii="Bookman Old Style" w:eastAsia="Calibri" w:hAnsi="Bookman Old Style" w:cs="Tahoma"/>
          <w:lang w:val="id-ID"/>
        </w:rPr>
        <w:t>kepada</w:t>
      </w:r>
      <w:r w:rsidR="00E95EF9">
        <w:rPr>
          <w:rFonts w:ascii="Bookman Old Style" w:eastAsia="Calibri" w:hAnsi="Bookman Old Style" w:cs="Tahoma"/>
        </w:rPr>
        <w:t xml:space="preserve"> </w:t>
      </w:r>
      <w:r w:rsidRPr="00EA6CF4">
        <w:rPr>
          <w:rFonts w:ascii="Bookman Old Style" w:eastAsia="Calibri" w:hAnsi="Bookman Old Style" w:cs="Tahoma"/>
          <w:lang w:val="id-ID"/>
        </w:rPr>
        <w:t>Pimpinan DPRD, Alat Kelengkapan DPRD yang terkait, atau</w:t>
      </w:r>
      <w:r w:rsidR="00E95EF9">
        <w:rPr>
          <w:rFonts w:ascii="Bookman Old Style" w:eastAsia="Calibri" w:hAnsi="Bookman Old Style" w:cs="Tahoma"/>
        </w:rPr>
        <w:t xml:space="preserve"> </w:t>
      </w:r>
      <w:r w:rsidRPr="00EA6CF4">
        <w:rPr>
          <w:rFonts w:ascii="Bookman Old Style" w:eastAsia="Calibri" w:hAnsi="Bookman Old Style" w:cs="Tahoma"/>
          <w:lang w:val="id-ID"/>
        </w:rPr>
        <w:t>Fraksi.</w:t>
      </w:r>
    </w:p>
    <w:p w14:paraId="6F3DD2D0" w14:textId="77777777" w:rsidR="00545D2B" w:rsidRPr="00EA6CF4" w:rsidRDefault="00545D2B" w:rsidP="0084758B">
      <w:pPr>
        <w:numPr>
          <w:ilvl w:val="0"/>
          <w:numId w:val="147"/>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Dalam</w:t>
      </w:r>
      <w:r w:rsidR="00E95EF9">
        <w:rPr>
          <w:rFonts w:ascii="Bookman Old Style" w:eastAsia="Calibri" w:hAnsi="Bookman Old Style" w:cs="Tahoma"/>
        </w:rPr>
        <w:t xml:space="preserve"> </w:t>
      </w:r>
      <w:r w:rsidRPr="00EA6CF4">
        <w:rPr>
          <w:rFonts w:ascii="Bookman Old Style" w:eastAsia="Calibri" w:hAnsi="Bookman Old Style" w:cs="Tahoma"/>
          <w:lang w:val="id-ID"/>
        </w:rPr>
        <w:t>hal</w:t>
      </w:r>
      <w:r w:rsidR="00E95EF9">
        <w:rPr>
          <w:rFonts w:ascii="Bookman Old Style" w:eastAsia="Calibri" w:hAnsi="Bookman Old Style" w:cs="Tahoma"/>
        </w:rPr>
        <w:t xml:space="preserve"> </w:t>
      </w:r>
      <w:r w:rsidRPr="00EA6CF4">
        <w:rPr>
          <w:rFonts w:ascii="Bookman Old Style" w:eastAsia="Calibri" w:hAnsi="Bookman Old Style" w:cs="Tahoma"/>
          <w:lang w:val="id-ID"/>
        </w:rPr>
        <w:t>diperlukan, pengaduan dan aspirasi</w:t>
      </w:r>
      <w:r w:rsidR="00E95EF9">
        <w:rPr>
          <w:rFonts w:ascii="Bookman Old Style" w:eastAsia="Calibri" w:hAnsi="Bookman Old Style" w:cs="Tahoma"/>
        </w:rPr>
        <w:t xml:space="preserve"> </w:t>
      </w:r>
      <w:r w:rsidRPr="00EA6CF4">
        <w:rPr>
          <w:rFonts w:ascii="Bookman Old Style" w:eastAsia="Calibri" w:hAnsi="Bookman Old Style" w:cs="Tahoma"/>
          <w:lang w:val="id-ID"/>
        </w:rPr>
        <w:t>masyarakat</w:t>
      </w:r>
      <w:r w:rsidR="00E95EF9">
        <w:rPr>
          <w:rFonts w:ascii="Bookman Old Style" w:eastAsia="Calibri" w:hAnsi="Bookman Old Style" w:cs="Tahoma"/>
        </w:rPr>
        <w:t xml:space="preserve"> </w:t>
      </w:r>
      <w:r w:rsidRPr="00EA6CF4">
        <w:rPr>
          <w:rFonts w:ascii="Bookman Old Style" w:eastAsia="Calibri" w:hAnsi="Bookman Old Style" w:cs="Tahoma"/>
          <w:lang w:val="id-ID"/>
        </w:rPr>
        <w:t>dapat</w:t>
      </w:r>
      <w:r w:rsidR="00E95EF9">
        <w:rPr>
          <w:rFonts w:ascii="Bookman Old Style" w:eastAsia="Calibri" w:hAnsi="Bookman Old Style" w:cs="Tahoma"/>
        </w:rPr>
        <w:t xml:space="preserve"> </w:t>
      </w:r>
      <w:r w:rsidRPr="00EA6CF4">
        <w:rPr>
          <w:rFonts w:ascii="Bookman Old Style" w:eastAsia="Calibri" w:hAnsi="Bookman Old Style" w:cs="Tahoma"/>
          <w:lang w:val="id-ID"/>
        </w:rPr>
        <w:t>ditindaklanjuti</w:t>
      </w:r>
      <w:r w:rsidR="00E95EF9">
        <w:rPr>
          <w:rFonts w:ascii="Bookman Old Style" w:eastAsia="Calibri" w:hAnsi="Bookman Old Style" w:cs="Tahoma"/>
        </w:rPr>
        <w:t xml:space="preserve"> </w:t>
      </w:r>
      <w:r w:rsidRPr="00EA6CF4">
        <w:rPr>
          <w:rFonts w:ascii="Bookman Old Style" w:eastAsia="Calibri" w:hAnsi="Bookman Old Style" w:cs="Tahoma"/>
          <w:lang w:val="id-ID"/>
        </w:rPr>
        <w:t>dengan:</w:t>
      </w:r>
    </w:p>
    <w:p w14:paraId="31CD74A4" w14:textId="77777777" w:rsidR="00545D2B" w:rsidRPr="00EA6CF4" w:rsidRDefault="00E95EF9" w:rsidP="0084758B">
      <w:pPr>
        <w:numPr>
          <w:ilvl w:val="0"/>
          <w:numId w:val="148"/>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R</w:t>
      </w:r>
      <w:r w:rsidR="00545D2B" w:rsidRPr="00EA6CF4">
        <w:rPr>
          <w:rFonts w:ascii="Bookman Old Style" w:eastAsia="Calibri" w:hAnsi="Bookman Old Style" w:cs="Tahoma"/>
          <w:lang w:val="id-ID"/>
        </w:rPr>
        <w:t>apat</w:t>
      </w:r>
      <w:r>
        <w:rPr>
          <w:rFonts w:ascii="Bookman Old Style" w:eastAsia="Calibri" w:hAnsi="Bookman Old Style" w:cs="Tahoma"/>
        </w:rPr>
        <w:t xml:space="preserve"> </w:t>
      </w:r>
      <w:r w:rsidR="00545D2B" w:rsidRPr="00EA6CF4">
        <w:rPr>
          <w:rFonts w:ascii="Bookman Old Style" w:eastAsia="Calibri" w:hAnsi="Bookman Old Style" w:cs="Tahoma"/>
          <w:lang w:val="id-ID"/>
        </w:rPr>
        <w:t>dengar</w:t>
      </w:r>
      <w:r>
        <w:rPr>
          <w:rFonts w:ascii="Bookman Old Style" w:eastAsia="Calibri" w:hAnsi="Bookman Old Style" w:cs="Tahoma"/>
        </w:rPr>
        <w:t xml:space="preserve"> </w:t>
      </w:r>
      <w:r w:rsidR="00545D2B" w:rsidRPr="00EA6CF4">
        <w:rPr>
          <w:rFonts w:ascii="Bookman Old Style" w:eastAsia="Calibri" w:hAnsi="Bookman Old Style" w:cs="Tahoma"/>
          <w:lang w:val="id-ID"/>
        </w:rPr>
        <w:t>pendapat</w:t>
      </w:r>
      <w:r>
        <w:rPr>
          <w:rFonts w:ascii="Bookman Old Style" w:eastAsia="Calibri" w:hAnsi="Bookman Old Style" w:cs="Tahoma"/>
        </w:rPr>
        <w:t xml:space="preserve"> </w:t>
      </w:r>
      <w:r w:rsidR="00545D2B" w:rsidRPr="00EA6CF4">
        <w:rPr>
          <w:rFonts w:ascii="Bookman Old Style" w:eastAsia="Calibri" w:hAnsi="Bookman Old Style" w:cs="Tahoma"/>
          <w:lang w:val="id-ID"/>
        </w:rPr>
        <w:t>umum;</w:t>
      </w:r>
    </w:p>
    <w:p w14:paraId="320093D1" w14:textId="77777777" w:rsidR="00545D2B" w:rsidRPr="00EA6CF4" w:rsidRDefault="00E95EF9" w:rsidP="0084758B">
      <w:pPr>
        <w:numPr>
          <w:ilvl w:val="0"/>
          <w:numId w:val="148"/>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R</w:t>
      </w:r>
      <w:r w:rsidR="00545D2B" w:rsidRPr="00EA6CF4">
        <w:rPr>
          <w:rFonts w:ascii="Bookman Old Style" w:eastAsia="Calibri" w:hAnsi="Bookman Old Style" w:cs="Tahoma"/>
          <w:lang w:val="id-ID"/>
        </w:rPr>
        <w:t>apat</w:t>
      </w:r>
      <w:r>
        <w:rPr>
          <w:rFonts w:ascii="Bookman Old Style" w:eastAsia="Calibri" w:hAnsi="Bookman Old Style" w:cs="Tahoma"/>
        </w:rPr>
        <w:t xml:space="preserve"> </w:t>
      </w:r>
      <w:r w:rsidR="00545D2B" w:rsidRPr="00EA6CF4">
        <w:rPr>
          <w:rFonts w:ascii="Bookman Old Style" w:eastAsia="Calibri" w:hAnsi="Bookman Old Style" w:cs="Tahoma"/>
          <w:lang w:val="id-ID"/>
        </w:rPr>
        <w:t>dengar</w:t>
      </w:r>
      <w:r>
        <w:rPr>
          <w:rFonts w:ascii="Bookman Old Style" w:eastAsia="Calibri" w:hAnsi="Bookman Old Style" w:cs="Tahoma"/>
        </w:rPr>
        <w:t xml:space="preserve"> </w:t>
      </w:r>
      <w:r w:rsidR="00545D2B" w:rsidRPr="00EA6CF4">
        <w:rPr>
          <w:rFonts w:ascii="Bookman Old Style" w:eastAsia="Calibri" w:hAnsi="Bookman Old Style" w:cs="Tahoma"/>
          <w:lang w:val="id-ID"/>
        </w:rPr>
        <w:t>pendapat;</w:t>
      </w:r>
    </w:p>
    <w:p w14:paraId="5B338367" w14:textId="77777777" w:rsidR="00545D2B" w:rsidRPr="00EA6CF4" w:rsidRDefault="00E95EF9" w:rsidP="0084758B">
      <w:pPr>
        <w:numPr>
          <w:ilvl w:val="0"/>
          <w:numId w:val="148"/>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K</w:t>
      </w:r>
      <w:r w:rsidR="00545D2B" w:rsidRPr="00EA6CF4">
        <w:rPr>
          <w:rFonts w:ascii="Bookman Old Style" w:eastAsia="Calibri" w:hAnsi="Bookman Old Style" w:cs="Tahoma"/>
          <w:lang w:val="id-ID"/>
        </w:rPr>
        <w:t>unjungan</w:t>
      </w:r>
      <w:r>
        <w:rPr>
          <w:rFonts w:ascii="Bookman Old Style" w:eastAsia="Calibri" w:hAnsi="Bookman Old Style" w:cs="Tahoma"/>
        </w:rPr>
        <w:t xml:space="preserve"> </w:t>
      </w:r>
      <w:r w:rsidR="00545D2B" w:rsidRPr="00EA6CF4">
        <w:rPr>
          <w:rFonts w:ascii="Bookman Old Style" w:eastAsia="Calibri" w:hAnsi="Bookman Old Style" w:cs="Tahoma"/>
          <w:lang w:val="id-ID"/>
        </w:rPr>
        <w:t>kerja; atau</w:t>
      </w:r>
    </w:p>
    <w:p w14:paraId="6244F563" w14:textId="77777777" w:rsidR="00545D2B" w:rsidRPr="00EA6CF4" w:rsidRDefault="00E95EF9" w:rsidP="0084758B">
      <w:pPr>
        <w:numPr>
          <w:ilvl w:val="0"/>
          <w:numId w:val="148"/>
        </w:numPr>
        <w:autoSpaceDE w:val="0"/>
        <w:autoSpaceDN w:val="0"/>
        <w:adjustRightInd w:val="0"/>
        <w:spacing w:before="60" w:after="60" w:line="276" w:lineRule="auto"/>
        <w:ind w:left="993" w:hanging="426"/>
        <w:jc w:val="both"/>
        <w:rPr>
          <w:rFonts w:ascii="Bookman Old Style" w:eastAsia="Calibri" w:hAnsi="Bookman Old Style" w:cs="Tahoma"/>
          <w:lang w:val="id-ID"/>
        </w:rPr>
      </w:pPr>
      <w:r w:rsidRPr="00EA6CF4">
        <w:rPr>
          <w:rFonts w:ascii="Bookman Old Style" w:eastAsia="Calibri" w:hAnsi="Bookman Old Style" w:cs="Tahoma"/>
          <w:lang w:val="id-ID"/>
        </w:rPr>
        <w:t>R</w:t>
      </w:r>
      <w:r w:rsidR="00545D2B" w:rsidRPr="00EA6CF4">
        <w:rPr>
          <w:rFonts w:ascii="Bookman Old Style" w:eastAsia="Calibri" w:hAnsi="Bookman Old Style" w:cs="Tahoma"/>
          <w:lang w:val="id-ID"/>
        </w:rPr>
        <w:t>apat</w:t>
      </w:r>
      <w:r>
        <w:rPr>
          <w:rFonts w:ascii="Bookman Old Style" w:eastAsia="Calibri" w:hAnsi="Bookman Old Style" w:cs="Tahoma"/>
        </w:rPr>
        <w:t xml:space="preserve"> </w:t>
      </w:r>
      <w:r w:rsidR="00545D2B" w:rsidRPr="00EA6CF4">
        <w:rPr>
          <w:rFonts w:ascii="Bookman Old Style" w:eastAsia="Calibri" w:hAnsi="Bookman Old Style" w:cs="Tahoma"/>
          <w:lang w:val="id-ID"/>
        </w:rPr>
        <w:t>kerja Alat Kelengkapan DPRD dengan</w:t>
      </w:r>
      <w:r>
        <w:rPr>
          <w:rFonts w:ascii="Bookman Old Style" w:eastAsia="Calibri" w:hAnsi="Bookman Old Style" w:cs="Tahoma"/>
        </w:rPr>
        <w:t xml:space="preserve"> </w:t>
      </w:r>
      <w:r w:rsidR="00545D2B" w:rsidRPr="00EA6CF4">
        <w:rPr>
          <w:rFonts w:ascii="Bookman Old Style" w:eastAsia="Calibri" w:hAnsi="Bookman Old Style" w:cs="Tahoma"/>
          <w:lang w:val="id-ID"/>
        </w:rPr>
        <w:t>mitra</w:t>
      </w:r>
      <w:r>
        <w:rPr>
          <w:rFonts w:ascii="Bookman Old Style" w:eastAsia="Calibri" w:hAnsi="Bookman Old Style" w:cs="Tahoma"/>
        </w:rPr>
        <w:t xml:space="preserve"> </w:t>
      </w:r>
      <w:r w:rsidR="00545D2B" w:rsidRPr="00EA6CF4">
        <w:rPr>
          <w:rFonts w:ascii="Bookman Old Style" w:eastAsia="Calibri" w:hAnsi="Bookman Old Style" w:cs="Tahoma"/>
          <w:lang w:val="id-ID"/>
        </w:rPr>
        <w:t>kerja.</w:t>
      </w:r>
    </w:p>
    <w:p w14:paraId="3F81348C" w14:textId="7B702406" w:rsidR="004B3634" w:rsidRPr="00C62F68" w:rsidRDefault="00545D2B" w:rsidP="00C62F68">
      <w:pPr>
        <w:numPr>
          <w:ilvl w:val="0"/>
          <w:numId w:val="147"/>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Pelayanan</w:t>
      </w:r>
      <w:r w:rsidR="00E95EF9">
        <w:rPr>
          <w:rFonts w:ascii="Bookman Old Style" w:eastAsia="Calibri" w:hAnsi="Bookman Old Style" w:cs="Tahoma"/>
        </w:rPr>
        <w:t xml:space="preserve"> </w:t>
      </w:r>
      <w:r w:rsidRPr="00EA6CF4">
        <w:rPr>
          <w:rFonts w:ascii="Bookman Old Style" w:eastAsia="Calibri" w:hAnsi="Bookman Old Style" w:cs="Tahoma"/>
          <w:lang w:val="id-ID"/>
        </w:rPr>
        <w:t>atas</w:t>
      </w:r>
      <w:r w:rsidR="00E95EF9">
        <w:rPr>
          <w:rFonts w:ascii="Bookman Old Style" w:eastAsia="Calibri" w:hAnsi="Bookman Old Style" w:cs="Tahoma"/>
        </w:rPr>
        <w:t xml:space="preserve"> </w:t>
      </w:r>
      <w:r w:rsidRPr="00EA6CF4">
        <w:rPr>
          <w:rFonts w:ascii="Bookman Old Style" w:eastAsia="Calibri" w:hAnsi="Bookman Old Style" w:cs="Tahoma"/>
          <w:lang w:val="id-ID"/>
        </w:rPr>
        <w:t>pengaduan dan aspirasi</w:t>
      </w:r>
      <w:r w:rsidR="00E95EF9">
        <w:rPr>
          <w:rFonts w:ascii="Bookman Old Style" w:eastAsia="Calibri" w:hAnsi="Bookman Old Style" w:cs="Tahoma"/>
        </w:rPr>
        <w:t xml:space="preserve"> </w:t>
      </w:r>
      <w:r w:rsidRPr="00EA6CF4">
        <w:rPr>
          <w:rFonts w:ascii="Bookman Old Style" w:eastAsia="Calibri" w:hAnsi="Bookman Old Style" w:cs="Tahoma"/>
          <w:lang w:val="id-ID"/>
        </w:rPr>
        <w:t>masyarakat</w:t>
      </w:r>
      <w:r w:rsidR="00E95EF9">
        <w:rPr>
          <w:rFonts w:ascii="Bookman Old Style" w:eastAsia="Calibri" w:hAnsi="Bookman Old Style" w:cs="Tahoma"/>
        </w:rPr>
        <w:t xml:space="preserve"> </w:t>
      </w:r>
      <w:r w:rsidRPr="00EA6CF4">
        <w:rPr>
          <w:rFonts w:ascii="Bookman Old Style" w:eastAsia="Calibri" w:hAnsi="Bookman Old Style" w:cs="Tahoma"/>
          <w:lang w:val="id-ID"/>
        </w:rPr>
        <w:t>dilaksanakan</w:t>
      </w:r>
      <w:r w:rsidR="00E95EF9">
        <w:rPr>
          <w:rFonts w:ascii="Bookman Old Style" w:eastAsia="Calibri" w:hAnsi="Bookman Old Style" w:cs="Tahoma"/>
        </w:rPr>
        <w:t xml:space="preserve"> </w:t>
      </w:r>
      <w:r w:rsidRPr="00EA6CF4">
        <w:rPr>
          <w:rFonts w:ascii="Bookman Old Style" w:eastAsia="Calibri" w:hAnsi="Bookman Old Style" w:cs="Tahoma"/>
          <w:lang w:val="id-ID"/>
        </w:rPr>
        <w:t>sesuai</w:t>
      </w:r>
      <w:r w:rsidR="00E95EF9">
        <w:rPr>
          <w:rFonts w:ascii="Bookman Old Style" w:eastAsia="Calibri" w:hAnsi="Bookman Old Style" w:cs="Tahoma"/>
        </w:rPr>
        <w:t xml:space="preserve"> </w:t>
      </w:r>
      <w:r w:rsidRPr="00EA6CF4">
        <w:rPr>
          <w:rFonts w:ascii="Bookman Old Style" w:eastAsia="Calibri" w:hAnsi="Bookman Old Style" w:cs="Tahoma"/>
          <w:lang w:val="id-ID"/>
        </w:rPr>
        <w:t>dengan</w:t>
      </w:r>
      <w:r w:rsidR="00E95EF9">
        <w:rPr>
          <w:rFonts w:ascii="Bookman Old Style" w:eastAsia="Calibri" w:hAnsi="Bookman Old Style" w:cs="Tahoma"/>
        </w:rPr>
        <w:t xml:space="preserve"> </w:t>
      </w:r>
      <w:r w:rsidRPr="00EA6CF4">
        <w:rPr>
          <w:rFonts w:ascii="Bookman Old Style" w:eastAsia="Calibri" w:hAnsi="Bookman Old Style" w:cs="Tahoma"/>
          <w:lang w:val="id-ID"/>
        </w:rPr>
        <w:t>ketentuan</w:t>
      </w:r>
      <w:r w:rsidR="00E95EF9">
        <w:rPr>
          <w:rFonts w:ascii="Bookman Old Style" w:eastAsia="Calibri" w:hAnsi="Bookman Old Style" w:cs="Tahoma"/>
        </w:rPr>
        <w:t xml:space="preserve"> </w:t>
      </w:r>
      <w:r w:rsidRPr="00EA6CF4">
        <w:rPr>
          <w:rFonts w:ascii="Bookman Old Style" w:eastAsia="Calibri" w:hAnsi="Bookman Old Style" w:cs="Tahoma"/>
          <w:lang w:val="id-ID"/>
        </w:rPr>
        <w:t>peraturan</w:t>
      </w:r>
      <w:r w:rsidR="00E95EF9">
        <w:rPr>
          <w:rFonts w:ascii="Bookman Old Style" w:eastAsia="Calibri" w:hAnsi="Bookman Old Style" w:cs="Tahoma"/>
        </w:rPr>
        <w:t xml:space="preserve"> </w:t>
      </w:r>
      <w:r w:rsidRPr="00EA6CF4">
        <w:rPr>
          <w:rFonts w:ascii="Bookman Old Style" w:eastAsia="Calibri" w:hAnsi="Bookman Old Style" w:cs="Tahoma"/>
          <w:lang w:val="id-ID"/>
        </w:rPr>
        <w:t>perundang-undangan</w:t>
      </w:r>
      <w:r w:rsidR="004B3634">
        <w:rPr>
          <w:rFonts w:ascii="Bookman Old Style" w:eastAsia="Calibri" w:hAnsi="Bookman Old Style" w:cs="Tahoma"/>
          <w:lang w:val="id-ID"/>
        </w:rPr>
        <w:t>.</w:t>
      </w:r>
    </w:p>
    <w:p w14:paraId="212F8612" w14:textId="190A6995" w:rsidR="00545D2B" w:rsidRPr="00EA6CF4" w:rsidRDefault="00545D2B" w:rsidP="00CD716B">
      <w:pPr>
        <w:autoSpaceDE w:val="0"/>
        <w:autoSpaceDN w:val="0"/>
        <w:adjustRightInd w:val="0"/>
        <w:spacing w:before="360" w:after="120" w:line="274" w:lineRule="auto"/>
        <w:jc w:val="center"/>
        <w:rPr>
          <w:rFonts w:ascii="Bookman Old Style" w:hAnsi="Bookman Old Style" w:cs="Arial"/>
          <w:bCs/>
          <w:lang w:val="id-ID"/>
        </w:rPr>
      </w:pPr>
      <w:r w:rsidRPr="00EA6CF4">
        <w:rPr>
          <w:rFonts w:ascii="Bookman Old Style" w:hAnsi="Bookman Old Style" w:cs="Tahoma"/>
          <w:lang w:val="id-ID"/>
        </w:rPr>
        <w:t>BAB</w:t>
      </w:r>
      <w:r w:rsidR="004B3634">
        <w:rPr>
          <w:rFonts w:ascii="Bookman Old Style" w:hAnsi="Bookman Old Style" w:cs="Tahoma"/>
          <w:lang w:val="id-ID"/>
        </w:rPr>
        <w:t xml:space="preserve"> </w:t>
      </w:r>
      <w:r w:rsidRPr="00EA6CF4">
        <w:rPr>
          <w:rFonts w:ascii="Bookman Old Style" w:hAnsi="Bookman Old Style" w:cs="Tahoma"/>
          <w:lang w:val="id-ID"/>
        </w:rPr>
        <w:t>X</w:t>
      </w:r>
      <w:r w:rsidR="004B3634">
        <w:rPr>
          <w:rFonts w:ascii="Bookman Old Style" w:hAnsi="Bookman Old Style" w:cs="Tahoma"/>
          <w:lang w:val="id-ID"/>
        </w:rPr>
        <w:t>VII</w:t>
      </w:r>
    </w:p>
    <w:p w14:paraId="373730CA" w14:textId="77777777" w:rsidR="00545D2B" w:rsidRPr="00EA6CF4" w:rsidRDefault="00545D2B" w:rsidP="0084758B">
      <w:pPr>
        <w:keepNext/>
        <w:tabs>
          <w:tab w:val="left" w:pos="1428"/>
        </w:tabs>
        <w:spacing w:before="120" w:after="120" w:line="276" w:lineRule="auto"/>
        <w:ind w:left="-14" w:hanging="14"/>
        <w:jc w:val="center"/>
        <w:outlineLvl w:val="4"/>
        <w:rPr>
          <w:rFonts w:ascii="Bookman Old Style" w:hAnsi="Bookman Old Style" w:cs="Arial"/>
          <w:bCs/>
          <w:lang w:val="id-ID"/>
        </w:rPr>
      </w:pPr>
      <w:r w:rsidRPr="00EA6CF4">
        <w:rPr>
          <w:rFonts w:ascii="Bookman Old Style" w:hAnsi="Bookman Old Style" w:cs="Arial"/>
          <w:bCs/>
          <w:lang w:val="id-ID"/>
        </w:rPr>
        <w:t>TATA CARA PERUB</w:t>
      </w:r>
      <w:r w:rsidR="00683586" w:rsidRPr="00EA6CF4">
        <w:rPr>
          <w:rFonts w:ascii="Bookman Old Style" w:hAnsi="Bookman Old Style" w:cs="Arial"/>
          <w:bCs/>
          <w:lang w:val="id-ID"/>
        </w:rPr>
        <w:t>AHAN TATA TERTIB</w:t>
      </w:r>
    </w:p>
    <w:p w14:paraId="5B577D76" w14:textId="77777777" w:rsidR="00545D2B" w:rsidRPr="00EA6CF4" w:rsidRDefault="00545D2B" w:rsidP="0084758B">
      <w:pPr>
        <w:keepNext/>
        <w:tabs>
          <w:tab w:val="left" w:pos="1428"/>
        </w:tabs>
        <w:spacing w:before="120" w:after="120" w:line="276" w:lineRule="auto"/>
        <w:ind w:left="-17" w:hanging="11"/>
        <w:jc w:val="center"/>
        <w:outlineLvl w:val="4"/>
        <w:rPr>
          <w:rFonts w:ascii="Bookman Old Style" w:hAnsi="Bookman Old Style" w:cs="Arial"/>
          <w:bCs/>
          <w:lang w:val="id-ID"/>
        </w:rPr>
      </w:pPr>
      <w:r w:rsidRPr="00EA6CF4">
        <w:rPr>
          <w:rFonts w:ascii="Bookman Old Style" w:hAnsi="Bookman Old Style" w:cs="Arial"/>
          <w:bCs/>
          <w:lang w:val="id-ID"/>
        </w:rPr>
        <w:t>Pasal  154</w:t>
      </w:r>
    </w:p>
    <w:p w14:paraId="378D6C3E" w14:textId="200AEEE9" w:rsidR="00517EBA" w:rsidRPr="00517EBA" w:rsidRDefault="00545D2B" w:rsidP="00517EBA">
      <w:pPr>
        <w:numPr>
          <w:ilvl w:val="0"/>
          <w:numId w:val="149"/>
        </w:numPr>
        <w:spacing w:before="60" w:after="60" w:line="276" w:lineRule="auto"/>
        <w:ind w:left="567" w:hanging="567"/>
        <w:jc w:val="both"/>
        <w:outlineLvl w:val="4"/>
        <w:rPr>
          <w:rFonts w:ascii="Bookman Old Style" w:hAnsi="Bookman Old Style" w:cs="Arial"/>
          <w:bCs/>
          <w:lang w:val="id-ID"/>
        </w:rPr>
      </w:pPr>
      <w:r w:rsidRPr="00EA6CF4">
        <w:rPr>
          <w:rFonts w:ascii="Bookman Old Style" w:hAnsi="Bookman Old Style" w:cs="Arial"/>
          <w:bCs/>
          <w:lang w:val="id-ID"/>
        </w:rPr>
        <w:t>Usul</w:t>
      </w:r>
      <w:r w:rsidR="00E95EF9">
        <w:rPr>
          <w:rFonts w:ascii="Bookman Old Style" w:hAnsi="Bookman Old Style" w:cs="Arial"/>
          <w:bCs/>
        </w:rPr>
        <w:t xml:space="preserve"> </w:t>
      </w:r>
      <w:r w:rsidRPr="00EA6CF4">
        <w:rPr>
          <w:rFonts w:ascii="Bookman Old Style" w:hAnsi="Bookman Old Style" w:cs="Arial"/>
          <w:bCs/>
          <w:lang w:val="id-ID"/>
        </w:rPr>
        <w:t>perubahan</w:t>
      </w:r>
      <w:r w:rsidR="00E95EF9">
        <w:rPr>
          <w:rFonts w:ascii="Bookman Old Style" w:hAnsi="Bookman Old Style" w:cs="Arial"/>
          <w:bCs/>
        </w:rPr>
        <w:t xml:space="preserve"> </w:t>
      </w:r>
      <w:r w:rsidRPr="00EA6CF4">
        <w:rPr>
          <w:rFonts w:ascii="Bookman Old Style" w:hAnsi="Bookman Old Style" w:cs="Arial"/>
          <w:bCs/>
          <w:lang w:val="id-ID"/>
        </w:rPr>
        <w:t>Peraturan Tata Tertib DPRD dapat</w:t>
      </w:r>
      <w:r w:rsidR="00E95EF9">
        <w:rPr>
          <w:rFonts w:ascii="Bookman Old Style" w:hAnsi="Bookman Old Style" w:cs="Arial"/>
          <w:bCs/>
        </w:rPr>
        <w:t xml:space="preserve"> </w:t>
      </w:r>
      <w:r w:rsidRPr="00EA6CF4">
        <w:rPr>
          <w:rFonts w:ascii="Bookman Old Style" w:hAnsi="Bookman Old Style" w:cs="Arial"/>
          <w:bCs/>
          <w:lang w:val="id-ID"/>
        </w:rPr>
        <w:t>diajukan oleh lebih</w:t>
      </w:r>
      <w:r w:rsidR="00E95EF9">
        <w:rPr>
          <w:rFonts w:ascii="Bookman Old Style" w:hAnsi="Bookman Old Style" w:cs="Arial"/>
          <w:bCs/>
        </w:rPr>
        <w:t xml:space="preserve"> </w:t>
      </w:r>
      <w:r w:rsidRPr="00EA6CF4">
        <w:rPr>
          <w:rFonts w:ascii="Bookman Old Style" w:hAnsi="Bookman Old Style" w:cs="Arial"/>
          <w:bCs/>
          <w:lang w:val="id-ID"/>
        </w:rPr>
        <w:t>dari ½ (satuperdua) dari</w:t>
      </w:r>
      <w:r w:rsidR="00E95EF9">
        <w:rPr>
          <w:rFonts w:ascii="Bookman Old Style" w:hAnsi="Bookman Old Style" w:cs="Arial"/>
          <w:bCs/>
        </w:rPr>
        <w:t xml:space="preserve"> </w:t>
      </w:r>
      <w:r w:rsidRPr="00EA6CF4">
        <w:rPr>
          <w:rFonts w:ascii="Bookman Old Style" w:hAnsi="Bookman Old Style" w:cs="Arial"/>
          <w:bCs/>
          <w:lang w:val="id-ID"/>
        </w:rPr>
        <w:t>jumlah</w:t>
      </w:r>
      <w:r w:rsidR="00E95EF9">
        <w:rPr>
          <w:rFonts w:ascii="Bookman Old Style" w:hAnsi="Bookman Old Style" w:cs="Arial"/>
          <w:bCs/>
        </w:rPr>
        <w:t xml:space="preserve"> </w:t>
      </w:r>
      <w:r w:rsidRPr="00EA6CF4">
        <w:rPr>
          <w:rFonts w:ascii="Bookman Old Style" w:hAnsi="Bookman Old Style" w:cs="Arial"/>
          <w:bCs/>
          <w:lang w:val="id-ID"/>
        </w:rPr>
        <w:t>anggota DPRD.</w:t>
      </w:r>
    </w:p>
    <w:p w14:paraId="4EE44E61" w14:textId="56BEFC6B" w:rsidR="004D6030" w:rsidRPr="004B3634" w:rsidRDefault="00545D2B" w:rsidP="004B3634">
      <w:pPr>
        <w:numPr>
          <w:ilvl w:val="0"/>
          <w:numId w:val="149"/>
        </w:numPr>
        <w:spacing w:before="60" w:after="60" w:line="276" w:lineRule="auto"/>
        <w:ind w:left="567" w:hanging="567"/>
        <w:jc w:val="both"/>
        <w:outlineLvl w:val="4"/>
        <w:rPr>
          <w:rFonts w:ascii="Bookman Old Style" w:hAnsi="Bookman Old Style" w:cs="Arial"/>
          <w:bCs/>
          <w:lang w:val="id-ID"/>
        </w:rPr>
      </w:pPr>
      <w:r w:rsidRPr="00EA6CF4">
        <w:rPr>
          <w:rFonts w:ascii="Bookman Old Style" w:hAnsi="Bookman Old Style" w:cs="Arial"/>
          <w:bCs/>
          <w:lang w:val="id-ID"/>
        </w:rPr>
        <w:t>Usul</w:t>
      </w:r>
      <w:r w:rsidR="00E95EF9">
        <w:rPr>
          <w:rFonts w:ascii="Bookman Old Style" w:hAnsi="Bookman Old Style" w:cs="Arial"/>
          <w:bCs/>
        </w:rPr>
        <w:t xml:space="preserve"> </w:t>
      </w:r>
      <w:r w:rsidRPr="00EA6CF4">
        <w:rPr>
          <w:rFonts w:ascii="Bookman Old Style" w:hAnsi="Bookman Old Style" w:cs="Arial"/>
          <w:bCs/>
          <w:lang w:val="id-ID"/>
        </w:rPr>
        <w:t>perubahan</w:t>
      </w:r>
      <w:r w:rsidR="00E95EF9">
        <w:rPr>
          <w:rFonts w:ascii="Bookman Old Style" w:hAnsi="Bookman Old Style" w:cs="Arial"/>
          <w:bCs/>
        </w:rPr>
        <w:t xml:space="preserve"> </w:t>
      </w:r>
      <w:r w:rsidRPr="00EA6CF4">
        <w:rPr>
          <w:rFonts w:ascii="Bookman Old Style" w:hAnsi="Bookman Old Style" w:cs="Arial"/>
          <w:bCs/>
          <w:lang w:val="id-ID"/>
        </w:rPr>
        <w:t>sebagaimana</w:t>
      </w:r>
      <w:r w:rsidR="00E95EF9">
        <w:rPr>
          <w:rFonts w:ascii="Bookman Old Style" w:hAnsi="Bookman Old Style" w:cs="Arial"/>
          <w:bCs/>
        </w:rPr>
        <w:t xml:space="preserve"> </w:t>
      </w:r>
      <w:r w:rsidRPr="00EA6CF4">
        <w:rPr>
          <w:rFonts w:ascii="Bookman Old Style" w:hAnsi="Bookman Old Style" w:cs="Arial"/>
          <w:bCs/>
          <w:lang w:val="id-ID"/>
        </w:rPr>
        <w:t>dimaksud pada ayat (1),</w:t>
      </w:r>
      <w:r w:rsidR="00E95EF9">
        <w:rPr>
          <w:rFonts w:ascii="Bookman Old Style" w:hAnsi="Bookman Old Style" w:cs="Arial"/>
          <w:bCs/>
        </w:rPr>
        <w:t xml:space="preserve"> </w:t>
      </w:r>
      <w:r w:rsidRPr="00EA6CF4">
        <w:rPr>
          <w:rFonts w:ascii="Bookman Old Style" w:hAnsi="Bookman Old Style" w:cs="Arial"/>
          <w:bCs/>
          <w:lang w:val="id-ID"/>
        </w:rPr>
        <w:t>diajukan</w:t>
      </w:r>
      <w:r w:rsidR="00E95EF9">
        <w:rPr>
          <w:rFonts w:ascii="Bookman Old Style" w:hAnsi="Bookman Old Style" w:cs="Arial"/>
          <w:bCs/>
        </w:rPr>
        <w:t xml:space="preserve"> </w:t>
      </w:r>
      <w:r w:rsidRPr="00EA6CF4">
        <w:rPr>
          <w:rFonts w:ascii="Bookman Old Style" w:hAnsi="Bookman Old Style" w:cs="Arial"/>
          <w:bCs/>
          <w:lang w:val="id-ID"/>
        </w:rPr>
        <w:t>secara</w:t>
      </w:r>
      <w:r w:rsidR="00E95EF9">
        <w:rPr>
          <w:rFonts w:ascii="Bookman Old Style" w:hAnsi="Bookman Old Style" w:cs="Arial"/>
          <w:bCs/>
        </w:rPr>
        <w:t xml:space="preserve"> </w:t>
      </w:r>
      <w:r w:rsidRPr="00EA6CF4">
        <w:rPr>
          <w:rFonts w:ascii="Bookman Old Style" w:hAnsi="Bookman Old Style" w:cs="Arial"/>
          <w:bCs/>
          <w:lang w:val="id-ID"/>
        </w:rPr>
        <w:t>tertulis</w:t>
      </w:r>
      <w:r w:rsidR="00E95EF9">
        <w:rPr>
          <w:rFonts w:ascii="Bookman Old Style" w:hAnsi="Bookman Old Style" w:cs="Arial"/>
          <w:bCs/>
        </w:rPr>
        <w:t xml:space="preserve"> </w:t>
      </w:r>
      <w:r w:rsidRPr="00EA6CF4">
        <w:rPr>
          <w:rFonts w:ascii="Bookman Old Style" w:hAnsi="Bookman Old Style" w:cs="Arial"/>
          <w:bCs/>
          <w:lang w:val="id-ID"/>
        </w:rPr>
        <w:t>kepada</w:t>
      </w:r>
      <w:r w:rsidR="00E95EF9">
        <w:rPr>
          <w:rFonts w:ascii="Bookman Old Style" w:hAnsi="Bookman Old Style" w:cs="Arial"/>
          <w:bCs/>
        </w:rPr>
        <w:t xml:space="preserve"> </w:t>
      </w:r>
      <w:r w:rsidRPr="00EA6CF4">
        <w:rPr>
          <w:rFonts w:ascii="Bookman Old Style" w:hAnsi="Bookman Old Style" w:cs="Arial"/>
          <w:bCs/>
          <w:lang w:val="id-ID"/>
        </w:rPr>
        <w:t>Pimpinan DPRD yang disertai</w:t>
      </w:r>
      <w:r w:rsidR="00E95EF9">
        <w:rPr>
          <w:rFonts w:ascii="Bookman Old Style" w:hAnsi="Bookman Old Style" w:cs="Arial"/>
          <w:bCs/>
        </w:rPr>
        <w:t xml:space="preserve"> </w:t>
      </w:r>
      <w:r w:rsidRPr="00EA6CF4">
        <w:rPr>
          <w:rFonts w:ascii="Bookman Old Style" w:hAnsi="Bookman Old Style" w:cs="Arial"/>
          <w:bCs/>
          <w:lang w:val="id-ID"/>
        </w:rPr>
        <w:t>dengan daftar nama dan tandatangan</w:t>
      </w:r>
      <w:r w:rsidR="00E95EF9">
        <w:rPr>
          <w:rFonts w:ascii="Bookman Old Style" w:hAnsi="Bookman Old Style" w:cs="Arial"/>
          <w:bCs/>
        </w:rPr>
        <w:t xml:space="preserve"> </w:t>
      </w:r>
      <w:r w:rsidRPr="00EA6CF4">
        <w:rPr>
          <w:rFonts w:ascii="Bookman Old Style" w:hAnsi="Bookman Old Style" w:cs="Arial"/>
          <w:bCs/>
          <w:lang w:val="id-ID"/>
        </w:rPr>
        <w:t>pengusul</w:t>
      </w:r>
      <w:r w:rsidR="00E95EF9">
        <w:rPr>
          <w:rFonts w:ascii="Bookman Old Style" w:hAnsi="Bookman Old Style" w:cs="Arial"/>
          <w:bCs/>
        </w:rPr>
        <w:t xml:space="preserve"> </w:t>
      </w:r>
      <w:r w:rsidRPr="00EA6CF4">
        <w:rPr>
          <w:rFonts w:ascii="Bookman Old Style" w:hAnsi="Bookman Old Style" w:cs="Arial"/>
          <w:bCs/>
          <w:lang w:val="id-ID"/>
        </w:rPr>
        <w:t>serta</w:t>
      </w:r>
      <w:r w:rsidR="00E95EF9">
        <w:rPr>
          <w:rFonts w:ascii="Bookman Old Style" w:hAnsi="Bookman Old Style" w:cs="Arial"/>
          <w:bCs/>
        </w:rPr>
        <w:t xml:space="preserve"> </w:t>
      </w:r>
      <w:r w:rsidRPr="00EA6CF4">
        <w:rPr>
          <w:rFonts w:ascii="Bookman Old Style" w:hAnsi="Bookman Old Style" w:cs="Arial"/>
          <w:bCs/>
          <w:lang w:val="id-ID"/>
        </w:rPr>
        <w:t>nama</w:t>
      </w:r>
      <w:r w:rsidR="00E95EF9">
        <w:rPr>
          <w:rFonts w:ascii="Bookman Old Style" w:hAnsi="Bookman Old Style" w:cs="Arial"/>
          <w:bCs/>
        </w:rPr>
        <w:t xml:space="preserve"> </w:t>
      </w:r>
      <w:r w:rsidRPr="00EA6CF4">
        <w:rPr>
          <w:rFonts w:ascii="Bookman Old Style" w:hAnsi="Bookman Old Style" w:cs="Arial"/>
          <w:bCs/>
          <w:lang w:val="id-ID"/>
        </w:rPr>
        <w:t>fraksinya.</w:t>
      </w:r>
    </w:p>
    <w:p w14:paraId="10D55463" w14:textId="77777777" w:rsidR="00C62F68" w:rsidRDefault="00C62F68" w:rsidP="00CD716B">
      <w:pPr>
        <w:autoSpaceDE w:val="0"/>
        <w:autoSpaceDN w:val="0"/>
        <w:adjustRightInd w:val="0"/>
        <w:spacing w:before="360" w:after="120" w:line="274" w:lineRule="auto"/>
        <w:jc w:val="center"/>
        <w:rPr>
          <w:rFonts w:ascii="Bookman Old Style" w:hAnsi="Bookman Old Style" w:cs="Arial"/>
          <w:bCs/>
          <w:lang w:val="id-ID"/>
        </w:rPr>
      </w:pPr>
    </w:p>
    <w:p w14:paraId="2628C8C8" w14:textId="1822F9C9" w:rsidR="00545D2B" w:rsidRPr="00EA6CF4" w:rsidRDefault="00545D2B" w:rsidP="00CD716B">
      <w:pPr>
        <w:autoSpaceDE w:val="0"/>
        <w:autoSpaceDN w:val="0"/>
        <w:adjustRightInd w:val="0"/>
        <w:spacing w:before="360" w:after="120" w:line="274" w:lineRule="auto"/>
        <w:jc w:val="center"/>
        <w:rPr>
          <w:rFonts w:ascii="Bookman Old Style" w:hAnsi="Bookman Old Style" w:cs="Tahoma"/>
          <w:lang w:val="id-ID"/>
        </w:rPr>
      </w:pPr>
      <w:r w:rsidRPr="00EA6CF4">
        <w:rPr>
          <w:rFonts w:ascii="Bookman Old Style" w:hAnsi="Bookman Old Style" w:cs="Arial"/>
          <w:bCs/>
          <w:lang w:val="id-ID"/>
        </w:rPr>
        <w:lastRenderedPageBreak/>
        <w:t>BAB</w:t>
      </w:r>
      <w:r w:rsidR="004B3634">
        <w:rPr>
          <w:rFonts w:ascii="Bookman Old Style" w:hAnsi="Bookman Old Style" w:cs="Arial"/>
          <w:bCs/>
          <w:lang w:val="id-ID"/>
        </w:rPr>
        <w:t xml:space="preserve"> </w:t>
      </w:r>
      <w:r w:rsidRPr="00EA6CF4">
        <w:rPr>
          <w:rFonts w:ascii="Bookman Old Style" w:hAnsi="Bookman Old Style" w:cs="Tahoma"/>
          <w:lang w:val="id-ID"/>
        </w:rPr>
        <w:t>XVIII</w:t>
      </w:r>
    </w:p>
    <w:p w14:paraId="05AB77F4" w14:textId="77777777" w:rsidR="00545D2B" w:rsidRPr="00EA6CF4" w:rsidRDefault="00683586" w:rsidP="0084758B">
      <w:pPr>
        <w:autoSpaceDE w:val="0"/>
        <w:autoSpaceDN w:val="0"/>
        <w:adjustRightInd w:val="0"/>
        <w:spacing w:before="120" w:after="120" w:line="276" w:lineRule="auto"/>
        <w:jc w:val="center"/>
        <w:rPr>
          <w:rFonts w:ascii="Bookman Old Style" w:hAnsi="Bookman Old Style" w:cs="Tahoma"/>
          <w:lang w:val="id-ID"/>
        </w:rPr>
      </w:pPr>
      <w:r w:rsidRPr="00EA6CF4">
        <w:rPr>
          <w:rFonts w:ascii="Bookman Old Style" w:hAnsi="Bookman Old Style" w:cs="Tahoma"/>
          <w:lang w:val="id-ID"/>
        </w:rPr>
        <w:t>KETENTUAN LAIN-LAIN</w:t>
      </w:r>
    </w:p>
    <w:p w14:paraId="1E257035" w14:textId="77777777" w:rsidR="00545D2B" w:rsidRPr="00EA6CF4" w:rsidRDefault="00545D2B" w:rsidP="0084758B">
      <w:pPr>
        <w:autoSpaceDE w:val="0"/>
        <w:autoSpaceDN w:val="0"/>
        <w:adjustRightInd w:val="0"/>
        <w:spacing w:before="120" w:after="120" w:line="276" w:lineRule="auto"/>
        <w:jc w:val="center"/>
        <w:rPr>
          <w:rFonts w:ascii="Bookman Old Style" w:hAnsi="Bookman Old Style" w:cs="Tahoma"/>
          <w:lang w:val="id-ID"/>
        </w:rPr>
      </w:pPr>
      <w:r w:rsidRPr="00EA6CF4">
        <w:rPr>
          <w:rFonts w:ascii="Bookman Old Style" w:hAnsi="Bookman Old Style" w:cs="Tahoma"/>
          <w:lang w:val="id-ID"/>
        </w:rPr>
        <w:t>Pasal 155</w:t>
      </w:r>
    </w:p>
    <w:p w14:paraId="1D4E6D4F" w14:textId="77777777" w:rsidR="00545D2B" w:rsidRPr="00EA6CF4" w:rsidRDefault="00545D2B" w:rsidP="0084758B">
      <w:pPr>
        <w:numPr>
          <w:ilvl w:val="0"/>
          <w:numId w:val="150"/>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Anggota DPRD yang melakukan</w:t>
      </w:r>
      <w:r w:rsidR="00E95EF9">
        <w:rPr>
          <w:rFonts w:ascii="Bookman Old Style" w:eastAsia="Calibri" w:hAnsi="Bookman Old Style" w:cs="Tahoma"/>
        </w:rPr>
        <w:t xml:space="preserve"> </w:t>
      </w:r>
      <w:r w:rsidRPr="00EA6CF4">
        <w:rPr>
          <w:rFonts w:ascii="Bookman Old Style" w:eastAsia="Calibri" w:hAnsi="Bookman Old Style" w:cs="Tahoma"/>
          <w:lang w:val="id-ID"/>
        </w:rPr>
        <w:t>perjalanan</w:t>
      </w:r>
      <w:r w:rsidR="00E95EF9">
        <w:rPr>
          <w:rFonts w:ascii="Bookman Old Style" w:eastAsia="Calibri" w:hAnsi="Bookman Old Style" w:cs="Tahoma"/>
        </w:rPr>
        <w:t xml:space="preserve"> </w:t>
      </w:r>
      <w:r w:rsidRPr="00EA6CF4">
        <w:rPr>
          <w:rFonts w:ascii="Bookman Old Style" w:eastAsia="Calibri" w:hAnsi="Bookman Old Style" w:cs="Tahoma"/>
          <w:lang w:val="id-ID"/>
        </w:rPr>
        <w:t>keluar negeri harus</w:t>
      </w:r>
      <w:r w:rsidR="00E95EF9">
        <w:rPr>
          <w:rFonts w:ascii="Bookman Old Style" w:eastAsia="Calibri" w:hAnsi="Bookman Old Style" w:cs="Tahoma"/>
        </w:rPr>
        <w:t xml:space="preserve"> </w:t>
      </w:r>
      <w:r w:rsidRPr="00EA6CF4">
        <w:rPr>
          <w:rFonts w:ascii="Bookman Old Style" w:eastAsia="Calibri" w:hAnsi="Bookman Old Style" w:cs="Tahoma"/>
          <w:lang w:val="id-ID"/>
        </w:rPr>
        <w:t>terlebih</w:t>
      </w:r>
      <w:r w:rsidR="00E95EF9">
        <w:rPr>
          <w:rFonts w:ascii="Bookman Old Style" w:eastAsia="Calibri" w:hAnsi="Bookman Old Style" w:cs="Tahoma"/>
        </w:rPr>
        <w:t xml:space="preserve"> </w:t>
      </w:r>
      <w:r w:rsidRPr="00EA6CF4">
        <w:rPr>
          <w:rFonts w:ascii="Bookman Old Style" w:eastAsia="Calibri" w:hAnsi="Bookman Old Style" w:cs="Tahoma"/>
          <w:lang w:val="id-ID"/>
        </w:rPr>
        <w:t>dahulu</w:t>
      </w:r>
      <w:r w:rsidR="00E95EF9">
        <w:rPr>
          <w:rFonts w:ascii="Bookman Old Style" w:eastAsia="Calibri" w:hAnsi="Bookman Old Style" w:cs="Tahoma"/>
        </w:rPr>
        <w:t xml:space="preserve"> </w:t>
      </w:r>
      <w:r w:rsidRPr="00EA6CF4">
        <w:rPr>
          <w:rFonts w:ascii="Bookman Old Style" w:eastAsia="Calibri" w:hAnsi="Bookman Old Style" w:cs="Tahoma"/>
          <w:lang w:val="id-ID"/>
        </w:rPr>
        <w:t>mendapatkan</w:t>
      </w:r>
      <w:r w:rsidR="00E95EF9">
        <w:rPr>
          <w:rFonts w:ascii="Bookman Old Style" w:eastAsia="Calibri" w:hAnsi="Bookman Old Style" w:cs="Tahoma"/>
        </w:rPr>
        <w:t xml:space="preserve"> </w:t>
      </w:r>
      <w:r w:rsidRPr="00EA6CF4">
        <w:rPr>
          <w:rFonts w:ascii="Bookman Old Style" w:eastAsia="Calibri" w:hAnsi="Bookman Old Style" w:cs="Tahoma"/>
          <w:lang w:val="id-ID"/>
        </w:rPr>
        <w:t>izin</w:t>
      </w:r>
      <w:r w:rsidR="00E95EF9">
        <w:rPr>
          <w:rFonts w:ascii="Bookman Old Style" w:eastAsia="Calibri" w:hAnsi="Bookman Old Style" w:cs="Tahoma"/>
        </w:rPr>
        <w:t xml:space="preserve"> </w:t>
      </w:r>
      <w:r w:rsidRPr="00EA6CF4">
        <w:rPr>
          <w:rFonts w:ascii="Bookman Old Style" w:eastAsia="Calibri" w:hAnsi="Bookman Old Style" w:cs="Tahoma"/>
          <w:lang w:val="id-ID"/>
        </w:rPr>
        <w:t>dari Menteri.</w:t>
      </w:r>
    </w:p>
    <w:p w14:paraId="71A7FD61" w14:textId="690C7B53" w:rsidR="00690D64" w:rsidRPr="004D6030" w:rsidRDefault="00545D2B" w:rsidP="004D6030">
      <w:pPr>
        <w:numPr>
          <w:ilvl w:val="0"/>
          <w:numId w:val="150"/>
        </w:numPr>
        <w:autoSpaceDE w:val="0"/>
        <w:autoSpaceDN w:val="0"/>
        <w:adjustRightInd w:val="0"/>
        <w:spacing w:before="60" w:after="60" w:line="276" w:lineRule="auto"/>
        <w:ind w:left="567" w:hanging="567"/>
        <w:jc w:val="both"/>
        <w:rPr>
          <w:rFonts w:ascii="Bookman Old Style" w:eastAsia="Calibri" w:hAnsi="Bookman Old Style" w:cs="Tahoma"/>
          <w:lang w:val="id-ID"/>
        </w:rPr>
      </w:pPr>
      <w:r w:rsidRPr="00EA6CF4">
        <w:rPr>
          <w:rFonts w:ascii="Bookman Old Style" w:eastAsia="Calibri" w:hAnsi="Bookman Old Style" w:cs="Tahoma"/>
          <w:lang w:val="id-ID"/>
        </w:rPr>
        <w:t>Tata cara</w:t>
      </w:r>
      <w:r w:rsidR="00E95EF9">
        <w:rPr>
          <w:rFonts w:ascii="Bookman Old Style" w:eastAsia="Calibri" w:hAnsi="Bookman Old Style" w:cs="Tahoma"/>
        </w:rPr>
        <w:t xml:space="preserve"> </w:t>
      </w:r>
      <w:r w:rsidRPr="00EA6CF4">
        <w:rPr>
          <w:rFonts w:ascii="Bookman Old Style" w:eastAsia="Calibri" w:hAnsi="Bookman Old Style" w:cs="Tahoma"/>
          <w:lang w:val="id-ID"/>
        </w:rPr>
        <w:t>pemberian</w:t>
      </w:r>
      <w:r w:rsidR="00E95EF9">
        <w:rPr>
          <w:rFonts w:ascii="Bookman Old Style" w:eastAsia="Calibri" w:hAnsi="Bookman Old Style" w:cs="Tahoma"/>
        </w:rPr>
        <w:t xml:space="preserve"> </w:t>
      </w:r>
      <w:r w:rsidRPr="00EA6CF4">
        <w:rPr>
          <w:rFonts w:ascii="Bookman Old Style" w:eastAsia="Calibri" w:hAnsi="Bookman Old Style" w:cs="Tahoma"/>
          <w:lang w:val="id-ID"/>
        </w:rPr>
        <w:t>izin</w:t>
      </w:r>
      <w:r w:rsidR="00E95EF9">
        <w:rPr>
          <w:rFonts w:ascii="Bookman Old Style" w:eastAsia="Calibri" w:hAnsi="Bookman Old Style" w:cs="Tahoma"/>
        </w:rPr>
        <w:t xml:space="preserve"> </w:t>
      </w:r>
      <w:r w:rsidRPr="00EA6CF4">
        <w:rPr>
          <w:rFonts w:ascii="Bookman Old Style" w:eastAsia="Calibri" w:hAnsi="Bookman Old Style" w:cs="Tahoma"/>
          <w:lang w:val="id-ID"/>
        </w:rPr>
        <w:t>sebagaimana</w:t>
      </w:r>
      <w:r w:rsidR="00E95EF9">
        <w:rPr>
          <w:rFonts w:ascii="Bookman Old Style" w:eastAsia="Calibri" w:hAnsi="Bookman Old Style" w:cs="Tahoma"/>
        </w:rPr>
        <w:t xml:space="preserve"> </w:t>
      </w:r>
      <w:r w:rsidRPr="00EA6CF4">
        <w:rPr>
          <w:rFonts w:ascii="Bookman Old Style" w:eastAsia="Calibri" w:hAnsi="Bookman Old Style" w:cs="Tahoma"/>
          <w:lang w:val="id-ID"/>
        </w:rPr>
        <w:t>dimaksud pada ayat (1) dilaksanakan</w:t>
      </w:r>
      <w:r w:rsidR="00E95EF9">
        <w:rPr>
          <w:rFonts w:ascii="Bookman Old Style" w:eastAsia="Calibri" w:hAnsi="Bookman Old Style" w:cs="Tahoma"/>
        </w:rPr>
        <w:t xml:space="preserve"> </w:t>
      </w:r>
      <w:r w:rsidRPr="00EA6CF4">
        <w:rPr>
          <w:rFonts w:ascii="Bookman Old Style" w:eastAsia="Calibri" w:hAnsi="Bookman Old Style" w:cs="Tahoma"/>
          <w:lang w:val="id-ID"/>
        </w:rPr>
        <w:t>sesuai</w:t>
      </w:r>
      <w:r w:rsidR="00E95EF9">
        <w:rPr>
          <w:rFonts w:ascii="Bookman Old Style" w:eastAsia="Calibri" w:hAnsi="Bookman Old Style" w:cs="Tahoma"/>
        </w:rPr>
        <w:t xml:space="preserve"> </w:t>
      </w:r>
      <w:r w:rsidRPr="00EA6CF4">
        <w:rPr>
          <w:rFonts w:ascii="Bookman Old Style" w:eastAsia="Calibri" w:hAnsi="Bookman Old Style" w:cs="Tahoma"/>
          <w:lang w:val="id-ID"/>
        </w:rPr>
        <w:t>dengan</w:t>
      </w:r>
      <w:r w:rsidR="00E95EF9">
        <w:rPr>
          <w:rFonts w:ascii="Bookman Old Style" w:eastAsia="Calibri" w:hAnsi="Bookman Old Style" w:cs="Tahoma"/>
        </w:rPr>
        <w:t xml:space="preserve"> </w:t>
      </w:r>
      <w:r w:rsidRPr="00EA6CF4">
        <w:rPr>
          <w:rFonts w:ascii="Bookman Old Style" w:eastAsia="Calibri" w:hAnsi="Bookman Old Style" w:cs="Tahoma"/>
          <w:lang w:val="id-ID"/>
        </w:rPr>
        <w:t>ketentuan</w:t>
      </w:r>
      <w:r w:rsidR="00E95EF9">
        <w:rPr>
          <w:rFonts w:ascii="Bookman Old Style" w:eastAsia="Calibri" w:hAnsi="Bookman Old Style" w:cs="Tahoma"/>
        </w:rPr>
        <w:t xml:space="preserve"> </w:t>
      </w:r>
      <w:r w:rsidRPr="00EA6CF4">
        <w:rPr>
          <w:rFonts w:ascii="Bookman Old Style" w:eastAsia="Calibri" w:hAnsi="Bookman Old Style" w:cs="Tahoma"/>
          <w:lang w:val="id-ID"/>
        </w:rPr>
        <w:t>peraturan</w:t>
      </w:r>
      <w:r w:rsidR="00E95EF9">
        <w:rPr>
          <w:rFonts w:ascii="Bookman Old Style" w:eastAsia="Calibri" w:hAnsi="Bookman Old Style" w:cs="Tahoma"/>
        </w:rPr>
        <w:t xml:space="preserve"> </w:t>
      </w:r>
      <w:r w:rsidRPr="00EA6CF4">
        <w:rPr>
          <w:rFonts w:ascii="Bookman Old Style" w:eastAsia="Calibri" w:hAnsi="Bookman Old Style" w:cs="Tahoma"/>
          <w:lang w:val="id-ID"/>
        </w:rPr>
        <w:t>perundang-undangan.</w:t>
      </w:r>
    </w:p>
    <w:p w14:paraId="559FCED6" w14:textId="42C09885" w:rsidR="00545D2B" w:rsidRPr="00EA6CF4" w:rsidRDefault="00545D2B" w:rsidP="00CD716B">
      <w:pPr>
        <w:autoSpaceDE w:val="0"/>
        <w:autoSpaceDN w:val="0"/>
        <w:adjustRightInd w:val="0"/>
        <w:spacing w:before="240" w:after="120" w:line="274" w:lineRule="auto"/>
        <w:jc w:val="center"/>
        <w:rPr>
          <w:rFonts w:ascii="Bookman Old Style" w:hAnsi="Bookman Old Style" w:cs="Tahoma"/>
          <w:lang w:val="id-ID"/>
        </w:rPr>
      </w:pPr>
      <w:r w:rsidRPr="00EA6CF4">
        <w:rPr>
          <w:rFonts w:ascii="Bookman Old Style" w:hAnsi="Bookman Old Style" w:cs="Tahoma"/>
          <w:lang w:val="id-ID"/>
        </w:rPr>
        <w:t>Pasal 156</w:t>
      </w:r>
    </w:p>
    <w:p w14:paraId="0C52A966" w14:textId="6BC60EAB" w:rsidR="005C0678" w:rsidRPr="00EA6CF4" w:rsidRDefault="00545D2B" w:rsidP="00517EBA">
      <w:pPr>
        <w:autoSpaceDE w:val="0"/>
        <w:autoSpaceDN w:val="0"/>
        <w:adjustRightInd w:val="0"/>
        <w:spacing w:line="276" w:lineRule="auto"/>
        <w:jc w:val="both"/>
        <w:rPr>
          <w:rFonts w:ascii="Bookman Old Style" w:hAnsi="Bookman Old Style" w:cs="Tahoma"/>
          <w:lang w:val="id-ID"/>
        </w:rPr>
      </w:pPr>
      <w:r w:rsidRPr="00EA6CF4">
        <w:rPr>
          <w:rFonts w:ascii="Bookman Old Style" w:hAnsi="Bookman Old Style" w:cs="Tahoma"/>
          <w:lang w:val="id-ID"/>
        </w:rPr>
        <w:t>Sekretaris DPRD wajib</w:t>
      </w:r>
      <w:r w:rsidR="00E95EF9">
        <w:rPr>
          <w:rFonts w:ascii="Bookman Old Style" w:hAnsi="Bookman Old Style" w:cs="Tahoma"/>
        </w:rPr>
        <w:t xml:space="preserve"> </w:t>
      </w:r>
      <w:r w:rsidRPr="00EA6CF4">
        <w:rPr>
          <w:rFonts w:ascii="Bookman Old Style" w:hAnsi="Bookman Old Style" w:cs="Tahoma"/>
          <w:lang w:val="id-ID"/>
        </w:rPr>
        <w:t>melaporkan</w:t>
      </w:r>
      <w:r w:rsidR="00E95EF9">
        <w:rPr>
          <w:rFonts w:ascii="Bookman Old Style" w:hAnsi="Bookman Old Style" w:cs="Tahoma"/>
        </w:rPr>
        <w:t xml:space="preserve"> </w:t>
      </w:r>
      <w:r w:rsidRPr="00EA6CF4">
        <w:rPr>
          <w:rFonts w:ascii="Bookman Old Style" w:hAnsi="Bookman Old Style" w:cs="Tahoma"/>
          <w:lang w:val="id-ID"/>
        </w:rPr>
        <w:t>kepada</w:t>
      </w:r>
      <w:r w:rsidR="00E95EF9">
        <w:rPr>
          <w:rFonts w:ascii="Bookman Old Style" w:hAnsi="Bookman Old Style" w:cs="Tahoma"/>
        </w:rPr>
        <w:t xml:space="preserve"> </w:t>
      </w:r>
      <w:r w:rsidRPr="00EA6CF4">
        <w:rPr>
          <w:rFonts w:ascii="Bookman Old Style" w:hAnsi="Bookman Old Style" w:cs="Tahoma"/>
          <w:lang w:val="id-ID"/>
        </w:rPr>
        <w:t>Gubernur</w:t>
      </w:r>
      <w:r w:rsidR="00E95EF9">
        <w:rPr>
          <w:rFonts w:ascii="Bookman Old Style" w:hAnsi="Bookman Old Style" w:cs="Tahoma"/>
        </w:rPr>
        <w:t xml:space="preserve"> </w:t>
      </w:r>
      <w:r w:rsidRPr="00EA6CF4">
        <w:rPr>
          <w:rFonts w:ascii="Bookman Old Style" w:hAnsi="Bookman Old Style" w:cs="Tahoma"/>
          <w:lang w:val="id-ID"/>
        </w:rPr>
        <w:t>sebagai wakil Pemerintah Pusat melalui</w:t>
      </w:r>
      <w:r w:rsidR="00E95EF9">
        <w:rPr>
          <w:rFonts w:ascii="Bookman Old Style" w:hAnsi="Bookman Old Style" w:cs="Tahoma"/>
        </w:rPr>
        <w:t xml:space="preserve"> </w:t>
      </w:r>
      <w:r w:rsidRPr="00EA6CF4">
        <w:rPr>
          <w:rFonts w:ascii="Bookman Old Style" w:hAnsi="Bookman Old Style" w:cs="Tahoma"/>
          <w:lang w:val="id-ID"/>
        </w:rPr>
        <w:t>Bupati  status</w:t>
      </w:r>
      <w:r w:rsidR="00E95EF9">
        <w:rPr>
          <w:rFonts w:ascii="Bookman Old Style" w:hAnsi="Bookman Old Style" w:cs="Tahoma"/>
        </w:rPr>
        <w:t xml:space="preserve"> </w:t>
      </w:r>
      <w:r w:rsidRPr="00EA6CF4">
        <w:rPr>
          <w:rFonts w:ascii="Bookman Old Style" w:hAnsi="Bookman Old Style" w:cs="Tahoma"/>
          <w:lang w:val="id-ID"/>
        </w:rPr>
        <w:t>hukum</w:t>
      </w:r>
      <w:r w:rsidR="00E95EF9">
        <w:rPr>
          <w:rFonts w:ascii="Bookman Old Style" w:hAnsi="Bookman Old Style" w:cs="Tahoma"/>
        </w:rPr>
        <w:t xml:space="preserve"> </w:t>
      </w:r>
      <w:r w:rsidRPr="00EA6CF4">
        <w:rPr>
          <w:rFonts w:ascii="Bookman Old Style" w:hAnsi="Bookman Old Style" w:cs="Tahoma"/>
          <w:lang w:val="id-ID"/>
        </w:rPr>
        <w:t>anggota DPRD yang terlibat</w:t>
      </w:r>
      <w:r w:rsidR="00E95EF9">
        <w:rPr>
          <w:rFonts w:ascii="Bookman Old Style" w:hAnsi="Bookman Old Style" w:cs="Tahoma"/>
        </w:rPr>
        <w:t xml:space="preserve"> </w:t>
      </w:r>
      <w:r w:rsidRPr="00EA6CF4">
        <w:rPr>
          <w:rFonts w:ascii="Bookman Old Style" w:hAnsi="Bookman Old Style" w:cs="Tahoma"/>
          <w:lang w:val="id-ID"/>
        </w:rPr>
        <w:t>dalam</w:t>
      </w:r>
      <w:r w:rsidR="00E95EF9">
        <w:rPr>
          <w:rFonts w:ascii="Bookman Old Style" w:hAnsi="Bookman Old Style" w:cs="Tahoma"/>
        </w:rPr>
        <w:t xml:space="preserve"> </w:t>
      </w:r>
      <w:r w:rsidRPr="00EA6CF4">
        <w:rPr>
          <w:rFonts w:ascii="Bookman Old Style" w:hAnsi="Bookman Old Style" w:cs="Tahoma"/>
          <w:lang w:val="id-ID"/>
        </w:rPr>
        <w:t>kasus</w:t>
      </w:r>
      <w:r w:rsidR="00E95EF9">
        <w:rPr>
          <w:rFonts w:ascii="Bookman Old Style" w:hAnsi="Bookman Old Style" w:cs="Tahoma"/>
        </w:rPr>
        <w:t xml:space="preserve"> </w:t>
      </w:r>
      <w:r w:rsidRPr="00EA6CF4">
        <w:rPr>
          <w:rFonts w:ascii="Bookman Old Style" w:hAnsi="Bookman Old Style" w:cs="Tahoma"/>
          <w:lang w:val="id-ID"/>
        </w:rPr>
        <w:t>tindak</w:t>
      </w:r>
      <w:r w:rsidR="00E95EF9">
        <w:rPr>
          <w:rFonts w:ascii="Bookman Old Style" w:hAnsi="Bookman Old Style" w:cs="Tahoma"/>
        </w:rPr>
        <w:t xml:space="preserve"> </w:t>
      </w:r>
      <w:r w:rsidRPr="00EA6CF4">
        <w:rPr>
          <w:rFonts w:ascii="Bookman Old Style" w:hAnsi="Bookman Old Style" w:cs="Tahoma"/>
          <w:lang w:val="id-ID"/>
        </w:rPr>
        <w:t>pidana</w:t>
      </w:r>
      <w:r w:rsidR="00E95EF9">
        <w:rPr>
          <w:rFonts w:ascii="Bookman Old Style" w:hAnsi="Bookman Old Style" w:cs="Tahoma"/>
        </w:rPr>
        <w:t xml:space="preserve"> </w:t>
      </w:r>
      <w:r w:rsidRPr="00EA6CF4">
        <w:rPr>
          <w:rFonts w:ascii="Bookman Old Style" w:hAnsi="Bookman Old Style" w:cs="Tahoma"/>
          <w:lang w:val="id-ID"/>
        </w:rPr>
        <w:t>dengan</w:t>
      </w:r>
      <w:r w:rsidR="00E95EF9">
        <w:rPr>
          <w:rFonts w:ascii="Bookman Old Style" w:hAnsi="Bookman Old Style" w:cs="Tahoma"/>
        </w:rPr>
        <w:t xml:space="preserve"> </w:t>
      </w:r>
      <w:r w:rsidRPr="00EA6CF4">
        <w:rPr>
          <w:rFonts w:ascii="Bookman Old Style" w:hAnsi="Bookman Old Style" w:cs="Tahoma"/>
          <w:lang w:val="id-ID"/>
        </w:rPr>
        <w:t>tembu</w:t>
      </w:r>
      <w:r w:rsidR="00F70CF9" w:rsidRPr="00EA6CF4">
        <w:rPr>
          <w:rFonts w:ascii="Bookman Old Style" w:hAnsi="Bookman Old Style" w:cs="Tahoma"/>
          <w:lang w:val="id-ID"/>
        </w:rPr>
        <w:t>san</w:t>
      </w:r>
      <w:r w:rsidR="00E95EF9">
        <w:rPr>
          <w:rFonts w:ascii="Bookman Old Style" w:hAnsi="Bookman Old Style" w:cs="Tahoma"/>
        </w:rPr>
        <w:t xml:space="preserve"> </w:t>
      </w:r>
      <w:r w:rsidR="00F70CF9" w:rsidRPr="00EA6CF4">
        <w:rPr>
          <w:rFonts w:ascii="Bookman Old Style" w:hAnsi="Bookman Old Style" w:cs="Tahoma"/>
          <w:lang w:val="id-ID"/>
        </w:rPr>
        <w:t>disampaikan</w:t>
      </w:r>
      <w:r w:rsidR="00E95EF9">
        <w:rPr>
          <w:rFonts w:ascii="Bookman Old Style" w:hAnsi="Bookman Old Style" w:cs="Tahoma"/>
        </w:rPr>
        <w:t xml:space="preserve"> </w:t>
      </w:r>
      <w:r w:rsidR="00F70CF9" w:rsidRPr="00EA6CF4">
        <w:rPr>
          <w:rFonts w:ascii="Bookman Old Style" w:hAnsi="Bookman Old Style" w:cs="Tahoma"/>
          <w:lang w:val="id-ID"/>
        </w:rPr>
        <w:t>kepada Menteri.</w:t>
      </w:r>
    </w:p>
    <w:p w14:paraId="5A397383" w14:textId="77777777" w:rsidR="00545D2B" w:rsidRPr="00EA6CF4" w:rsidRDefault="00545D2B" w:rsidP="00CD716B">
      <w:pPr>
        <w:autoSpaceDE w:val="0"/>
        <w:autoSpaceDN w:val="0"/>
        <w:adjustRightInd w:val="0"/>
        <w:spacing w:before="240" w:after="120" w:line="274" w:lineRule="auto"/>
        <w:jc w:val="center"/>
        <w:rPr>
          <w:rFonts w:ascii="Bookman Old Style" w:hAnsi="Bookman Old Style" w:cs="Tahoma"/>
          <w:lang w:val="id-ID"/>
        </w:rPr>
      </w:pPr>
      <w:r w:rsidRPr="00EA6CF4">
        <w:rPr>
          <w:rFonts w:ascii="Bookman Old Style" w:hAnsi="Bookman Old Style" w:cs="Tahoma"/>
          <w:lang w:val="id-ID"/>
        </w:rPr>
        <w:t>BAB XIX</w:t>
      </w:r>
    </w:p>
    <w:p w14:paraId="6911510A" w14:textId="77777777" w:rsidR="00545D2B" w:rsidRPr="00EA6CF4" w:rsidRDefault="00683586" w:rsidP="0084758B">
      <w:pPr>
        <w:autoSpaceDE w:val="0"/>
        <w:autoSpaceDN w:val="0"/>
        <w:adjustRightInd w:val="0"/>
        <w:spacing w:before="120" w:after="120" w:line="276" w:lineRule="auto"/>
        <w:jc w:val="center"/>
        <w:rPr>
          <w:rFonts w:ascii="Bookman Old Style" w:hAnsi="Bookman Old Style" w:cs="Tahoma"/>
          <w:lang w:val="id-ID"/>
        </w:rPr>
      </w:pPr>
      <w:r w:rsidRPr="00EA6CF4">
        <w:rPr>
          <w:rFonts w:ascii="Bookman Old Style" w:hAnsi="Bookman Old Style" w:cs="Tahoma"/>
          <w:lang w:val="id-ID"/>
        </w:rPr>
        <w:t>KETENTUAN PENUTUP</w:t>
      </w:r>
    </w:p>
    <w:p w14:paraId="585ECE6A" w14:textId="77777777" w:rsidR="00545D2B" w:rsidRPr="00EA6CF4" w:rsidRDefault="00545D2B" w:rsidP="0084758B">
      <w:pPr>
        <w:autoSpaceDE w:val="0"/>
        <w:autoSpaceDN w:val="0"/>
        <w:adjustRightInd w:val="0"/>
        <w:spacing w:before="120" w:after="120" w:line="276" w:lineRule="auto"/>
        <w:jc w:val="center"/>
        <w:rPr>
          <w:rFonts w:ascii="Bookman Old Style" w:hAnsi="Bookman Old Style" w:cs="Tahoma"/>
          <w:lang w:val="id-ID"/>
        </w:rPr>
      </w:pPr>
      <w:r w:rsidRPr="00EA6CF4">
        <w:rPr>
          <w:rFonts w:ascii="Bookman Old Style" w:hAnsi="Bookman Old Style" w:cs="Tahoma"/>
          <w:lang w:val="id-ID"/>
        </w:rPr>
        <w:t>Pasal 157</w:t>
      </w:r>
    </w:p>
    <w:p w14:paraId="50857639" w14:textId="2D15BFF4" w:rsidR="000E6038" w:rsidRPr="000E6038" w:rsidRDefault="00545D2B" w:rsidP="0084758B">
      <w:pPr>
        <w:autoSpaceDE w:val="0"/>
        <w:autoSpaceDN w:val="0"/>
        <w:adjustRightInd w:val="0"/>
        <w:spacing w:line="276" w:lineRule="auto"/>
        <w:jc w:val="both"/>
        <w:rPr>
          <w:rFonts w:ascii="Bookman Old Style" w:hAnsi="Bookman Old Style" w:cs="Tahoma"/>
        </w:rPr>
      </w:pPr>
      <w:r w:rsidRPr="0015477B">
        <w:rPr>
          <w:rFonts w:ascii="Bookman Old Style" w:hAnsi="Bookman Old Style" w:cs="Tahoma"/>
          <w:lang w:val="id-ID"/>
        </w:rPr>
        <w:t>Pada saat</w:t>
      </w:r>
      <w:r w:rsidR="00E95EF9" w:rsidRPr="0015477B">
        <w:rPr>
          <w:rFonts w:ascii="Bookman Old Style" w:hAnsi="Bookman Old Style" w:cs="Tahoma"/>
        </w:rPr>
        <w:t xml:space="preserve"> </w:t>
      </w:r>
      <w:r w:rsidRPr="0015477B">
        <w:rPr>
          <w:rFonts w:ascii="Bookman Old Style" w:hAnsi="Bookman Old Style" w:cs="Tahoma"/>
          <w:lang w:val="id-ID"/>
        </w:rPr>
        <w:t>Peraturan DPRD ini</w:t>
      </w:r>
      <w:r w:rsidR="00E95EF9" w:rsidRPr="0015477B">
        <w:rPr>
          <w:rFonts w:ascii="Bookman Old Style" w:hAnsi="Bookman Old Style" w:cs="Tahoma"/>
        </w:rPr>
        <w:t xml:space="preserve"> </w:t>
      </w:r>
      <w:r w:rsidRPr="0015477B">
        <w:rPr>
          <w:rFonts w:ascii="Bookman Old Style" w:hAnsi="Bookman Old Style" w:cs="Tahoma"/>
          <w:lang w:val="id-ID"/>
        </w:rPr>
        <w:t>mulai</w:t>
      </w:r>
      <w:r w:rsidR="00E95EF9" w:rsidRPr="0015477B">
        <w:rPr>
          <w:rFonts w:ascii="Bookman Old Style" w:hAnsi="Bookman Old Style" w:cs="Tahoma"/>
        </w:rPr>
        <w:t xml:space="preserve"> </w:t>
      </w:r>
      <w:r w:rsidRPr="0015477B">
        <w:rPr>
          <w:rFonts w:ascii="Bookman Old Style" w:hAnsi="Bookman Old Style" w:cs="Tahoma"/>
          <w:lang w:val="id-ID"/>
        </w:rPr>
        <w:t xml:space="preserve">berlaku, </w:t>
      </w:r>
      <w:r w:rsidRPr="0015477B">
        <w:rPr>
          <w:rFonts w:ascii="Bookman Old Style" w:hAnsi="Bookman Old Style" w:cs="Arial"/>
          <w:lang w:val="id-ID"/>
        </w:rPr>
        <w:t>Peraturan</w:t>
      </w:r>
      <w:r w:rsidR="00E95EF9" w:rsidRPr="0015477B">
        <w:rPr>
          <w:rFonts w:ascii="Bookman Old Style" w:hAnsi="Bookman Old Style" w:cs="Arial"/>
        </w:rPr>
        <w:t xml:space="preserve"> </w:t>
      </w:r>
      <w:r w:rsidRPr="0015477B">
        <w:rPr>
          <w:rFonts w:ascii="Bookman Old Style" w:hAnsi="Bookman Old Style" w:cs="Tahoma"/>
          <w:lang w:val="id-ID"/>
        </w:rPr>
        <w:t>Dewan Perwakilan Rakyat Daerah KabupatenTasikmalaya</w:t>
      </w:r>
      <w:r w:rsidR="00E95EF9" w:rsidRPr="0015477B">
        <w:rPr>
          <w:rFonts w:ascii="Bookman Old Style" w:hAnsi="Bookman Old Style" w:cs="Tahoma"/>
        </w:rPr>
        <w:t xml:space="preserve"> </w:t>
      </w:r>
      <w:r w:rsidRPr="0015477B">
        <w:rPr>
          <w:rFonts w:ascii="Bookman Old Style" w:hAnsi="Bookman Old Style" w:cs="Tahoma"/>
          <w:lang w:val="id-ID"/>
        </w:rPr>
        <w:t>Nomor 1 Tahun 201</w:t>
      </w:r>
      <w:r w:rsidR="004D6030">
        <w:rPr>
          <w:rFonts w:ascii="Bookman Old Style" w:hAnsi="Bookman Old Style" w:cs="Tahoma"/>
          <w:lang w:val="id-ID"/>
        </w:rPr>
        <w:t>9</w:t>
      </w:r>
      <w:r w:rsidR="00E95EF9" w:rsidRPr="0015477B">
        <w:rPr>
          <w:rFonts w:ascii="Bookman Old Style" w:hAnsi="Bookman Old Style" w:cs="Tahoma"/>
        </w:rPr>
        <w:t xml:space="preserve"> </w:t>
      </w:r>
      <w:r w:rsidRPr="0015477B">
        <w:rPr>
          <w:rFonts w:ascii="Bookman Old Style" w:hAnsi="Bookman Old Style" w:cs="Tahoma"/>
          <w:lang w:val="id-ID"/>
        </w:rPr>
        <w:t>tentang Tata Tertib Dewan Perwakilan Rakyat Daerah Kabupaten</w:t>
      </w:r>
      <w:r w:rsidR="00E95EF9" w:rsidRPr="0015477B">
        <w:rPr>
          <w:rFonts w:ascii="Bookman Old Style" w:hAnsi="Bookman Old Style" w:cs="Tahoma"/>
        </w:rPr>
        <w:t xml:space="preserve"> </w:t>
      </w:r>
      <w:r w:rsidRPr="0015477B">
        <w:rPr>
          <w:rFonts w:ascii="Bookman Old Style" w:hAnsi="Bookman Old Style" w:cs="Tahoma"/>
          <w:lang w:val="id-ID"/>
        </w:rPr>
        <w:t>Tasikmalaya (Berita Daerah Kabupaten</w:t>
      </w:r>
      <w:r w:rsidR="00E95EF9" w:rsidRPr="0015477B">
        <w:rPr>
          <w:rFonts w:ascii="Bookman Old Style" w:hAnsi="Bookman Old Style" w:cs="Tahoma"/>
        </w:rPr>
        <w:t xml:space="preserve"> </w:t>
      </w:r>
      <w:r w:rsidRPr="0015477B">
        <w:rPr>
          <w:rFonts w:ascii="Bookman Old Style" w:hAnsi="Bookman Old Style" w:cs="Tahoma"/>
          <w:lang w:val="id-ID"/>
        </w:rPr>
        <w:t>Tasikmalaya</w:t>
      </w:r>
      <w:r w:rsidR="00E95EF9" w:rsidRPr="0015477B">
        <w:rPr>
          <w:rFonts w:ascii="Bookman Old Style" w:hAnsi="Bookman Old Style" w:cs="Tahoma"/>
        </w:rPr>
        <w:t xml:space="preserve"> </w:t>
      </w:r>
      <w:r w:rsidRPr="0015477B">
        <w:rPr>
          <w:rFonts w:ascii="Bookman Old Style" w:hAnsi="Bookman Old Style" w:cs="Tahoma"/>
          <w:lang w:val="id-ID"/>
        </w:rPr>
        <w:t>Tahun 2018</w:t>
      </w:r>
      <w:r w:rsidR="00E95EF9" w:rsidRPr="0015477B">
        <w:rPr>
          <w:rFonts w:ascii="Bookman Old Style" w:hAnsi="Bookman Old Style" w:cs="Tahoma"/>
        </w:rPr>
        <w:t xml:space="preserve"> </w:t>
      </w:r>
      <w:r w:rsidRPr="0015477B">
        <w:rPr>
          <w:rFonts w:ascii="Bookman Old Style" w:hAnsi="Bookman Old Style" w:cs="Tahoma"/>
          <w:lang w:val="id-ID"/>
        </w:rPr>
        <w:t>Nomor</w:t>
      </w:r>
      <w:r w:rsidR="00E95EF9" w:rsidRPr="0015477B">
        <w:rPr>
          <w:rFonts w:ascii="Bookman Old Style" w:hAnsi="Bookman Old Style" w:cs="Tahoma"/>
        </w:rPr>
        <w:t xml:space="preserve"> </w:t>
      </w:r>
      <w:r w:rsidRPr="0015477B">
        <w:rPr>
          <w:rFonts w:ascii="Bookman Old Style" w:hAnsi="Bookman Old Style" w:cs="Tahoma"/>
          <w:lang w:val="id-ID"/>
        </w:rPr>
        <w:t>38), dicabu</w:t>
      </w:r>
      <w:r w:rsidR="00683586" w:rsidRPr="0015477B">
        <w:rPr>
          <w:rFonts w:ascii="Bookman Old Style" w:hAnsi="Bookman Old Style" w:cs="Tahoma"/>
          <w:lang w:val="id-ID"/>
        </w:rPr>
        <w:t>t dan dinyatakan</w:t>
      </w:r>
      <w:r w:rsidR="00E95EF9" w:rsidRPr="0015477B">
        <w:rPr>
          <w:rFonts w:ascii="Bookman Old Style" w:hAnsi="Bookman Old Style" w:cs="Tahoma"/>
        </w:rPr>
        <w:t xml:space="preserve"> </w:t>
      </w:r>
      <w:r w:rsidR="00683586" w:rsidRPr="0015477B">
        <w:rPr>
          <w:rFonts w:ascii="Bookman Old Style" w:hAnsi="Bookman Old Style" w:cs="Tahoma"/>
          <w:lang w:val="id-ID"/>
        </w:rPr>
        <w:t>tidak</w:t>
      </w:r>
      <w:r w:rsidR="00E95EF9" w:rsidRPr="0015477B">
        <w:rPr>
          <w:rFonts w:ascii="Bookman Old Style" w:hAnsi="Bookman Old Style" w:cs="Tahoma"/>
        </w:rPr>
        <w:t xml:space="preserve"> </w:t>
      </w:r>
      <w:r w:rsidR="00683586" w:rsidRPr="0015477B">
        <w:rPr>
          <w:rFonts w:ascii="Bookman Old Style" w:hAnsi="Bookman Old Style" w:cs="Tahoma"/>
          <w:lang w:val="id-ID"/>
        </w:rPr>
        <w:t>berlaku</w:t>
      </w:r>
      <w:r w:rsidR="000E6038">
        <w:rPr>
          <w:rFonts w:ascii="Bookman Old Style" w:hAnsi="Bookman Old Style" w:cs="Tahoma"/>
        </w:rPr>
        <w:t>.</w:t>
      </w:r>
    </w:p>
    <w:p w14:paraId="4B348F4A" w14:textId="77777777" w:rsidR="00545D2B" w:rsidRPr="00EA6CF4" w:rsidRDefault="00545D2B" w:rsidP="00CD716B">
      <w:pPr>
        <w:autoSpaceDE w:val="0"/>
        <w:autoSpaceDN w:val="0"/>
        <w:adjustRightInd w:val="0"/>
        <w:spacing w:before="240" w:after="120" w:line="274" w:lineRule="auto"/>
        <w:jc w:val="center"/>
        <w:rPr>
          <w:rFonts w:ascii="Bookman Old Style" w:hAnsi="Bookman Old Style" w:cs="Arial"/>
          <w:lang w:val="id-ID"/>
        </w:rPr>
      </w:pPr>
      <w:r w:rsidRPr="00EA6CF4">
        <w:rPr>
          <w:rFonts w:ascii="Bookman Old Style" w:hAnsi="Bookman Old Style" w:cs="Tahoma"/>
          <w:lang w:val="id-ID"/>
        </w:rPr>
        <w:t>Pasal</w:t>
      </w:r>
      <w:r w:rsidRPr="00EA6CF4">
        <w:rPr>
          <w:rFonts w:ascii="Bookman Old Style" w:hAnsi="Bookman Old Style" w:cs="Arial"/>
          <w:lang w:val="id-ID"/>
        </w:rPr>
        <w:t xml:space="preserve"> 158</w:t>
      </w:r>
    </w:p>
    <w:p w14:paraId="3A69D975" w14:textId="77777777" w:rsidR="00545D2B" w:rsidRPr="00EA6CF4" w:rsidRDefault="00545D2B" w:rsidP="0084758B">
      <w:pPr>
        <w:spacing w:line="276" w:lineRule="auto"/>
        <w:jc w:val="both"/>
        <w:rPr>
          <w:rFonts w:ascii="Bookman Old Style" w:hAnsi="Bookman Old Style" w:cs="Arial"/>
          <w:lang w:val="id-ID"/>
        </w:rPr>
      </w:pPr>
      <w:r w:rsidRPr="00EA6CF4">
        <w:rPr>
          <w:rFonts w:ascii="Bookman Old Style" w:hAnsi="Bookman Old Style" w:cs="Arial"/>
          <w:lang w:val="id-ID"/>
        </w:rPr>
        <w:t>Peraturan DPRD ini</w:t>
      </w:r>
      <w:r w:rsidR="00E95EF9">
        <w:rPr>
          <w:rFonts w:ascii="Bookman Old Style" w:hAnsi="Bookman Old Style" w:cs="Arial"/>
        </w:rPr>
        <w:t xml:space="preserve"> </w:t>
      </w:r>
      <w:r w:rsidRPr="00EA6CF4">
        <w:rPr>
          <w:rFonts w:ascii="Bookman Old Style" w:hAnsi="Bookman Old Style" w:cs="Arial"/>
          <w:lang w:val="id-ID"/>
        </w:rPr>
        <w:t>mulai</w:t>
      </w:r>
      <w:r w:rsidR="00E95EF9">
        <w:rPr>
          <w:rFonts w:ascii="Bookman Old Style" w:hAnsi="Bookman Old Style" w:cs="Arial"/>
        </w:rPr>
        <w:t xml:space="preserve"> </w:t>
      </w:r>
      <w:r w:rsidRPr="00EA6CF4">
        <w:rPr>
          <w:rFonts w:ascii="Bookman Old Style" w:hAnsi="Bookman Old Style" w:cs="Arial"/>
          <w:lang w:val="id-ID"/>
        </w:rPr>
        <w:t>berlaku</w:t>
      </w:r>
      <w:r w:rsidR="00E95EF9">
        <w:rPr>
          <w:rFonts w:ascii="Bookman Old Style" w:hAnsi="Bookman Old Style" w:cs="Arial"/>
        </w:rPr>
        <w:t xml:space="preserve"> </w:t>
      </w:r>
      <w:r w:rsidRPr="00EA6CF4">
        <w:rPr>
          <w:rFonts w:ascii="Bookman Old Style" w:hAnsi="Bookman Old Style" w:cs="Arial"/>
          <w:lang w:val="id-ID"/>
        </w:rPr>
        <w:t>sejak</w:t>
      </w:r>
      <w:r w:rsidR="00E95EF9">
        <w:rPr>
          <w:rFonts w:ascii="Bookman Old Style" w:hAnsi="Bookman Old Style" w:cs="Arial"/>
        </w:rPr>
        <w:t xml:space="preserve"> </w:t>
      </w:r>
      <w:r w:rsidRPr="00EA6CF4">
        <w:rPr>
          <w:rFonts w:ascii="Bookman Old Style" w:hAnsi="Bookman Old Style" w:cs="Arial"/>
          <w:lang w:val="id-ID"/>
        </w:rPr>
        <w:t>tanggal</w:t>
      </w:r>
      <w:r w:rsidR="00E95EF9">
        <w:rPr>
          <w:rFonts w:ascii="Bookman Old Style" w:hAnsi="Bookman Old Style" w:cs="Arial"/>
        </w:rPr>
        <w:t xml:space="preserve"> </w:t>
      </w:r>
      <w:r w:rsidRPr="00EA6CF4">
        <w:rPr>
          <w:rFonts w:ascii="Bookman Old Style" w:hAnsi="Bookman Old Style" w:cs="Arial"/>
          <w:lang w:val="id-ID"/>
        </w:rPr>
        <w:t>diundangkan.</w:t>
      </w:r>
    </w:p>
    <w:p w14:paraId="09C8339A" w14:textId="77777777" w:rsidR="004F245C" w:rsidRPr="00EA6CF4" w:rsidRDefault="004F245C" w:rsidP="0084758B">
      <w:pPr>
        <w:spacing w:line="276" w:lineRule="auto"/>
        <w:jc w:val="both"/>
        <w:rPr>
          <w:rFonts w:ascii="Bookman Old Style" w:hAnsi="Bookman Old Style" w:cs="Arial"/>
          <w:lang w:val="id-ID"/>
        </w:rPr>
      </w:pPr>
    </w:p>
    <w:p w14:paraId="6070431B" w14:textId="77E672D4" w:rsidR="00545D2B" w:rsidRPr="00EA6CF4" w:rsidRDefault="00545D2B" w:rsidP="0084758B">
      <w:pPr>
        <w:spacing w:line="276" w:lineRule="auto"/>
        <w:jc w:val="both"/>
        <w:rPr>
          <w:rFonts w:ascii="Bookman Old Style" w:hAnsi="Bookman Old Style" w:cs="Arial"/>
          <w:lang w:val="id-ID"/>
        </w:rPr>
      </w:pPr>
      <w:r w:rsidRPr="00EA6CF4">
        <w:rPr>
          <w:rFonts w:ascii="Bookman Old Style" w:hAnsi="Bookman Old Style" w:cs="Arial"/>
          <w:lang w:val="id-ID"/>
        </w:rPr>
        <w:t>Agar setiap orang mengetahuinya, memerintahkan pengundangan Peraturan DPRD ini dengan penempatannya dalam Berita</w:t>
      </w:r>
      <w:r w:rsidR="004B3634">
        <w:rPr>
          <w:rFonts w:ascii="Bookman Old Style" w:hAnsi="Bookman Old Style" w:cs="Arial"/>
          <w:lang w:val="id-ID"/>
        </w:rPr>
        <w:t xml:space="preserve"> </w:t>
      </w:r>
      <w:r w:rsidRPr="00EA6CF4">
        <w:rPr>
          <w:rFonts w:ascii="Bookman Old Style" w:hAnsi="Bookman Old Style" w:cs="Arial"/>
          <w:lang w:val="id-ID"/>
        </w:rPr>
        <w:t>Daerah Kabupaten Tasikmalaya.</w:t>
      </w:r>
    </w:p>
    <w:p w14:paraId="0AF3662F" w14:textId="77777777" w:rsidR="00545D2B" w:rsidRPr="00EA6CF4" w:rsidRDefault="00545D2B" w:rsidP="0084758B">
      <w:pPr>
        <w:keepNext/>
        <w:tabs>
          <w:tab w:val="left" w:pos="714"/>
          <w:tab w:val="left" w:pos="2170"/>
        </w:tabs>
        <w:spacing w:line="276" w:lineRule="auto"/>
        <w:outlineLvl w:val="6"/>
        <w:rPr>
          <w:rFonts w:ascii="Bookman Old Style" w:hAnsi="Bookman Old Style" w:cs="Arial"/>
          <w:bCs/>
          <w:lang w:val="id-ID"/>
        </w:rPr>
      </w:pPr>
    </w:p>
    <w:p w14:paraId="36A3D518" w14:textId="77777777" w:rsidR="00545D2B" w:rsidRPr="00EA6CF4" w:rsidRDefault="00545D2B" w:rsidP="0084758B">
      <w:pPr>
        <w:keepNext/>
        <w:tabs>
          <w:tab w:val="left" w:pos="714"/>
          <w:tab w:val="left" w:pos="2170"/>
        </w:tabs>
        <w:spacing w:line="276" w:lineRule="auto"/>
        <w:outlineLvl w:val="6"/>
        <w:rPr>
          <w:rFonts w:ascii="Arial" w:hAnsi="Arial" w:cs="Arial"/>
          <w:lang w:val="id-ID"/>
        </w:rPr>
      </w:pPr>
    </w:p>
    <w:p w14:paraId="4632C027" w14:textId="77777777" w:rsidR="00545D2B" w:rsidRPr="00EA6CF4" w:rsidRDefault="00545D2B" w:rsidP="0084758B">
      <w:pPr>
        <w:overflowPunct w:val="0"/>
        <w:autoSpaceDE w:val="0"/>
        <w:autoSpaceDN w:val="0"/>
        <w:adjustRightInd w:val="0"/>
        <w:spacing w:line="276" w:lineRule="auto"/>
        <w:ind w:left="4678"/>
        <w:jc w:val="both"/>
        <w:textAlignment w:val="baseline"/>
        <w:rPr>
          <w:rFonts w:ascii="Bookman Old Style" w:hAnsi="Bookman Old Style" w:cs="Arial"/>
          <w:lang w:val="id-ID"/>
        </w:rPr>
      </w:pPr>
      <w:r w:rsidRPr="00EA6CF4">
        <w:rPr>
          <w:rFonts w:ascii="Bookman Old Style" w:hAnsi="Bookman Old Style" w:cs="Arial"/>
          <w:lang w:val="id-ID"/>
        </w:rPr>
        <w:t>Ditetapkan di Singaparna</w:t>
      </w:r>
    </w:p>
    <w:p w14:paraId="2402681E" w14:textId="77777777" w:rsidR="00545D2B" w:rsidRPr="00EA6CF4" w:rsidRDefault="00545D2B" w:rsidP="0084758B">
      <w:pPr>
        <w:tabs>
          <w:tab w:val="left" w:pos="4536"/>
        </w:tabs>
        <w:overflowPunct w:val="0"/>
        <w:autoSpaceDE w:val="0"/>
        <w:autoSpaceDN w:val="0"/>
        <w:adjustRightInd w:val="0"/>
        <w:spacing w:line="276" w:lineRule="auto"/>
        <w:ind w:left="4678"/>
        <w:textAlignment w:val="baseline"/>
        <w:rPr>
          <w:rFonts w:ascii="Bookman Old Style" w:hAnsi="Bookman Old Style" w:cs="Arial"/>
          <w:lang w:val="id-ID"/>
        </w:rPr>
      </w:pPr>
      <w:r w:rsidRPr="00EA6CF4">
        <w:rPr>
          <w:rFonts w:ascii="Bookman Old Style" w:hAnsi="Bookman Old Style" w:cs="Arial"/>
          <w:lang w:val="id-ID"/>
        </w:rPr>
        <w:t xml:space="preserve">pada tanggal </w:t>
      </w:r>
    </w:p>
    <w:p w14:paraId="0B611979" w14:textId="77777777" w:rsidR="00545D2B" w:rsidRPr="00EA6CF4" w:rsidRDefault="00545D2B" w:rsidP="0084758B">
      <w:pPr>
        <w:overflowPunct w:val="0"/>
        <w:autoSpaceDE w:val="0"/>
        <w:autoSpaceDN w:val="0"/>
        <w:adjustRightInd w:val="0"/>
        <w:spacing w:before="120" w:line="276" w:lineRule="auto"/>
        <w:ind w:left="4536"/>
        <w:jc w:val="center"/>
        <w:textAlignment w:val="baseline"/>
        <w:rPr>
          <w:rFonts w:ascii="Bookman Old Style" w:hAnsi="Bookman Old Style" w:cs="Arial"/>
          <w:lang w:val="id-ID"/>
        </w:rPr>
      </w:pPr>
      <w:r w:rsidRPr="00EA6CF4">
        <w:rPr>
          <w:rFonts w:ascii="Bookman Old Style" w:hAnsi="Bookman Old Style" w:cs="Arial"/>
          <w:lang w:val="id-ID"/>
        </w:rPr>
        <w:t>DEWAN PERWAKILAN RAKYAT DAERAH</w:t>
      </w:r>
    </w:p>
    <w:p w14:paraId="271AF0E1" w14:textId="77777777" w:rsidR="00545D2B" w:rsidRPr="00EA6CF4" w:rsidRDefault="00545D2B" w:rsidP="0084758B">
      <w:pPr>
        <w:overflowPunct w:val="0"/>
        <w:autoSpaceDE w:val="0"/>
        <w:autoSpaceDN w:val="0"/>
        <w:adjustRightInd w:val="0"/>
        <w:spacing w:line="276" w:lineRule="auto"/>
        <w:ind w:left="4536"/>
        <w:jc w:val="center"/>
        <w:textAlignment w:val="baseline"/>
        <w:rPr>
          <w:rFonts w:ascii="Bookman Old Style" w:hAnsi="Bookman Old Style" w:cs="Arial"/>
          <w:lang w:val="id-ID"/>
        </w:rPr>
      </w:pPr>
      <w:r w:rsidRPr="00EA6CF4">
        <w:rPr>
          <w:rFonts w:ascii="Bookman Old Style" w:hAnsi="Bookman Old Style" w:cs="Arial"/>
          <w:lang w:val="id-ID"/>
        </w:rPr>
        <w:t>KABUPATEN TASIKMALAYA</w:t>
      </w:r>
    </w:p>
    <w:p w14:paraId="4F97AAE0" w14:textId="77777777" w:rsidR="00545D2B" w:rsidRPr="00EA6CF4" w:rsidRDefault="00545D2B" w:rsidP="0084758B">
      <w:pPr>
        <w:overflowPunct w:val="0"/>
        <w:autoSpaceDE w:val="0"/>
        <w:autoSpaceDN w:val="0"/>
        <w:adjustRightInd w:val="0"/>
        <w:spacing w:line="276" w:lineRule="auto"/>
        <w:ind w:left="4536"/>
        <w:jc w:val="center"/>
        <w:textAlignment w:val="baseline"/>
        <w:rPr>
          <w:rFonts w:ascii="Bookman Old Style" w:hAnsi="Bookman Old Style" w:cs="Arial"/>
          <w:lang w:val="id-ID"/>
        </w:rPr>
      </w:pPr>
      <w:r w:rsidRPr="00EA6CF4">
        <w:rPr>
          <w:rFonts w:ascii="Bookman Old Style" w:hAnsi="Bookman Old Style" w:cs="Arial"/>
          <w:lang w:val="id-ID"/>
        </w:rPr>
        <w:t>KETUA</w:t>
      </w:r>
    </w:p>
    <w:p w14:paraId="65366A33" w14:textId="77777777" w:rsidR="004D6030" w:rsidRPr="00EA6CF4" w:rsidRDefault="004D6030" w:rsidP="00517EBA">
      <w:pPr>
        <w:overflowPunct w:val="0"/>
        <w:autoSpaceDE w:val="0"/>
        <w:autoSpaceDN w:val="0"/>
        <w:adjustRightInd w:val="0"/>
        <w:spacing w:line="276" w:lineRule="auto"/>
        <w:textAlignment w:val="baseline"/>
        <w:rPr>
          <w:rFonts w:ascii="Bookman Old Style" w:hAnsi="Bookman Old Style" w:cs="Arial"/>
          <w:lang w:val="id-ID"/>
        </w:rPr>
      </w:pPr>
    </w:p>
    <w:p w14:paraId="2E3CFBB9" w14:textId="77777777" w:rsidR="00545D2B" w:rsidRPr="00EA6CF4" w:rsidRDefault="00545D2B" w:rsidP="0084758B">
      <w:pPr>
        <w:overflowPunct w:val="0"/>
        <w:autoSpaceDE w:val="0"/>
        <w:autoSpaceDN w:val="0"/>
        <w:adjustRightInd w:val="0"/>
        <w:spacing w:line="276" w:lineRule="auto"/>
        <w:ind w:left="4536"/>
        <w:jc w:val="center"/>
        <w:textAlignment w:val="baseline"/>
        <w:rPr>
          <w:rFonts w:ascii="Bookman Old Style" w:hAnsi="Bookman Old Style" w:cs="Arial"/>
          <w:lang w:val="id-ID"/>
        </w:rPr>
      </w:pPr>
    </w:p>
    <w:p w14:paraId="7491AA5E" w14:textId="2996F088" w:rsidR="00545D2B" w:rsidRPr="00EA6CF4" w:rsidRDefault="002A1337" w:rsidP="0084758B">
      <w:pPr>
        <w:overflowPunct w:val="0"/>
        <w:autoSpaceDE w:val="0"/>
        <w:autoSpaceDN w:val="0"/>
        <w:adjustRightInd w:val="0"/>
        <w:spacing w:line="276" w:lineRule="auto"/>
        <w:ind w:left="4536"/>
        <w:jc w:val="center"/>
        <w:textAlignment w:val="baseline"/>
        <w:rPr>
          <w:rFonts w:ascii="Bookman Old Style" w:hAnsi="Bookman Old Style" w:cs="Arial"/>
          <w:lang w:val="id-ID"/>
        </w:rPr>
      </w:pPr>
      <w:r>
        <w:rPr>
          <w:rFonts w:ascii="Bookman Old Style" w:hAnsi="Bookman Old Style" w:cs="Arial"/>
          <w:lang w:val="id-ID"/>
        </w:rPr>
        <w:t>BUDI AHDIAT</w:t>
      </w:r>
    </w:p>
    <w:p w14:paraId="1341C0E7" w14:textId="77777777" w:rsidR="00545D2B" w:rsidRPr="00EA6CF4" w:rsidRDefault="00545D2B" w:rsidP="0084758B">
      <w:pPr>
        <w:autoSpaceDE w:val="0"/>
        <w:autoSpaceDN w:val="0"/>
        <w:adjustRightInd w:val="0"/>
        <w:spacing w:line="276" w:lineRule="auto"/>
        <w:jc w:val="both"/>
        <w:rPr>
          <w:rFonts w:ascii="Bookman Old Style" w:hAnsi="Bookman Old Style" w:cs="Arial"/>
          <w:lang w:val="id-ID"/>
        </w:rPr>
      </w:pPr>
    </w:p>
    <w:p w14:paraId="5C920EFF" w14:textId="77777777" w:rsidR="00545D2B" w:rsidRPr="00EA6CF4" w:rsidRDefault="00545D2B" w:rsidP="0084758B">
      <w:pPr>
        <w:autoSpaceDE w:val="0"/>
        <w:autoSpaceDN w:val="0"/>
        <w:adjustRightInd w:val="0"/>
        <w:spacing w:line="276" w:lineRule="auto"/>
        <w:jc w:val="both"/>
        <w:rPr>
          <w:rFonts w:ascii="Bookman Old Style" w:hAnsi="Bookman Old Style" w:cs="Arial"/>
          <w:lang w:val="id-ID"/>
        </w:rPr>
      </w:pPr>
      <w:r w:rsidRPr="00EA6CF4">
        <w:rPr>
          <w:rFonts w:ascii="Bookman Old Style" w:hAnsi="Bookman Old Style" w:cs="Arial"/>
          <w:lang w:val="id-ID"/>
        </w:rPr>
        <w:t>Diundangkan di Singaparna</w:t>
      </w:r>
    </w:p>
    <w:p w14:paraId="6A562580" w14:textId="77777777" w:rsidR="00545D2B" w:rsidRPr="00EA6CF4" w:rsidRDefault="00545D2B" w:rsidP="0084758B">
      <w:pPr>
        <w:autoSpaceDE w:val="0"/>
        <w:autoSpaceDN w:val="0"/>
        <w:adjustRightInd w:val="0"/>
        <w:spacing w:line="276" w:lineRule="auto"/>
        <w:jc w:val="both"/>
        <w:rPr>
          <w:rFonts w:ascii="Bookman Old Style" w:hAnsi="Bookman Old Style" w:cs="Arial"/>
          <w:lang w:val="id-ID"/>
        </w:rPr>
      </w:pPr>
      <w:r w:rsidRPr="00EA6CF4">
        <w:rPr>
          <w:rFonts w:ascii="Bookman Old Style" w:hAnsi="Bookman Old Style" w:cs="Arial"/>
          <w:lang w:val="id-ID"/>
        </w:rPr>
        <w:t xml:space="preserve">pada tanggal </w:t>
      </w:r>
    </w:p>
    <w:p w14:paraId="05E989AD" w14:textId="77777777" w:rsidR="00545D2B" w:rsidRPr="00EA6CF4" w:rsidRDefault="00545D2B" w:rsidP="0084758B">
      <w:pPr>
        <w:spacing w:before="120" w:line="276" w:lineRule="auto"/>
        <w:ind w:right="6061"/>
        <w:jc w:val="center"/>
        <w:rPr>
          <w:rFonts w:ascii="Bookman Old Style" w:hAnsi="Bookman Old Style" w:cs="Arial"/>
          <w:lang w:val="id-ID"/>
        </w:rPr>
      </w:pPr>
      <w:r w:rsidRPr="00EA6CF4">
        <w:rPr>
          <w:rFonts w:ascii="Bookman Old Style" w:hAnsi="Bookman Old Style" w:cs="Arial"/>
          <w:lang w:val="id-ID"/>
        </w:rPr>
        <w:t>SEKRETARIS DAERAH</w:t>
      </w:r>
    </w:p>
    <w:p w14:paraId="071CA61E" w14:textId="282D9A9A" w:rsidR="00545D2B" w:rsidRPr="00EA6CF4" w:rsidRDefault="00683586" w:rsidP="00517EBA">
      <w:pPr>
        <w:spacing w:line="276" w:lineRule="auto"/>
        <w:ind w:right="6062"/>
        <w:jc w:val="center"/>
        <w:rPr>
          <w:rFonts w:ascii="Bookman Old Style" w:hAnsi="Bookman Old Style" w:cs="Arial"/>
          <w:lang w:val="id-ID"/>
        </w:rPr>
      </w:pPr>
      <w:r w:rsidRPr="00EA6CF4">
        <w:rPr>
          <w:rFonts w:ascii="Bookman Old Style" w:hAnsi="Bookman Old Style" w:cs="Arial"/>
          <w:lang w:val="id-ID"/>
        </w:rPr>
        <w:t>KABUPATEN TASIKMALAYA</w:t>
      </w:r>
    </w:p>
    <w:p w14:paraId="711D71E9" w14:textId="5E7C2248" w:rsidR="00545D2B" w:rsidRDefault="00545D2B" w:rsidP="0084758B">
      <w:pPr>
        <w:spacing w:line="276" w:lineRule="auto"/>
        <w:ind w:right="6062"/>
        <w:jc w:val="center"/>
        <w:rPr>
          <w:rFonts w:ascii="Bookman Old Style" w:hAnsi="Bookman Old Style" w:cs="Arial"/>
          <w:lang w:val="id-ID"/>
        </w:rPr>
      </w:pPr>
    </w:p>
    <w:p w14:paraId="243707A9" w14:textId="77777777" w:rsidR="004D6030" w:rsidRDefault="004D6030" w:rsidP="0084758B">
      <w:pPr>
        <w:spacing w:line="276" w:lineRule="auto"/>
        <w:ind w:right="6062"/>
        <w:jc w:val="center"/>
        <w:rPr>
          <w:rFonts w:ascii="Bookman Old Style" w:hAnsi="Bookman Old Style" w:cs="Arial"/>
          <w:lang w:val="id-ID"/>
        </w:rPr>
      </w:pPr>
    </w:p>
    <w:p w14:paraId="78FD61B3" w14:textId="77777777" w:rsidR="00D41F68" w:rsidRPr="00EA6CF4" w:rsidRDefault="00D41F68" w:rsidP="004D6030">
      <w:pPr>
        <w:spacing w:line="276" w:lineRule="auto"/>
        <w:ind w:right="6062"/>
        <w:rPr>
          <w:rFonts w:ascii="Bookman Old Style" w:hAnsi="Bookman Old Style" w:cs="Arial"/>
          <w:lang w:val="id-ID"/>
        </w:rPr>
      </w:pPr>
    </w:p>
    <w:p w14:paraId="11A7ED83" w14:textId="28C4D946" w:rsidR="00545D2B" w:rsidRPr="00EA6CF4" w:rsidRDefault="009C0FEB" w:rsidP="0084758B">
      <w:pPr>
        <w:spacing w:line="276" w:lineRule="auto"/>
        <w:ind w:right="6062"/>
        <w:jc w:val="center"/>
        <w:rPr>
          <w:rFonts w:ascii="Bookman Old Style" w:hAnsi="Bookman Old Style" w:cs="Arial"/>
          <w:lang w:val="id-ID"/>
        </w:rPr>
      </w:pPr>
      <w:r w:rsidRPr="00EA6CF4">
        <w:rPr>
          <w:rFonts w:ascii="Bookman Old Style" w:hAnsi="Bookman Old Style" w:cs="Arial"/>
          <w:lang w:val="id-ID"/>
        </w:rPr>
        <w:t>MOHAMAD  ZEN</w:t>
      </w:r>
    </w:p>
    <w:p w14:paraId="1ACC5AC4" w14:textId="38A8CBE3" w:rsidR="002A1337" w:rsidRDefault="00545D2B" w:rsidP="00517EBA">
      <w:pPr>
        <w:autoSpaceDE w:val="0"/>
        <w:autoSpaceDN w:val="0"/>
        <w:adjustRightInd w:val="0"/>
        <w:spacing w:line="276" w:lineRule="auto"/>
        <w:jc w:val="both"/>
        <w:rPr>
          <w:rFonts w:ascii="Bookman Old Style" w:hAnsi="Bookman Old Style" w:cs="Arial"/>
          <w:lang w:val="id-ID"/>
        </w:rPr>
      </w:pPr>
      <w:r w:rsidRPr="00EA6CF4">
        <w:rPr>
          <w:rFonts w:ascii="Bookman Old Style" w:hAnsi="Bookman Old Style" w:cs="Arial"/>
          <w:lang w:val="id-ID"/>
        </w:rPr>
        <w:t xml:space="preserve">BERITA DAERAH KABUPATEN TASIKMALAYA TAHUN </w:t>
      </w:r>
      <w:r w:rsidR="006C2771" w:rsidRPr="00EA6CF4">
        <w:rPr>
          <w:rFonts w:ascii="Bookman Old Style" w:hAnsi="Bookman Old Style" w:cs="Arial"/>
          <w:lang w:val="id-ID"/>
        </w:rPr>
        <w:t>........</w:t>
      </w:r>
      <w:r w:rsidRPr="00EA6CF4">
        <w:rPr>
          <w:rFonts w:ascii="Bookman Old Style" w:hAnsi="Bookman Old Style" w:cs="Arial"/>
          <w:lang w:val="id-ID"/>
        </w:rPr>
        <w:t xml:space="preserve"> NOMOR</w:t>
      </w:r>
      <w:r w:rsidR="006C2771" w:rsidRPr="00EA6CF4">
        <w:rPr>
          <w:rFonts w:ascii="Bookman Old Style" w:hAnsi="Bookman Old Style" w:cs="Arial"/>
          <w:lang w:val="id-ID"/>
        </w:rPr>
        <w:t>……….</w:t>
      </w:r>
    </w:p>
    <w:p w14:paraId="4633B10B" w14:textId="481BCC89" w:rsidR="00072DBF" w:rsidRDefault="00072DBF" w:rsidP="00517EBA">
      <w:pPr>
        <w:autoSpaceDE w:val="0"/>
        <w:autoSpaceDN w:val="0"/>
        <w:adjustRightInd w:val="0"/>
        <w:spacing w:line="276" w:lineRule="auto"/>
        <w:jc w:val="both"/>
        <w:rPr>
          <w:rFonts w:ascii="Bookman Old Style" w:hAnsi="Bookman Old Style" w:cs="Arial"/>
          <w:lang w:val="id-ID"/>
        </w:rPr>
      </w:pPr>
    </w:p>
    <w:p w14:paraId="4272B756" w14:textId="77777777" w:rsidR="00072DBF" w:rsidRPr="00032FBC" w:rsidRDefault="00072DBF" w:rsidP="00072DBF">
      <w:pPr>
        <w:spacing w:line="288" w:lineRule="auto"/>
        <w:jc w:val="center"/>
        <w:rPr>
          <w:rFonts w:ascii="Bookman Old Style" w:hAnsi="Bookman Old Style"/>
          <w:bCs/>
        </w:rPr>
      </w:pPr>
      <w:r w:rsidRPr="00032FBC">
        <w:rPr>
          <w:rFonts w:ascii="Bookman Old Style" w:hAnsi="Bookman Old Style"/>
          <w:bCs/>
        </w:rPr>
        <w:t>PENJELASAN</w:t>
      </w:r>
    </w:p>
    <w:p w14:paraId="45F02B0B" w14:textId="77777777" w:rsidR="00072DBF" w:rsidRPr="00032FBC" w:rsidRDefault="00072DBF" w:rsidP="00072DBF">
      <w:pPr>
        <w:spacing w:line="288" w:lineRule="auto"/>
        <w:jc w:val="center"/>
        <w:rPr>
          <w:rFonts w:ascii="Bookman Old Style" w:hAnsi="Bookman Old Style"/>
          <w:bCs/>
        </w:rPr>
      </w:pPr>
      <w:r w:rsidRPr="00032FBC">
        <w:rPr>
          <w:rFonts w:ascii="Bookman Old Style" w:hAnsi="Bookman Old Style"/>
          <w:bCs/>
        </w:rPr>
        <w:t>ATAS</w:t>
      </w:r>
    </w:p>
    <w:p w14:paraId="5541652C" w14:textId="77777777" w:rsidR="00072DBF" w:rsidRDefault="00072DBF" w:rsidP="00072DBF">
      <w:pPr>
        <w:spacing w:line="288" w:lineRule="auto"/>
        <w:jc w:val="center"/>
        <w:rPr>
          <w:rFonts w:ascii="Bookman Old Style" w:hAnsi="Bookman Old Style"/>
          <w:bCs/>
        </w:rPr>
      </w:pPr>
      <w:r w:rsidRPr="00032FBC">
        <w:rPr>
          <w:rFonts w:ascii="Bookman Old Style" w:hAnsi="Bookman Old Style"/>
          <w:bCs/>
        </w:rPr>
        <w:t xml:space="preserve">PERATURAN </w:t>
      </w:r>
      <w:r>
        <w:rPr>
          <w:rFonts w:ascii="Bookman Old Style" w:hAnsi="Bookman Old Style"/>
          <w:bCs/>
        </w:rPr>
        <w:t>DEWAN PERWAKILAN RAKYAT DAERAH</w:t>
      </w:r>
    </w:p>
    <w:p w14:paraId="29B025CE" w14:textId="02BE2FEE" w:rsidR="00072DBF" w:rsidRPr="00032FBC" w:rsidRDefault="00072DBF" w:rsidP="00072DBF">
      <w:pPr>
        <w:spacing w:line="288" w:lineRule="auto"/>
        <w:jc w:val="center"/>
        <w:rPr>
          <w:rFonts w:ascii="Bookman Old Style" w:hAnsi="Bookman Old Style"/>
          <w:bCs/>
        </w:rPr>
      </w:pPr>
      <w:r>
        <w:rPr>
          <w:rFonts w:ascii="Bookman Old Style" w:hAnsi="Bookman Old Style"/>
          <w:bCs/>
        </w:rPr>
        <w:t xml:space="preserve"> KABUPATEN TASIKMALAYA</w:t>
      </w:r>
    </w:p>
    <w:p w14:paraId="65A71D62" w14:textId="3D0CD6B3" w:rsidR="00072DBF" w:rsidRPr="00032FBC" w:rsidRDefault="00072DBF" w:rsidP="00072DBF">
      <w:pPr>
        <w:spacing w:line="288" w:lineRule="auto"/>
        <w:jc w:val="center"/>
        <w:rPr>
          <w:rFonts w:ascii="Bookman Old Style" w:hAnsi="Bookman Old Style"/>
          <w:bCs/>
        </w:rPr>
      </w:pPr>
      <w:proofErr w:type="gramStart"/>
      <w:r w:rsidRPr="00032FBC">
        <w:rPr>
          <w:rFonts w:ascii="Bookman Old Style" w:hAnsi="Bookman Old Style"/>
          <w:bCs/>
        </w:rPr>
        <w:t>NOMOR  ..........</w:t>
      </w:r>
      <w:proofErr w:type="gramEnd"/>
      <w:r w:rsidRPr="00032FBC">
        <w:rPr>
          <w:rFonts w:ascii="Bookman Old Style" w:hAnsi="Bookman Old Style"/>
          <w:bCs/>
        </w:rPr>
        <w:t xml:space="preserve">   TAHUN 2022</w:t>
      </w:r>
    </w:p>
    <w:p w14:paraId="571F38BA" w14:textId="77777777" w:rsidR="00072DBF" w:rsidRPr="00032FBC" w:rsidRDefault="00072DBF" w:rsidP="00072DBF">
      <w:pPr>
        <w:spacing w:line="288" w:lineRule="auto"/>
        <w:jc w:val="center"/>
        <w:rPr>
          <w:rFonts w:ascii="Bookman Old Style" w:hAnsi="Bookman Old Style"/>
          <w:bCs/>
        </w:rPr>
      </w:pPr>
    </w:p>
    <w:p w14:paraId="63D028A3" w14:textId="77777777" w:rsidR="00072DBF" w:rsidRPr="00032FBC" w:rsidRDefault="00072DBF" w:rsidP="00072DBF">
      <w:pPr>
        <w:spacing w:line="288" w:lineRule="auto"/>
        <w:jc w:val="center"/>
        <w:rPr>
          <w:rFonts w:ascii="Bookman Old Style" w:hAnsi="Bookman Old Style"/>
          <w:bCs/>
        </w:rPr>
      </w:pPr>
      <w:r w:rsidRPr="00032FBC">
        <w:rPr>
          <w:rFonts w:ascii="Bookman Old Style" w:hAnsi="Bookman Old Style"/>
          <w:bCs/>
        </w:rPr>
        <w:t>TENTANG</w:t>
      </w:r>
    </w:p>
    <w:p w14:paraId="43B3D2BA" w14:textId="77777777" w:rsidR="00072DBF" w:rsidRPr="00032FBC" w:rsidRDefault="00072DBF" w:rsidP="00072DBF">
      <w:pPr>
        <w:spacing w:line="288" w:lineRule="auto"/>
        <w:jc w:val="center"/>
        <w:rPr>
          <w:rFonts w:ascii="Bookman Old Style" w:hAnsi="Bookman Old Style"/>
          <w:bCs/>
        </w:rPr>
      </w:pPr>
    </w:p>
    <w:p w14:paraId="6D827FEE" w14:textId="30955BE2" w:rsidR="00072DBF" w:rsidRDefault="00072DBF" w:rsidP="00072DBF">
      <w:pPr>
        <w:autoSpaceDE w:val="0"/>
        <w:autoSpaceDN w:val="0"/>
        <w:adjustRightInd w:val="0"/>
        <w:spacing w:line="276" w:lineRule="auto"/>
        <w:jc w:val="center"/>
        <w:rPr>
          <w:rFonts w:ascii="Bookman Old Style" w:hAnsi="Bookman Old Style"/>
          <w:bCs/>
        </w:rPr>
      </w:pPr>
      <w:r>
        <w:rPr>
          <w:rFonts w:ascii="Bookman Old Style" w:hAnsi="Bookman Old Style"/>
          <w:bCs/>
        </w:rPr>
        <w:t>PERUBAHAN TATA TERTIB DEWAN PERWAKILAN RAKYAT DAERAH KABUPATEN TASIKMALAYA TAHUN 2022</w:t>
      </w:r>
    </w:p>
    <w:p w14:paraId="6CF2B22F" w14:textId="724F4F55" w:rsidR="00072DBF" w:rsidRDefault="00072DBF" w:rsidP="00072DBF">
      <w:pPr>
        <w:autoSpaceDE w:val="0"/>
        <w:autoSpaceDN w:val="0"/>
        <w:adjustRightInd w:val="0"/>
        <w:spacing w:line="276" w:lineRule="auto"/>
        <w:jc w:val="center"/>
        <w:rPr>
          <w:rFonts w:ascii="Bookman Old Style" w:hAnsi="Bookman Old Style" w:cs="Arial"/>
          <w:lang w:val="id-ID"/>
        </w:rPr>
      </w:pPr>
    </w:p>
    <w:p w14:paraId="01638629" w14:textId="77777777" w:rsidR="00072DBF" w:rsidRPr="00581755" w:rsidRDefault="00072DBF" w:rsidP="00072DBF">
      <w:pPr>
        <w:pStyle w:val="ListParagraph"/>
        <w:numPr>
          <w:ilvl w:val="4"/>
          <w:numId w:val="170"/>
        </w:numPr>
        <w:spacing w:after="120" w:line="288" w:lineRule="auto"/>
        <w:ind w:left="567" w:hanging="567"/>
        <w:contextualSpacing/>
        <w:jc w:val="both"/>
        <w:rPr>
          <w:rFonts w:ascii="Bookman Old Style" w:hAnsi="Bookman Old Style" w:cs="Times New Roman"/>
        </w:rPr>
      </w:pPr>
      <w:r w:rsidRPr="00581755">
        <w:rPr>
          <w:rFonts w:ascii="Bookman Old Style" w:hAnsi="Bookman Old Style" w:cs="Times New Roman"/>
        </w:rPr>
        <w:t>UMUM</w:t>
      </w:r>
    </w:p>
    <w:p w14:paraId="67A35E3F" w14:textId="5C6F9361" w:rsidR="00072DBF" w:rsidRDefault="00536FD3" w:rsidP="002874EE">
      <w:pPr>
        <w:autoSpaceDE w:val="0"/>
        <w:autoSpaceDN w:val="0"/>
        <w:adjustRightInd w:val="0"/>
        <w:spacing w:line="276" w:lineRule="auto"/>
        <w:ind w:left="567" w:firstLine="1134"/>
        <w:jc w:val="both"/>
        <w:rPr>
          <w:rFonts w:ascii="Bookman Old Style" w:hAnsi="Bookman Old Style"/>
        </w:rPr>
      </w:pPr>
      <w:proofErr w:type="spellStart"/>
      <w:r w:rsidRPr="00536FD3">
        <w:rPr>
          <w:rFonts w:ascii="Bookman Old Style" w:hAnsi="Bookman Old Style"/>
        </w:rPr>
        <w:t>Undang-Undang</w:t>
      </w:r>
      <w:proofErr w:type="spellEnd"/>
      <w:r w:rsidRPr="00536FD3">
        <w:rPr>
          <w:rFonts w:ascii="Bookman Old Style" w:hAnsi="Bookman Old Style"/>
        </w:rPr>
        <w:t xml:space="preserve"> </w:t>
      </w:r>
      <w:proofErr w:type="spellStart"/>
      <w:r w:rsidRPr="00536FD3">
        <w:rPr>
          <w:rFonts w:ascii="Bookman Old Style" w:hAnsi="Bookman Old Style"/>
        </w:rPr>
        <w:t>Nomor</w:t>
      </w:r>
      <w:proofErr w:type="spellEnd"/>
      <w:r w:rsidRPr="00536FD3">
        <w:rPr>
          <w:rFonts w:ascii="Bookman Old Style" w:hAnsi="Bookman Old Style"/>
        </w:rPr>
        <w:t xml:space="preserve"> 23 </w:t>
      </w:r>
      <w:proofErr w:type="spellStart"/>
      <w:r w:rsidRPr="00536FD3">
        <w:rPr>
          <w:rFonts w:ascii="Bookman Old Style" w:hAnsi="Bookman Old Style"/>
        </w:rPr>
        <w:t>Tahun</w:t>
      </w:r>
      <w:proofErr w:type="spellEnd"/>
      <w:r w:rsidRPr="00536FD3">
        <w:rPr>
          <w:rFonts w:ascii="Bookman Old Style" w:hAnsi="Bookman Old Style"/>
        </w:rPr>
        <w:t xml:space="preserve"> 2014 </w:t>
      </w:r>
      <w:proofErr w:type="spellStart"/>
      <w:r w:rsidRPr="00536FD3">
        <w:rPr>
          <w:rFonts w:ascii="Bookman Old Style" w:hAnsi="Bookman Old Style"/>
        </w:rPr>
        <w:t>tentang</w:t>
      </w:r>
      <w:proofErr w:type="spellEnd"/>
      <w:r w:rsidRPr="00536FD3">
        <w:rPr>
          <w:rFonts w:ascii="Bookman Old Style" w:hAnsi="Bookman Old Style"/>
        </w:rPr>
        <w:t xml:space="preserve"> </w:t>
      </w:r>
      <w:proofErr w:type="spellStart"/>
      <w:r w:rsidRPr="00536FD3">
        <w:rPr>
          <w:rFonts w:ascii="Bookman Old Style" w:hAnsi="Bookman Old Style"/>
        </w:rPr>
        <w:t>Pemerintahan</w:t>
      </w:r>
      <w:proofErr w:type="spellEnd"/>
      <w:r w:rsidRPr="00536FD3">
        <w:rPr>
          <w:rFonts w:ascii="Bookman Old Style" w:hAnsi="Bookman Old Style"/>
        </w:rPr>
        <w:t xml:space="preserve"> Daerah </w:t>
      </w:r>
      <w:proofErr w:type="spellStart"/>
      <w:r w:rsidRPr="00536FD3">
        <w:rPr>
          <w:rFonts w:ascii="Bookman Old Style" w:hAnsi="Bookman Old Style"/>
        </w:rPr>
        <w:t>menegaskan</w:t>
      </w:r>
      <w:proofErr w:type="spellEnd"/>
      <w:r w:rsidRPr="00536FD3">
        <w:rPr>
          <w:rFonts w:ascii="Bookman Old Style" w:hAnsi="Bookman Old Style"/>
        </w:rPr>
        <w:t xml:space="preserve"> DPRD </w:t>
      </w:r>
      <w:proofErr w:type="spellStart"/>
      <w:r w:rsidRPr="00536FD3">
        <w:rPr>
          <w:rFonts w:ascii="Bookman Old Style" w:hAnsi="Bookman Old Style"/>
        </w:rPr>
        <w:t>adalah</w:t>
      </w:r>
      <w:proofErr w:type="spellEnd"/>
      <w:r w:rsidRPr="00536FD3">
        <w:rPr>
          <w:rFonts w:ascii="Bookman Old Style" w:hAnsi="Bookman Old Style"/>
        </w:rPr>
        <w:t xml:space="preserve"> </w:t>
      </w:r>
      <w:proofErr w:type="spellStart"/>
      <w:r w:rsidRPr="00536FD3">
        <w:rPr>
          <w:rFonts w:ascii="Bookman Old Style" w:hAnsi="Bookman Old Style"/>
        </w:rPr>
        <w:t>lembaga</w:t>
      </w:r>
      <w:proofErr w:type="spellEnd"/>
      <w:r w:rsidRPr="00536FD3">
        <w:rPr>
          <w:rFonts w:ascii="Bookman Old Style" w:hAnsi="Bookman Old Style"/>
        </w:rPr>
        <w:t xml:space="preserve"> </w:t>
      </w:r>
      <w:proofErr w:type="spellStart"/>
      <w:r w:rsidRPr="00536FD3">
        <w:rPr>
          <w:rFonts w:ascii="Bookman Old Style" w:hAnsi="Bookman Old Style"/>
        </w:rPr>
        <w:t>perwakilan</w:t>
      </w:r>
      <w:proofErr w:type="spellEnd"/>
      <w:r w:rsidRPr="00536FD3">
        <w:rPr>
          <w:rFonts w:ascii="Bookman Old Style" w:hAnsi="Bookman Old Style"/>
        </w:rPr>
        <w:t xml:space="preserve"> rakyat </w:t>
      </w:r>
      <w:proofErr w:type="spellStart"/>
      <w:r w:rsidRPr="00536FD3">
        <w:rPr>
          <w:rFonts w:ascii="Bookman Old Style" w:hAnsi="Bookman Old Style"/>
        </w:rPr>
        <w:t>daerah</w:t>
      </w:r>
      <w:proofErr w:type="spellEnd"/>
      <w:r w:rsidRPr="00536FD3">
        <w:rPr>
          <w:rFonts w:ascii="Bookman Old Style" w:hAnsi="Bookman Old Style"/>
        </w:rPr>
        <w:t xml:space="preserve"> yang </w:t>
      </w:r>
      <w:proofErr w:type="spellStart"/>
      <w:r w:rsidRPr="00536FD3">
        <w:rPr>
          <w:rFonts w:ascii="Bookman Old Style" w:hAnsi="Bookman Old Style"/>
        </w:rPr>
        <w:t>berkedudukan</w:t>
      </w:r>
      <w:proofErr w:type="spellEnd"/>
      <w:r w:rsidRPr="00536FD3">
        <w:rPr>
          <w:rFonts w:ascii="Bookman Old Style" w:hAnsi="Bookman Old Style"/>
        </w:rPr>
        <w:t xml:space="preserve"> </w:t>
      </w:r>
      <w:proofErr w:type="spellStart"/>
      <w:r w:rsidRPr="00536FD3">
        <w:rPr>
          <w:rFonts w:ascii="Bookman Old Style" w:hAnsi="Bookman Old Style"/>
        </w:rPr>
        <w:t>sebagai</w:t>
      </w:r>
      <w:proofErr w:type="spellEnd"/>
      <w:r w:rsidRPr="00536FD3">
        <w:rPr>
          <w:rFonts w:ascii="Bookman Old Style" w:hAnsi="Bookman Old Style"/>
        </w:rPr>
        <w:t xml:space="preserve"> </w:t>
      </w:r>
      <w:proofErr w:type="spellStart"/>
      <w:r w:rsidRPr="00536FD3">
        <w:rPr>
          <w:rFonts w:ascii="Bookman Old Style" w:hAnsi="Bookman Old Style"/>
        </w:rPr>
        <w:t>unsur</w:t>
      </w:r>
      <w:proofErr w:type="spellEnd"/>
      <w:r w:rsidRPr="00536FD3">
        <w:rPr>
          <w:rFonts w:ascii="Bookman Old Style" w:hAnsi="Bookman Old Style"/>
        </w:rPr>
        <w:t xml:space="preserve"> </w:t>
      </w:r>
      <w:proofErr w:type="spellStart"/>
      <w:r w:rsidRPr="00536FD3">
        <w:rPr>
          <w:rFonts w:ascii="Bookman Old Style" w:hAnsi="Bookman Old Style"/>
        </w:rPr>
        <w:t>penyelenggara</w:t>
      </w:r>
      <w:proofErr w:type="spellEnd"/>
      <w:r w:rsidRPr="00536FD3">
        <w:rPr>
          <w:rFonts w:ascii="Bookman Old Style" w:hAnsi="Bookman Old Style"/>
        </w:rPr>
        <w:t xml:space="preserve"> </w:t>
      </w:r>
      <w:proofErr w:type="spellStart"/>
      <w:r w:rsidRPr="00536FD3">
        <w:rPr>
          <w:rFonts w:ascii="Bookman Old Style" w:hAnsi="Bookman Old Style"/>
        </w:rPr>
        <w:t>pemerintahan</w:t>
      </w:r>
      <w:proofErr w:type="spellEnd"/>
      <w:r w:rsidRPr="00536FD3">
        <w:rPr>
          <w:rFonts w:ascii="Bookman Old Style" w:hAnsi="Bookman Old Style"/>
        </w:rPr>
        <w:t xml:space="preserve"> </w:t>
      </w:r>
      <w:proofErr w:type="spellStart"/>
      <w:r w:rsidRPr="00536FD3">
        <w:rPr>
          <w:rFonts w:ascii="Bookman Old Style" w:hAnsi="Bookman Old Style"/>
        </w:rPr>
        <w:t>daerah</w:t>
      </w:r>
      <w:proofErr w:type="spellEnd"/>
      <w:r w:rsidRPr="00536FD3">
        <w:rPr>
          <w:rFonts w:ascii="Bookman Old Style" w:hAnsi="Bookman Old Style"/>
        </w:rPr>
        <w:t xml:space="preserve"> yang </w:t>
      </w:r>
      <w:proofErr w:type="spellStart"/>
      <w:r w:rsidRPr="00536FD3">
        <w:rPr>
          <w:rFonts w:ascii="Bookman Old Style" w:hAnsi="Bookman Old Style"/>
        </w:rPr>
        <w:t>mempunyai</w:t>
      </w:r>
      <w:proofErr w:type="spellEnd"/>
      <w:r w:rsidRPr="00536FD3">
        <w:rPr>
          <w:rFonts w:ascii="Bookman Old Style" w:hAnsi="Bookman Old Style"/>
        </w:rPr>
        <w:t xml:space="preserve"> </w:t>
      </w:r>
      <w:proofErr w:type="spellStart"/>
      <w:r w:rsidRPr="00536FD3">
        <w:rPr>
          <w:rFonts w:ascii="Bookman Old Style" w:hAnsi="Bookman Old Style"/>
        </w:rPr>
        <w:t>fungsi</w:t>
      </w:r>
      <w:proofErr w:type="spellEnd"/>
      <w:r w:rsidRPr="00536FD3">
        <w:rPr>
          <w:rFonts w:ascii="Bookman Old Style" w:hAnsi="Bookman Old Style"/>
        </w:rPr>
        <w:t xml:space="preserve"> </w:t>
      </w:r>
      <w:proofErr w:type="spellStart"/>
      <w:r w:rsidRPr="00536FD3">
        <w:rPr>
          <w:rFonts w:ascii="Bookman Old Style" w:hAnsi="Bookman Old Style"/>
        </w:rPr>
        <w:t>pembentukan</w:t>
      </w:r>
      <w:proofErr w:type="spellEnd"/>
      <w:r w:rsidRPr="00536FD3">
        <w:rPr>
          <w:rFonts w:ascii="Bookman Old Style" w:hAnsi="Bookman Old Style"/>
        </w:rPr>
        <w:t xml:space="preserve"> </w:t>
      </w:r>
      <w:proofErr w:type="spellStart"/>
      <w:r w:rsidRPr="00536FD3">
        <w:rPr>
          <w:rFonts w:ascii="Bookman Old Style" w:hAnsi="Bookman Old Style"/>
        </w:rPr>
        <w:t>Perda</w:t>
      </w:r>
      <w:proofErr w:type="spellEnd"/>
      <w:r w:rsidRPr="00536FD3">
        <w:rPr>
          <w:rFonts w:ascii="Bookman Old Style" w:hAnsi="Bookman Old Style"/>
        </w:rPr>
        <w:t xml:space="preserve">, </w:t>
      </w:r>
      <w:proofErr w:type="spellStart"/>
      <w:r w:rsidRPr="00536FD3">
        <w:rPr>
          <w:rFonts w:ascii="Bookman Old Style" w:hAnsi="Bookman Old Style"/>
        </w:rPr>
        <w:t>anggaran</w:t>
      </w:r>
      <w:proofErr w:type="spellEnd"/>
      <w:r w:rsidRPr="00536FD3">
        <w:rPr>
          <w:rFonts w:ascii="Bookman Old Style" w:hAnsi="Bookman Old Style"/>
        </w:rPr>
        <w:t xml:space="preserve">, dan </w:t>
      </w:r>
      <w:proofErr w:type="spellStart"/>
      <w:r w:rsidRPr="00536FD3">
        <w:rPr>
          <w:rFonts w:ascii="Bookman Old Style" w:hAnsi="Bookman Old Style"/>
        </w:rPr>
        <w:t>pengawasan</w:t>
      </w:r>
      <w:proofErr w:type="spellEnd"/>
      <w:r w:rsidRPr="00536FD3">
        <w:rPr>
          <w:rFonts w:ascii="Bookman Old Style" w:hAnsi="Bookman Old Style"/>
        </w:rPr>
        <w:t xml:space="preserve">, yang </w:t>
      </w:r>
      <w:proofErr w:type="spellStart"/>
      <w:r w:rsidRPr="00536FD3">
        <w:rPr>
          <w:rFonts w:ascii="Bookman Old Style" w:hAnsi="Bookman Old Style"/>
        </w:rPr>
        <w:t>dljalankan</w:t>
      </w:r>
      <w:proofErr w:type="spellEnd"/>
      <w:r w:rsidRPr="00536FD3">
        <w:rPr>
          <w:rFonts w:ascii="Bookman Old Style" w:hAnsi="Bookman Old Style"/>
        </w:rPr>
        <w:t xml:space="preserve"> </w:t>
      </w:r>
      <w:proofErr w:type="spellStart"/>
      <w:r w:rsidRPr="00536FD3">
        <w:rPr>
          <w:rFonts w:ascii="Bookman Old Style" w:hAnsi="Bookman Old Style"/>
        </w:rPr>
        <w:t>dalam</w:t>
      </w:r>
      <w:proofErr w:type="spellEnd"/>
      <w:r w:rsidRPr="00536FD3">
        <w:rPr>
          <w:rFonts w:ascii="Bookman Old Style" w:hAnsi="Bookman Old Style"/>
        </w:rPr>
        <w:t xml:space="preserve"> </w:t>
      </w:r>
      <w:proofErr w:type="spellStart"/>
      <w:r w:rsidRPr="00536FD3">
        <w:rPr>
          <w:rFonts w:ascii="Bookman Old Style" w:hAnsi="Bookman Old Style"/>
        </w:rPr>
        <w:t>kerangka</w:t>
      </w:r>
      <w:proofErr w:type="spellEnd"/>
      <w:r w:rsidRPr="00536FD3">
        <w:rPr>
          <w:rFonts w:ascii="Bookman Old Style" w:hAnsi="Bookman Old Style"/>
        </w:rPr>
        <w:t xml:space="preserve"> </w:t>
      </w:r>
      <w:proofErr w:type="spellStart"/>
      <w:r w:rsidRPr="00536FD3">
        <w:rPr>
          <w:rFonts w:ascii="Bookman Old Style" w:hAnsi="Bookman Old Style"/>
        </w:rPr>
        <w:t>representasi</w:t>
      </w:r>
      <w:proofErr w:type="spellEnd"/>
      <w:r w:rsidRPr="00536FD3">
        <w:rPr>
          <w:rFonts w:ascii="Bookman Old Style" w:hAnsi="Bookman Old Style"/>
        </w:rPr>
        <w:t xml:space="preserve"> rakyat di </w:t>
      </w:r>
      <w:proofErr w:type="spellStart"/>
      <w:r w:rsidRPr="00536FD3">
        <w:rPr>
          <w:rFonts w:ascii="Bookman Old Style" w:hAnsi="Bookman Old Style"/>
        </w:rPr>
        <w:t>daerah</w:t>
      </w:r>
      <w:proofErr w:type="spellEnd"/>
      <w:r w:rsidRPr="00536FD3">
        <w:rPr>
          <w:rFonts w:ascii="Bookman Old Style" w:hAnsi="Bookman Old Style"/>
        </w:rPr>
        <w:t xml:space="preserve">. Oleh </w:t>
      </w:r>
      <w:proofErr w:type="spellStart"/>
      <w:r w:rsidRPr="00536FD3">
        <w:rPr>
          <w:rFonts w:ascii="Bookman Old Style" w:hAnsi="Bookman Old Style"/>
        </w:rPr>
        <w:t>karena</w:t>
      </w:r>
      <w:proofErr w:type="spellEnd"/>
      <w:r w:rsidRPr="00536FD3">
        <w:rPr>
          <w:rFonts w:ascii="Bookman Old Style" w:hAnsi="Bookman Old Style"/>
        </w:rPr>
        <w:t xml:space="preserve"> </w:t>
      </w:r>
      <w:proofErr w:type="spellStart"/>
      <w:r w:rsidRPr="00536FD3">
        <w:rPr>
          <w:rFonts w:ascii="Bookman Old Style" w:hAnsi="Bookman Old Style"/>
        </w:rPr>
        <w:t>itu</w:t>
      </w:r>
      <w:proofErr w:type="spellEnd"/>
      <w:r w:rsidRPr="00536FD3">
        <w:rPr>
          <w:rFonts w:ascii="Bookman Old Style" w:hAnsi="Bookman Old Style"/>
        </w:rPr>
        <w:t xml:space="preserve">, DPRD </w:t>
      </w:r>
      <w:proofErr w:type="spellStart"/>
      <w:r w:rsidRPr="00536FD3">
        <w:rPr>
          <w:rFonts w:ascii="Bookman Old Style" w:hAnsi="Bookman Old Style"/>
        </w:rPr>
        <w:t>merupakan</w:t>
      </w:r>
      <w:proofErr w:type="spellEnd"/>
      <w:r w:rsidRPr="00536FD3">
        <w:rPr>
          <w:rFonts w:ascii="Bookman Old Style" w:hAnsi="Bookman Old Style"/>
        </w:rPr>
        <w:t xml:space="preserve"> </w:t>
      </w:r>
      <w:proofErr w:type="spellStart"/>
      <w:r w:rsidRPr="00536FD3">
        <w:rPr>
          <w:rFonts w:ascii="Bookman Old Style" w:hAnsi="Bookman Old Style"/>
        </w:rPr>
        <w:t>mitra</w:t>
      </w:r>
      <w:proofErr w:type="spellEnd"/>
      <w:r w:rsidRPr="00536FD3">
        <w:rPr>
          <w:rFonts w:ascii="Bookman Old Style" w:hAnsi="Bookman Old Style"/>
        </w:rPr>
        <w:t xml:space="preserve"> </w:t>
      </w:r>
      <w:proofErr w:type="spellStart"/>
      <w:r w:rsidRPr="00536FD3">
        <w:rPr>
          <w:rFonts w:ascii="Bookman Old Style" w:hAnsi="Bookman Old Style"/>
        </w:rPr>
        <w:t>sejajar</w:t>
      </w:r>
      <w:proofErr w:type="spellEnd"/>
      <w:r w:rsidRPr="00536FD3">
        <w:rPr>
          <w:rFonts w:ascii="Bookman Old Style" w:hAnsi="Bookman Old Style"/>
        </w:rPr>
        <w:t xml:space="preserve"> </w:t>
      </w:r>
      <w:proofErr w:type="spellStart"/>
      <w:r w:rsidRPr="00536FD3">
        <w:rPr>
          <w:rFonts w:ascii="Bookman Old Style" w:hAnsi="Bookman Old Style"/>
        </w:rPr>
        <w:t>Kepala</w:t>
      </w:r>
      <w:proofErr w:type="spellEnd"/>
      <w:r w:rsidRPr="00536FD3">
        <w:rPr>
          <w:rFonts w:ascii="Bookman Old Style" w:hAnsi="Bookman Old Style"/>
        </w:rPr>
        <w:t xml:space="preserve"> Daerah </w:t>
      </w:r>
      <w:proofErr w:type="spellStart"/>
      <w:r w:rsidRPr="00536FD3">
        <w:rPr>
          <w:rFonts w:ascii="Bookman Old Style" w:hAnsi="Bookman Old Style"/>
        </w:rPr>
        <w:t>dalam</w:t>
      </w:r>
      <w:proofErr w:type="spellEnd"/>
      <w:r w:rsidRPr="00536FD3">
        <w:rPr>
          <w:rFonts w:ascii="Bookman Old Style" w:hAnsi="Bookman Old Style"/>
        </w:rPr>
        <w:t xml:space="preserve"> </w:t>
      </w:r>
      <w:proofErr w:type="spellStart"/>
      <w:r w:rsidRPr="00536FD3">
        <w:rPr>
          <w:rFonts w:ascii="Bookman Old Style" w:hAnsi="Bookman Old Style"/>
        </w:rPr>
        <w:t>penyelenggar€ran</w:t>
      </w:r>
      <w:proofErr w:type="spellEnd"/>
      <w:r w:rsidRPr="00536FD3">
        <w:rPr>
          <w:rFonts w:ascii="Bookman Old Style" w:hAnsi="Bookman Old Style"/>
        </w:rPr>
        <w:t xml:space="preserve"> </w:t>
      </w:r>
      <w:proofErr w:type="spellStart"/>
      <w:r w:rsidRPr="00536FD3">
        <w:rPr>
          <w:rFonts w:ascii="Bookman Old Style" w:hAnsi="Bookman Old Style"/>
        </w:rPr>
        <w:t>pemerintahan</w:t>
      </w:r>
      <w:proofErr w:type="spellEnd"/>
      <w:r w:rsidRPr="00536FD3">
        <w:rPr>
          <w:rFonts w:ascii="Bookman Old Style" w:hAnsi="Bookman Old Style"/>
        </w:rPr>
        <w:t xml:space="preserve"> </w:t>
      </w:r>
      <w:proofErr w:type="spellStart"/>
      <w:r w:rsidRPr="00536FD3">
        <w:rPr>
          <w:rFonts w:ascii="Bookman Old Style" w:hAnsi="Bookman Old Style"/>
        </w:rPr>
        <w:t>daerah</w:t>
      </w:r>
      <w:proofErr w:type="spellEnd"/>
      <w:r w:rsidRPr="00536FD3">
        <w:rPr>
          <w:rFonts w:ascii="Bookman Old Style" w:hAnsi="Bookman Old Style"/>
        </w:rPr>
        <w:t xml:space="preserve"> yang </w:t>
      </w:r>
      <w:proofErr w:type="spellStart"/>
      <w:r w:rsidRPr="00536FD3">
        <w:rPr>
          <w:rFonts w:ascii="Bookman Old Style" w:hAnsi="Bookman Old Style"/>
        </w:rPr>
        <w:t>memiliki</w:t>
      </w:r>
      <w:proofErr w:type="spellEnd"/>
      <w:r w:rsidRPr="00536FD3">
        <w:rPr>
          <w:rFonts w:ascii="Bookman Old Style" w:hAnsi="Bookman Old Style"/>
        </w:rPr>
        <w:t xml:space="preserve"> </w:t>
      </w:r>
      <w:proofErr w:type="spellStart"/>
      <w:r w:rsidRPr="00536FD3">
        <w:rPr>
          <w:rFonts w:ascii="Bookman Old Style" w:hAnsi="Bookman Old Style"/>
        </w:rPr>
        <w:t>peran</w:t>
      </w:r>
      <w:proofErr w:type="spellEnd"/>
      <w:r w:rsidRPr="00536FD3">
        <w:rPr>
          <w:rFonts w:ascii="Bookman Old Style" w:hAnsi="Bookman Old Style"/>
        </w:rPr>
        <w:t xml:space="preserve"> dan </w:t>
      </w:r>
      <w:proofErr w:type="spellStart"/>
      <w:r w:rsidRPr="00536FD3">
        <w:rPr>
          <w:rFonts w:ascii="Bookman Old Style" w:hAnsi="Bookman Old Style"/>
        </w:rPr>
        <w:t>tanggung</w:t>
      </w:r>
      <w:proofErr w:type="spellEnd"/>
      <w:r w:rsidRPr="00536FD3">
        <w:rPr>
          <w:rFonts w:ascii="Bookman Old Style" w:hAnsi="Bookman Old Style"/>
        </w:rPr>
        <w:t xml:space="preserve"> </w:t>
      </w:r>
      <w:proofErr w:type="spellStart"/>
      <w:r w:rsidRPr="00536FD3">
        <w:rPr>
          <w:rFonts w:ascii="Bookman Old Style" w:hAnsi="Bookman Old Style"/>
        </w:rPr>
        <w:t>jawab</w:t>
      </w:r>
      <w:proofErr w:type="spellEnd"/>
      <w:r w:rsidRPr="00536FD3">
        <w:rPr>
          <w:rFonts w:ascii="Bookman Old Style" w:hAnsi="Bookman Old Style"/>
        </w:rPr>
        <w:t xml:space="preserve"> </w:t>
      </w:r>
      <w:proofErr w:type="spellStart"/>
      <w:r w:rsidRPr="00536FD3">
        <w:rPr>
          <w:rFonts w:ascii="Bookman Old Style" w:hAnsi="Bookman Old Style"/>
        </w:rPr>
        <w:t>dalam</w:t>
      </w:r>
      <w:proofErr w:type="spellEnd"/>
      <w:r w:rsidRPr="00536FD3">
        <w:rPr>
          <w:rFonts w:ascii="Bookman Old Style" w:hAnsi="Bookman Old Style"/>
        </w:rPr>
        <w:t xml:space="preserve"> </w:t>
      </w:r>
      <w:proofErr w:type="spellStart"/>
      <w:r w:rsidRPr="00536FD3">
        <w:rPr>
          <w:rFonts w:ascii="Bookman Old Style" w:hAnsi="Bookman Old Style"/>
        </w:rPr>
        <w:t>mewujudkan</w:t>
      </w:r>
      <w:proofErr w:type="spellEnd"/>
      <w:r w:rsidRPr="00536FD3">
        <w:rPr>
          <w:rFonts w:ascii="Bookman Old Style" w:hAnsi="Bookman Old Style"/>
        </w:rPr>
        <w:t xml:space="preserve"> </w:t>
      </w:r>
      <w:proofErr w:type="spellStart"/>
      <w:r w:rsidRPr="00536FD3">
        <w:rPr>
          <w:rFonts w:ascii="Bookman Old Style" w:hAnsi="Bookman Old Style"/>
        </w:rPr>
        <w:t>efisiensi</w:t>
      </w:r>
      <w:proofErr w:type="spellEnd"/>
      <w:r w:rsidRPr="00536FD3">
        <w:rPr>
          <w:rFonts w:ascii="Bookman Old Style" w:hAnsi="Bookman Old Style"/>
        </w:rPr>
        <w:t xml:space="preserve">, </w:t>
      </w:r>
      <w:proofErr w:type="spellStart"/>
      <w:r w:rsidRPr="00536FD3">
        <w:rPr>
          <w:rFonts w:ascii="Bookman Old Style" w:hAnsi="Bookman Old Style"/>
        </w:rPr>
        <w:t>efektivitas</w:t>
      </w:r>
      <w:proofErr w:type="spellEnd"/>
      <w:r w:rsidRPr="00536FD3">
        <w:rPr>
          <w:rFonts w:ascii="Bookman Old Style" w:hAnsi="Bookman Old Style"/>
        </w:rPr>
        <w:t xml:space="preserve">, </w:t>
      </w:r>
      <w:proofErr w:type="spellStart"/>
      <w:r w:rsidRPr="00536FD3">
        <w:rPr>
          <w:rFonts w:ascii="Bookman Old Style" w:hAnsi="Bookman Old Style"/>
        </w:rPr>
        <w:t>produktivitas</w:t>
      </w:r>
      <w:proofErr w:type="spellEnd"/>
      <w:r w:rsidRPr="00536FD3">
        <w:rPr>
          <w:rFonts w:ascii="Bookman Old Style" w:hAnsi="Bookman Old Style"/>
        </w:rPr>
        <w:t xml:space="preserve">, dan </w:t>
      </w:r>
      <w:proofErr w:type="spellStart"/>
      <w:r w:rsidRPr="00536FD3">
        <w:rPr>
          <w:rFonts w:ascii="Bookman Old Style" w:hAnsi="Bookman Old Style"/>
        </w:rPr>
        <w:t>akuntabilitas</w:t>
      </w:r>
      <w:proofErr w:type="spellEnd"/>
      <w:r w:rsidRPr="00536FD3">
        <w:rPr>
          <w:rFonts w:ascii="Bookman Old Style" w:hAnsi="Bookman Old Style"/>
        </w:rPr>
        <w:t xml:space="preserve"> </w:t>
      </w:r>
      <w:proofErr w:type="spellStart"/>
      <w:r w:rsidRPr="00536FD3">
        <w:rPr>
          <w:rFonts w:ascii="Bookman Old Style" w:hAnsi="Bookman Old Style"/>
        </w:rPr>
        <w:t>penyelenggaraan</w:t>
      </w:r>
      <w:proofErr w:type="spellEnd"/>
      <w:r w:rsidRPr="00536FD3">
        <w:rPr>
          <w:rFonts w:ascii="Bookman Old Style" w:hAnsi="Bookman Old Style"/>
        </w:rPr>
        <w:t xml:space="preserve"> </w:t>
      </w:r>
      <w:proofErr w:type="spellStart"/>
      <w:r w:rsidRPr="00536FD3">
        <w:rPr>
          <w:rFonts w:ascii="Bookman Old Style" w:hAnsi="Bookman Old Style"/>
        </w:rPr>
        <w:t>pemerintahan</w:t>
      </w:r>
      <w:proofErr w:type="spellEnd"/>
      <w:r w:rsidRPr="00536FD3">
        <w:rPr>
          <w:rFonts w:ascii="Bookman Old Style" w:hAnsi="Bookman Old Style"/>
        </w:rPr>
        <w:t xml:space="preserve"> </w:t>
      </w:r>
      <w:proofErr w:type="spellStart"/>
      <w:r w:rsidRPr="00536FD3">
        <w:rPr>
          <w:rFonts w:ascii="Bookman Old Style" w:hAnsi="Bookman Old Style"/>
        </w:rPr>
        <w:t>daerah</w:t>
      </w:r>
      <w:proofErr w:type="spellEnd"/>
      <w:r w:rsidRPr="00536FD3">
        <w:rPr>
          <w:rFonts w:ascii="Bookman Old Style" w:hAnsi="Bookman Old Style"/>
        </w:rPr>
        <w:t xml:space="preserve">, </w:t>
      </w:r>
      <w:proofErr w:type="spellStart"/>
      <w:r w:rsidRPr="00536FD3">
        <w:rPr>
          <w:rFonts w:ascii="Bookman Old Style" w:hAnsi="Bookman Old Style"/>
        </w:rPr>
        <w:t>melalui</w:t>
      </w:r>
      <w:proofErr w:type="spellEnd"/>
      <w:r w:rsidRPr="00536FD3">
        <w:rPr>
          <w:rFonts w:ascii="Bookman Old Style" w:hAnsi="Bookman Old Style"/>
        </w:rPr>
        <w:t xml:space="preserve"> </w:t>
      </w:r>
      <w:proofErr w:type="spellStart"/>
      <w:r w:rsidRPr="00536FD3">
        <w:rPr>
          <w:rFonts w:ascii="Bookman Old Style" w:hAnsi="Bookman Old Style"/>
        </w:rPr>
        <w:t>pelaksanaan</w:t>
      </w:r>
      <w:proofErr w:type="spellEnd"/>
      <w:r w:rsidRPr="00536FD3">
        <w:rPr>
          <w:rFonts w:ascii="Bookman Old Style" w:hAnsi="Bookman Old Style"/>
        </w:rPr>
        <w:t xml:space="preserve"> </w:t>
      </w:r>
      <w:proofErr w:type="spellStart"/>
      <w:r w:rsidRPr="00536FD3">
        <w:rPr>
          <w:rFonts w:ascii="Bookman Old Style" w:hAnsi="Bookman Old Style"/>
        </w:rPr>
        <w:t>hak</w:t>
      </w:r>
      <w:proofErr w:type="spellEnd"/>
      <w:r w:rsidRPr="00536FD3">
        <w:rPr>
          <w:rFonts w:ascii="Bookman Old Style" w:hAnsi="Bookman Old Style"/>
        </w:rPr>
        <w:t xml:space="preserve">, </w:t>
      </w:r>
      <w:proofErr w:type="spellStart"/>
      <w:r w:rsidRPr="00536FD3">
        <w:rPr>
          <w:rFonts w:ascii="Bookman Old Style" w:hAnsi="Bookman Old Style"/>
        </w:rPr>
        <w:t>kewajiban</w:t>
      </w:r>
      <w:proofErr w:type="spellEnd"/>
      <w:r w:rsidRPr="00536FD3">
        <w:rPr>
          <w:rFonts w:ascii="Bookman Old Style" w:hAnsi="Bookman Old Style"/>
        </w:rPr>
        <w:t xml:space="preserve">, </w:t>
      </w:r>
      <w:proofErr w:type="spellStart"/>
      <w:r w:rsidRPr="00536FD3">
        <w:rPr>
          <w:rFonts w:ascii="Bookman Old Style" w:hAnsi="Bookman Old Style"/>
        </w:rPr>
        <w:t>tugas</w:t>
      </w:r>
      <w:proofErr w:type="spellEnd"/>
      <w:r w:rsidRPr="00536FD3">
        <w:rPr>
          <w:rFonts w:ascii="Bookman Old Style" w:hAnsi="Bookman Old Style"/>
        </w:rPr>
        <w:t xml:space="preserve">, </w:t>
      </w:r>
      <w:proofErr w:type="spellStart"/>
      <w:r w:rsidRPr="00536FD3">
        <w:rPr>
          <w:rFonts w:ascii="Bookman Old Style" w:hAnsi="Bookman Old Style"/>
        </w:rPr>
        <w:t>wewenang</w:t>
      </w:r>
      <w:proofErr w:type="spellEnd"/>
      <w:r w:rsidRPr="00536FD3">
        <w:rPr>
          <w:rFonts w:ascii="Bookman Old Style" w:hAnsi="Bookman Old Style"/>
        </w:rPr>
        <w:t xml:space="preserve">, dan </w:t>
      </w:r>
      <w:proofErr w:type="spellStart"/>
      <w:r w:rsidRPr="00536FD3">
        <w:rPr>
          <w:rFonts w:ascii="Bookman Old Style" w:hAnsi="Bookman Old Style"/>
        </w:rPr>
        <w:t>fungsi</w:t>
      </w:r>
      <w:proofErr w:type="spellEnd"/>
      <w:r w:rsidRPr="00536FD3">
        <w:rPr>
          <w:rFonts w:ascii="Bookman Old Style" w:hAnsi="Bookman Old Style"/>
        </w:rPr>
        <w:t xml:space="preserve"> DPRD </w:t>
      </w:r>
      <w:proofErr w:type="spellStart"/>
      <w:r w:rsidRPr="00536FD3">
        <w:rPr>
          <w:rFonts w:ascii="Bookman Old Style" w:hAnsi="Bookman Old Style"/>
        </w:rPr>
        <w:t>sesuai</w:t>
      </w:r>
      <w:proofErr w:type="spellEnd"/>
      <w:r w:rsidRPr="00536FD3">
        <w:rPr>
          <w:rFonts w:ascii="Bookman Old Style" w:hAnsi="Bookman Old Style"/>
        </w:rPr>
        <w:t xml:space="preserve"> </w:t>
      </w:r>
      <w:proofErr w:type="spellStart"/>
      <w:r w:rsidRPr="00536FD3">
        <w:rPr>
          <w:rFonts w:ascii="Bookman Old Style" w:hAnsi="Bookman Old Style"/>
        </w:rPr>
        <w:t>dengan</w:t>
      </w:r>
      <w:proofErr w:type="spellEnd"/>
      <w:r w:rsidRPr="00536FD3">
        <w:rPr>
          <w:rFonts w:ascii="Bookman Old Style" w:hAnsi="Bookman Old Style"/>
        </w:rPr>
        <w:t xml:space="preserve"> </w:t>
      </w:r>
      <w:proofErr w:type="spellStart"/>
      <w:r w:rsidRPr="00536FD3">
        <w:rPr>
          <w:rFonts w:ascii="Bookman Old Style" w:hAnsi="Bookman Old Style"/>
        </w:rPr>
        <w:t>ketentuan</w:t>
      </w:r>
      <w:proofErr w:type="spellEnd"/>
      <w:r w:rsidRPr="00536FD3">
        <w:rPr>
          <w:rFonts w:ascii="Bookman Old Style" w:hAnsi="Bookman Old Style"/>
        </w:rPr>
        <w:t xml:space="preserve"> </w:t>
      </w:r>
      <w:proofErr w:type="spellStart"/>
      <w:r w:rsidRPr="00536FD3">
        <w:rPr>
          <w:rFonts w:ascii="Bookman Old Style" w:hAnsi="Bookman Old Style"/>
        </w:rPr>
        <w:t>peraturan</w:t>
      </w:r>
      <w:proofErr w:type="spellEnd"/>
      <w:r w:rsidRPr="00536FD3">
        <w:rPr>
          <w:rFonts w:ascii="Bookman Old Style" w:hAnsi="Bookman Old Style"/>
        </w:rPr>
        <w:t xml:space="preserve"> </w:t>
      </w:r>
      <w:proofErr w:type="spellStart"/>
      <w:r w:rsidRPr="00536FD3">
        <w:rPr>
          <w:rFonts w:ascii="Bookman Old Style" w:hAnsi="Bookman Old Style"/>
        </w:rPr>
        <w:t>perundangan-undairgan</w:t>
      </w:r>
      <w:proofErr w:type="spellEnd"/>
      <w:r w:rsidRPr="00536FD3">
        <w:rPr>
          <w:rFonts w:ascii="Bookman Old Style" w:hAnsi="Bookman Old Style"/>
        </w:rPr>
        <w:t xml:space="preserve">. </w:t>
      </w:r>
      <w:proofErr w:type="spellStart"/>
      <w:r w:rsidRPr="00536FD3">
        <w:rPr>
          <w:rFonts w:ascii="Bookman Old Style" w:hAnsi="Bookman Old Style"/>
        </w:rPr>
        <w:t>Sejalan</w:t>
      </w:r>
      <w:proofErr w:type="spellEnd"/>
      <w:r w:rsidRPr="00536FD3">
        <w:rPr>
          <w:rFonts w:ascii="Bookman Old Style" w:hAnsi="Bookman Old Style"/>
        </w:rPr>
        <w:t xml:space="preserve"> </w:t>
      </w:r>
      <w:proofErr w:type="spellStart"/>
      <w:r w:rsidRPr="00536FD3">
        <w:rPr>
          <w:rFonts w:ascii="Bookman Old Style" w:hAnsi="Bookman Old Style"/>
        </w:rPr>
        <w:t>dengan</w:t>
      </w:r>
      <w:proofErr w:type="spellEnd"/>
      <w:r w:rsidRPr="00536FD3">
        <w:rPr>
          <w:rFonts w:ascii="Bookman Old Style" w:hAnsi="Bookman Old Style"/>
        </w:rPr>
        <w:t xml:space="preserve"> </w:t>
      </w:r>
      <w:proofErr w:type="spellStart"/>
      <w:r w:rsidRPr="00536FD3">
        <w:rPr>
          <w:rFonts w:ascii="Bookman Old Style" w:hAnsi="Bookman Old Style"/>
        </w:rPr>
        <w:t>hal</w:t>
      </w:r>
      <w:proofErr w:type="spellEnd"/>
      <w:r w:rsidRPr="00536FD3">
        <w:rPr>
          <w:rFonts w:ascii="Bookman Old Style" w:hAnsi="Bookman Old Style"/>
        </w:rPr>
        <w:t xml:space="preserve"> </w:t>
      </w:r>
      <w:proofErr w:type="spellStart"/>
      <w:r w:rsidRPr="00536FD3">
        <w:rPr>
          <w:rFonts w:ascii="Bookman Old Style" w:hAnsi="Bookman Old Style"/>
        </w:rPr>
        <w:t>te</w:t>
      </w:r>
      <w:r>
        <w:rPr>
          <w:rFonts w:ascii="Bookman Old Style" w:hAnsi="Bookman Old Style"/>
        </w:rPr>
        <w:t>r</w:t>
      </w:r>
      <w:r w:rsidRPr="00536FD3">
        <w:rPr>
          <w:rFonts w:ascii="Bookman Old Style" w:hAnsi="Bookman Old Style"/>
        </w:rPr>
        <w:t>sebut</w:t>
      </w:r>
      <w:proofErr w:type="spellEnd"/>
      <w:r w:rsidRPr="00536FD3">
        <w:rPr>
          <w:rFonts w:ascii="Bookman Old Style" w:hAnsi="Bookman Old Style"/>
        </w:rPr>
        <w:t xml:space="preserve">, </w:t>
      </w:r>
      <w:proofErr w:type="spellStart"/>
      <w:r w:rsidRPr="00536FD3">
        <w:rPr>
          <w:rFonts w:ascii="Bookman Old Style" w:hAnsi="Bookman Old Style"/>
        </w:rPr>
        <w:t>Peraturan</w:t>
      </w:r>
      <w:proofErr w:type="spellEnd"/>
      <w:r w:rsidRPr="00536FD3">
        <w:rPr>
          <w:rFonts w:ascii="Bookman Old Style" w:hAnsi="Bookman Old Style"/>
        </w:rPr>
        <w:t xml:space="preserve"> </w:t>
      </w:r>
      <w:r w:rsidR="002874EE">
        <w:rPr>
          <w:rFonts w:ascii="Bookman Old Style" w:hAnsi="Bookman Old Style"/>
        </w:rPr>
        <w:t xml:space="preserve">DPRD </w:t>
      </w:r>
      <w:proofErr w:type="spellStart"/>
      <w:r w:rsidRPr="00536FD3">
        <w:rPr>
          <w:rFonts w:ascii="Bookman Old Style" w:hAnsi="Bookman Old Style"/>
        </w:rPr>
        <w:t>ini</w:t>
      </w:r>
      <w:proofErr w:type="spellEnd"/>
      <w:r w:rsidRPr="00536FD3">
        <w:rPr>
          <w:rFonts w:ascii="Bookman Old Style" w:hAnsi="Bookman Old Style"/>
        </w:rPr>
        <w:t xml:space="preserve"> </w:t>
      </w:r>
      <w:proofErr w:type="spellStart"/>
      <w:r w:rsidRPr="00536FD3">
        <w:rPr>
          <w:rFonts w:ascii="Bookman Old Style" w:hAnsi="Bookman Old Style"/>
        </w:rPr>
        <w:t>ditetapkan</w:t>
      </w:r>
      <w:proofErr w:type="spellEnd"/>
      <w:r w:rsidRPr="00536FD3">
        <w:rPr>
          <w:rFonts w:ascii="Bookman Old Style" w:hAnsi="Bookman Old Style"/>
        </w:rPr>
        <w:t xml:space="preserve"> </w:t>
      </w:r>
      <w:proofErr w:type="spellStart"/>
      <w:r w:rsidRPr="00536FD3">
        <w:rPr>
          <w:rFonts w:ascii="Bookman Old Style" w:hAnsi="Bookman Old Style"/>
        </w:rPr>
        <w:t>untuk</w:t>
      </w:r>
      <w:proofErr w:type="spellEnd"/>
      <w:r w:rsidRPr="00536FD3">
        <w:rPr>
          <w:rFonts w:ascii="Bookman Old Style" w:hAnsi="Bookman Old Style"/>
        </w:rPr>
        <w:t xml:space="preserve"> </w:t>
      </w:r>
      <w:proofErr w:type="spellStart"/>
      <w:r w:rsidRPr="00536FD3">
        <w:rPr>
          <w:rFonts w:ascii="Bookman Old Style" w:hAnsi="Bookman Old Style"/>
        </w:rPr>
        <w:t>melaksanakan</w:t>
      </w:r>
      <w:proofErr w:type="spellEnd"/>
      <w:r w:rsidRPr="00536FD3">
        <w:rPr>
          <w:rFonts w:ascii="Bookman Old Style" w:hAnsi="Bookman Old Style"/>
        </w:rPr>
        <w:t xml:space="preserve"> </w:t>
      </w:r>
      <w:proofErr w:type="spellStart"/>
      <w:r w:rsidRPr="00536FD3">
        <w:rPr>
          <w:rFonts w:ascii="Bookman Old Style" w:hAnsi="Bookman Old Style"/>
        </w:rPr>
        <w:t>ketentuan</w:t>
      </w:r>
      <w:proofErr w:type="spellEnd"/>
      <w:r w:rsidRPr="00536FD3">
        <w:rPr>
          <w:rFonts w:ascii="Bookman Old Style" w:hAnsi="Bookman Old Style"/>
        </w:rPr>
        <w:t xml:space="preserve"> Pasal 132 </w:t>
      </w:r>
      <w:proofErr w:type="spellStart"/>
      <w:r w:rsidRPr="00536FD3">
        <w:rPr>
          <w:rFonts w:ascii="Bookman Old Style" w:hAnsi="Bookman Old Style"/>
        </w:rPr>
        <w:t>ayat</w:t>
      </w:r>
      <w:proofErr w:type="spellEnd"/>
      <w:r w:rsidRPr="00536FD3">
        <w:rPr>
          <w:rFonts w:ascii="Bookman Old Style" w:hAnsi="Bookman Old Style"/>
        </w:rPr>
        <w:t xml:space="preserve"> (1), Pasal 145, Pasal 186 </w:t>
      </w:r>
      <w:proofErr w:type="spellStart"/>
      <w:r w:rsidRPr="00536FD3">
        <w:rPr>
          <w:rFonts w:ascii="Bookman Old Style" w:hAnsi="Bookman Old Style"/>
        </w:rPr>
        <w:t>ayat</w:t>
      </w:r>
      <w:proofErr w:type="spellEnd"/>
      <w:r w:rsidRPr="00536FD3">
        <w:rPr>
          <w:rFonts w:ascii="Bookman Old Style" w:hAnsi="Bookman Old Style"/>
        </w:rPr>
        <w:t xml:space="preserve"> (1), dan Pasal 199 </w:t>
      </w:r>
      <w:proofErr w:type="spellStart"/>
      <w:r w:rsidRPr="00536FD3">
        <w:rPr>
          <w:rFonts w:ascii="Bookman Old Style" w:hAnsi="Bookman Old Style"/>
        </w:rPr>
        <w:t>Undang-Undang</w:t>
      </w:r>
      <w:proofErr w:type="spellEnd"/>
      <w:r w:rsidRPr="00536FD3">
        <w:rPr>
          <w:rFonts w:ascii="Bookman Old Style" w:hAnsi="Bookman Old Style"/>
        </w:rPr>
        <w:t xml:space="preserve"> </w:t>
      </w:r>
      <w:proofErr w:type="spellStart"/>
      <w:r w:rsidRPr="00536FD3">
        <w:rPr>
          <w:rFonts w:ascii="Bookman Old Style" w:hAnsi="Bookman Old Style"/>
        </w:rPr>
        <w:t>Nomor</w:t>
      </w:r>
      <w:proofErr w:type="spellEnd"/>
      <w:r w:rsidRPr="00536FD3">
        <w:rPr>
          <w:rFonts w:ascii="Bookman Old Style" w:hAnsi="Bookman Old Style"/>
        </w:rPr>
        <w:t xml:space="preserve"> 23 </w:t>
      </w:r>
      <w:proofErr w:type="spellStart"/>
      <w:r w:rsidRPr="00536FD3">
        <w:rPr>
          <w:rFonts w:ascii="Bookman Old Style" w:hAnsi="Bookman Old Style"/>
        </w:rPr>
        <w:t>Tahun</w:t>
      </w:r>
      <w:proofErr w:type="spellEnd"/>
      <w:r w:rsidRPr="00536FD3">
        <w:rPr>
          <w:rFonts w:ascii="Bookman Old Style" w:hAnsi="Bookman Old Style"/>
        </w:rPr>
        <w:t xml:space="preserve"> 2014 </w:t>
      </w:r>
      <w:proofErr w:type="spellStart"/>
      <w:r w:rsidRPr="00536FD3">
        <w:rPr>
          <w:rFonts w:ascii="Bookman Old Style" w:hAnsi="Bookman Old Style"/>
        </w:rPr>
        <w:t>tentang</w:t>
      </w:r>
      <w:proofErr w:type="spellEnd"/>
      <w:r w:rsidRPr="00536FD3">
        <w:rPr>
          <w:rFonts w:ascii="Bookman Old Style" w:hAnsi="Bookman Old Style"/>
        </w:rPr>
        <w:t xml:space="preserve"> </w:t>
      </w:r>
      <w:proofErr w:type="spellStart"/>
      <w:r w:rsidRPr="00536FD3">
        <w:rPr>
          <w:rFonts w:ascii="Bookman Old Style" w:hAnsi="Bookman Old Style"/>
        </w:rPr>
        <w:t>Pemerintahan</w:t>
      </w:r>
      <w:proofErr w:type="spellEnd"/>
      <w:r w:rsidRPr="00536FD3">
        <w:rPr>
          <w:rFonts w:ascii="Bookman Old Style" w:hAnsi="Bookman Old Style"/>
        </w:rPr>
        <w:t xml:space="preserve"> Daerah </w:t>
      </w:r>
      <w:proofErr w:type="spellStart"/>
      <w:r w:rsidRPr="00536FD3">
        <w:rPr>
          <w:rFonts w:ascii="Bookman Old Style" w:hAnsi="Bookman Old Style"/>
        </w:rPr>
        <w:t>s</w:t>
      </w:r>
      <w:r w:rsidR="002874EE">
        <w:rPr>
          <w:rFonts w:ascii="Bookman Old Style" w:hAnsi="Bookman Old Style"/>
        </w:rPr>
        <w:t>ebagai</w:t>
      </w:r>
      <w:proofErr w:type="spellEnd"/>
      <w:r w:rsidRPr="00536FD3">
        <w:rPr>
          <w:rFonts w:ascii="Bookman Old Style" w:hAnsi="Bookman Old Style"/>
        </w:rPr>
        <w:t xml:space="preserve"> </w:t>
      </w:r>
      <w:proofErr w:type="spellStart"/>
      <w:r w:rsidRPr="00536FD3">
        <w:rPr>
          <w:rFonts w:ascii="Bookman Old Style" w:hAnsi="Bookman Old Style"/>
        </w:rPr>
        <w:t>pedoman</w:t>
      </w:r>
      <w:proofErr w:type="spellEnd"/>
      <w:r w:rsidRPr="00536FD3">
        <w:rPr>
          <w:rFonts w:ascii="Bookman Old Style" w:hAnsi="Bookman Old Style"/>
        </w:rPr>
        <w:t xml:space="preserve"> </w:t>
      </w:r>
      <w:proofErr w:type="spellStart"/>
      <w:r w:rsidRPr="00536FD3">
        <w:rPr>
          <w:rFonts w:ascii="Bookman Old Style" w:hAnsi="Bookman Old Style"/>
        </w:rPr>
        <w:t>bagi</w:t>
      </w:r>
      <w:proofErr w:type="spellEnd"/>
      <w:r w:rsidRPr="00536FD3">
        <w:rPr>
          <w:rFonts w:ascii="Bookman Old Style" w:hAnsi="Bookman Old Style"/>
        </w:rPr>
        <w:t xml:space="preserve"> DPRD </w:t>
      </w:r>
      <w:proofErr w:type="spellStart"/>
      <w:r w:rsidRPr="00536FD3">
        <w:rPr>
          <w:rFonts w:ascii="Bookman Old Style" w:hAnsi="Bookman Old Style"/>
        </w:rPr>
        <w:t>dalam</w:t>
      </w:r>
      <w:proofErr w:type="spellEnd"/>
      <w:r w:rsidRPr="00536FD3">
        <w:rPr>
          <w:rFonts w:ascii="Bookman Old Style" w:hAnsi="Bookman Old Style"/>
        </w:rPr>
        <w:t xml:space="preserve"> </w:t>
      </w:r>
      <w:proofErr w:type="spellStart"/>
      <w:r w:rsidRPr="00536FD3">
        <w:rPr>
          <w:rFonts w:ascii="Bookman Old Style" w:hAnsi="Bookman Old Style"/>
        </w:rPr>
        <w:t>penyusunan</w:t>
      </w:r>
      <w:proofErr w:type="spellEnd"/>
      <w:r w:rsidRPr="00536FD3">
        <w:rPr>
          <w:rFonts w:ascii="Bookman Old Style" w:hAnsi="Bookman Old Style"/>
        </w:rPr>
        <w:t xml:space="preserve"> </w:t>
      </w:r>
      <w:proofErr w:type="spellStart"/>
      <w:r w:rsidRPr="00536FD3">
        <w:rPr>
          <w:rFonts w:ascii="Bookman Old Style" w:hAnsi="Bookman Old Style"/>
        </w:rPr>
        <w:t>Peraturan</w:t>
      </w:r>
      <w:proofErr w:type="spellEnd"/>
      <w:r w:rsidRPr="00536FD3">
        <w:rPr>
          <w:rFonts w:ascii="Bookman Old Style" w:hAnsi="Bookman Old Style"/>
        </w:rPr>
        <w:t xml:space="preserve"> DPRD </w:t>
      </w:r>
      <w:proofErr w:type="spellStart"/>
      <w:r w:rsidRPr="00536FD3">
        <w:rPr>
          <w:rFonts w:ascii="Bookman Old Style" w:hAnsi="Bookman Old Style"/>
        </w:rPr>
        <w:t>tentang</w:t>
      </w:r>
      <w:proofErr w:type="spellEnd"/>
      <w:r w:rsidRPr="00536FD3">
        <w:rPr>
          <w:rFonts w:ascii="Bookman Old Style" w:hAnsi="Bookman Old Style"/>
        </w:rPr>
        <w:t xml:space="preserve"> Tata </w:t>
      </w:r>
      <w:proofErr w:type="spellStart"/>
      <w:r w:rsidRPr="00536FD3">
        <w:rPr>
          <w:rFonts w:ascii="Bookman Old Style" w:hAnsi="Bookman Old Style"/>
        </w:rPr>
        <w:t>Tertib</w:t>
      </w:r>
      <w:proofErr w:type="spellEnd"/>
      <w:r w:rsidRPr="00536FD3">
        <w:rPr>
          <w:rFonts w:ascii="Bookman Old Style" w:hAnsi="Bookman Old Style"/>
        </w:rPr>
        <w:t xml:space="preserve"> DPRD, yang </w:t>
      </w:r>
      <w:proofErr w:type="spellStart"/>
      <w:r w:rsidRPr="00536FD3">
        <w:rPr>
          <w:rFonts w:ascii="Bookman Old Style" w:hAnsi="Bookman Old Style"/>
        </w:rPr>
        <w:t>esensinya</w:t>
      </w:r>
      <w:proofErr w:type="spellEnd"/>
      <w:r w:rsidRPr="00536FD3">
        <w:rPr>
          <w:rFonts w:ascii="Bookman Old Style" w:hAnsi="Bookman Old Style"/>
        </w:rPr>
        <w:t xml:space="preserve"> </w:t>
      </w:r>
      <w:proofErr w:type="spellStart"/>
      <w:r w:rsidRPr="00536FD3">
        <w:rPr>
          <w:rFonts w:ascii="Bookman Old Style" w:hAnsi="Bookman Old Style"/>
        </w:rPr>
        <w:t>ditujukan</w:t>
      </w:r>
      <w:proofErr w:type="spellEnd"/>
      <w:r w:rsidRPr="00536FD3">
        <w:rPr>
          <w:rFonts w:ascii="Bookman Old Style" w:hAnsi="Bookman Old Style"/>
        </w:rPr>
        <w:t xml:space="preserve"> </w:t>
      </w:r>
      <w:proofErr w:type="spellStart"/>
      <w:r w:rsidRPr="00536FD3">
        <w:rPr>
          <w:rFonts w:ascii="Bookman Old Style" w:hAnsi="Bookman Old Style"/>
        </w:rPr>
        <w:t>untuk</w:t>
      </w:r>
      <w:proofErr w:type="spellEnd"/>
      <w:r w:rsidRPr="00536FD3">
        <w:rPr>
          <w:rFonts w:ascii="Bookman Old Style" w:hAnsi="Bookman Old Style"/>
        </w:rPr>
        <w:t xml:space="preserve"> </w:t>
      </w:r>
      <w:proofErr w:type="spellStart"/>
      <w:r w:rsidRPr="00536FD3">
        <w:rPr>
          <w:rFonts w:ascii="Bookman Old Style" w:hAnsi="Bookman Old Style"/>
        </w:rPr>
        <w:t>meningkatkan</w:t>
      </w:r>
      <w:proofErr w:type="spellEnd"/>
      <w:r w:rsidRPr="00536FD3">
        <w:rPr>
          <w:rFonts w:ascii="Bookman Old Style" w:hAnsi="Bookman Old Style"/>
        </w:rPr>
        <w:t xml:space="preserve"> </w:t>
      </w:r>
      <w:proofErr w:type="spellStart"/>
      <w:r w:rsidRPr="00536FD3">
        <w:rPr>
          <w:rFonts w:ascii="Bookman Old Style" w:hAnsi="Bookman Old Style"/>
        </w:rPr>
        <w:t>kualitas</w:t>
      </w:r>
      <w:proofErr w:type="spellEnd"/>
      <w:r w:rsidRPr="00536FD3">
        <w:rPr>
          <w:rFonts w:ascii="Bookman Old Style" w:hAnsi="Bookman Old Style"/>
        </w:rPr>
        <w:t xml:space="preserve">, </w:t>
      </w:r>
      <w:proofErr w:type="spellStart"/>
      <w:r w:rsidRPr="00536FD3">
        <w:rPr>
          <w:rFonts w:ascii="Bookman Old Style" w:hAnsi="Bookman Old Style"/>
        </w:rPr>
        <w:t>produktivitas</w:t>
      </w:r>
      <w:proofErr w:type="spellEnd"/>
      <w:r w:rsidRPr="00536FD3">
        <w:rPr>
          <w:rFonts w:ascii="Bookman Old Style" w:hAnsi="Bookman Old Style"/>
        </w:rPr>
        <w:t xml:space="preserve">, dan </w:t>
      </w:r>
      <w:proofErr w:type="spellStart"/>
      <w:r w:rsidRPr="00536FD3">
        <w:rPr>
          <w:rFonts w:ascii="Bookman Old Style" w:hAnsi="Bookman Old Style"/>
        </w:rPr>
        <w:t>kinerja</w:t>
      </w:r>
      <w:proofErr w:type="spellEnd"/>
      <w:r w:rsidRPr="00536FD3">
        <w:rPr>
          <w:rFonts w:ascii="Bookman Old Style" w:hAnsi="Bookman Old Style"/>
        </w:rPr>
        <w:t xml:space="preserve"> DPRD </w:t>
      </w:r>
      <w:proofErr w:type="spellStart"/>
      <w:r w:rsidRPr="00536FD3">
        <w:rPr>
          <w:rFonts w:ascii="Bookman Old Style" w:hAnsi="Bookman Old Style"/>
        </w:rPr>
        <w:t>dalam</w:t>
      </w:r>
      <w:proofErr w:type="spellEnd"/>
      <w:r w:rsidRPr="00536FD3">
        <w:rPr>
          <w:rFonts w:ascii="Bookman Old Style" w:hAnsi="Bookman Old Style"/>
        </w:rPr>
        <w:t xml:space="preserve"> </w:t>
      </w:r>
      <w:proofErr w:type="spellStart"/>
      <w:r w:rsidRPr="00536FD3">
        <w:rPr>
          <w:rFonts w:ascii="Bookman Old Style" w:hAnsi="Bookman Old Style"/>
        </w:rPr>
        <w:t>mewujudkan</w:t>
      </w:r>
      <w:proofErr w:type="spellEnd"/>
      <w:r w:rsidRPr="00536FD3">
        <w:rPr>
          <w:rFonts w:ascii="Bookman Old Style" w:hAnsi="Bookman Old Style"/>
        </w:rPr>
        <w:t xml:space="preserve"> </w:t>
      </w:r>
      <w:proofErr w:type="spellStart"/>
      <w:r w:rsidRPr="00536FD3">
        <w:rPr>
          <w:rFonts w:ascii="Bookman Old Style" w:hAnsi="Bookman Old Style"/>
        </w:rPr>
        <w:t>kesejahteraan</w:t>
      </w:r>
      <w:proofErr w:type="spellEnd"/>
      <w:r w:rsidRPr="00536FD3">
        <w:rPr>
          <w:rFonts w:ascii="Bookman Old Style" w:hAnsi="Bookman Old Style"/>
        </w:rPr>
        <w:t xml:space="preserve"> </w:t>
      </w:r>
      <w:proofErr w:type="spellStart"/>
      <w:r w:rsidRPr="00536FD3">
        <w:rPr>
          <w:rFonts w:ascii="Bookman Old Style" w:hAnsi="Bookman Old Style"/>
        </w:rPr>
        <w:t>masyarakat</w:t>
      </w:r>
      <w:proofErr w:type="spellEnd"/>
      <w:r w:rsidRPr="00536FD3">
        <w:rPr>
          <w:rFonts w:ascii="Bookman Old Style" w:hAnsi="Bookman Old Style"/>
        </w:rPr>
        <w:t xml:space="preserve"> dan </w:t>
      </w:r>
      <w:proofErr w:type="spellStart"/>
      <w:r w:rsidRPr="00536FD3">
        <w:rPr>
          <w:rFonts w:ascii="Bookman Old Style" w:hAnsi="Bookman Old Style"/>
        </w:rPr>
        <w:t>pembangunan</w:t>
      </w:r>
      <w:proofErr w:type="spellEnd"/>
      <w:r w:rsidRPr="00536FD3">
        <w:rPr>
          <w:rFonts w:ascii="Bookman Old Style" w:hAnsi="Bookman Old Style"/>
        </w:rPr>
        <w:t xml:space="preserve"> </w:t>
      </w:r>
      <w:proofErr w:type="spellStart"/>
      <w:r w:rsidRPr="00536FD3">
        <w:rPr>
          <w:rFonts w:ascii="Bookman Old Style" w:hAnsi="Bookman Old Style"/>
        </w:rPr>
        <w:t>daerah</w:t>
      </w:r>
      <w:proofErr w:type="spellEnd"/>
      <w:r w:rsidRPr="00536FD3">
        <w:rPr>
          <w:rFonts w:ascii="Bookman Old Style" w:hAnsi="Bookman Old Style"/>
        </w:rPr>
        <w:t xml:space="preserve"> </w:t>
      </w:r>
      <w:proofErr w:type="spellStart"/>
      <w:r w:rsidRPr="00536FD3">
        <w:rPr>
          <w:rFonts w:ascii="Bookman Old Style" w:hAnsi="Bookman Old Style"/>
        </w:rPr>
        <w:t>serta</w:t>
      </w:r>
      <w:proofErr w:type="spellEnd"/>
      <w:r w:rsidRPr="00536FD3">
        <w:rPr>
          <w:rFonts w:ascii="Bookman Old Style" w:hAnsi="Bookman Old Style"/>
        </w:rPr>
        <w:t xml:space="preserve"> </w:t>
      </w:r>
      <w:proofErr w:type="spellStart"/>
      <w:r w:rsidRPr="00536FD3">
        <w:rPr>
          <w:rFonts w:ascii="Bookman Old Style" w:hAnsi="Bookman Old Style"/>
        </w:rPr>
        <w:t>memaksimalkan</w:t>
      </w:r>
      <w:proofErr w:type="spellEnd"/>
      <w:r w:rsidRPr="00536FD3">
        <w:rPr>
          <w:rFonts w:ascii="Bookman Old Style" w:hAnsi="Bookman Old Style"/>
        </w:rPr>
        <w:t xml:space="preserve"> </w:t>
      </w:r>
      <w:proofErr w:type="spellStart"/>
      <w:r w:rsidRPr="00536FD3">
        <w:rPr>
          <w:rFonts w:ascii="Bookman Old Style" w:hAnsi="Bookman Old Style"/>
        </w:rPr>
        <w:t>peran</w:t>
      </w:r>
      <w:proofErr w:type="spellEnd"/>
      <w:r w:rsidRPr="00536FD3">
        <w:rPr>
          <w:rFonts w:ascii="Bookman Old Style" w:hAnsi="Bookman Old Style"/>
        </w:rPr>
        <w:t xml:space="preserve"> DPRD </w:t>
      </w:r>
      <w:proofErr w:type="spellStart"/>
      <w:r w:rsidRPr="00536FD3">
        <w:rPr>
          <w:rFonts w:ascii="Bookman Old Style" w:hAnsi="Bookman Old Style"/>
        </w:rPr>
        <w:t>dalam</w:t>
      </w:r>
      <w:proofErr w:type="spellEnd"/>
      <w:r w:rsidRPr="00536FD3">
        <w:rPr>
          <w:rFonts w:ascii="Bookman Old Style" w:hAnsi="Bookman Old Style"/>
        </w:rPr>
        <w:t xml:space="preserve"> </w:t>
      </w:r>
      <w:proofErr w:type="spellStart"/>
      <w:r w:rsidRPr="00536FD3">
        <w:rPr>
          <w:rFonts w:ascii="Bookman Old Style" w:hAnsi="Bookman Old Style"/>
        </w:rPr>
        <w:t>mengembangkan</w:t>
      </w:r>
      <w:proofErr w:type="spellEnd"/>
      <w:r w:rsidRPr="00536FD3">
        <w:rPr>
          <w:rFonts w:ascii="Bookman Old Style" w:hAnsi="Bookman Old Style"/>
        </w:rPr>
        <w:t xml:space="preserve"> c</w:t>
      </w:r>
      <w:r w:rsidR="002874EE">
        <w:rPr>
          <w:rFonts w:ascii="Bookman Old Style" w:hAnsi="Bookman Old Style"/>
        </w:rPr>
        <w:t>hecks</w:t>
      </w:r>
      <w:r w:rsidRPr="00536FD3">
        <w:rPr>
          <w:rFonts w:ascii="Bookman Old Style" w:hAnsi="Bookman Old Style"/>
        </w:rPr>
        <w:t xml:space="preserve"> and balan</w:t>
      </w:r>
      <w:r w:rsidR="002874EE">
        <w:rPr>
          <w:rFonts w:ascii="Bookman Old Style" w:hAnsi="Bookman Old Style"/>
        </w:rPr>
        <w:t xml:space="preserve">ces </w:t>
      </w:r>
      <w:proofErr w:type="spellStart"/>
      <w:r w:rsidRPr="00536FD3">
        <w:rPr>
          <w:rFonts w:ascii="Bookman Old Style" w:hAnsi="Bookman Old Style"/>
        </w:rPr>
        <w:t>antara</w:t>
      </w:r>
      <w:proofErr w:type="spellEnd"/>
      <w:r w:rsidRPr="00536FD3">
        <w:rPr>
          <w:rFonts w:ascii="Bookman Old Style" w:hAnsi="Bookman Old Style"/>
        </w:rPr>
        <w:t xml:space="preserve"> DPRD dan </w:t>
      </w:r>
      <w:proofErr w:type="spellStart"/>
      <w:r w:rsidRPr="00536FD3">
        <w:rPr>
          <w:rFonts w:ascii="Bookman Old Style" w:hAnsi="Bookman Old Style"/>
        </w:rPr>
        <w:t>Pemerintah</w:t>
      </w:r>
      <w:proofErr w:type="spellEnd"/>
      <w:r w:rsidRPr="00536FD3">
        <w:rPr>
          <w:rFonts w:ascii="Bookman Old Style" w:hAnsi="Bookman Old Style"/>
        </w:rPr>
        <w:t xml:space="preserve"> Daerah</w:t>
      </w:r>
      <w:r w:rsidR="002874EE">
        <w:rPr>
          <w:rFonts w:ascii="Bookman Old Style" w:hAnsi="Bookman Old Style"/>
        </w:rPr>
        <w:t>.</w:t>
      </w:r>
    </w:p>
    <w:p w14:paraId="3F75DAB6" w14:textId="511C63D4" w:rsidR="002874EE" w:rsidRDefault="002874EE" w:rsidP="002874EE">
      <w:pPr>
        <w:autoSpaceDE w:val="0"/>
        <w:autoSpaceDN w:val="0"/>
        <w:adjustRightInd w:val="0"/>
        <w:spacing w:line="276" w:lineRule="auto"/>
        <w:ind w:left="567" w:firstLine="1134"/>
        <w:jc w:val="both"/>
        <w:rPr>
          <w:rFonts w:ascii="Bookman Old Style" w:hAnsi="Bookman Old Style"/>
        </w:rPr>
      </w:pPr>
      <w:proofErr w:type="spellStart"/>
      <w:r w:rsidRPr="002874EE">
        <w:rPr>
          <w:rFonts w:ascii="Bookman Old Style" w:hAnsi="Bookman Old Style"/>
        </w:rPr>
        <w:t>Dengan</w:t>
      </w:r>
      <w:proofErr w:type="spellEnd"/>
      <w:r w:rsidRPr="002874EE">
        <w:rPr>
          <w:rFonts w:ascii="Bookman Old Style" w:hAnsi="Bookman Old Style"/>
        </w:rPr>
        <w:t xml:space="preserve"> </w:t>
      </w:r>
      <w:proofErr w:type="spellStart"/>
      <w:r w:rsidRPr="002874EE">
        <w:rPr>
          <w:rFonts w:ascii="Bookman Old Style" w:hAnsi="Bookman Old Style"/>
        </w:rPr>
        <w:t>berlandaskan</w:t>
      </w:r>
      <w:proofErr w:type="spellEnd"/>
      <w:r w:rsidRPr="002874EE">
        <w:rPr>
          <w:rFonts w:ascii="Bookman Old Style" w:hAnsi="Bookman Old Style"/>
        </w:rPr>
        <w:t xml:space="preserve"> pada </w:t>
      </w:r>
      <w:proofErr w:type="spellStart"/>
      <w:r w:rsidRPr="002874EE">
        <w:rPr>
          <w:rFonts w:ascii="Bookman Old Style" w:hAnsi="Bookman Old Style"/>
        </w:rPr>
        <w:t>Undang-Undang</w:t>
      </w:r>
      <w:proofErr w:type="spellEnd"/>
      <w:r w:rsidRPr="002874EE">
        <w:rPr>
          <w:rFonts w:ascii="Bookman Old Style" w:hAnsi="Bookman Old Style"/>
        </w:rPr>
        <w:t xml:space="preserve"> </w:t>
      </w:r>
      <w:proofErr w:type="spellStart"/>
      <w:r w:rsidRPr="002874EE">
        <w:rPr>
          <w:rFonts w:ascii="Bookman Old Style" w:hAnsi="Bookman Old Style"/>
        </w:rPr>
        <w:t>Nomor</w:t>
      </w:r>
      <w:proofErr w:type="spellEnd"/>
      <w:r w:rsidRPr="002874EE">
        <w:rPr>
          <w:rFonts w:ascii="Bookman Old Style" w:hAnsi="Bookman Old Style"/>
        </w:rPr>
        <w:t xml:space="preserve"> 23 </w:t>
      </w:r>
      <w:proofErr w:type="spellStart"/>
      <w:r w:rsidRPr="002874EE">
        <w:rPr>
          <w:rFonts w:ascii="Bookman Old Style" w:hAnsi="Bookman Old Style"/>
        </w:rPr>
        <w:t>Tahun</w:t>
      </w:r>
      <w:proofErr w:type="spellEnd"/>
      <w:r w:rsidRPr="002874EE">
        <w:rPr>
          <w:rFonts w:ascii="Bookman Old Style" w:hAnsi="Bookman Old Style"/>
        </w:rPr>
        <w:t xml:space="preserve"> 2014 </w:t>
      </w:r>
      <w:proofErr w:type="spellStart"/>
      <w:r w:rsidRPr="002874EE">
        <w:rPr>
          <w:rFonts w:ascii="Bookman Old Style" w:hAnsi="Bookman Old Style"/>
        </w:rPr>
        <w:t>tentang</w:t>
      </w:r>
      <w:proofErr w:type="spellEnd"/>
      <w:r w:rsidRPr="002874EE">
        <w:rPr>
          <w:rFonts w:ascii="Bookman Old Style" w:hAnsi="Bookman Old Style"/>
        </w:rPr>
        <w:t xml:space="preserve"> </w:t>
      </w:r>
      <w:proofErr w:type="spellStart"/>
      <w:r w:rsidRPr="002874EE">
        <w:rPr>
          <w:rFonts w:ascii="Bookman Old Style" w:hAnsi="Bookman Old Style"/>
        </w:rPr>
        <w:t>Pemerintahan</w:t>
      </w:r>
      <w:proofErr w:type="spellEnd"/>
      <w:r w:rsidRPr="002874EE">
        <w:rPr>
          <w:rFonts w:ascii="Bookman Old Style" w:hAnsi="Bookman Old Style"/>
        </w:rPr>
        <w:t xml:space="preserve"> Daerah, </w:t>
      </w:r>
      <w:proofErr w:type="spellStart"/>
      <w:r w:rsidRPr="002874EE">
        <w:rPr>
          <w:rFonts w:ascii="Bookman Old Style" w:hAnsi="Bookman Old Style"/>
        </w:rPr>
        <w:t>Peraturan</w:t>
      </w:r>
      <w:proofErr w:type="spellEnd"/>
      <w:r w:rsidRPr="002874EE">
        <w:rPr>
          <w:rFonts w:ascii="Bookman Old Style" w:hAnsi="Bookman Old Style"/>
        </w:rPr>
        <w:t xml:space="preserve"> DPRD </w:t>
      </w:r>
      <w:proofErr w:type="spellStart"/>
      <w:r w:rsidRPr="002874EE">
        <w:rPr>
          <w:rFonts w:ascii="Bookman Old Style" w:hAnsi="Bookman Old Style"/>
        </w:rPr>
        <w:t>ini</w:t>
      </w:r>
      <w:proofErr w:type="spellEnd"/>
      <w:r w:rsidRPr="002874EE">
        <w:rPr>
          <w:rFonts w:ascii="Bookman Old Style" w:hAnsi="Bookman Old Style"/>
        </w:rPr>
        <w:t xml:space="preserve"> </w:t>
      </w:r>
      <w:proofErr w:type="spellStart"/>
      <w:r w:rsidRPr="002874EE">
        <w:rPr>
          <w:rFonts w:ascii="Bookman Old Style" w:hAnsi="Bookman Old Style"/>
        </w:rPr>
        <w:t>memuat</w:t>
      </w:r>
      <w:proofErr w:type="spellEnd"/>
      <w:r w:rsidRPr="002874EE">
        <w:rPr>
          <w:rFonts w:ascii="Bookman Old Style" w:hAnsi="Bookman Old Style"/>
        </w:rPr>
        <w:t xml:space="preserve"> </w:t>
      </w:r>
      <w:proofErr w:type="spellStart"/>
      <w:r w:rsidRPr="002874EE">
        <w:rPr>
          <w:rFonts w:ascii="Bookman Old Style" w:hAnsi="Bookman Old Style"/>
        </w:rPr>
        <w:t>pedoman</w:t>
      </w:r>
      <w:proofErr w:type="spellEnd"/>
      <w:r w:rsidRPr="002874EE">
        <w:rPr>
          <w:rFonts w:ascii="Bookman Old Style" w:hAnsi="Bookman Old Style"/>
        </w:rPr>
        <w:t xml:space="preserve"> </w:t>
      </w:r>
      <w:proofErr w:type="spellStart"/>
      <w:r w:rsidRPr="002874EE">
        <w:rPr>
          <w:rFonts w:ascii="Bookman Old Style" w:hAnsi="Bookman Old Style"/>
        </w:rPr>
        <w:t>pengaturan</w:t>
      </w:r>
      <w:proofErr w:type="spellEnd"/>
      <w:r w:rsidRPr="002874EE">
        <w:rPr>
          <w:rFonts w:ascii="Bookman Old Style" w:hAnsi="Bookman Old Style"/>
        </w:rPr>
        <w:t xml:space="preserve"> </w:t>
      </w:r>
      <w:proofErr w:type="spellStart"/>
      <w:r w:rsidRPr="002874EE">
        <w:rPr>
          <w:rFonts w:ascii="Bookman Old Style" w:hAnsi="Bookman Old Style"/>
        </w:rPr>
        <w:t>bagi</w:t>
      </w:r>
      <w:proofErr w:type="spellEnd"/>
      <w:r w:rsidRPr="002874EE">
        <w:rPr>
          <w:rFonts w:ascii="Bookman Old Style" w:hAnsi="Bookman Old Style"/>
        </w:rPr>
        <w:t xml:space="preserve"> DPRD </w:t>
      </w:r>
      <w:proofErr w:type="spellStart"/>
      <w:r w:rsidRPr="002874EE">
        <w:rPr>
          <w:rFonts w:ascii="Bookman Old Style" w:hAnsi="Bookman Old Style"/>
        </w:rPr>
        <w:t>dalam</w:t>
      </w:r>
      <w:proofErr w:type="spellEnd"/>
      <w:r w:rsidRPr="002874EE">
        <w:rPr>
          <w:rFonts w:ascii="Bookman Old Style" w:hAnsi="Bookman Old Style"/>
        </w:rPr>
        <w:t xml:space="preserve"> </w:t>
      </w:r>
      <w:proofErr w:type="spellStart"/>
      <w:r w:rsidRPr="002874EE">
        <w:rPr>
          <w:rFonts w:ascii="Bookman Old Style" w:hAnsi="Bookman Old Style"/>
        </w:rPr>
        <w:t>penyusunan</w:t>
      </w:r>
      <w:proofErr w:type="spellEnd"/>
      <w:r w:rsidRPr="002874EE">
        <w:rPr>
          <w:rFonts w:ascii="Bookman Old Style" w:hAnsi="Bookman Old Style"/>
        </w:rPr>
        <w:t xml:space="preserve"> </w:t>
      </w:r>
      <w:proofErr w:type="spellStart"/>
      <w:r w:rsidRPr="002874EE">
        <w:rPr>
          <w:rFonts w:ascii="Bookman Old Style" w:hAnsi="Bookman Old Style"/>
        </w:rPr>
        <w:t>Peraturan</w:t>
      </w:r>
      <w:proofErr w:type="spellEnd"/>
      <w:r w:rsidRPr="002874EE">
        <w:rPr>
          <w:rFonts w:ascii="Bookman Old Style" w:hAnsi="Bookman Old Style"/>
        </w:rPr>
        <w:t xml:space="preserve"> DPRD </w:t>
      </w:r>
      <w:proofErr w:type="spellStart"/>
      <w:r w:rsidRPr="002874EE">
        <w:rPr>
          <w:rFonts w:ascii="Bookman Old Style" w:hAnsi="Bookman Old Style"/>
        </w:rPr>
        <w:t>tentang</w:t>
      </w:r>
      <w:proofErr w:type="spellEnd"/>
      <w:r w:rsidRPr="002874EE">
        <w:rPr>
          <w:rFonts w:ascii="Bookman Old Style" w:hAnsi="Bookman Old Style"/>
        </w:rPr>
        <w:t xml:space="preserve"> Tata </w:t>
      </w:r>
      <w:proofErr w:type="spellStart"/>
      <w:r w:rsidRPr="002874EE">
        <w:rPr>
          <w:rFonts w:ascii="Bookman Old Style" w:hAnsi="Bookman Old Style"/>
        </w:rPr>
        <w:t>Tertib</w:t>
      </w:r>
      <w:proofErr w:type="spellEnd"/>
      <w:r w:rsidRPr="002874EE">
        <w:rPr>
          <w:rFonts w:ascii="Bookman Old Style" w:hAnsi="Bookman Old Style"/>
        </w:rPr>
        <w:t xml:space="preserve"> DPRD yang </w:t>
      </w:r>
      <w:proofErr w:type="spellStart"/>
      <w:r w:rsidRPr="002874EE">
        <w:rPr>
          <w:rFonts w:ascii="Bookman Old Style" w:hAnsi="Bookman Old Style"/>
        </w:rPr>
        <w:t>meliputi</w:t>
      </w:r>
      <w:proofErr w:type="spellEnd"/>
      <w:r w:rsidRPr="002874EE">
        <w:rPr>
          <w:rFonts w:ascii="Bookman Old Style" w:hAnsi="Bookman Old Style"/>
        </w:rPr>
        <w:t xml:space="preserve"> </w:t>
      </w:r>
      <w:proofErr w:type="spellStart"/>
      <w:r w:rsidRPr="002874EE">
        <w:rPr>
          <w:rFonts w:ascii="Bookman Old Style" w:hAnsi="Bookman Old Style"/>
        </w:rPr>
        <w:t>fungsi</w:t>
      </w:r>
      <w:proofErr w:type="spellEnd"/>
      <w:r w:rsidRPr="002874EE">
        <w:rPr>
          <w:rFonts w:ascii="Bookman Old Style" w:hAnsi="Bookman Old Style"/>
        </w:rPr>
        <w:t xml:space="preserve">, </w:t>
      </w:r>
      <w:proofErr w:type="spellStart"/>
      <w:r w:rsidRPr="002874EE">
        <w:rPr>
          <w:rFonts w:ascii="Bookman Old Style" w:hAnsi="Bookman Old Style"/>
        </w:rPr>
        <w:t>tugas</w:t>
      </w:r>
      <w:proofErr w:type="spellEnd"/>
      <w:r w:rsidRPr="002874EE">
        <w:rPr>
          <w:rFonts w:ascii="Bookman Old Style" w:hAnsi="Bookman Old Style"/>
        </w:rPr>
        <w:t xml:space="preserve">, dan </w:t>
      </w:r>
      <w:proofErr w:type="spellStart"/>
      <w:r w:rsidRPr="002874EE">
        <w:rPr>
          <w:rFonts w:ascii="Bookman Old Style" w:hAnsi="Bookman Old Style"/>
        </w:rPr>
        <w:t>wewenang</w:t>
      </w:r>
      <w:proofErr w:type="spellEnd"/>
      <w:r w:rsidRPr="002874EE">
        <w:rPr>
          <w:rFonts w:ascii="Bookman Old Style" w:hAnsi="Bookman Old Style"/>
        </w:rPr>
        <w:t xml:space="preserve"> DPRD, </w:t>
      </w:r>
      <w:proofErr w:type="spellStart"/>
      <w:r w:rsidRPr="002874EE">
        <w:rPr>
          <w:rFonts w:ascii="Bookman Old Style" w:hAnsi="Bookman Old Style"/>
        </w:rPr>
        <w:t>keanggotaan</w:t>
      </w:r>
      <w:proofErr w:type="spellEnd"/>
      <w:r w:rsidRPr="002874EE">
        <w:rPr>
          <w:rFonts w:ascii="Bookman Old Style" w:hAnsi="Bookman Old Style"/>
        </w:rPr>
        <w:t xml:space="preserve"> DPRD, </w:t>
      </w:r>
      <w:proofErr w:type="spellStart"/>
      <w:r w:rsidRPr="002874EE">
        <w:rPr>
          <w:rFonts w:ascii="Bookman Old Style" w:hAnsi="Bookman Old Style"/>
        </w:rPr>
        <w:t>alat</w:t>
      </w:r>
      <w:proofErr w:type="spellEnd"/>
      <w:r w:rsidRPr="002874EE">
        <w:rPr>
          <w:rFonts w:ascii="Bookman Old Style" w:hAnsi="Bookman Old Style"/>
        </w:rPr>
        <w:t xml:space="preserve"> </w:t>
      </w:r>
      <w:proofErr w:type="spellStart"/>
      <w:r w:rsidRPr="002874EE">
        <w:rPr>
          <w:rFonts w:ascii="Bookman Old Style" w:hAnsi="Bookman Old Style"/>
        </w:rPr>
        <w:t>kelengkapan</w:t>
      </w:r>
      <w:proofErr w:type="spellEnd"/>
      <w:r w:rsidRPr="002874EE">
        <w:rPr>
          <w:rFonts w:ascii="Bookman Old Style" w:hAnsi="Bookman Old Style"/>
        </w:rPr>
        <w:t xml:space="preserve"> DPRD, </w:t>
      </w:r>
      <w:proofErr w:type="spellStart"/>
      <w:r w:rsidRPr="002874EE">
        <w:rPr>
          <w:rFonts w:ascii="Bookman Old Style" w:hAnsi="Bookman Old Style"/>
        </w:rPr>
        <w:t>rencana</w:t>
      </w:r>
      <w:proofErr w:type="spellEnd"/>
      <w:r w:rsidRPr="002874EE">
        <w:rPr>
          <w:rFonts w:ascii="Bookman Old Style" w:hAnsi="Bookman Old Style"/>
        </w:rPr>
        <w:t xml:space="preserve"> </w:t>
      </w:r>
      <w:proofErr w:type="spellStart"/>
      <w:r w:rsidRPr="002874EE">
        <w:rPr>
          <w:rFonts w:ascii="Bookman Old Style" w:hAnsi="Bookman Old Style"/>
        </w:rPr>
        <w:t>keda</w:t>
      </w:r>
      <w:proofErr w:type="spellEnd"/>
      <w:r w:rsidRPr="002874EE">
        <w:rPr>
          <w:rFonts w:ascii="Bookman Old Style" w:hAnsi="Bookman Old Style"/>
        </w:rPr>
        <w:t xml:space="preserve"> DPRD, </w:t>
      </w:r>
      <w:proofErr w:type="spellStart"/>
      <w:r w:rsidRPr="002874EE">
        <w:rPr>
          <w:rFonts w:ascii="Bookman Old Style" w:hAnsi="Bookman Old Style"/>
        </w:rPr>
        <w:t>pelaksanaan</w:t>
      </w:r>
      <w:proofErr w:type="spellEnd"/>
      <w:r w:rsidRPr="002874EE">
        <w:rPr>
          <w:rFonts w:ascii="Bookman Old Style" w:hAnsi="Bookman Old Style"/>
        </w:rPr>
        <w:t xml:space="preserve"> </w:t>
      </w:r>
      <w:proofErr w:type="spellStart"/>
      <w:r w:rsidRPr="002874EE">
        <w:rPr>
          <w:rFonts w:ascii="Bookman Old Style" w:hAnsi="Bookman Old Style"/>
        </w:rPr>
        <w:t>hak</w:t>
      </w:r>
      <w:proofErr w:type="spellEnd"/>
      <w:r w:rsidRPr="002874EE">
        <w:rPr>
          <w:rFonts w:ascii="Bookman Old Style" w:hAnsi="Bookman Old Style"/>
        </w:rPr>
        <w:t xml:space="preserve"> DPRD dan Anggota DPRD, </w:t>
      </w:r>
      <w:proofErr w:type="spellStart"/>
      <w:r w:rsidRPr="002874EE">
        <w:rPr>
          <w:rFonts w:ascii="Bookman Old Style" w:hAnsi="Bookman Old Style"/>
        </w:rPr>
        <w:t>persidangan</w:t>
      </w:r>
      <w:proofErr w:type="spellEnd"/>
      <w:r w:rsidRPr="002874EE">
        <w:rPr>
          <w:rFonts w:ascii="Bookman Old Style" w:hAnsi="Bookman Old Style"/>
        </w:rPr>
        <w:t xml:space="preserve"> dan </w:t>
      </w:r>
      <w:proofErr w:type="spellStart"/>
      <w:r w:rsidRPr="002874EE">
        <w:rPr>
          <w:rFonts w:ascii="Bookman Old Style" w:hAnsi="Bookman Old Style"/>
        </w:rPr>
        <w:t>rapat</w:t>
      </w:r>
      <w:proofErr w:type="spellEnd"/>
      <w:r w:rsidRPr="002874EE">
        <w:rPr>
          <w:rFonts w:ascii="Bookman Old Style" w:hAnsi="Bookman Old Style"/>
        </w:rPr>
        <w:t xml:space="preserve"> DPRD, </w:t>
      </w:r>
      <w:proofErr w:type="spellStart"/>
      <w:r w:rsidRPr="002874EE">
        <w:rPr>
          <w:rFonts w:ascii="Bookman Old Style" w:hAnsi="Bookman Old Style"/>
        </w:rPr>
        <w:t>pengambilan</w:t>
      </w:r>
      <w:proofErr w:type="spellEnd"/>
      <w:r w:rsidRPr="002874EE">
        <w:rPr>
          <w:rFonts w:ascii="Bookman Old Style" w:hAnsi="Bookman Old Style"/>
        </w:rPr>
        <w:t xml:space="preserve"> </w:t>
      </w:r>
      <w:proofErr w:type="spellStart"/>
      <w:r w:rsidRPr="002874EE">
        <w:rPr>
          <w:rFonts w:ascii="Bookman Old Style" w:hAnsi="Bookman Old Style"/>
        </w:rPr>
        <w:t>keputusan</w:t>
      </w:r>
      <w:proofErr w:type="spellEnd"/>
      <w:r w:rsidRPr="002874EE">
        <w:rPr>
          <w:rFonts w:ascii="Bookman Old Style" w:hAnsi="Bookman Old Style"/>
        </w:rPr>
        <w:t xml:space="preserve">, </w:t>
      </w:r>
      <w:proofErr w:type="spellStart"/>
      <w:r w:rsidRPr="002874EE">
        <w:rPr>
          <w:rFonts w:ascii="Bookman Old Style" w:hAnsi="Bookman Old Style"/>
        </w:rPr>
        <w:t>pemberhentian</w:t>
      </w:r>
      <w:proofErr w:type="spellEnd"/>
      <w:r w:rsidRPr="002874EE">
        <w:rPr>
          <w:rFonts w:ascii="Bookman Old Style" w:hAnsi="Bookman Old Style"/>
        </w:rPr>
        <w:t xml:space="preserve"> </w:t>
      </w:r>
      <w:proofErr w:type="spellStart"/>
      <w:r w:rsidRPr="002874EE">
        <w:rPr>
          <w:rFonts w:ascii="Bookman Old Style" w:hAnsi="Bookman Old Style"/>
        </w:rPr>
        <w:t>antarwaktu</w:t>
      </w:r>
      <w:proofErr w:type="spellEnd"/>
      <w:r w:rsidRPr="002874EE">
        <w:rPr>
          <w:rFonts w:ascii="Bookman Old Style" w:hAnsi="Bookman Old Style"/>
        </w:rPr>
        <w:t xml:space="preserve">, </w:t>
      </w:r>
      <w:proofErr w:type="spellStart"/>
      <w:r w:rsidRPr="002874EE">
        <w:rPr>
          <w:rFonts w:ascii="Bookman Old Style" w:hAnsi="Bookman Old Style"/>
        </w:rPr>
        <w:t>penggantian</w:t>
      </w:r>
      <w:proofErr w:type="spellEnd"/>
      <w:r w:rsidRPr="002874EE">
        <w:rPr>
          <w:rFonts w:ascii="Bookman Old Style" w:hAnsi="Bookman Old Style"/>
        </w:rPr>
        <w:t xml:space="preserve"> </w:t>
      </w:r>
      <w:proofErr w:type="spellStart"/>
      <w:r w:rsidRPr="002874EE">
        <w:rPr>
          <w:rFonts w:ascii="Bookman Old Style" w:hAnsi="Bookman Old Style"/>
        </w:rPr>
        <w:t>antarwaktu</w:t>
      </w:r>
      <w:proofErr w:type="spellEnd"/>
      <w:r w:rsidRPr="002874EE">
        <w:rPr>
          <w:rFonts w:ascii="Bookman Old Style" w:hAnsi="Bookman Old Style"/>
        </w:rPr>
        <w:t xml:space="preserve">, dan </w:t>
      </w:r>
      <w:proofErr w:type="spellStart"/>
      <w:r w:rsidRPr="002874EE">
        <w:rPr>
          <w:rFonts w:ascii="Bookman Old Style" w:hAnsi="Bookman Old Style"/>
        </w:rPr>
        <w:t>pemberhentian</w:t>
      </w:r>
      <w:proofErr w:type="spellEnd"/>
      <w:r w:rsidRPr="002874EE">
        <w:rPr>
          <w:rFonts w:ascii="Bookman Old Style" w:hAnsi="Bookman Old Style"/>
        </w:rPr>
        <w:t xml:space="preserve">, </w:t>
      </w:r>
      <w:proofErr w:type="spellStart"/>
      <w:r w:rsidRPr="002874EE">
        <w:rPr>
          <w:rFonts w:ascii="Bookman Old Style" w:hAnsi="Bookman Old Style"/>
        </w:rPr>
        <w:t>Fraksi</w:t>
      </w:r>
      <w:proofErr w:type="spellEnd"/>
      <w:r w:rsidRPr="002874EE">
        <w:rPr>
          <w:rFonts w:ascii="Bookman Old Style" w:hAnsi="Bookman Old Style"/>
        </w:rPr>
        <w:t xml:space="preserve">, Kode </w:t>
      </w:r>
      <w:proofErr w:type="spellStart"/>
      <w:r w:rsidRPr="002874EE">
        <w:rPr>
          <w:rFonts w:ascii="Bookman Old Style" w:hAnsi="Bookman Old Style"/>
        </w:rPr>
        <w:t>Etik</w:t>
      </w:r>
      <w:proofErr w:type="spellEnd"/>
      <w:r w:rsidRPr="002874EE">
        <w:rPr>
          <w:rFonts w:ascii="Bookman Old Style" w:hAnsi="Bookman Old Style"/>
        </w:rPr>
        <w:t xml:space="preserve">, </w:t>
      </w:r>
      <w:proofErr w:type="spellStart"/>
      <w:r w:rsidRPr="002874EE">
        <w:rPr>
          <w:rFonts w:ascii="Bookman Old Style" w:hAnsi="Bookman Old Style"/>
        </w:rPr>
        <w:t>konsultasi</w:t>
      </w:r>
      <w:proofErr w:type="spellEnd"/>
      <w:r w:rsidRPr="002874EE">
        <w:rPr>
          <w:rFonts w:ascii="Bookman Old Style" w:hAnsi="Bookman Old Style"/>
        </w:rPr>
        <w:t xml:space="preserve">, dan </w:t>
      </w:r>
      <w:proofErr w:type="spellStart"/>
      <w:r w:rsidRPr="002874EE">
        <w:rPr>
          <w:rFonts w:ascii="Bookman Old Style" w:hAnsi="Bookman Old Style"/>
        </w:rPr>
        <w:t>pelayanan</w:t>
      </w:r>
      <w:proofErr w:type="spellEnd"/>
      <w:r w:rsidRPr="002874EE">
        <w:rPr>
          <w:rFonts w:ascii="Bookman Old Style" w:hAnsi="Bookman Old Style"/>
        </w:rPr>
        <w:t xml:space="preserve"> </w:t>
      </w:r>
      <w:proofErr w:type="spellStart"/>
      <w:r w:rsidRPr="002874EE">
        <w:rPr>
          <w:rFonts w:ascii="Bookman Old Style" w:hAnsi="Bookman Old Style"/>
        </w:rPr>
        <w:t>atas</w:t>
      </w:r>
      <w:proofErr w:type="spellEnd"/>
      <w:r w:rsidRPr="002874EE">
        <w:rPr>
          <w:rFonts w:ascii="Bookman Old Style" w:hAnsi="Bookman Old Style"/>
        </w:rPr>
        <w:t xml:space="preserve"> </w:t>
      </w:r>
      <w:proofErr w:type="spellStart"/>
      <w:r w:rsidRPr="002874EE">
        <w:rPr>
          <w:rFonts w:ascii="Bookman Old Style" w:hAnsi="Bookman Old Style"/>
        </w:rPr>
        <w:t>pengaduan</w:t>
      </w:r>
      <w:proofErr w:type="spellEnd"/>
      <w:r w:rsidRPr="002874EE">
        <w:rPr>
          <w:rFonts w:ascii="Bookman Old Style" w:hAnsi="Bookman Old Style"/>
        </w:rPr>
        <w:t xml:space="preserve"> dan </w:t>
      </w:r>
      <w:proofErr w:type="spellStart"/>
      <w:r w:rsidRPr="002874EE">
        <w:rPr>
          <w:rFonts w:ascii="Bookman Old Style" w:hAnsi="Bookman Old Style"/>
        </w:rPr>
        <w:t>aspirasi</w:t>
      </w:r>
      <w:proofErr w:type="spellEnd"/>
      <w:r w:rsidRPr="002874EE">
        <w:rPr>
          <w:rFonts w:ascii="Bookman Old Style" w:hAnsi="Bookman Old Style"/>
        </w:rPr>
        <w:t xml:space="preserve"> </w:t>
      </w:r>
      <w:proofErr w:type="spellStart"/>
      <w:r w:rsidRPr="002874EE">
        <w:rPr>
          <w:rFonts w:ascii="Bookman Old Style" w:hAnsi="Bookman Old Style"/>
        </w:rPr>
        <w:t>masyarakat</w:t>
      </w:r>
      <w:proofErr w:type="spellEnd"/>
      <w:r>
        <w:rPr>
          <w:rFonts w:ascii="Bookman Old Style" w:hAnsi="Bookman Old Style"/>
        </w:rPr>
        <w:t>.</w:t>
      </w:r>
    </w:p>
    <w:p w14:paraId="492E9C60" w14:textId="693B52A9" w:rsidR="002874EE" w:rsidRDefault="002874EE" w:rsidP="002874EE">
      <w:pPr>
        <w:autoSpaceDE w:val="0"/>
        <w:autoSpaceDN w:val="0"/>
        <w:adjustRightInd w:val="0"/>
        <w:spacing w:line="276" w:lineRule="auto"/>
        <w:ind w:left="567" w:firstLine="1134"/>
        <w:jc w:val="both"/>
        <w:rPr>
          <w:rFonts w:ascii="Bookman Old Style" w:hAnsi="Bookman Old Style"/>
        </w:rPr>
      </w:pPr>
      <w:proofErr w:type="spellStart"/>
      <w:r w:rsidRPr="002874EE">
        <w:rPr>
          <w:rFonts w:ascii="Bookman Old Style" w:hAnsi="Bookman Old Style"/>
        </w:rPr>
        <w:t>Peraturan</w:t>
      </w:r>
      <w:proofErr w:type="spellEnd"/>
      <w:r w:rsidRPr="002874EE">
        <w:rPr>
          <w:rFonts w:ascii="Bookman Old Style" w:hAnsi="Bookman Old Style"/>
        </w:rPr>
        <w:t xml:space="preserve"> </w:t>
      </w:r>
      <w:r>
        <w:rPr>
          <w:rFonts w:ascii="Bookman Old Style" w:hAnsi="Bookman Old Style"/>
        </w:rPr>
        <w:t>DPRD</w:t>
      </w:r>
      <w:r w:rsidRPr="002874EE">
        <w:rPr>
          <w:rFonts w:ascii="Bookman Old Style" w:hAnsi="Bookman Old Style"/>
        </w:rPr>
        <w:t xml:space="preserve"> </w:t>
      </w:r>
      <w:proofErr w:type="spellStart"/>
      <w:r w:rsidRPr="002874EE">
        <w:rPr>
          <w:rFonts w:ascii="Bookman Old Style" w:hAnsi="Bookman Old Style"/>
        </w:rPr>
        <w:t>ini</w:t>
      </w:r>
      <w:proofErr w:type="spellEnd"/>
      <w:r w:rsidRPr="002874EE">
        <w:rPr>
          <w:rFonts w:ascii="Bookman Old Style" w:hAnsi="Bookman Old Style"/>
        </w:rPr>
        <w:t xml:space="preserve"> juga </w:t>
      </w:r>
      <w:proofErr w:type="spellStart"/>
      <w:r w:rsidRPr="002874EE">
        <w:rPr>
          <w:rFonts w:ascii="Bookman Old Style" w:hAnsi="Bookman Old Style"/>
        </w:rPr>
        <w:t>telah</w:t>
      </w:r>
      <w:proofErr w:type="spellEnd"/>
      <w:r w:rsidRPr="002874EE">
        <w:rPr>
          <w:rFonts w:ascii="Bookman Old Style" w:hAnsi="Bookman Old Style"/>
        </w:rPr>
        <w:t xml:space="preserve"> </w:t>
      </w:r>
      <w:proofErr w:type="spellStart"/>
      <w:r w:rsidRPr="002874EE">
        <w:rPr>
          <w:rFonts w:ascii="Bookman Old Style" w:hAnsi="Bookman Old Style"/>
        </w:rPr>
        <w:t>menyelaraskan</w:t>
      </w:r>
      <w:proofErr w:type="spellEnd"/>
      <w:r w:rsidRPr="002874EE">
        <w:rPr>
          <w:rFonts w:ascii="Bookman Old Style" w:hAnsi="Bookman Old Style"/>
        </w:rPr>
        <w:t xml:space="preserve"> </w:t>
      </w:r>
      <w:proofErr w:type="spellStart"/>
      <w:r w:rsidRPr="002874EE">
        <w:rPr>
          <w:rFonts w:ascii="Bookman Old Style" w:hAnsi="Bookman Old Style"/>
        </w:rPr>
        <w:t>Pengaturan</w:t>
      </w:r>
      <w:proofErr w:type="spellEnd"/>
      <w:r w:rsidRPr="002874EE">
        <w:rPr>
          <w:rFonts w:ascii="Bookman Old Style" w:hAnsi="Bookman Old Style"/>
        </w:rPr>
        <w:t xml:space="preserve"> yang </w:t>
      </w:r>
      <w:proofErr w:type="spellStart"/>
      <w:r w:rsidRPr="002874EE">
        <w:rPr>
          <w:rFonts w:ascii="Bookman Old Style" w:hAnsi="Bookman Old Style"/>
        </w:rPr>
        <w:t>termuat</w:t>
      </w:r>
      <w:proofErr w:type="spellEnd"/>
      <w:r w:rsidRPr="002874EE">
        <w:rPr>
          <w:rFonts w:ascii="Bookman Old Style" w:hAnsi="Bookman Old Style"/>
        </w:rPr>
        <w:t xml:space="preserve"> </w:t>
      </w:r>
      <w:proofErr w:type="spellStart"/>
      <w:r w:rsidRPr="002874EE">
        <w:rPr>
          <w:rFonts w:ascii="Bookman Old Style" w:hAnsi="Bookman Old Style"/>
        </w:rPr>
        <w:t>dalam</w:t>
      </w:r>
      <w:proofErr w:type="spellEnd"/>
      <w:r w:rsidRPr="002874EE">
        <w:rPr>
          <w:rFonts w:ascii="Bookman Old Style" w:hAnsi="Bookman Old Style"/>
        </w:rPr>
        <w:t xml:space="preserve"> </w:t>
      </w:r>
      <w:proofErr w:type="spellStart"/>
      <w:r w:rsidRPr="002874EE">
        <w:rPr>
          <w:rFonts w:ascii="Bookman Old Style" w:hAnsi="Bookman Old Style"/>
        </w:rPr>
        <w:t>berbagai</w:t>
      </w:r>
      <w:proofErr w:type="spellEnd"/>
      <w:r w:rsidRPr="002874EE">
        <w:rPr>
          <w:rFonts w:ascii="Bookman Old Style" w:hAnsi="Bookman Old Style"/>
        </w:rPr>
        <w:t xml:space="preserve"> </w:t>
      </w:r>
      <w:proofErr w:type="spellStart"/>
      <w:r w:rsidRPr="002874EE">
        <w:rPr>
          <w:rFonts w:ascii="Bookman Old Style" w:hAnsi="Bookman Old Style"/>
        </w:rPr>
        <w:t>perubahan</w:t>
      </w:r>
      <w:proofErr w:type="spellEnd"/>
      <w:r w:rsidRPr="002874EE">
        <w:rPr>
          <w:rFonts w:ascii="Bookman Old Style" w:hAnsi="Bookman Old Style"/>
        </w:rPr>
        <w:t xml:space="preserve"> </w:t>
      </w:r>
      <w:proofErr w:type="spellStart"/>
      <w:r w:rsidRPr="002874EE">
        <w:rPr>
          <w:rFonts w:ascii="Bookman Old Style" w:hAnsi="Bookman Old Style"/>
        </w:rPr>
        <w:t>peraturan</w:t>
      </w:r>
      <w:proofErr w:type="spellEnd"/>
      <w:r w:rsidRPr="002874EE">
        <w:rPr>
          <w:rFonts w:ascii="Bookman Old Style" w:hAnsi="Bookman Old Style"/>
        </w:rPr>
        <w:t xml:space="preserve"> </w:t>
      </w:r>
      <w:proofErr w:type="spellStart"/>
      <w:r w:rsidRPr="002874EE">
        <w:rPr>
          <w:rFonts w:ascii="Bookman Old Style" w:hAnsi="Bookman Old Style"/>
        </w:rPr>
        <w:t>perundangundangan</w:t>
      </w:r>
      <w:proofErr w:type="spellEnd"/>
      <w:r w:rsidRPr="002874EE">
        <w:rPr>
          <w:rFonts w:ascii="Bookman Old Style" w:hAnsi="Bookman Old Style"/>
        </w:rPr>
        <w:t xml:space="preserve"> </w:t>
      </w:r>
      <w:proofErr w:type="spellStart"/>
      <w:r w:rsidRPr="002874EE">
        <w:rPr>
          <w:rFonts w:ascii="Bookman Old Style" w:hAnsi="Bookman Old Style"/>
        </w:rPr>
        <w:t>terkait</w:t>
      </w:r>
      <w:proofErr w:type="spellEnd"/>
      <w:r w:rsidRPr="002874EE">
        <w:rPr>
          <w:rFonts w:ascii="Bookman Old Style" w:hAnsi="Bookman Old Style"/>
        </w:rPr>
        <w:t xml:space="preserve"> DPRD, </w:t>
      </w:r>
      <w:proofErr w:type="spellStart"/>
      <w:r w:rsidRPr="002874EE">
        <w:rPr>
          <w:rFonts w:ascii="Bookman Old Style" w:hAnsi="Bookman Old Style"/>
        </w:rPr>
        <w:t>antara</w:t>
      </w:r>
      <w:proofErr w:type="spellEnd"/>
      <w:r w:rsidRPr="002874EE">
        <w:rPr>
          <w:rFonts w:ascii="Bookman Old Style" w:hAnsi="Bookman Old Style"/>
        </w:rPr>
        <w:t xml:space="preserve"> lain </w:t>
      </w:r>
      <w:proofErr w:type="spellStart"/>
      <w:r w:rsidRPr="002874EE">
        <w:rPr>
          <w:rFonts w:ascii="Bookman Old Style" w:hAnsi="Bookman Old Style"/>
        </w:rPr>
        <w:t>Undang-Undang</w:t>
      </w:r>
      <w:proofErr w:type="spellEnd"/>
      <w:r w:rsidRPr="002874EE">
        <w:rPr>
          <w:rFonts w:ascii="Bookman Old Style" w:hAnsi="Bookman Old Style"/>
        </w:rPr>
        <w:t xml:space="preserve"> </w:t>
      </w:r>
      <w:proofErr w:type="spellStart"/>
      <w:r w:rsidRPr="002874EE">
        <w:rPr>
          <w:rFonts w:ascii="Bookman Old Style" w:hAnsi="Bookman Old Style"/>
        </w:rPr>
        <w:t>Nomor</w:t>
      </w:r>
      <w:proofErr w:type="spellEnd"/>
      <w:r w:rsidRPr="002874EE">
        <w:rPr>
          <w:rFonts w:ascii="Bookman Old Style" w:hAnsi="Bookman Old Style"/>
        </w:rPr>
        <w:t xml:space="preserve"> 1 </w:t>
      </w:r>
      <w:proofErr w:type="spellStart"/>
      <w:r w:rsidRPr="002874EE">
        <w:rPr>
          <w:rFonts w:ascii="Bookman Old Style" w:hAnsi="Bookman Old Style"/>
        </w:rPr>
        <w:t>Tahun</w:t>
      </w:r>
      <w:proofErr w:type="spellEnd"/>
      <w:r w:rsidRPr="002874EE">
        <w:rPr>
          <w:rFonts w:ascii="Bookman Old Style" w:hAnsi="Bookman Old Style"/>
        </w:rPr>
        <w:t xml:space="preserve"> 2015 </w:t>
      </w:r>
      <w:proofErr w:type="spellStart"/>
      <w:r w:rsidRPr="002874EE">
        <w:rPr>
          <w:rFonts w:ascii="Bookman Old Style" w:hAnsi="Bookman Old Style"/>
        </w:rPr>
        <w:t>tentang</w:t>
      </w:r>
      <w:proofErr w:type="spellEnd"/>
      <w:r w:rsidRPr="002874EE">
        <w:rPr>
          <w:rFonts w:ascii="Bookman Old Style" w:hAnsi="Bookman Old Style"/>
        </w:rPr>
        <w:t xml:space="preserve"> </w:t>
      </w:r>
      <w:proofErr w:type="spellStart"/>
      <w:r w:rsidRPr="002874EE">
        <w:rPr>
          <w:rFonts w:ascii="Bookman Old Style" w:hAnsi="Bookman Old Style"/>
        </w:rPr>
        <w:t>Penetapan</w:t>
      </w:r>
      <w:proofErr w:type="spellEnd"/>
      <w:r w:rsidRPr="002874EE">
        <w:rPr>
          <w:rFonts w:ascii="Bookman Old Style" w:hAnsi="Bookman Old Style"/>
        </w:rPr>
        <w:t xml:space="preserve"> </w:t>
      </w:r>
      <w:proofErr w:type="spellStart"/>
      <w:r w:rsidRPr="002874EE">
        <w:rPr>
          <w:rFonts w:ascii="Bookman Old Style" w:hAnsi="Bookman Old Style"/>
        </w:rPr>
        <w:t>Peraturan</w:t>
      </w:r>
      <w:proofErr w:type="spellEnd"/>
      <w:r w:rsidRPr="002874EE">
        <w:rPr>
          <w:rFonts w:ascii="Bookman Old Style" w:hAnsi="Bookman Old Style"/>
        </w:rPr>
        <w:t xml:space="preserve"> </w:t>
      </w:r>
      <w:proofErr w:type="spellStart"/>
      <w:r w:rsidRPr="002874EE">
        <w:rPr>
          <w:rFonts w:ascii="Bookman Old Style" w:hAnsi="Bookman Old Style"/>
        </w:rPr>
        <w:t>Pemerintah</w:t>
      </w:r>
      <w:proofErr w:type="spellEnd"/>
      <w:r w:rsidRPr="002874EE">
        <w:rPr>
          <w:rFonts w:ascii="Bookman Old Style" w:hAnsi="Bookman Old Style"/>
        </w:rPr>
        <w:t xml:space="preserve"> </w:t>
      </w:r>
      <w:proofErr w:type="spellStart"/>
      <w:r w:rsidRPr="002874EE">
        <w:rPr>
          <w:rFonts w:ascii="Bookman Old Style" w:hAnsi="Bookman Old Style"/>
        </w:rPr>
        <w:t>Pengganti</w:t>
      </w:r>
      <w:proofErr w:type="spellEnd"/>
      <w:r w:rsidRPr="002874EE">
        <w:rPr>
          <w:rFonts w:ascii="Bookman Old Style" w:hAnsi="Bookman Old Style"/>
        </w:rPr>
        <w:t xml:space="preserve"> </w:t>
      </w:r>
      <w:proofErr w:type="spellStart"/>
      <w:r w:rsidRPr="002874EE">
        <w:rPr>
          <w:rFonts w:ascii="Bookman Old Style" w:hAnsi="Bookman Old Style"/>
        </w:rPr>
        <w:t>Undang-Undang</w:t>
      </w:r>
      <w:proofErr w:type="spellEnd"/>
      <w:r w:rsidRPr="002874EE">
        <w:rPr>
          <w:rFonts w:ascii="Bookman Old Style" w:hAnsi="Bookman Old Style"/>
        </w:rPr>
        <w:t xml:space="preserve"> </w:t>
      </w:r>
      <w:proofErr w:type="spellStart"/>
      <w:r w:rsidRPr="002874EE">
        <w:rPr>
          <w:rFonts w:ascii="Bookman Old Style" w:hAnsi="Bookman Old Style"/>
        </w:rPr>
        <w:t>Nomor</w:t>
      </w:r>
      <w:proofErr w:type="spellEnd"/>
      <w:r w:rsidRPr="002874EE">
        <w:rPr>
          <w:rFonts w:ascii="Bookman Old Style" w:hAnsi="Bookman Old Style"/>
        </w:rPr>
        <w:t xml:space="preserve"> 1 </w:t>
      </w:r>
      <w:proofErr w:type="spellStart"/>
      <w:r w:rsidRPr="002874EE">
        <w:rPr>
          <w:rFonts w:ascii="Bookman Old Style" w:hAnsi="Bookman Old Style"/>
        </w:rPr>
        <w:t>Tahun</w:t>
      </w:r>
      <w:proofErr w:type="spellEnd"/>
      <w:r w:rsidRPr="002874EE">
        <w:rPr>
          <w:rFonts w:ascii="Bookman Old Style" w:hAnsi="Bookman Old Style"/>
        </w:rPr>
        <w:t xml:space="preserve"> 2014 </w:t>
      </w:r>
      <w:proofErr w:type="spellStart"/>
      <w:r w:rsidRPr="002874EE">
        <w:rPr>
          <w:rFonts w:ascii="Bookman Old Style" w:hAnsi="Bookman Old Style"/>
        </w:rPr>
        <w:t>tentang</w:t>
      </w:r>
      <w:proofErr w:type="spellEnd"/>
      <w:r w:rsidRPr="002874EE">
        <w:rPr>
          <w:rFonts w:ascii="Bookman Old Style" w:hAnsi="Bookman Old Style"/>
        </w:rPr>
        <w:t xml:space="preserve"> </w:t>
      </w:r>
      <w:proofErr w:type="spellStart"/>
      <w:r w:rsidRPr="002874EE">
        <w:rPr>
          <w:rFonts w:ascii="Bookman Old Style" w:hAnsi="Bookman Old Style"/>
        </w:rPr>
        <w:t>Pemilihan</w:t>
      </w:r>
      <w:proofErr w:type="spellEnd"/>
      <w:r w:rsidRPr="002874EE">
        <w:rPr>
          <w:rFonts w:ascii="Bookman Old Style" w:hAnsi="Bookman Old Style"/>
        </w:rPr>
        <w:t xml:space="preserve"> </w:t>
      </w:r>
      <w:proofErr w:type="spellStart"/>
      <w:r w:rsidRPr="002874EE">
        <w:rPr>
          <w:rFonts w:ascii="Bookman Old Style" w:hAnsi="Bookman Old Style"/>
        </w:rPr>
        <w:t>Gubemur</w:t>
      </w:r>
      <w:proofErr w:type="spellEnd"/>
      <w:r w:rsidRPr="002874EE">
        <w:rPr>
          <w:rFonts w:ascii="Bookman Old Style" w:hAnsi="Bookman Old Style"/>
        </w:rPr>
        <w:t xml:space="preserve">, </w:t>
      </w:r>
      <w:proofErr w:type="spellStart"/>
      <w:r w:rsidRPr="002874EE">
        <w:rPr>
          <w:rFonts w:ascii="Bookman Old Style" w:hAnsi="Bookman Old Style"/>
        </w:rPr>
        <w:t>Bupati</w:t>
      </w:r>
      <w:proofErr w:type="spellEnd"/>
      <w:r w:rsidRPr="002874EE">
        <w:rPr>
          <w:rFonts w:ascii="Bookman Old Style" w:hAnsi="Bookman Old Style"/>
        </w:rPr>
        <w:t xml:space="preserve">, dan </w:t>
      </w:r>
      <w:proofErr w:type="spellStart"/>
      <w:r w:rsidRPr="002874EE">
        <w:rPr>
          <w:rFonts w:ascii="Bookman Old Style" w:hAnsi="Bookman Old Style"/>
        </w:rPr>
        <w:t>Walikota</w:t>
      </w:r>
      <w:proofErr w:type="spellEnd"/>
      <w:r w:rsidRPr="002874EE">
        <w:rPr>
          <w:rFonts w:ascii="Bookman Old Style" w:hAnsi="Bookman Old Style"/>
        </w:rPr>
        <w:t xml:space="preserve"> </w:t>
      </w:r>
      <w:proofErr w:type="spellStart"/>
      <w:r w:rsidRPr="002874EE">
        <w:rPr>
          <w:rFonts w:ascii="Bookman Old Style" w:hAnsi="Bookman Old Style"/>
        </w:rPr>
        <w:t>Menjadi</w:t>
      </w:r>
      <w:proofErr w:type="spellEnd"/>
      <w:r w:rsidRPr="002874EE">
        <w:rPr>
          <w:rFonts w:ascii="Bookman Old Style" w:hAnsi="Bookman Old Style"/>
        </w:rPr>
        <w:t xml:space="preserve"> </w:t>
      </w:r>
      <w:proofErr w:type="spellStart"/>
      <w:r w:rsidRPr="002874EE">
        <w:rPr>
          <w:rFonts w:ascii="Bookman Old Style" w:hAnsi="Bookman Old Style"/>
        </w:rPr>
        <w:t>Undang-Undang</w:t>
      </w:r>
      <w:proofErr w:type="spellEnd"/>
      <w:r w:rsidRPr="002874EE">
        <w:rPr>
          <w:rFonts w:ascii="Bookman Old Style" w:hAnsi="Bookman Old Style"/>
        </w:rPr>
        <w:t xml:space="preserve"> </w:t>
      </w:r>
      <w:proofErr w:type="spellStart"/>
      <w:r w:rsidRPr="002874EE">
        <w:rPr>
          <w:rFonts w:ascii="Bookman Old Style" w:hAnsi="Bookman Old Style"/>
        </w:rPr>
        <w:t>sebagaimana</w:t>
      </w:r>
      <w:proofErr w:type="spellEnd"/>
      <w:r w:rsidRPr="002874EE">
        <w:rPr>
          <w:rFonts w:ascii="Bookman Old Style" w:hAnsi="Bookman Old Style"/>
        </w:rPr>
        <w:t xml:space="preserve"> </w:t>
      </w:r>
      <w:proofErr w:type="spellStart"/>
      <w:r w:rsidRPr="002874EE">
        <w:rPr>
          <w:rFonts w:ascii="Bookman Old Style" w:hAnsi="Bookman Old Style"/>
        </w:rPr>
        <w:t>telah</w:t>
      </w:r>
      <w:proofErr w:type="spellEnd"/>
      <w:r w:rsidRPr="002874EE">
        <w:rPr>
          <w:rFonts w:ascii="Bookman Old Style" w:hAnsi="Bookman Old Style"/>
        </w:rPr>
        <w:t xml:space="preserve"> </w:t>
      </w:r>
      <w:proofErr w:type="spellStart"/>
      <w:r w:rsidRPr="002874EE">
        <w:rPr>
          <w:rFonts w:ascii="Bookman Old Style" w:hAnsi="Bookman Old Style"/>
        </w:rPr>
        <w:t>beberapa</w:t>
      </w:r>
      <w:proofErr w:type="spellEnd"/>
      <w:r w:rsidRPr="002874EE">
        <w:rPr>
          <w:rFonts w:ascii="Bookman Old Style" w:hAnsi="Bookman Old Style"/>
        </w:rPr>
        <w:t xml:space="preserve"> kali </w:t>
      </w:r>
      <w:proofErr w:type="spellStart"/>
      <w:r w:rsidRPr="002874EE">
        <w:rPr>
          <w:rFonts w:ascii="Bookman Old Style" w:hAnsi="Bookman Old Style"/>
        </w:rPr>
        <w:t>diubah</w:t>
      </w:r>
      <w:proofErr w:type="spellEnd"/>
      <w:r w:rsidRPr="002874EE">
        <w:rPr>
          <w:rFonts w:ascii="Bookman Old Style" w:hAnsi="Bookman Old Style"/>
        </w:rPr>
        <w:t xml:space="preserve"> </w:t>
      </w:r>
      <w:proofErr w:type="spellStart"/>
      <w:r w:rsidRPr="002874EE">
        <w:rPr>
          <w:rFonts w:ascii="Bookman Old Style" w:hAnsi="Bookman Old Style"/>
        </w:rPr>
        <w:t>terakhir</w:t>
      </w:r>
      <w:proofErr w:type="spellEnd"/>
      <w:r w:rsidRPr="002874EE">
        <w:rPr>
          <w:rFonts w:ascii="Bookman Old Style" w:hAnsi="Bookman Old Style"/>
        </w:rPr>
        <w:t xml:space="preserve"> </w:t>
      </w:r>
      <w:proofErr w:type="spellStart"/>
      <w:r w:rsidRPr="002874EE">
        <w:rPr>
          <w:rFonts w:ascii="Bookman Old Style" w:hAnsi="Bookman Old Style"/>
        </w:rPr>
        <w:t>dengan</w:t>
      </w:r>
      <w:proofErr w:type="spellEnd"/>
      <w:r w:rsidRPr="002874EE">
        <w:rPr>
          <w:rFonts w:ascii="Bookman Old Style" w:hAnsi="Bookman Old Style"/>
        </w:rPr>
        <w:t xml:space="preserve"> </w:t>
      </w:r>
      <w:proofErr w:type="spellStart"/>
      <w:r w:rsidRPr="002874EE">
        <w:rPr>
          <w:rFonts w:ascii="Bookman Old Style" w:hAnsi="Bookman Old Style"/>
        </w:rPr>
        <w:t>Undang-Undang</w:t>
      </w:r>
      <w:proofErr w:type="spellEnd"/>
      <w:r w:rsidRPr="002874EE">
        <w:rPr>
          <w:rFonts w:ascii="Bookman Old Style" w:hAnsi="Bookman Old Style"/>
        </w:rPr>
        <w:t xml:space="preserve"> </w:t>
      </w:r>
      <w:proofErr w:type="spellStart"/>
      <w:r w:rsidRPr="002874EE">
        <w:rPr>
          <w:rFonts w:ascii="Bookman Old Style" w:hAnsi="Bookman Old Style"/>
        </w:rPr>
        <w:t>Nomor</w:t>
      </w:r>
      <w:proofErr w:type="spellEnd"/>
      <w:r w:rsidRPr="002874EE">
        <w:rPr>
          <w:rFonts w:ascii="Bookman Old Style" w:hAnsi="Bookman Old Style"/>
        </w:rPr>
        <w:t xml:space="preserve"> 10 </w:t>
      </w:r>
      <w:proofErr w:type="spellStart"/>
      <w:r w:rsidRPr="002874EE">
        <w:rPr>
          <w:rFonts w:ascii="Bookman Old Style" w:hAnsi="Bookman Old Style"/>
        </w:rPr>
        <w:t>Tahun</w:t>
      </w:r>
      <w:proofErr w:type="spellEnd"/>
      <w:r w:rsidRPr="002874EE">
        <w:rPr>
          <w:rFonts w:ascii="Bookman Old Style" w:hAnsi="Bookman Old Style"/>
        </w:rPr>
        <w:t xml:space="preserve"> 2016 </w:t>
      </w:r>
      <w:proofErr w:type="spellStart"/>
      <w:r w:rsidRPr="002874EE">
        <w:rPr>
          <w:rFonts w:ascii="Bookman Old Style" w:hAnsi="Bookman Old Style"/>
        </w:rPr>
        <w:t>tentang</w:t>
      </w:r>
      <w:proofErr w:type="spellEnd"/>
      <w:r w:rsidRPr="002874EE">
        <w:rPr>
          <w:rFonts w:ascii="Bookman Old Style" w:hAnsi="Bookman Old Style"/>
        </w:rPr>
        <w:t xml:space="preserve"> </w:t>
      </w:r>
      <w:proofErr w:type="spellStart"/>
      <w:r w:rsidRPr="002874EE">
        <w:rPr>
          <w:rFonts w:ascii="Bookman Old Style" w:hAnsi="Bookman Old Style"/>
        </w:rPr>
        <w:t>Perubahan</w:t>
      </w:r>
      <w:proofErr w:type="spellEnd"/>
      <w:r w:rsidRPr="002874EE">
        <w:rPr>
          <w:rFonts w:ascii="Bookman Old Style" w:hAnsi="Bookman Old Style"/>
        </w:rPr>
        <w:t xml:space="preserve"> </w:t>
      </w:r>
      <w:proofErr w:type="spellStart"/>
      <w:r w:rsidRPr="002874EE">
        <w:rPr>
          <w:rFonts w:ascii="Bookman Old Style" w:hAnsi="Bookman Old Style"/>
        </w:rPr>
        <w:t>Kedua</w:t>
      </w:r>
      <w:proofErr w:type="spellEnd"/>
      <w:r w:rsidRPr="002874EE">
        <w:rPr>
          <w:rFonts w:ascii="Bookman Old Style" w:hAnsi="Bookman Old Style"/>
        </w:rPr>
        <w:t xml:space="preserve"> </w:t>
      </w:r>
      <w:proofErr w:type="spellStart"/>
      <w:r w:rsidRPr="002874EE">
        <w:rPr>
          <w:rFonts w:ascii="Bookman Old Style" w:hAnsi="Bookman Old Style"/>
        </w:rPr>
        <w:t>atas</w:t>
      </w:r>
      <w:proofErr w:type="spellEnd"/>
      <w:r w:rsidRPr="002874EE">
        <w:rPr>
          <w:rFonts w:ascii="Bookman Old Style" w:hAnsi="Bookman Old Style"/>
        </w:rPr>
        <w:t xml:space="preserve"> </w:t>
      </w:r>
      <w:proofErr w:type="spellStart"/>
      <w:r w:rsidRPr="002874EE">
        <w:rPr>
          <w:rFonts w:ascii="Bookman Old Style" w:hAnsi="Bookman Old Style"/>
        </w:rPr>
        <w:t>Undang-Undang</w:t>
      </w:r>
      <w:proofErr w:type="spellEnd"/>
      <w:r w:rsidRPr="002874EE">
        <w:rPr>
          <w:rFonts w:ascii="Bookman Old Style" w:hAnsi="Bookman Old Style"/>
        </w:rPr>
        <w:t xml:space="preserve"> </w:t>
      </w:r>
      <w:proofErr w:type="spellStart"/>
      <w:r w:rsidRPr="002874EE">
        <w:rPr>
          <w:rFonts w:ascii="Bookman Old Style" w:hAnsi="Bookman Old Style"/>
        </w:rPr>
        <w:t>Nomor</w:t>
      </w:r>
      <w:proofErr w:type="spellEnd"/>
      <w:r w:rsidRPr="002874EE">
        <w:rPr>
          <w:rFonts w:ascii="Bookman Old Style" w:hAnsi="Bookman Old Style"/>
        </w:rPr>
        <w:t xml:space="preserve"> 1 </w:t>
      </w:r>
      <w:proofErr w:type="spellStart"/>
      <w:r w:rsidRPr="002874EE">
        <w:rPr>
          <w:rFonts w:ascii="Bookman Old Style" w:hAnsi="Bookman Old Style"/>
        </w:rPr>
        <w:t>Tahun</w:t>
      </w:r>
      <w:proofErr w:type="spellEnd"/>
      <w:r w:rsidRPr="002874EE">
        <w:rPr>
          <w:rFonts w:ascii="Bookman Old Style" w:hAnsi="Bookman Old Style"/>
        </w:rPr>
        <w:t xml:space="preserve"> 2015 </w:t>
      </w:r>
      <w:proofErr w:type="spellStart"/>
      <w:r w:rsidRPr="002874EE">
        <w:rPr>
          <w:rFonts w:ascii="Bookman Old Style" w:hAnsi="Bookman Old Style"/>
        </w:rPr>
        <w:t>tentang</w:t>
      </w:r>
      <w:proofErr w:type="spellEnd"/>
      <w:r w:rsidRPr="002874EE">
        <w:rPr>
          <w:rFonts w:ascii="Bookman Old Style" w:hAnsi="Bookman Old Style"/>
        </w:rPr>
        <w:t xml:space="preserve"> </w:t>
      </w:r>
      <w:proofErr w:type="spellStart"/>
      <w:r w:rsidRPr="002874EE">
        <w:rPr>
          <w:rFonts w:ascii="Bookman Old Style" w:hAnsi="Bookman Old Style"/>
        </w:rPr>
        <w:t>Penetapan</w:t>
      </w:r>
      <w:proofErr w:type="spellEnd"/>
      <w:r w:rsidRPr="002874EE">
        <w:rPr>
          <w:rFonts w:ascii="Bookman Old Style" w:hAnsi="Bookman Old Style"/>
        </w:rPr>
        <w:t xml:space="preserve"> </w:t>
      </w:r>
      <w:proofErr w:type="spellStart"/>
      <w:r w:rsidRPr="002874EE">
        <w:rPr>
          <w:rFonts w:ascii="Bookman Old Style" w:hAnsi="Bookman Old Style"/>
        </w:rPr>
        <w:t>Peraturan</w:t>
      </w:r>
      <w:proofErr w:type="spellEnd"/>
      <w:r w:rsidRPr="002874EE">
        <w:rPr>
          <w:rFonts w:ascii="Bookman Old Style" w:hAnsi="Bookman Old Style"/>
        </w:rPr>
        <w:t xml:space="preserve"> </w:t>
      </w:r>
      <w:proofErr w:type="spellStart"/>
      <w:r w:rsidRPr="002874EE">
        <w:rPr>
          <w:rFonts w:ascii="Bookman Old Style" w:hAnsi="Bookman Old Style"/>
        </w:rPr>
        <w:t>Pemerintah</w:t>
      </w:r>
      <w:proofErr w:type="spellEnd"/>
      <w:r w:rsidRPr="002874EE">
        <w:rPr>
          <w:rFonts w:ascii="Bookman Old Style" w:hAnsi="Bookman Old Style"/>
        </w:rPr>
        <w:t xml:space="preserve"> </w:t>
      </w:r>
      <w:proofErr w:type="spellStart"/>
      <w:r w:rsidRPr="002874EE">
        <w:rPr>
          <w:rFonts w:ascii="Bookman Old Style" w:hAnsi="Bookman Old Style"/>
        </w:rPr>
        <w:t>Pengganti</w:t>
      </w:r>
      <w:proofErr w:type="spellEnd"/>
      <w:r w:rsidRPr="002874EE">
        <w:rPr>
          <w:rFonts w:ascii="Bookman Old Style" w:hAnsi="Bookman Old Style"/>
        </w:rPr>
        <w:t xml:space="preserve"> </w:t>
      </w:r>
      <w:proofErr w:type="spellStart"/>
      <w:r w:rsidRPr="002874EE">
        <w:rPr>
          <w:rFonts w:ascii="Bookman Old Style" w:hAnsi="Bookman Old Style"/>
        </w:rPr>
        <w:t>Undang-</w:t>
      </w:r>
      <w:r w:rsidRPr="002874EE">
        <w:rPr>
          <w:rFonts w:ascii="Bookman Old Style" w:hAnsi="Bookman Old Style"/>
        </w:rPr>
        <w:lastRenderedPageBreak/>
        <w:t>Undang</w:t>
      </w:r>
      <w:proofErr w:type="spellEnd"/>
      <w:r w:rsidRPr="002874EE">
        <w:rPr>
          <w:rFonts w:ascii="Bookman Old Style" w:hAnsi="Bookman Old Style"/>
        </w:rPr>
        <w:t xml:space="preserve"> </w:t>
      </w:r>
      <w:proofErr w:type="spellStart"/>
      <w:r w:rsidRPr="002874EE">
        <w:rPr>
          <w:rFonts w:ascii="Bookman Old Style" w:hAnsi="Bookman Old Style"/>
        </w:rPr>
        <w:t>Nomor</w:t>
      </w:r>
      <w:proofErr w:type="spellEnd"/>
      <w:r w:rsidRPr="002874EE">
        <w:rPr>
          <w:rFonts w:ascii="Bookman Old Style" w:hAnsi="Bookman Old Style"/>
        </w:rPr>
        <w:t xml:space="preserve"> 1 </w:t>
      </w:r>
      <w:proofErr w:type="spellStart"/>
      <w:r w:rsidRPr="002874EE">
        <w:rPr>
          <w:rFonts w:ascii="Bookman Old Style" w:hAnsi="Bookman Old Style"/>
        </w:rPr>
        <w:t>Tahun</w:t>
      </w:r>
      <w:proofErr w:type="spellEnd"/>
      <w:r w:rsidRPr="002874EE">
        <w:rPr>
          <w:rFonts w:ascii="Bookman Old Style" w:hAnsi="Bookman Old Style"/>
        </w:rPr>
        <w:t xml:space="preserve"> 2014 </w:t>
      </w:r>
      <w:proofErr w:type="spellStart"/>
      <w:r w:rsidRPr="002874EE">
        <w:rPr>
          <w:rFonts w:ascii="Bookman Old Style" w:hAnsi="Bookman Old Style"/>
        </w:rPr>
        <w:t>tentang</w:t>
      </w:r>
      <w:proofErr w:type="spellEnd"/>
      <w:r w:rsidRPr="002874EE">
        <w:rPr>
          <w:rFonts w:ascii="Bookman Old Style" w:hAnsi="Bookman Old Style"/>
        </w:rPr>
        <w:t xml:space="preserve"> </w:t>
      </w:r>
      <w:proofErr w:type="spellStart"/>
      <w:r w:rsidRPr="002874EE">
        <w:rPr>
          <w:rFonts w:ascii="Bookman Old Style" w:hAnsi="Bookman Old Style"/>
        </w:rPr>
        <w:t>Pemilihan</w:t>
      </w:r>
      <w:proofErr w:type="spellEnd"/>
      <w:r w:rsidRPr="002874EE">
        <w:rPr>
          <w:rFonts w:ascii="Bookman Old Style" w:hAnsi="Bookman Old Style"/>
        </w:rPr>
        <w:t xml:space="preserve"> </w:t>
      </w:r>
      <w:proofErr w:type="spellStart"/>
      <w:r w:rsidRPr="002874EE">
        <w:rPr>
          <w:rFonts w:ascii="Bookman Old Style" w:hAnsi="Bookman Old Style"/>
        </w:rPr>
        <w:t>Gubernur</w:t>
      </w:r>
      <w:proofErr w:type="spellEnd"/>
      <w:r w:rsidRPr="002874EE">
        <w:rPr>
          <w:rFonts w:ascii="Bookman Old Style" w:hAnsi="Bookman Old Style"/>
        </w:rPr>
        <w:t xml:space="preserve">, </w:t>
      </w:r>
      <w:proofErr w:type="spellStart"/>
      <w:r w:rsidRPr="002874EE">
        <w:rPr>
          <w:rFonts w:ascii="Bookman Old Style" w:hAnsi="Bookman Old Style"/>
        </w:rPr>
        <w:t>Bupati</w:t>
      </w:r>
      <w:proofErr w:type="spellEnd"/>
      <w:r w:rsidRPr="002874EE">
        <w:rPr>
          <w:rFonts w:ascii="Bookman Old Style" w:hAnsi="Bookman Old Style"/>
        </w:rPr>
        <w:t xml:space="preserve">, dan </w:t>
      </w:r>
      <w:proofErr w:type="spellStart"/>
      <w:r w:rsidRPr="002874EE">
        <w:rPr>
          <w:rFonts w:ascii="Bookman Old Style" w:hAnsi="Bookman Old Style"/>
        </w:rPr>
        <w:t>Walikota</w:t>
      </w:r>
      <w:proofErr w:type="spellEnd"/>
      <w:r w:rsidRPr="002874EE">
        <w:rPr>
          <w:rFonts w:ascii="Bookman Old Style" w:hAnsi="Bookman Old Style"/>
        </w:rPr>
        <w:t xml:space="preserve"> </w:t>
      </w:r>
      <w:proofErr w:type="spellStart"/>
      <w:r w:rsidRPr="002874EE">
        <w:rPr>
          <w:rFonts w:ascii="Bookman Old Style" w:hAnsi="Bookman Old Style"/>
        </w:rPr>
        <w:t>Menjadi</w:t>
      </w:r>
      <w:proofErr w:type="spellEnd"/>
      <w:r w:rsidRPr="002874EE">
        <w:rPr>
          <w:rFonts w:ascii="Bookman Old Style" w:hAnsi="Bookman Old Style"/>
        </w:rPr>
        <w:t xml:space="preserve"> </w:t>
      </w:r>
      <w:proofErr w:type="spellStart"/>
      <w:r w:rsidRPr="002874EE">
        <w:rPr>
          <w:rFonts w:ascii="Bookman Old Style" w:hAnsi="Bookman Old Style"/>
        </w:rPr>
        <w:t>Undang-Undang</w:t>
      </w:r>
      <w:proofErr w:type="spellEnd"/>
      <w:r w:rsidRPr="002874EE">
        <w:rPr>
          <w:rFonts w:ascii="Bookman Old Style" w:hAnsi="Bookman Old Style"/>
        </w:rPr>
        <w:t xml:space="preserve">, </w:t>
      </w:r>
      <w:proofErr w:type="spellStart"/>
      <w:r w:rsidRPr="002874EE">
        <w:rPr>
          <w:rFonts w:ascii="Bookman Old Style" w:hAnsi="Bookman Old Style"/>
        </w:rPr>
        <w:t>Undang-Undang</w:t>
      </w:r>
      <w:proofErr w:type="spellEnd"/>
      <w:r w:rsidRPr="002874EE">
        <w:rPr>
          <w:rFonts w:ascii="Bookman Old Style" w:hAnsi="Bookman Old Style"/>
        </w:rPr>
        <w:t xml:space="preserve"> </w:t>
      </w:r>
      <w:proofErr w:type="spellStart"/>
      <w:r w:rsidRPr="002874EE">
        <w:rPr>
          <w:rFonts w:ascii="Bookman Old Style" w:hAnsi="Bookman Old Style"/>
        </w:rPr>
        <w:t>Nomor</w:t>
      </w:r>
      <w:proofErr w:type="spellEnd"/>
      <w:r w:rsidRPr="002874EE">
        <w:rPr>
          <w:rFonts w:ascii="Bookman Old Style" w:hAnsi="Bookman Old Style"/>
        </w:rPr>
        <w:t xml:space="preserve"> 7 </w:t>
      </w:r>
      <w:proofErr w:type="spellStart"/>
      <w:r w:rsidRPr="002874EE">
        <w:rPr>
          <w:rFonts w:ascii="Bookman Old Style" w:hAnsi="Bookman Old Style"/>
        </w:rPr>
        <w:t>Tahun</w:t>
      </w:r>
      <w:proofErr w:type="spellEnd"/>
      <w:r w:rsidRPr="002874EE">
        <w:rPr>
          <w:rFonts w:ascii="Bookman Old Style" w:hAnsi="Bookman Old Style"/>
        </w:rPr>
        <w:t xml:space="preserve"> 2017 </w:t>
      </w:r>
      <w:proofErr w:type="spellStart"/>
      <w:r w:rsidRPr="002874EE">
        <w:rPr>
          <w:rFonts w:ascii="Bookman Old Style" w:hAnsi="Bookman Old Style"/>
        </w:rPr>
        <w:t>tentang</w:t>
      </w:r>
      <w:proofErr w:type="spellEnd"/>
      <w:r w:rsidRPr="002874EE">
        <w:rPr>
          <w:rFonts w:ascii="Bookman Old Style" w:hAnsi="Bookman Old Style"/>
        </w:rPr>
        <w:t xml:space="preserve"> </w:t>
      </w:r>
      <w:proofErr w:type="spellStart"/>
      <w:r w:rsidRPr="002874EE">
        <w:rPr>
          <w:rFonts w:ascii="Bookman Old Style" w:hAnsi="Bookman Old Style"/>
        </w:rPr>
        <w:t>Pemilihan</w:t>
      </w:r>
      <w:proofErr w:type="spellEnd"/>
      <w:r w:rsidRPr="002874EE">
        <w:rPr>
          <w:rFonts w:ascii="Bookman Old Style" w:hAnsi="Bookman Old Style"/>
        </w:rPr>
        <w:t xml:space="preserve"> Umum, dan </w:t>
      </w:r>
      <w:proofErr w:type="spellStart"/>
      <w:r w:rsidRPr="002874EE">
        <w:rPr>
          <w:rFonts w:ascii="Bookman Old Style" w:hAnsi="Bookman Old Style"/>
        </w:rPr>
        <w:t>Putusan</w:t>
      </w:r>
      <w:proofErr w:type="spellEnd"/>
      <w:r w:rsidRPr="002874EE">
        <w:rPr>
          <w:rFonts w:ascii="Bookman Old Style" w:hAnsi="Bookman Old Style"/>
        </w:rPr>
        <w:t xml:space="preserve"> </w:t>
      </w:r>
      <w:proofErr w:type="spellStart"/>
      <w:r w:rsidRPr="002874EE">
        <w:rPr>
          <w:rFonts w:ascii="Bookman Old Style" w:hAnsi="Bookman Old Style"/>
        </w:rPr>
        <w:t>Mahkamah</w:t>
      </w:r>
      <w:proofErr w:type="spellEnd"/>
      <w:r w:rsidRPr="002874EE">
        <w:rPr>
          <w:rFonts w:ascii="Bookman Old Style" w:hAnsi="Bookman Old Style"/>
        </w:rPr>
        <w:t xml:space="preserve"> </w:t>
      </w:r>
      <w:proofErr w:type="spellStart"/>
      <w:r w:rsidRPr="002874EE">
        <w:rPr>
          <w:rFonts w:ascii="Bookman Old Style" w:hAnsi="Bookman Old Style"/>
        </w:rPr>
        <w:t>Konstitusi</w:t>
      </w:r>
      <w:proofErr w:type="spellEnd"/>
      <w:r w:rsidRPr="002874EE">
        <w:rPr>
          <w:rFonts w:ascii="Bookman Old Style" w:hAnsi="Bookman Old Style"/>
        </w:rPr>
        <w:t xml:space="preserve"> </w:t>
      </w:r>
      <w:proofErr w:type="spellStart"/>
      <w:r w:rsidRPr="002874EE">
        <w:rPr>
          <w:rFonts w:ascii="Bookman Old Style" w:hAnsi="Bookman Old Style"/>
        </w:rPr>
        <w:t>Nomor</w:t>
      </w:r>
      <w:proofErr w:type="spellEnd"/>
      <w:r w:rsidRPr="002874EE">
        <w:rPr>
          <w:rFonts w:ascii="Bookman Old Style" w:hAnsi="Bookman Old Style"/>
        </w:rPr>
        <w:t xml:space="preserve"> 116/PUU-UI/2009 </w:t>
      </w:r>
      <w:proofErr w:type="spellStart"/>
      <w:r w:rsidRPr="002874EE">
        <w:rPr>
          <w:rFonts w:ascii="Bookman Old Style" w:hAnsi="Bookman Old Style"/>
        </w:rPr>
        <w:t>tanggal</w:t>
      </w:r>
      <w:proofErr w:type="spellEnd"/>
      <w:r w:rsidRPr="002874EE">
        <w:rPr>
          <w:rFonts w:ascii="Bookman Old Style" w:hAnsi="Bookman Old Style"/>
        </w:rPr>
        <w:t xml:space="preserve"> 30 </w:t>
      </w:r>
      <w:proofErr w:type="spellStart"/>
      <w:r w:rsidRPr="002874EE">
        <w:rPr>
          <w:rFonts w:ascii="Bookman Old Style" w:hAnsi="Bookman Old Style"/>
        </w:rPr>
        <w:t>Desember</w:t>
      </w:r>
      <w:proofErr w:type="spellEnd"/>
      <w:r w:rsidRPr="002874EE">
        <w:rPr>
          <w:rFonts w:ascii="Bookman Old Style" w:hAnsi="Bookman Old Style"/>
        </w:rPr>
        <w:t xml:space="preserve"> 2OO9 yang </w:t>
      </w:r>
      <w:proofErr w:type="spellStart"/>
      <w:r w:rsidRPr="002874EE">
        <w:rPr>
          <w:rFonts w:ascii="Bookman Old Style" w:hAnsi="Bookman Old Style"/>
        </w:rPr>
        <w:t>muatannya</w:t>
      </w:r>
      <w:proofErr w:type="spellEnd"/>
      <w:r w:rsidRPr="002874EE">
        <w:rPr>
          <w:rFonts w:ascii="Bookman Old Style" w:hAnsi="Bookman Old Style"/>
        </w:rPr>
        <w:t xml:space="preserve"> </w:t>
      </w:r>
      <w:proofErr w:type="spellStart"/>
      <w:r w:rsidRPr="002874EE">
        <w:rPr>
          <w:rFonts w:ascii="Bookman Old Style" w:hAnsi="Bookman Old Style"/>
        </w:rPr>
        <w:t>berkaitan</w:t>
      </w:r>
      <w:proofErr w:type="spellEnd"/>
      <w:r w:rsidRPr="002874EE">
        <w:rPr>
          <w:rFonts w:ascii="Bookman Old Style" w:hAnsi="Bookman Old Style"/>
        </w:rPr>
        <w:t xml:space="preserve"> </w:t>
      </w:r>
      <w:proofErr w:type="spellStart"/>
      <w:r w:rsidRPr="002874EE">
        <w:rPr>
          <w:rFonts w:ascii="Bookman Old Style" w:hAnsi="Bookman Old Style"/>
        </w:rPr>
        <w:t>dengan</w:t>
      </w:r>
      <w:proofErr w:type="spellEnd"/>
      <w:r w:rsidRPr="002874EE">
        <w:rPr>
          <w:rFonts w:ascii="Bookman Old Style" w:hAnsi="Bookman Old Style"/>
        </w:rPr>
        <w:t xml:space="preserve"> Dewan </w:t>
      </w:r>
      <w:proofErr w:type="spellStart"/>
      <w:r w:rsidRPr="002874EE">
        <w:rPr>
          <w:rFonts w:ascii="Bookman Old Style" w:hAnsi="Bookman Old Style"/>
        </w:rPr>
        <w:t>Perwakilan</w:t>
      </w:r>
      <w:proofErr w:type="spellEnd"/>
      <w:r w:rsidRPr="002874EE">
        <w:rPr>
          <w:rFonts w:ascii="Bookman Old Style" w:hAnsi="Bookman Old Style"/>
        </w:rPr>
        <w:t xml:space="preserve"> Rakyat Papua dan Dewan </w:t>
      </w:r>
      <w:proofErr w:type="spellStart"/>
      <w:r w:rsidRPr="002874EE">
        <w:rPr>
          <w:rFonts w:ascii="Bookman Old Style" w:hAnsi="Bookman Old Style"/>
        </w:rPr>
        <w:t>Perwakilan</w:t>
      </w:r>
      <w:proofErr w:type="spellEnd"/>
      <w:r w:rsidRPr="002874EE">
        <w:rPr>
          <w:rFonts w:ascii="Bookman Old Style" w:hAnsi="Bookman Old Style"/>
        </w:rPr>
        <w:t xml:space="preserve"> Rakyat Papua Barat </w:t>
      </w:r>
      <w:proofErr w:type="spellStart"/>
      <w:r w:rsidRPr="002874EE">
        <w:rPr>
          <w:rFonts w:ascii="Bookman Old Style" w:hAnsi="Bookman Old Style"/>
        </w:rPr>
        <w:t>serta</w:t>
      </w:r>
      <w:proofErr w:type="spellEnd"/>
      <w:r w:rsidRPr="002874EE">
        <w:rPr>
          <w:rFonts w:ascii="Bookman Old Style" w:hAnsi="Bookman Old Style"/>
        </w:rPr>
        <w:t xml:space="preserve"> </w:t>
      </w:r>
      <w:proofErr w:type="spellStart"/>
      <w:r w:rsidRPr="002874EE">
        <w:rPr>
          <w:rFonts w:ascii="Bookman Old Style" w:hAnsi="Bookman Old Style"/>
        </w:rPr>
        <w:t>memuat</w:t>
      </w:r>
      <w:proofErr w:type="spellEnd"/>
      <w:r w:rsidRPr="002874EE">
        <w:rPr>
          <w:rFonts w:ascii="Bookman Old Style" w:hAnsi="Bookman Old Style"/>
        </w:rPr>
        <w:t xml:space="preserve"> </w:t>
      </w:r>
      <w:proofErr w:type="spellStart"/>
      <w:r w:rsidRPr="002874EE">
        <w:rPr>
          <w:rFonts w:ascii="Bookman Old Style" w:hAnsi="Bookman Old Style"/>
        </w:rPr>
        <w:t>penyempurnaan</w:t>
      </w:r>
      <w:proofErr w:type="spellEnd"/>
      <w:r w:rsidRPr="002874EE">
        <w:rPr>
          <w:rFonts w:ascii="Bookman Old Style" w:hAnsi="Bookman Old Style"/>
        </w:rPr>
        <w:t xml:space="preserve"> </w:t>
      </w:r>
      <w:proofErr w:type="spellStart"/>
      <w:r w:rsidRPr="002874EE">
        <w:rPr>
          <w:rFonts w:ascii="Bookman Old Style" w:hAnsi="Bookman Old Style"/>
        </w:rPr>
        <w:t>pengaturan</w:t>
      </w:r>
      <w:proofErr w:type="spellEnd"/>
      <w:r w:rsidRPr="002874EE">
        <w:rPr>
          <w:rFonts w:ascii="Bookman Old Style" w:hAnsi="Bookman Old Style"/>
        </w:rPr>
        <w:t xml:space="preserve"> </w:t>
      </w:r>
      <w:proofErr w:type="spellStart"/>
      <w:r w:rsidRPr="002874EE">
        <w:rPr>
          <w:rFonts w:ascii="Bookman Old Style" w:hAnsi="Bookman Old Style"/>
        </w:rPr>
        <w:t>dalam</w:t>
      </w:r>
      <w:proofErr w:type="spellEnd"/>
      <w:r w:rsidRPr="002874EE">
        <w:rPr>
          <w:rFonts w:ascii="Bookman Old Style" w:hAnsi="Bookman Old Style"/>
        </w:rPr>
        <w:t xml:space="preserve"> </w:t>
      </w:r>
      <w:proofErr w:type="spellStart"/>
      <w:r w:rsidRPr="002874EE">
        <w:rPr>
          <w:rFonts w:ascii="Bookman Old Style" w:hAnsi="Bookman Old Style"/>
        </w:rPr>
        <w:t>rangka</w:t>
      </w:r>
      <w:proofErr w:type="spellEnd"/>
      <w:r w:rsidRPr="002874EE">
        <w:rPr>
          <w:rFonts w:ascii="Bookman Old Style" w:hAnsi="Bookman Old Style"/>
        </w:rPr>
        <w:t xml:space="preserve"> </w:t>
      </w:r>
      <w:proofErr w:type="spellStart"/>
      <w:r w:rsidRPr="002874EE">
        <w:rPr>
          <w:rFonts w:ascii="Bookman Old Style" w:hAnsi="Bookman Old Style"/>
        </w:rPr>
        <w:t>menjawab</w:t>
      </w:r>
      <w:proofErr w:type="spellEnd"/>
      <w:r w:rsidRPr="002874EE">
        <w:rPr>
          <w:rFonts w:ascii="Bookman Old Style" w:hAnsi="Bookman Old Style"/>
        </w:rPr>
        <w:t xml:space="preserve"> </w:t>
      </w:r>
      <w:proofErr w:type="spellStart"/>
      <w:r w:rsidRPr="002874EE">
        <w:rPr>
          <w:rFonts w:ascii="Bookman Old Style" w:hAnsi="Bookman Old Style"/>
        </w:rPr>
        <w:t>permasalahan</w:t>
      </w:r>
      <w:proofErr w:type="spellEnd"/>
      <w:r w:rsidRPr="002874EE">
        <w:rPr>
          <w:rFonts w:ascii="Bookman Old Style" w:hAnsi="Bookman Old Style"/>
        </w:rPr>
        <w:t xml:space="preserve"> pada </w:t>
      </w:r>
      <w:proofErr w:type="spellStart"/>
      <w:r w:rsidRPr="002874EE">
        <w:rPr>
          <w:rFonts w:ascii="Bookman Old Style" w:hAnsi="Bookman Old Style"/>
        </w:rPr>
        <w:t>pelaksanaan</w:t>
      </w:r>
      <w:proofErr w:type="spellEnd"/>
      <w:r w:rsidRPr="002874EE">
        <w:rPr>
          <w:rFonts w:ascii="Bookman Old Style" w:hAnsi="Bookman Old Style"/>
        </w:rPr>
        <w:t xml:space="preserve"> </w:t>
      </w:r>
      <w:proofErr w:type="spellStart"/>
      <w:r w:rsidRPr="002874EE">
        <w:rPr>
          <w:rFonts w:ascii="Bookman Old Style" w:hAnsi="Bookman Old Style"/>
        </w:rPr>
        <w:t>fungsi</w:t>
      </w:r>
      <w:proofErr w:type="spellEnd"/>
      <w:r w:rsidRPr="002874EE">
        <w:rPr>
          <w:rFonts w:ascii="Bookman Old Style" w:hAnsi="Bookman Old Style"/>
        </w:rPr>
        <w:t xml:space="preserve"> DPRD </w:t>
      </w:r>
      <w:proofErr w:type="spellStart"/>
      <w:r w:rsidRPr="002874EE">
        <w:rPr>
          <w:rFonts w:ascii="Bookman Old Style" w:hAnsi="Bookman Old Style"/>
        </w:rPr>
        <w:t>dalam</w:t>
      </w:r>
      <w:proofErr w:type="spellEnd"/>
      <w:r w:rsidRPr="002874EE">
        <w:rPr>
          <w:rFonts w:ascii="Bookman Old Style" w:hAnsi="Bookman Old Style"/>
        </w:rPr>
        <w:t xml:space="preserve"> </w:t>
      </w:r>
      <w:proofErr w:type="spellStart"/>
      <w:r w:rsidRPr="002874EE">
        <w:rPr>
          <w:rFonts w:ascii="Bookman Old Style" w:hAnsi="Bookman Old Style"/>
        </w:rPr>
        <w:t>penyelenggaraan</w:t>
      </w:r>
      <w:proofErr w:type="spellEnd"/>
      <w:r w:rsidRPr="002874EE">
        <w:rPr>
          <w:rFonts w:ascii="Bookman Old Style" w:hAnsi="Bookman Old Style"/>
        </w:rPr>
        <w:t xml:space="preserve"> </w:t>
      </w:r>
      <w:proofErr w:type="spellStart"/>
      <w:r w:rsidRPr="002874EE">
        <w:rPr>
          <w:rFonts w:ascii="Bookman Old Style" w:hAnsi="Bookman Old Style"/>
        </w:rPr>
        <w:t>pemerintahan</w:t>
      </w:r>
      <w:proofErr w:type="spellEnd"/>
      <w:r w:rsidRPr="002874EE">
        <w:rPr>
          <w:rFonts w:ascii="Bookman Old Style" w:hAnsi="Bookman Old Style"/>
        </w:rPr>
        <w:t xml:space="preserve"> </w:t>
      </w:r>
      <w:proofErr w:type="spellStart"/>
      <w:r w:rsidRPr="002874EE">
        <w:rPr>
          <w:rFonts w:ascii="Bookman Old Style" w:hAnsi="Bookman Old Style"/>
        </w:rPr>
        <w:t>daerah</w:t>
      </w:r>
      <w:proofErr w:type="spellEnd"/>
      <w:r w:rsidRPr="002874EE">
        <w:rPr>
          <w:rFonts w:ascii="Bookman Old Style" w:hAnsi="Bookman Old Style"/>
        </w:rPr>
        <w:t xml:space="preserve"> </w:t>
      </w:r>
      <w:proofErr w:type="spellStart"/>
      <w:r w:rsidRPr="002874EE">
        <w:rPr>
          <w:rFonts w:ascii="Bookman Old Style" w:hAnsi="Bookman Old Style"/>
        </w:rPr>
        <w:t>sebagai</w:t>
      </w:r>
      <w:proofErr w:type="spellEnd"/>
      <w:r w:rsidRPr="002874EE">
        <w:rPr>
          <w:rFonts w:ascii="Bookman Old Style" w:hAnsi="Bookman Old Style"/>
        </w:rPr>
        <w:t xml:space="preserve"> </w:t>
      </w:r>
      <w:proofErr w:type="spellStart"/>
      <w:r w:rsidRPr="002874EE">
        <w:rPr>
          <w:rFonts w:ascii="Bookman Old Style" w:hAnsi="Bookman Old Style"/>
        </w:rPr>
        <w:t>akibat</w:t>
      </w:r>
      <w:proofErr w:type="spellEnd"/>
      <w:r w:rsidRPr="002874EE">
        <w:rPr>
          <w:rFonts w:ascii="Bookman Old Style" w:hAnsi="Bookman Old Style"/>
        </w:rPr>
        <w:t xml:space="preserve"> </w:t>
      </w:r>
      <w:proofErr w:type="spellStart"/>
      <w:r w:rsidRPr="002874EE">
        <w:rPr>
          <w:rFonts w:ascii="Bookman Old Style" w:hAnsi="Bookman Old Style"/>
        </w:rPr>
        <w:t>dari</w:t>
      </w:r>
      <w:proofErr w:type="spellEnd"/>
      <w:r w:rsidRPr="002874EE">
        <w:rPr>
          <w:rFonts w:ascii="Bookman Old Style" w:hAnsi="Bookman Old Style"/>
        </w:rPr>
        <w:t xml:space="preserve"> </w:t>
      </w:r>
      <w:proofErr w:type="spellStart"/>
      <w:r w:rsidRPr="002874EE">
        <w:rPr>
          <w:rFonts w:ascii="Bookman Old Style" w:hAnsi="Bookman Old Style"/>
        </w:rPr>
        <w:t>kekosongan</w:t>
      </w:r>
      <w:proofErr w:type="spellEnd"/>
      <w:r w:rsidRPr="002874EE">
        <w:rPr>
          <w:rFonts w:ascii="Bookman Old Style" w:hAnsi="Bookman Old Style"/>
        </w:rPr>
        <w:t xml:space="preserve"> </w:t>
      </w:r>
      <w:proofErr w:type="spellStart"/>
      <w:r w:rsidRPr="002874EE">
        <w:rPr>
          <w:rFonts w:ascii="Bookman Old Style" w:hAnsi="Bookman Old Style"/>
        </w:rPr>
        <w:t>pengaturan</w:t>
      </w:r>
      <w:proofErr w:type="spellEnd"/>
      <w:r w:rsidRPr="002874EE">
        <w:rPr>
          <w:rFonts w:ascii="Bookman Old Style" w:hAnsi="Bookman Old Style"/>
        </w:rPr>
        <w:t xml:space="preserve"> </w:t>
      </w:r>
      <w:proofErr w:type="spellStart"/>
      <w:r w:rsidRPr="002874EE">
        <w:rPr>
          <w:rFonts w:ascii="Bookman Old Style" w:hAnsi="Bookman Old Style"/>
        </w:rPr>
        <w:t>hukum</w:t>
      </w:r>
      <w:proofErr w:type="spellEnd"/>
      <w:r w:rsidRPr="002874EE">
        <w:rPr>
          <w:rFonts w:ascii="Bookman Old Style" w:hAnsi="Bookman Old Style"/>
        </w:rPr>
        <w:t>.</w:t>
      </w:r>
    </w:p>
    <w:p w14:paraId="23DF1D00" w14:textId="77777777" w:rsidR="00976AC6" w:rsidRDefault="00976AC6" w:rsidP="002874EE">
      <w:pPr>
        <w:autoSpaceDE w:val="0"/>
        <w:autoSpaceDN w:val="0"/>
        <w:adjustRightInd w:val="0"/>
        <w:spacing w:line="276" w:lineRule="auto"/>
        <w:ind w:left="567" w:firstLine="1134"/>
        <w:jc w:val="both"/>
        <w:rPr>
          <w:rFonts w:ascii="Bookman Old Style" w:hAnsi="Bookman Old Style"/>
        </w:rPr>
      </w:pPr>
    </w:p>
    <w:p w14:paraId="50930325" w14:textId="77777777" w:rsidR="002874EE" w:rsidRPr="00221E73" w:rsidRDefault="002874EE" w:rsidP="002874EE">
      <w:pPr>
        <w:spacing w:after="120" w:line="288" w:lineRule="auto"/>
        <w:jc w:val="both"/>
        <w:rPr>
          <w:rFonts w:ascii="Bookman Old Style" w:hAnsi="Bookman Old Style"/>
        </w:rPr>
      </w:pPr>
      <w:r w:rsidRPr="00221E73">
        <w:rPr>
          <w:rFonts w:ascii="Bookman Old Style" w:hAnsi="Bookman Old Style"/>
        </w:rPr>
        <w:t>II.</w:t>
      </w:r>
      <w:r w:rsidRPr="00221E73">
        <w:rPr>
          <w:rFonts w:ascii="Bookman Old Style" w:hAnsi="Bookman Old Style"/>
        </w:rPr>
        <w:tab/>
        <w:t>PASAL DEMI PASAL</w:t>
      </w:r>
    </w:p>
    <w:p w14:paraId="32EC7743" w14:textId="77777777" w:rsidR="002874EE" w:rsidRPr="00221E73" w:rsidRDefault="002874EE" w:rsidP="002874EE">
      <w:pPr>
        <w:spacing w:line="288" w:lineRule="auto"/>
        <w:jc w:val="both"/>
        <w:rPr>
          <w:rFonts w:ascii="Bookman Old Style" w:hAnsi="Bookman Old Style"/>
        </w:rPr>
      </w:pPr>
      <w:r w:rsidRPr="00221E73">
        <w:rPr>
          <w:rFonts w:ascii="Bookman Old Style" w:hAnsi="Bookman Old Style"/>
        </w:rPr>
        <w:tab/>
        <w:t>Pasal 1</w:t>
      </w:r>
    </w:p>
    <w:p w14:paraId="34A8107E" w14:textId="77777777" w:rsidR="002874EE" w:rsidRPr="00221E73" w:rsidRDefault="002874EE" w:rsidP="002874EE">
      <w:pPr>
        <w:spacing w:line="288" w:lineRule="auto"/>
        <w:jc w:val="both"/>
        <w:rPr>
          <w:rFonts w:ascii="Bookman Old Style" w:hAnsi="Bookman Old Style"/>
        </w:rPr>
      </w:pPr>
      <w:r>
        <w:rPr>
          <w:rFonts w:ascii="Bookman Old Style" w:hAnsi="Bookman Old Style"/>
        </w:rPr>
        <w:tab/>
      </w:r>
      <w:r>
        <w:rPr>
          <w:rFonts w:ascii="Bookman Old Style" w:hAnsi="Bookman Old Style"/>
        </w:rPr>
        <w:tab/>
      </w: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2E8D92BB" w14:textId="77777777" w:rsidR="002874EE" w:rsidRPr="00CC3FC0" w:rsidRDefault="002874EE" w:rsidP="002874EE">
      <w:pPr>
        <w:spacing w:line="288" w:lineRule="auto"/>
        <w:ind w:left="1418" w:hanging="709"/>
        <w:jc w:val="both"/>
        <w:rPr>
          <w:rFonts w:ascii="Bookman Old Style" w:hAnsi="Bookman Old Style"/>
        </w:rPr>
      </w:pPr>
      <w:r>
        <w:rPr>
          <w:rFonts w:ascii="Bookman Old Style" w:hAnsi="Bookman Old Style"/>
        </w:rPr>
        <w:t>Pasal 2</w:t>
      </w:r>
    </w:p>
    <w:p w14:paraId="048013C4" w14:textId="70BC82A4" w:rsidR="002874EE" w:rsidRDefault="00980A9E" w:rsidP="002874EE">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46320F7D" w14:textId="1CE99902" w:rsidR="00980A9E" w:rsidRPr="00CC3FC0" w:rsidRDefault="00980A9E" w:rsidP="00980A9E">
      <w:pPr>
        <w:spacing w:line="288" w:lineRule="auto"/>
        <w:ind w:left="1418" w:hanging="709"/>
        <w:jc w:val="both"/>
        <w:rPr>
          <w:rFonts w:ascii="Bookman Old Style" w:hAnsi="Bookman Old Style"/>
        </w:rPr>
      </w:pPr>
      <w:r>
        <w:rPr>
          <w:rFonts w:ascii="Bookman Old Style" w:hAnsi="Bookman Old Style"/>
        </w:rPr>
        <w:t>Pasal 3</w:t>
      </w:r>
    </w:p>
    <w:p w14:paraId="098905A1" w14:textId="77777777" w:rsidR="00980A9E" w:rsidRDefault="00980A9E" w:rsidP="00980A9E">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05656A68" w14:textId="228A64FC" w:rsidR="00980A9E" w:rsidRPr="00CC3FC0" w:rsidRDefault="00980A9E" w:rsidP="00980A9E">
      <w:pPr>
        <w:spacing w:line="288" w:lineRule="auto"/>
        <w:ind w:left="1418" w:hanging="709"/>
        <w:jc w:val="both"/>
        <w:rPr>
          <w:rFonts w:ascii="Bookman Old Style" w:hAnsi="Bookman Old Style"/>
        </w:rPr>
      </w:pPr>
      <w:r>
        <w:rPr>
          <w:rFonts w:ascii="Bookman Old Style" w:hAnsi="Bookman Old Style"/>
        </w:rPr>
        <w:t>Pasal 4</w:t>
      </w:r>
    </w:p>
    <w:p w14:paraId="1EAFC8F0" w14:textId="77777777" w:rsidR="00980A9E" w:rsidRDefault="00980A9E" w:rsidP="00980A9E">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3250E7B9" w14:textId="4FF4AACF" w:rsidR="00980A9E" w:rsidRPr="00CC3FC0" w:rsidRDefault="00980A9E" w:rsidP="00980A9E">
      <w:pPr>
        <w:spacing w:line="288" w:lineRule="auto"/>
        <w:ind w:left="1418" w:hanging="709"/>
        <w:jc w:val="both"/>
        <w:rPr>
          <w:rFonts w:ascii="Bookman Old Style" w:hAnsi="Bookman Old Style"/>
        </w:rPr>
      </w:pPr>
      <w:r>
        <w:rPr>
          <w:rFonts w:ascii="Bookman Old Style" w:hAnsi="Bookman Old Style"/>
        </w:rPr>
        <w:t>Pasal 5</w:t>
      </w:r>
    </w:p>
    <w:p w14:paraId="64D66551" w14:textId="77777777" w:rsidR="00980A9E" w:rsidRDefault="00980A9E" w:rsidP="00980A9E">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78499AE4" w14:textId="5392EAC2" w:rsidR="00980A9E" w:rsidRPr="00CC3FC0" w:rsidRDefault="00980A9E" w:rsidP="00980A9E">
      <w:pPr>
        <w:spacing w:line="288" w:lineRule="auto"/>
        <w:ind w:left="1418" w:hanging="709"/>
        <w:jc w:val="both"/>
        <w:rPr>
          <w:rFonts w:ascii="Bookman Old Style" w:hAnsi="Bookman Old Style"/>
        </w:rPr>
      </w:pPr>
      <w:r>
        <w:rPr>
          <w:rFonts w:ascii="Bookman Old Style" w:hAnsi="Bookman Old Style"/>
        </w:rPr>
        <w:t>Pasal 6</w:t>
      </w:r>
    </w:p>
    <w:p w14:paraId="3AC818E9" w14:textId="77777777" w:rsidR="00980A9E" w:rsidRDefault="00980A9E" w:rsidP="00980A9E">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4644FAE7" w14:textId="48AAA37D" w:rsidR="00980A9E" w:rsidRPr="00CC3FC0" w:rsidRDefault="00980A9E" w:rsidP="00980A9E">
      <w:pPr>
        <w:spacing w:line="288" w:lineRule="auto"/>
        <w:ind w:left="1418" w:hanging="709"/>
        <w:jc w:val="both"/>
        <w:rPr>
          <w:rFonts w:ascii="Bookman Old Style" w:hAnsi="Bookman Old Style"/>
        </w:rPr>
      </w:pPr>
      <w:r>
        <w:rPr>
          <w:rFonts w:ascii="Bookman Old Style" w:hAnsi="Bookman Old Style"/>
        </w:rPr>
        <w:t>Pasal 7</w:t>
      </w:r>
    </w:p>
    <w:p w14:paraId="5F5A555F" w14:textId="77777777" w:rsidR="00980A9E" w:rsidRDefault="00980A9E" w:rsidP="00980A9E">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554EDC6F" w14:textId="66FA976F" w:rsidR="00980A9E" w:rsidRPr="00CC3FC0" w:rsidRDefault="00980A9E" w:rsidP="00980A9E">
      <w:pPr>
        <w:spacing w:line="288" w:lineRule="auto"/>
        <w:ind w:left="1418" w:hanging="709"/>
        <w:jc w:val="both"/>
        <w:rPr>
          <w:rFonts w:ascii="Bookman Old Style" w:hAnsi="Bookman Old Style"/>
        </w:rPr>
      </w:pPr>
      <w:r>
        <w:rPr>
          <w:rFonts w:ascii="Bookman Old Style" w:hAnsi="Bookman Old Style"/>
        </w:rPr>
        <w:t>Pasal 8</w:t>
      </w:r>
    </w:p>
    <w:p w14:paraId="4D6B68FD" w14:textId="77777777" w:rsidR="00980A9E" w:rsidRDefault="00980A9E" w:rsidP="00980A9E">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369071D7" w14:textId="5D4D85B5" w:rsidR="00980A9E" w:rsidRPr="00CC3FC0" w:rsidRDefault="00980A9E" w:rsidP="00980A9E">
      <w:pPr>
        <w:spacing w:line="288" w:lineRule="auto"/>
        <w:ind w:left="1418" w:hanging="709"/>
        <w:jc w:val="both"/>
        <w:rPr>
          <w:rFonts w:ascii="Bookman Old Style" w:hAnsi="Bookman Old Style"/>
        </w:rPr>
      </w:pPr>
      <w:r>
        <w:rPr>
          <w:rFonts w:ascii="Bookman Old Style" w:hAnsi="Bookman Old Style"/>
        </w:rPr>
        <w:t>Pasal 9</w:t>
      </w:r>
    </w:p>
    <w:p w14:paraId="5E6C09E3" w14:textId="77777777" w:rsidR="00980A9E" w:rsidRDefault="00980A9E" w:rsidP="00980A9E">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020F46B3" w14:textId="0226E98B" w:rsidR="00980A9E" w:rsidRPr="00CC3FC0" w:rsidRDefault="00980A9E" w:rsidP="00980A9E">
      <w:pPr>
        <w:spacing w:line="288" w:lineRule="auto"/>
        <w:ind w:left="1418" w:hanging="709"/>
        <w:jc w:val="both"/>
        <w:rPr>
          <w:rFonts w:ascii="Bookman Old Style" w:hAnsi="Bookman Old Style"/>
        </w:rPr>
      </w:pPr>
      <w:r>
        <w:rPr>
          <w:rFonts w:ascii="Bookman Old Style" w:hAnsi="Bookman Old Style"/>
        </w:rPr>
        <w:t>Pasal 10</w:t>
      </w:r>
    </w:p>
    <w:p w14:paraId="1F18019E" w14:textId="77777777" w:rsidR="00980A9E" w:rsidRDefault="00980A9E" w:rsidP="00980A9E">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29DA1ED0" w14:textId="3F4E352F" w:rsidR="00980A9E" w:rsidRPr="00CC3FC0" w:rsidRDefault="00980A9E" w:rsidP="00980A9E">
      <w:pPr>
        <w:spacing w:line="288" w:lineRule="auto"/>
        <w:ind w:left="1418" w:hanging="709"/>
        <w:jc w:val="both"/>
        <w:rPr>
          <w:rFonts w:ascii="Bookman Old Style" w:hAnsi="Bookman Old Style"/>
        </w:rPr>
      </w:pPr>
      <w:r>
        <w:rPr>
          <w:rFonts w:ascii="Bookman Old Style" w:hAnsi="Bookman Old Style"/>
        </w:rPr>
        <w:t>Pasal 11</w:t>
      </w:r>
    </w:p>
    <w:p w14:paraId="2FDCD693" w14:textId="77777777" w:rsidR="00980A9E" w:rsidRDefault="00980A9E" w:rsidP="00980A9E">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365B308E" w14:textId="455E8631" w:rsidR="00980A9E" w:rsidRPr="00CC3FC0" w:rsidRDefault="00980A9E" w:rsidP="00980A9E">
      <w:pPr>
        <w:spacing w:line="288" w:lineRule="auto"/>
        <w:ind w:left="1418" w:hanging="709"/>
        <w:jc w:val="both"/>
        <w:rPr>
          <w:rFonts w:ascii="Bookman Old Style" w:hAnsi="Bookman Old Style"/>
        </w:rPr>
      </w:pPr>
      <w:r>
        <w:rPr>
          <w:rFonts w:ascii="Bookman Old Style" w:hAnsi="Bookman Old Style"/>
        </w:rPr>
        <w:t>Pasal 12</w:t>
      </w:r>
    </w:p>
    <w:p w14:paraId="63628150" w14:textId="77777777" w:rsidR="00980A9E" w:rsidRDefault="00980A9E" w:rsidP="00980A9E">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564EE40F" w14:textId="6B1853B5" w:rsidR="00980A9E" w:rsidRPr="00CC3FC0" w:rsidRDefault="00980A9E" w:rsidP="00980A9E">
      <w:pPr>
        <w:spacing w:line="288" w:lineRule="auto"/>
        <w:ind w:left="1418" w:hanging="709"/>
        <w:jc w:val="both"/>
        <w:rPr>
          <w:rFonts w:ascii="Bookman Old Style" w:hAnsi="Bookman Old Style"/>
        </w:rPr>
      </w:pPr>
      <w:r>
        <w:rPr>
          <w:rFonts w:ascii="Bookman Old Style" w:hAnsi="Bookman Old Style"/>
        </w:rPr>
        <w:t>Pasal 13</w:t>
      </w:r>
    </w:p>
    <w:p w14:paraId="2B90009F" w14:textId="77777777" w:rsidR="00980A9E" w:rsidRDefault="00980A9E" w:rsidP="00980A9E">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7C99ABBA" w14:textId="611B6433" w:rsidR="0076090A" w:rsidRPr="00CC3FC0" w:rsidRDefault="0076090A" w:rsidP="0076090A">
      <w:pPr>
        <w:spacing w:line="288" w:lineRule="auto"/>
        <w:ind w:left="1418" w:hanging="709"/>
        <w:jc w:val="both"/>
        <w:rPr>
          <w:rFonts w:ascii="Bookman Old Style" w:hAnsi="Bookman Old Style"/>
        </w:rPr>
      </w:pPr>
      <w:r>
        <w:rPr>
          <w:rFonts w:ascii="Bookman Old Style" w:hAnsi="Bookman Old Style"/>
        </w:rPr>
        <w:t>Pasal 14</w:t>
      </w:r>
    </w:p>
    <w:p w14:paraId="2E5E0345" w14:textId="77777777" w:rsidR="0076090A" w:rsidRDefault="0076090A" w:rsidP="0076090A">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72DFF2E2" w14:textId="243F4A2F" w:rsidR="0076090A" w:rsidRPr="00CC3FC0" w:rsidRDefault="0076090A" w:rsidP="0076090A">
      <w:pPr>
        <w:spacing w:line="288" w:lineRule="auto"/>
        <w:ind w:left="1418" w:hanging="709"/>
        <w:jc w:val="both"/>
        <w:rPr>
          <w:rFonts w:ascii="Bookman Old Style" w:hAnsi="Bookman Old Style"/>
        </w:rPr>
      </w:pPr>
      <w:r>
        <w:rPr>
          <w:rFonts w:ascii="Bookman Old Style" w:hAnsi="Bookman Old Style"/>
        </w:rPr>
        <w:t>Pasal 15</w:t>
      </w:r>
    </w:p>
    <w:p w14:paraId="1475B9B2" w14:textId="77777777" w:rsidR="0076090A" w:rsidRDefault="0076090A" w:rsidP="0076090A">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2B0DC09F" w14:textId="6839CB6E" w:rsidR="0076090A" w:rsidRPr="00CC3FC0" w:rsidRDefault="0076090A" w:rsidP="0076090A">
      <w:pPr>
        <w:spacing w:line="288" w:lineRule="auto"/>
        <w:ind w:left="1418" w:hanging="709"/>
        <w:jc w:val="both"/>
        <w:rPr>
          <w:rFonts w:ascii="Bookman Old Style" w:hAnsi="Bookman Old Style"/>
        </w:rPr>
      </w:pPr>
      <w:r>
        <w:rPr>
          <w:rFonts w:ascii="Bookman Old Style" w:hAnsi="Bookman Old Style"/>
        </w:rPr>
        <w:t>Pasal 16</w:t>
      </w:r>
    </w:p>
    <w:p w14:paraId="49A35B8B" w14:textId="77777777" w:rsidR="0076090A" w:rsidRDefault="0076090A" w:rsidP="0076090A">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0C3E1A0C" w14:textId="1D5F76FC" w:rsidR="0076090A" w:rsidRPr="00CC3FC0" w:rsidRDefault="0076090A" w:rsidP="0076090A">
      <w:pPr>
        <w:spacing w:line="288" w:lineRule="auto"/>
        <w:ind w:left="1418" w:hanging="709"/>
        <w:jc w:val="both"/>
        <w:rPr>
          <w:rFonts w:ascii="Bookman Old Style" w:hAnsi="Bookman Old Style"/>
        </w:rPr>
      </w:pPr>
      <w:r>
        <w:rPr>
          <w:rFonts w:ascii="Bookman Old Style" w:hAnsi="Bookman Old Style"/>
        </w:rPr>
        <w:t>Pasal 17</w:t>
      </w:r>
    </w:p>
    <w:p w14:paraId="457A0517" w14:textId="77777777" w:rsidR="0076090A" w:rsidRDefault="0076090A" w:rsidP="0076090A">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7264510C" w14:textId="2691FB29" w:rsidR="0076090A" w:rsidRPr="00CC3FC0" w:rsidRDefault="0076090A" w:rsidP="0076090A">
      <w:pPr>
        <w:spacing w:line="288" w:lineRule="auto"/>
        <w:ind w:left="1418" w:hanging="709"/>
        <w:jc w:val="both"/>
        <w:rPr>
          <w:rFonts w:ascii="Bookman Old Style" w:hAnsi="Bookman Old Style"/>
        </w:rPr>
      </w:pPr>
      <w:r>
        <w:rPr>
          <w:rFonts w:ascii="Bookman Old Style" w:hAnsi="Bookman Old Style"/>
        </w:rPr>
        <w:t>Pasal 18</w:t>
      </w:r>
    </w:p>
    <w:p w14:paraId="0D863FB6" w14:textId="77777777" w:rsidR="0076090A" w:rsidRDefault="0076090A" w:rsidP="0076090A">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495D1754" w14:textId="4D64753B" w:rsidR="0076090A" w:rsidRPr="00CC3FC0" w:rsidRDefault="0076090A" w:rsidP="0076090A">
      <w:pPr>
        <w:spacing w:line="288" w:lineRule="auto"/>
        <w:ind w:left="1418" w:hanging="709"/>
        <w:jc w:val="both"/>
        <w:rPr>
          <w:rFonts w:ascii="Bookman Old Style" w:hAnsi="Bookman Old Style"/>
        </w:rPr>
      </w:pPr>
      <w:r>
        <w:rPr>
          <w:rFonts w:ascii="Bookman Old Style" w:hAnsi="Bookman Old Style"/>
        </w:rPr>
        <w:lastRenderedPageBreak/>
        <w:t>Pasal 19</w:t>
      </w:r>
    </w:p>
    <w:p w14:paraId="1354DDA4" w14:textId="77777777" w:rsidR="0076090A" w:rsidRDefault="0076090A" w:rsidP="0076090A">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21F2240A" w14:textId="32EF5148" w:rsidR="0076090A" w:rsidRPr="00CC3FC0" w:rsidRDefault="0076090A" w:rsidP="0076090A">
      <w:pPr>
        <w:spacing w:line="288" w:lineRule="auto"/>
        <w:ind w:left="1418" w:hanging="709"/>
        <w:jc w:val="both"/>
        <w:rPr>
          <w:rFonts w:ascii="Bookman Old Style" w:hAnsi="Bookman Old Style"/>
        </w:rPr>
      </w:pPr>
      <w:r>
        <w:rPr>
          <w:rFonts w:ascii="Bookman Old Style" w:hAnsi="Bookman Old Style"/>
        </w:rPr>
        <w:t>Pasal 20</w:t>
      </w:r>
    </w:p>
    <w:p w14:paraId="615D51AC" w14:textId="77777777" w:rsidR="0076090A" w:rsidRDefault="0076090A" w:rsidP="0076090A">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220E0D53" w14:textId="4E6E01CC" w:rsidR="0076090A" w:rsidRPr="00CC3FC0" w:rsidRDefault="0076090A" w:rsidP="0076090A">
      <w:pPr>
        <w:spacing w:line="288" w:lineRule="auto"/>
        <w:ind w:left="1418" w:hanging="709"/>
        <w:jc w:val="both"/>
        <w:rPr>
          <w:rFonts w:ascii="Bookman Old Style" w:hAnsi="Bookman Old Style"/>
        </w:rPr>
      </w:pPr>
      <w:r>
        <w:rPr>
          <w:rFonts w:ascii="Bookman Old Style" w:hAnsi="Bookman Old Style"/>
        </w:rPr>
        <w:t>Pasal 21</w:t>
      </w:r>
    </w:p>
    <w:p w14:paraId="1021FEA6" w14:textId="77777777" w:rsidR="0076090A" w:rsidRDefault="0076090A" w:rsidP="0076090A">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6D47CA72" w14:textId="220C7BC0" w:rsidR="0076090A" w:rsidRPr="00CC3FC0" w:rsidRDefault="0076090A" w:rsidP="0076090A">
      <w:pPr>
        <w:spacing w:line="288" w:lineRule="auto"/>
        <w:ind w:left="1418" w:hanging="709"/>
        <w:jc w:val="both"/>
        <w:rPr>
          <w:rFonts w:ascii="Bookman Old Style" w:hAnsi="Bookman Old Style"/>
        </w:rPr>
      </w:pPr>
      <w:r>
        <w:rPr>
          <w:rFonts w:ascii="Bookman Old Style" w:hAnsi="Bookman Old Style"/>
        </w:rPr>
        <w:t>Pasal 22</w:t>
      </w:r>
    </w:p>
    <w:p w14:paraId="762E615C" w14:textId="77777777" w:rsidR="0076090A" w:rsidRDefault="0076090A" w:rsidP="0076090A">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53F43F3A" w14:textId="035206BA" w:rsidR="0076090A" w:rsidRPr="00CC3FC0" w:rsidRDefault="0076090A" w:rsidP="0076090A">
      <w:pPr>
        <w:spacing w:line="288" w:lineRule="auto"/>
        <w:ind w:left="1418" w:hanging="709"/>
        <w:jc w:val="both"/>
        <w:rPr>
          <w:rFonts w:ascii="Bookman Old Style" w:hAnsi="Bookman Old Style"/>
        </w:rPr>
      </w:pPr>
      <w:r>
        <w:rPr>
          <w:rFonts w:ascii="Bookman Old Style" w:hAnsi="Bookman Old Style"/>
        </w:rPr>
        <w:t>Pasal 23</w:t>
      </w:r>
    </w:p>
    <w:p w14:paraId="5C2A830A" w14:textId="77777777" w:rsidR="0076090A" w:rsidRDefault="0076090A" w:rsidP="0076090A">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1967CEEA" w14:textId="029DE35C" w:rsidR="002900A0" w:rsidRPr="00CC3FC0" w:rsidRDefault="002900A0" w:rsidP="002900A0">
      <w:pPr>
        <w:spacing w:line="288" w:lineRule="auto"/>
        <w:ind w:left="1418" w:hanging="709"/>
        <w:jc w:val="both"/>
        <w:rPr>
          <w:rFonts w:ascii="Bookman Old Style" w:hAnsi="Bookman Old Style"/>
        </w:rPr>
      </w:pPr>
      <w:r>
        <w:rPr>
          <w:rFonts w:ascii="Bookman Old Style" w:hAnsi="Bookman Old Style"/>
        </w:rPr>
        <w:t>Pasal 24</w:t>
      </w:r>
    </w:p>
    <w:p w14:paraId="3E79A8F2" w14:textId="77777777" w:rsidR="002900A0" w:rsidRDefault="002900A0" w:rsidP="002900A0">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7E27EA61" w14:textId="1E97E28F" w:rsidR="002900A0" w:rsidRPr="00CC3FC0" w:rsidRDefault="002900A0" w:rsidP="002900A0">
      <w:pPr>
        <w:spacing w:line="288" w:lineRule="auto"/>
        <w:ind w:left="1418" w:hanging="709"/>
        <w:jc w:val="both"/>
        <w:rPr>
          <w:rFonts w:ascii="Bookman Old Style" w:hAnsi="Bookman Old Style"/>
        </w:rPr>
      </w:pPr>
      <w:r>
        <w:rPr>
          <w:rFonts w:ascii="Bookman Old Style" w:hAnsi="Bookman Old Style"/>
        </w:rPr>
        <w:t>Pasal 25</w:t>
      </w:r>
    </w:p>
    <w:p w14:paraId="5C5797A6" w14:textId="77777777" w:rsidR="002900A0" w:rsidRDefault="002900A0" w:rsidP="002900A0">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43DB5BB8" w14:textId="589A218A" w:rsidR="002900A0" w:rsidRPr="00CC3FC0" w:rsidRDefault="002900A0" w:rsidP="002900A0">
      <w:pPr>
        <w:spacing w:line="288" w:lineRule="auto"/>
        <w:ind w:left="1418" w:hanging="709"/>
        <w:jc w:val="both"/>
        <w:rPr>
          <w:rFonts w:ascii="Bookman Old Style" w:hAnsi="Bookman Old Style"/>
        </w:rPr>
      </w:pPr>
      <w:r>
        <w:rPr>
          <w:rFonts w:ascii="Bookman Old Style" w:hAnsi="Bookman Old Style"/>
        </w:rPr>
        <w:t>Pasal 26</w:t>
      </w:r>
    </w:p>
    <w:p w14:paraId="515A7E88" w14:textId="77777777" w:rsidR="002900A0" w:rsidRDefault="002900A0" w:rsidP="002900A0">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2C059B14" w14:textId="415CC232" w:rsidR="002900A0" w:rsidRPr="00CC3FC0" w:rsidRDefault="002900A0" w:rsidP="002900A0">
      <w:pPr>
        <w:spacing w:line="288" w:lineRule="auto"/>
        <w:ind w:left="1418" w:hanging="709"/>
        <w:jc w:val="both"/>
        <w:rPr>
          <w:rFonts w:ascii="Bookman Old Style" w:hAnsi="Bookman Old Style"/>
        </w:rPr>
      </w:pPr>
      <w:r>
        <w:rPr>
          <w:rFonts w:ascii="Bookman Old Style" w:hAnsi="Bookman Old Style"/>
        </w:rPr>
        <w:t>Pasal 27</w:t>
      </w:r>
    </w:p>
    <w:p w14:paraId="6E1B0FFA" w14:textId="77777777" w:rsidR="002900A0" w:rsidRDefault="002900A0" w:rsidP="002900A0">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1E92CB56" w14:textId="55A8D6EE" w:rsidR="002900A0" w:rsidRPr="00CC3FC0" w:rsidRDefault="002900A0" w:rsidP="002900A0">
      <w:pPr>
        <w:spacing w:line="288" w:lineRule="auto"/>
        <w:ind w:left="1418" w:hanging="709"/>
        <w:jc w:val="both"/>
        <w:rPr>
          <w:rFonts w:ascii="Bookman Old Style" w:hAnsi="Bookman Old Style"/>
        </w:rPr>
      </w:pPr>
      <w:r>
        <w:rPr>
          <w:rFonts w:ascii="Bookman Old Style" w:hAnsi="Bookman Old Style"/>
        </w:rPr>
        <w:t>Pasal 28</w:t>
      </w:r>
    </w:p>
    <w:p w14:paraId="008F6D8D" w14:textId="77777777" w:rsidR="002900A0" w:rsidRDefault="002900A0" w:rsidP="002900A0">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494A4931" w14:textId="75E95BE9" w:rsidR="002900A0" w:rsidRPr="00CC3FC0" w:rsidRDefault="002900A0" w:rsidP="002900A0">
      <w:pPr>
        <w:spacing w:line="288" w:lineRule="auto"/>
        <w:ind w:left="1418" w:hanging="709"/>
        <w:jc w:val="both"/>
        <w:rPr>
          <w:rFonts w:ascii="Bookman Old Style" w:hAnsi="Bookman Old Style"/>
        </w:rPr>
      </w:pPr>
      <w:r>
        <w:rPr>
          <w:rFonts w:ascii="Bookman Old Style" w:hAnsi="Bookman Old Style"/>
        </w:rPr>
        <w:t>Pasal 29</w:t>
      </w:r>
    </w:p>
    <w:p w14:paraId="41E6C9BF" w14:textId="77777777" w:rsidR="002900A0" w:rsidRDefault="002900A0" w:rsidP="002900A0">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1477EF49" w14:textId="3E1BB556" w:rsidR="002900A0" w:rsidRPr="00CC3FC0" w:rsidRDefault="002900A0" w:rsidP="002900A0">
      <w:pPr>
        <w:spacing w:line="288" w:lineRule="auto"/>
        <w:ind w:left="1418" w:hanging="709"/>
        <w:jc w:val="both"/>
        <w:rPr>
          <w:rFonts w:ascii="Bookman Old Style" w:hAnsi="Bookman Old Style"/>
        </w:rPr>
      </w:pPr>
      <w:r>
        <w:rPr>
          <w:rFonts w:ascii="Bookman Old Style" w:hAnsi="Bookman Old Style"/>
        </w:rPr>
        <w:t>Pasal 30</w:t>
      </w:r>
    </w:p>
    <w:p w14:paraId="58237DE3" w14:textId="77777777" w:rsidR="002900A0" w:rsidRDefault="002900A0" w:rsidP="002900A0">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2D418E66" w14:textId="07C53DEA" w:rsidR="00EA518C" w:rsidRPr="00CC3FC0" w:rsidRDefault="00EA518C" w:rsidP="00EA518C">
      <w:pPr>
        <w:spacing w:line="288" w:lineRule="auto"/>
        <w:ind w:left="1418" w:hanging="709"/>
        <w:jc w:val="both"/>
        <w:rPr>
          <w:rFonts w:ascii="Bookman Old Style" w:hAnsi="Bookman Old Style"/>
        </w:rPr>
      </w:pPr>
      <w:r>
        <w:rPr>
          <w:rFonts w:ascii="Bookman Old Style" w:hAnsi="Bookman Old Style"/>
        </w:rPr>
        <w:t>Pasal 31</w:t>
      </w:r>
    </w:p>
    <w:p w14:paraId="4700AD21" w14:textId="77777777" w:rsidR="00EA518C" w:rsidRDefault="00EA518C" w:rsidP="00EA518C">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34E4F0DB" w14:textId="30E90CBC" w:rsidR="00EA518C" w:rsidRPr="00CC3FC0" w:rsidRDefault="00EA518C" w:rsidP="00EA518C">
      <w:pPr>
        <w:spacing w:line="288" w:lineRule="auto"/>
        <w:ind w:left="1418" w:hanging="709"/>
        <w:jc w:val="both"/>
        <w:rPr>
          <w:rFonts w:ascii="Bookman Old Style" w:hAnsi="Bookman Old Style"/>
        </w:rPr>
      </w:pPr>
      <w:r>
        <w:rPr>
          <w:rFonts w:ascii="Bookman Old Style" w:hAnsi="Bookman Old Style"/>
        </w:rPr>
        <w:t>Pasal 32</w:t>
      </w:r>
    </w:p>
    <w:p w14:paraId="4DF8D9E6" w14:textId="42875FBB" w:rsidR="00EA518C" w:rsidRDefault="00EA518C" w:rsidP="00EA518C">
      <w:pPr>
        <w:spacing w:line="288" w:lineRule="auto"/>
        <w:ind w:left="1418"/>
        <w:jc w:val="both"/>
        <w:rPr>
          <w:rFonts w:ascii="Bookman Old Style" w:hAnsi="Bookman Old Style"/>
        </w:rPr>
      </w:pPr>
      <w:r>
        <w:rPr>
          <w:rFonts w:ascii="Bookman Old Style" w:hAnsi="Bookman Old Style"/>
        </w:rPr>
        <w:t>Ayat c</w:t>
      </w:r>
    </w:p>
    <w:p w14:paraId="174DE5D5" w14:textId="788413EC" w:rsidR="00EA518C" w:rsidRDefault="00EA518C" w:rsidP="00EA518C">
      <w:pPr>
        <w:pStyle w:val="ListParagraph"/>
        <w:ind w:left="1418"/>
        <w:rPr>
          <w:rFonts w:ascii="Bookman Old Style" w:hAnsi="Bookman Old Style"/>
        </w:rPr>
      </w:pPr>
      <w:proofErr w:type="spellStart"/>
      <w:r w:rsidRPr="00EA518C">
        <w:rPr>
          <w:rFonts w:ascii="Bookman Old Style" w:hAnsi="Bookman Old Style"/>
        </w:rPr>
        <w:t>Penetapan</w:t>
      </w:r>
      <w:proofErr w:type="spellEnd"/>
      <w:r w:rsidRPr="00EA518C">
        <w:rPr>
          <w:rFonts w:ascii="Bookman Old Style" w:hAnsi="Bookman Old Style"/>
        </w:rPr>
        <w:t xml:space="preserve"> </w:t>
      </w:r>
      <w:proofErr w:type="spellStart"/>
      <w:r w:rsidRPr="00EA518C">
        <w:rPr>
          <w:rFonts w:ascii="Bookman Old Style" w:hAnsi="Bookman Old Style"/>
        </w:rPr>
        <w:t>pembagian</w:t>
      </w:r>
      <w:proofErr w:type="spellEnd"/>
      <w:r w:rsidRPr="00EA518C">
        <w:rPr>
          <w:rFonts w:ascii="Bookman Old Style" w:hAnsi="Bookman Old Style"/>
        </w:rPr>
        <w:t xml:space="preserve"> </w:t>
      </w:r>
      <w:proofErr w:type="spellStart"/>
      <w:r w:rsidRPr="00EA518C">
        <w:rPr>
          <w:rFonts w:ascii="Bookman Old Style" w:hAnsi="Bookman Old Style"/>
        </w:rPr>
        <w:t>Tugas</w:t>
      </w:r>
      <w:proofErr w:type="spellEnd"/>
      <w:r w:rsidRPr="00EA518C">
        <w:rPr>
          <w:rFonts w:ascii="Bookman Old Style" w:hAnsi="Bookman Old Style"/>
        </w:rPr>
        <w:t xml:space="preserve"> </w:t>
      </w:r>
      <w:proofErr w:type="spellStart"/>
      <w:r w:rsidRPr="00EA518C">
        <w:rPr>
          <w:rFonts w:ascii="Bookman Old Style" w:hAnsi="Bookman Old Style"/>
        </w:rPr>
        <w:t>antara</w:t>
      </w:r>
      <w:proofErr w:type="spellEnd"/>
      <w:r w:rsidRPr="00EA518C">
        <w:rPr>
          <w:rFonts w:ascii="Bookman Old Style" w:hAnsi="Bookman Old Style"/>
        </w:rPr>
        <w:t xml:space="preserve"> </w:t>
      </w:r>
      <w:proofErr w:type="spellStart"/>
      <w:r w:rsidRPr="00EA518C">
        <w:rPr>
          <w:rFonts w:ascii="Bookman Old Style" w:hAnsi="Bookman Old Style"/>
        </w:rPr>
        <w:t>Ketua</w:t>
      </w:r>
      <w:proofErr w:type="spellEnd"/>
      <w:r w:rsidRPr="00EA518C">
        <w:rPr>
          <w:rFonts w:ascii="Bookman Old Style" w:hAnsi="Bookman Old Style"/>
        </w:rPr>
        <w:t xml:space="preserve"> dan Wakil </w:t>
      </w:r>
      <w:proofErr w:type="spellStart"/>
      <w:r w:rsidRPr="00EA518C">
        <w:rPr>
          <w:rFonts w:ascii="Bookman Old Style" w:hAnsi="Bookman Old Style"/>
        </w:rPr>
        <w:t>Ketua</w:t>
      </w:r>
      <w:proofErr w:type="spellEnd"/>
      <w:r w:rsidRPr="00EA518C">
        <w:rPr>
          <w:rFonts w:ascii="Bookman Old Style" w:hAnsi="Bookman Old Style"/>
        </w:rPr>
        <w:t xml:space="preserve"> </w:t>
      </w:r>
      <w:proofErr w:type="spellStart"/>
      <w:r w:rsidRPr="00EA518C">
        <w:rPr>
          <w:rFonts w:ascii="Bookman Old Style" w:hAnsi="Bookman Old Style"/>
        </w:rPr>
        <w:t>adalah</w:t>
      </w:r>
      <w:proofErr w:type="spellEnd"/>
      <w:r w:rsidRPr="00EA518C">
        <w:rPr>
          <w:rFonts w:ascii="Bookman Old Style" w:hAnsi="Bookman Old Style"/>
        </w:rPr>
        <w:t xml:space="preserve"> </w:t>
      </w:r>
      <w:proofErr w:type="spellStart"/>
      <w:r w:rsidRPr="00EA518C">
        <w:rPr>
          <w:rFonts w:ascii="Bookman Old Style" w:hAnsi="Bookman Old Style"/>
        </w:rPr>
        <w:t>ditetapkannya</w:t>
      </w:r>
      <w:proofErr w:type="spellEnd"/>
      <w:r w:rsidRPr="00EA518C">
        <w:rPr>
          <w:rFonts w:ascii="Bookman Old Style" w:hAnsi="Bookman Old Style"/>
        </w:rPr>
        <w:t xml:space="preserve"> </w:t>
      </w:r>
      <w:proofErr w:type="spellStart"/>
      <w:r w:rsidRPr="00EA518C">
        <w:rPr>
          <w:rFonts w:ascii="Bookman Old Style" w:hAnsi="Bookman Old Style"/>
        </w:rPr>
        <w:t>pembidangan</w:t>
      </w:r>
      <w:proofErr w:type="spellEnd"/>
      <w:r w:rsidRPr="00EA518C">
        <w:rPr>
          <w:rFonts w:ascii="Bookman Old Style" w:hAnsi="Bookman Old Style"/>
        </w:rPr>
        <w:t xml:space="preserve"> </w:t>
      </w:r>
      <w:proofErr w:type="spellStart"/>
      <w:r w:rsidRPr="00EA518C">
        <w:rPr>
          <w:rFonts w:ascii="Bookman Old Style" w:hAnsi="Bookman Old Style"/>
        </w:rPr>
        <w:t>diantara</w:t>
      </w:r>
      <w:proofErr w:type="spellEnd"/>
      <w:r w:rsidRPr="00EA518C">
        <w:rPr>
          <w:rFonts w:ascii="Bookman Old Style" w:hAnsi="Bookman Old Style"/>
        </w:rPr>
        <w:t xml:space="preserve"> </w:t>
      </w:r>
      <w:proofErr w:type="spellStart"/>
      <w:r w:rsidRPr="00EA518C">
        <w:rPr>
          <w:rFonts w:ascii="Bookman Old Style" w:hAnsi="Bookman Old Style"/>
        </w:rPr>
        <w:t>pimpinan</w:t>
      </w:r>
      <w:proofErr w:type="spellEnd"/>
      <w:r w:rsidRPr="00EA518C">
        <w:rPr>
          <w:rFonts w:ascii="Bookman Old Style" w:hAnsi="Bookman Old Style"/>
        </w:rPr>
        <w:t xml:space="preserve"> </w:t>
      </w:r>
      <w:proofErr w:type="spellStart"/>
      <w:r w:rsidRPr="00EA518C">
        <w:rPr>
          <w:rFonts w:ascii="Bookman Old Style" w:hAnsi="Bookman Old Style"/>
        </w:rPr>
        <w:t>sebagaimana</w:t>
      </w:r>
      <w:proofErr w:type="spellEnd"/>
      <w:r w:rsidRPr="00EA518C">
        <w:rPr>
          <w:rFonts w:ascii="Bookman Old Style" w:hAnsi="Bookman Old Style"/>
        </w:rPr>
        <w:t xml:space="preserve"> </w:t>
      </w:r>
      <w:proofErr w:type="spellStart"/>
      <w:r w:rsidRPr="00EA518C">
        <w:rPr>
          <w:rFonts w:ascii="Bookman Old Style" w:hAnsi="Bookman Old Style"/>
        </w:rPr>
        <w:t>fungsi</w:t>
      </w:r>
      <w:proofErr w:type="spellEnd"/>
      <w:r w:rsidRPr="00EA518C">
        <w:rPr>
          <w:rFonts w:ascii="Bookman Old Style" w:hAnsi="Bookman Old Style"/>
        </w:rPr>
        <w:t xml:space="preserve"> D</w:t>
      </w:r>
      <w:r w:rsidR="00991B92">
        <w:rPr>
          <w:rFonts w:ascii="Bookman Old Style" w:hAnsi="Bookman Old Style"/>
        </w:rPr>
        <w:t xml:space="preserve">ewan </w:t>
      </w:r>
      <w:proofErr w:type="spellStart"/>
      <w:r w:rsidRPr="00EA518C">
        <w:rPr>
          <w:rFonts w:ascii="Bookman Old Style" w:hAnsi="Bookman Old Style"/>
        </w:rPr>
        <w:t>P</w:t>
      </w:r>
      <w:r w:rsidR="00991B92">
        <w:rPr>
          <w:rFonts w:ascii="Bookman Old Style" w:hAnsi="Bookman Old Style"/>
        </w:rPr>
        <w:t>erwakilan</w:t>
      </w:r>
      <w:proofErr w:type="spellEnd"/>
      <w:r w:rsidR="00991B92">
        <w:rPr>
          <w:rFonts w:ascii="Bookman Old Style" w:hAnsi="Bookman Old Style"/>
        </w:rPr>
        <w:t xml:space="preserve"> </w:t>
      </w:r>
      <w:r w:rsidRPr="00EA518C">
        <w:rPr>
          <w:rFonts w:ascii="Bookman Old Style" w:hAnsi="Bookman Old Style"/>
        </w:rPr>
        <w:t>R</w:t>
      </w:r>
      <w:r w:rsidR="00991B92">
        <w:rPr>
          <w:rFonts w:ascii="Bookman Old Style" w:hAnsi="Bookman Old Style"/>
        </w:rPr>
        <w:t xml:space="preserve">akyat </w:t>
      </w:r>
      <w:r w:rsidRPr="00EA518C">
        <w:rPr>
          <w:rFonts w:ascii="Bookman Old Style" w:hAnsi="Bookman Old Style"/>
        </w:rPr>
        <w:t>D</w:t>
      </w:r>
      <w:r w:rsidR="00991B92">
        <w:rPr>
          <w:rFonts w:ascii="Bookman Old Style" w:hAnsi="Bookman Old Style"/>
        </w:rPr>
        <w:t>aerah</w:t>
      </w:r>
      <w:r w:rsidRPr="00EA518C">
        <w:rPr>
          <w:rFonts w:ascii="Bookman Old Style" w:hAnsi="Bookman Old Style"/>
        </w:rPr>
        <w:t xml:space="preserve"> </w:t>
      </w:r>
      <w:proofErr w:type="spellStart"/>
      <w:r w:rsidRPr="00EA518C">
        <w:rPr>
          <w:rFonts w:ascii="Bookman Old Style" w:hAnsi="Bookman Old Style"/>
        </w:rPr>
        <w:t>yaitu</w:t>
      </w:r>
      <w:proofErr w:type="spellEnd"/>
      <w:r w:rsidRPr="00EA518C">
        <w:rPr>
          <w:rFonts w:ascii="Bookman Old Style" w:hAnsi="Bookman Old Style"/>
        </w:rPr>
        <w:t xml:space="preserve"> </w:t>
      </w:r>
      <w:proofErr w:type="spellStart"/>
      <w:proofErr w:type="gramStart"/>
      <w:r w:rsidRPr="00EA518C">
        <w:rPr>
          <w:rFonts w:ascii="Bookman Old Style" w:hAnsi="Bookman Old Style"/>
        </w:rPr>
        <w:t>Penganggaran</w:t>
      </w:r>
      <w:proofErr w:type="spellEnd"/>
      <w:r w:rsidRPr="00EA518C">
        <w:rPr>
          <w:rFonts w:ascii="Bookman Old Style" w:hAnsi="Bookman Old Style"/>
        </w:rPr>
        <w:t xml:space="preserve"> ,</w:t>
      </w:r>
      <w:proofErr w:type="gramEnd"/>
      <w:r w:rsidRPr="00EA518C">
        <w:rPr>
          <w:rFonts w:ascii="Bookman Old Style" w:hAnsi="Bookman Old Style"/>
        </w:rPr>
        <w:t xml:space="preserve"> </w:t>
      </w:r>
      <w:proofErr w:type="spellStart"/>
      <w:r w:rsidRPr="00EA518C">
        <w:rPr>
          <w:rFonts w:ascii="Bookman Old Style" w:hAnsi="Bookman Old Style"/>
        </w:rPr>
        <w:t>Pengawasan</w:t>
      </w:r>
      <w:proofErr w:type="spellEnd"/>
      <w:r w:rsidRPr="00EA518C">
        <w:rPr>
          <w:rFonts w:ascii="Bookman Old Style" w:hAnsi="Bookman Old Style"/>
        </w:rPr>
        <w:t xml:space="preserve"> dan </w:t>
      </w:r>
      <w:proofErr w:type="spellStart"/>
      <w:r w:rsidRPr="00EA518C">
        <w:rPr>
          <w:rFonts w:ascii="Bookman Old Style" w:hAnsi="Bookman Old Style"/>
        </w:rPr>
        <w:t>Pembentukan</w:t>
      </w:r>
      <w:proofErr w:type="spellEnd"/>
      <w:r w:rsidRPr="00EA518C">
        <w:rPr>
          <w:rFonts w:ascii="Bookman Old Style" w:hAnsi="Bookman Old Style"/>
        </w:rPr>
        <w:t xml:space="preserve"> </w:t>
      </w:r>
      <w:proofErr w:type="spellStart"/>
      <w:r w:rsidRPr="00EA518C">
        <w:rPr>
          <w:rFonts w:ascii="Bookman Old Style" w:hAnsi="Bookman Old Style"/>
        </w:rPr>
        <w:t>Peraturan</w:t>
      </w:r>
      <w:proofErr w:type="spellEnd"/>
      <w:r w:rsidRPr="00EA518C">
        <w:rPr>
          <w:rFonts w:ascii="Bookman Old Style" w:hAnsi="Bookman Old Style"/>
        </w:rPr>
        <w:t xml:space="preserve"> Daerah</w:t>
      </w:r>
    </w:p>
    <w:p w14:paraId="60CFFCD5" w14:textId="4BCA6513" w:rsidR="00991B92" w:rsidRPr="00CC3FC0" w:rsidRDefault="00991B92" w:rsidP="00991B92">
      <w:pPr>
        <w:spacing w:line="288" w:lineRule="auto"/>
        <w:ind w:left="1418" w:hanging="709"/>
        <w:jc w:val="both"/>
        <w:rPr>
          <w:rFonts w:ascii="Bookman Old Style" w:hAnsi="Bookman Old Style"/>
        </w:rPr>
      </w:pPr>
      <w:r>
        <w:rPr>
          <w:rFonts w:ascii="Bookman Old Style" w:hAnsi="Bookman Old Style"/>
        </w:rPr>
        <w:t>Pasal 33</w:t>
      </w:r>
    </w:p>
    <w:p w14:paraId="0C2B1410" w14:textId="77777777" w:rsidR="00991B92" w:rsidRDefault="00991B92" w:rsidP="00991B92">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58948FCE" w14:textId="552935A9" w:rsidR="00991B92" w:rsidRPr="00CC3FC0" w:rsidRDefault="00991B92" w:rsidP="00991B92">
      <w:pPr>
        <w:spacing w:line="288" w:lineRule="auto"/>
        <w:ind w:left="1418" w:hanging="709"/>
        <w:jc w:val="both"/>
        <w:rPr>
          <w:rFonts w:ascii="Bookman Old Style" w:hAnsi="Bookman Old Style"/>
        </w:rPr>
      </w:pPr>
      <w:r>
        <w:rPr>
          <w:rFonts w:ascii="Bookman Old Style" w:hAnsi="Bookman Old Style"/>
        </w:rPr>
        <w:t>Pasal 34</w:t>
      </w:r>
    </w:p>
    <w:p w14:paraId="565DBDA8" w14:textId="77777777" w:rsidR="00991B92" w:rsidRDefault="00991B92" w:rsidP="00991B92">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28FC70B5" w14:textId="3A5DAFF8" w:rsidR="00991B92" w:rsidRPr="00CC3FC0" w:rsidRDefault="00991B92" w:rsidP="00991B92">
      <w:pPr>
        <w:spacing w:line="288" w:lineRule="auto"/>
        <w:ind w:left="1418" w:hanging="709"/>
        <w:jc w:val="both"/>
        <w:rPr>
          <w:rFonts w:ascii="Bookman Old Style" w:hAnsi="Bookman Old Style"/>
        </w:rPr>
      </w:pPr>
      <w:r>
        <w:rPr>
          <w:rFonts w:ascii="Bookman Old Style" w:hAnsi="Bookman Old Style"/>
        </w:rPr>
        <w:t>Pasal 35</w:t>
      </w:r>
    </w:p>
    <w:p w14:paraId="777CA133" w14:textId="77777777" w:rsidR="00991B92" w:rsidRDefault="00991B92" w:rsidP="00991B92">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3734A34C" w14:textId="6C8EF46C" w:rsidR="00991B92" w:rsidRPr="00CC3FC0" w:rsidRDefault="00991B92" w:rsidP="00991B92">
      <w:pPr>
        <w:spacing w:line="288" w:lineRule="auto"/>
        <w:ind w:left="1418" w:hanging="709"/>
        <w:jc w:val="both"/>
        <w:rPr>
          <w:rFonts w:ascii="Bookman Old Style" w:hAnsi="Bookman Old Style"/>
        </w:rPr>
      </w:pPr>
      <w:r>
        <w:rPr>
          <w:rFonts w:ascii="Bookman Old Style" w:hAnsi="Bookman Old Style"/>
        </w:rPr>
        <w:t>Pasal 36</w:t>
      </w:r>
    </w:p>
    <w:p w14:paraId="79696B27" w14:textId="77777777" w:rsidR="00991B92" w:rsidRDefault="00991B92" w:rsidP="00991B92">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4343D217" w14:textId="177EC934" w:rsidR="00991B92" w:rsidRPr="00CC3FC0" w:rsidRDefault="00991B92" w:rsidP="00991B92">
      <w:pPr>
        <w:spacing w:line="288" w:lineRule="auto"/>
        <w:ind w:left="1418" w:hanging="709"/>
        <w:jc w:val="both"/>
        <w:rPr>
          <w:rFonts w:ascii="Bookman Old Style" w:hAnsi="Bookman Old Style"/>
        </w:rPr>
      </w:pPr>
      <w:r>
        <w:rPr>
          <w:rFonts w:ascii="Bookman Old Style" w:hAnsi="Bookman Old Style"/>
        </w:rPr>
        <w:t>Pasal 37</w:t>
      </w:r>
    </w:p>
    <w:p w14:paraId="1BDF83C4" w14:textId="77777777" w:rsidR="00991B92" w:rsidRDefault="00991B92" w:rsidP="00991B92">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75F97AF9" w14:textId="6A97D3B7" w:rsidR="00991B92" w:rsidRPr="00CC3FC0" w:rsidRDefault="00991B92" w:rsidP="00991B92">
      <w:pPr>
        <w:spacing w:line="288" w:lineRule="auto"/>
        <w:ind w:left="1418" w:hanging="709"/>
        <w:jc w:val="both"/>
        <w:rPr>
          <w:rFonts w:ascii="Bookman Old Style" w:hAnsi="Bookman Old Style"/>
        </w:rPr>
      </w:pPr>
      <w:r>
        <w:rPr>
          <w:rFonts w:ascii="Bookman Old Style" w:hAnsi="Bookman Old Style"/>
        </w:rPr>
        <w:t>Pasal 38</w:t>
      </w:r>
    </w:p>
    <w:p w14:paraId="7EEF8D4D" w14:textId="77777777" w:rsidR="00991B92" w:rsidRDefault="00991B92" w:rsidP="00991B92">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5DA20898" w14:textId="6F37A439" w:rsidR="00991B92" w:rsidRPr="00CC3FC0" w:rsidRDefault="00991B92" w:rsidP="00991B92">
      <w:pPr>
        <w:spacing w:line="288" w:lineRule="auto"/>
        <w:ind w:left="1418" w:hanging="709"/>
        <w:jc w:val="both"/>
        <w:rPr>
          <w:rFonts w:ascii="Bookman Old Style" w:hAnsi="Bookman Old Style"/>
        </w:rPr>
      </w:pPr>
      <w:r>
        <w:rPr>
          <w:rFonts w:ascii="Bookman Old Style" w:hAnsi="Bookman Old Style"/>
        </w:rPr>
        <w:t>Pasal 39</w:t>
      </w:r>
    </w:p>
    <w:p w14:paraId="2C308563" w14:textId="77777777" w:rsidR="00991B92" w:rsidRDefault="00991B92" w:rsidP="00991B92">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44A3FE8A" w14:textId="4331D3CC" w:rsidR="00991B92" w:rsidRPr="00CC3FC0" w:rsidRDefault="00991B92" w:rsidP="00991B92">
      <w:pPr>
        <w:spacing w:line="288" w:lineRule="auto"/>
        <w:ind w:left="1418" w:hanging="709"/>
        <w:jc w:val="both"/>
        <w:rPr>
          <w:rFonts w:ascii="Bookman Old Style" w:hAnsi="Bookman Old Style"/>
        </w:rPr>
      </w:pPr>
      <w:r>
        <w:rPr>
          <w:rFonts w:ascii="Bookman Old Style" w:hAnsi="Bookman Old Style"/>
        </w:rPr>
        <w:t>Pasal 40</w:t>
      </w:r>
    </w:p>
    <w:p w14:paraId="6268DA42" w14:textId="77777777" w:rsidR="00991B92" w:rsidRDefault="00991B92" w:rsidP="00991B92">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69971139" w14:textId="5205F0F9" w:rsidR="00991B92" w:rsidRPr="00CC3FC0" w:rsidRDefault="00991B92" w:rsidP="00991B92">
      <w:pPr>
        <w:spacing w:line="288" w:lineRule="auto"/>
        <w:ind w:left="1418" w:hanging="709"/>
        <w:jc w:val="both"/>
        <w:rPr>
          <w:rFonts w:ascii="Bookman Old Style" w:hAnsi="Bookman Old Style"/>
        </w:rPr>
      </w:pPr>
      <w:r>
        <w:rPr>
          <w:rFonts w:ascii="Bookman Old Style" w:hAnsi="Bookman Old Style"/>
        </w:rPr>
        <w:lastRenderedPageBreak/>
        <w:t>Pasal 41</w:t>
      </w:r>
    </w:p>
    <w:p w14:paraId="637CA8EC" w14:textId="77777777" w:rsidR="00991B92" w:rsidRDefault="00991B92" w:rsidP="00991B92">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48FA6E27" w14:textId="1C02A099" w:rsidR="00991B92" w:rsidRPr="00CC3FC0" w:rsidRDefault="00991B92" w:rsidP="00991B92">
      <w:pPr>
        <w:spacing w:line="288" w:lineRule="auto"/>
        <w:ind w:left="1418" w:hanging="709"/>
        <w:jc w:val="both"/>
        <w:rPr>
          <w:rFonts w:ascii="Bookman Old Style" w:hAnsi="Bookman Old Style"/>
        </w:rPr>
      </w:pPr>
      <w:r>
        <w:rPr>
          <w:rFonts w:ascii="Bookman Old Style" w:hAnsi="Bookman Old Style"/>
        </w:rPr>
        <w:t>Pasal 42</w:t>
      </w:r>
    </w:p>
    <w:p w14:paraId="4A60A502" w14:textId="77777777" w:rsidR="00991B92" w:rsidRDefault="00991B92" w:rsidP="00991B92">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2BD7D48A" w14:textId="586A21E1" w:rsidR="00991B92" w:rsidRPr="00CC3FC0" w:rsidRDefault="00991B92" w:rsidP="00991B92">
      <w:pPr>
        <w:spacing w:line="288" w:lineRule="auto"/>
        <w:ind w:left="1418" w:hanging="709"/>
        <w:jc w:val="both"/>
        <w:rPr>
          <w:rFonts w:ascii="Bookman Old Style" w:hAnsi="Bookman Old Style"/>
        </w:rPr>
      </w:pPr>
      <w:r>
        <w:rPr>
          <w:rFonts w:ascii="Bookman Old Style" w:hAnsi="Bookman Old Style"/>
        </w:rPr>
        <w:t>Pasal 43</w:t>
      </w:r>
    </w:p>
    <w:p w14:paraId="12018C80" w14:textId="77777777" w:rsidR="00991B92" w:rsidRDefault="00991B92" w:rsidP="00991B92">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2256E4AD" w14:textId="75D96A2F" w:rsidR="007B0CF1" w:rsidRPr="00CC3FC0" w:rsidRDefault="007B0CF1" w:rsidP="007B0CF1">
      <w:pPr>
        <w:spacing w:line="288" w:lineRule="auto"/>
        <w:ind w:left="1418" w:hanging="709"/>
        <w:jc w:val="both"/>
        <w:rPr>
          <w:rFonts w:ascii="Bookman Old Style" w:hAnsi="Bookman Old Style"/>
        </w:rPr>
      </w:pPr>
      <w:r>
        <w:rPr>
          <w:rFonts w:ascii="Bookman Old Style" w:hAnsi="Bookman Old Style"/>
        </w:rPr>
        <w:t>Pasal 44</w:t>
      </w:r>
    </w:p>
    <w:p w14:paraId="7A8F78BE" w14:textId="77777777" w:rsidR="007B0CF1" w:rsidRDefault="007B0CF1" w:rsidP="007B0CF1">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30CB74B4" w14:textId="113F5CA1" w:rsidR="007B0CF1" w:rsidRPr="00CC3FC0" w:rsidRDefault="007B0CF1" w:rsidP="007B0CF1">
      <w:pPr>
        <w:spacing w:line="288" w:lineRule="auto"/>
        <w:ind w:left="1418" w:hanging="709"/>
        <w:jc w:val="both"/>
        <w:rPr>
          <w:rFonts w:ascii="Bookman Old Style" w:hAnsi="Bookman Old Style"/>
        </w:rPr>
      </w:pPr>
      <w:r>
        <w:rPr>
          <w:rFonts w:ascii="Bookman Old Style" w:hAnsi="Bookman Old Style"/>
        </w:rPr>
        <w:t>Pasal 45</w:t>
      </w:r>
    </w:p>
    <w:p w14:paraId="0848D8F6" w14:textId="77777777" w:rsidR="007B0CF1" w:rsidRDefault="007B0CF1" w:rsidP="007B0CF1">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46D1534C" w14:textId="34F1F515" w:rsidR="007B0CF1" w:rsidRPr="00CC3FC0" w:rsidRDefault="007B0CF1" w:rsidP="007B0CF1">
      <w:pPr>
        <w:spacing w:line="288" w:lineRule="auto"/>
        <w:ind w:left="1418" w:hanging="709"/>
        <w:jc w:val="both"/>
        <w:rPr>
          <w:rFonts w:ascii="Bookman Old Style" w:hAnsi="Bookman Old Style"/>
        </w:rPr>
      </w:pPr>
      <w:r>
        <w:rPr>
          <w:rFonts w:ascii="Bookman Old Style" w:hAnsi="Bookman Old Style"/>
        </w:rPr>
        <w:t>Pasal 46</w:t>
      </w:r>
    </w:p>
    <w:p w14:paraId="67755709" w14:textId="77777777" w:rsidR="007B0CF1" w:rsidRDefault="007B0CF1" w:rsidP="007B0CF1">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0EBD6188" w14:textId="1F3EE9A6" w:rsidR="007B0CF1" w:rsidRPr="00CC3FC0" w:rsidRDefault="007B0CF1" w:rsidP="007B0CF1">
      <w:pPr>
        <w:spacing w:line="288" w:lineRule="auto"/>
        <w:ind w:left="1418" w:hanging="709"/>
        <w:jc w:val="both"/>
        <w:rPr>
          <w:rFonts w:ascii="Bookman Old Style" w:hAnsi="Bookman Old Style"/>
        </w:rPr>
      </w:pPr>
      <w:r>
        <w:rPr>
          <w:rFonts w:ascii="Bookman Old Style" w:hAnsi="Bookman Old Style"/>
        </w:rPr>
        <w:t>Pasal 47</w:t>
      </w:r>
    </w:p>
    <w:p w14:paraId="1253649E" w14:textId="4B9646A4" w:rsidR="007B0CF1" w:rsidRDefault="007B0CF1" w:rsidP="007B0CF1">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0CCD4FAE" w14:textId="2FB1519D" w:rsidR="007B0CF1" w:rsidRPr="00CC3FC0" w:rsidRDefault="007B0CF1" w:rsidP="007B0CF1">
      <w:pPr>
        <w:spacing w:line="288" w:lineRule="auto"/>
        <w:ind w:left="1418" w:hanging="709"/>
        <w:jc w:val="both"/>
        <w:rPr>
          <w:rFonts w:ascii="Bookman Old Style" w:hAnsi="Bookman Old Style"/>
        </w:rPr>
      </w:pPr>
      <w:r>
        <w:rPr>
          <w:rFonts w:ascii="Bookman Old Style" w:hAnsi="Bookman Old Style"/>
        </w:rPr>
        <w:t>Pasal 48</w:t>
      </w:r>
    </w:p>
    <w:p w14:paraId="3B768D05" w14:textId="77777777" w:rsidR="007B0CF1" w:rsidRDefault="007B0CF1" w:rsidP="007B0CF1">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4094CC14" w14:textId="4ABDB897" w:rsidR="007B0CF1" w:rsidRPr="00CC3FC0" w:rsidRDefault="007B0CF1" w:rsidP="007B0CF1">
      <w:pPr>
        <w:spacing w:line="288" w:lineRule="auto"/>
        <w:ind w:left="1418" w:hanging="709"/>
        <w:jc w:val="both"/>
        <w:rPr>
          <w:rFonts w:ascii="Bookman Old Style" w:hAnsi="Bookman Old Style"/>
        </w:rPr>
      </w:pPr>
      <w:r>
        <w:rPr>
          <w:rFonts w:ascii="Bookman Old Style" w:hAnsi="Bookman Old Style"/>
        </w:rPr>
        <w:t>Pasal 49</w:t>
      </w:r>
    </w:p>
    <w:p w14:paraId="2765DF27" w14:textId="510C2F3A" w:rsidR="007B0CF1" w:rsidRDefault="007B0CF1" w:rsidP="007B0CF1">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58AB6F54" w14:textId="14D6B465" w:rsidR="00196EA0" w:rsidRPr="00CC3FC0" w:rsidRDefault="00196EA0" w:rsidP="00196EA0">
      <w:pPr>
        <w:spacing w:line="288" w:lineRule="auto"/>
        <w:ind w:left="1418" w:hanging="709"/>
        <w:jc w:val="both"/>
        <w:rPr>
          <w:rFonts w:ascii="Bookman Old Style" w:hAnsi="Bookman Old Style"/>
        </w:rPr>
      </w:pPr>
      <w:r>
        <w:rPr>
          <w:rFonts w:ascii="Bookman Old Style" w:hAnsi="Bookman Old Style"/>
        </w:rPr>
        <w:t>Pasal 50</w:t>
      </w:r>
    </w:p>
    <w:p w14:paraId="43DADF3A" w14:textId="77777777" w:rsidR="00196EA0" w:rsidRDefault="00196EA0" w:rsidP="00196EA0">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0BD34928" w14:textId="18A453B6" w:rsidR="00196EA0" w:rsidRPr="00CC3FC0" w:rsidRDefault="00196EA0" w:rsidP="00196EA0">
      <w:pPr>
        <w:spacing w:line="288" w:lineRule="auto"/>
        <w:ind w:left="1418" w:hanging="709"/>
        <w:jc w:val="both"/>
        <w:rPr>
          <w:rFonts w:ascii="Bookman Old Style" w:hAnsi="Bookman Old Style"/>
        </w:rPr>
      </w:pPr>
      <w:r>
        <w:rPr>
          <w:rFonts w:ascii="Bookman Old Style" w:hAnsi="Bookman Old Style"/>
        </w:rPr>
        <w:t>Pasal 51</w:t>
      </w:r>
    </w:p>
    <w:p w14:paraId="43AA3B6E" w14:textId="77777777" w:rsidR="00196EA0" w:rsidRDefault="00196EA0" w:rsidP="00196EA0">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732C1ABF" w14:textId="1AE48D99" w:rsidR="00196EA0" w:rsidRPr="00CC3FC0" w:rsidRDefault="00196EA0" w:rsidP="00196EA0">
      <w:pPr>
        <w:spacing w:line="288" w:lineRule="auto"/>
        <w:ind w:left="1418" w:hanging="709"/>
        <w:jc w:val="both"/>
        <w:rPr>
          <w:rFonts w:ascii="Bookman Old Style" w:hAnsi="Bookman Old Style"/>
        </w:rPr>
      </w:pPr>
      <w:r>
        <w:rPr>
          <w:rFonts w:ascii="Bookman Old Style" w:hAnsi="Bookman Old Style"/>
        </w:rPr>
        <w:t>Pasal 52</w:t>
      </w:r>
    </w:p>
    <w:p w14:paraId="7E0B02F9" w14:textId="77777777" w:rsidR="00196EA0" w:rsidRDefault="00196EA0" w:rsidP="00196EA0">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4D18EEBD" w14:textId="0AE81041" w:rsidR="00196EA0" w:rsidRPr="00CC3FC0" w:rsidRDefault="00196EA0" w:rsidP="00196EA0">
      <w:pPr>
        <w:spacing w:line="288" w:lineRule="auto"/>
        <w:ind w:left="1418" w:hanging="709"/>
        <w:jc w:val="both"/>
        <w:rPr>
          <w:rFonts w:ascii="Bookman Old Style" w:hAnsi="Bookman Old Style"/>
        </w:rPr>
      </w:pPr>
      <w:r>
        <w:rPr>
          <w:rFonts w:ascii="Bookman Old Style" w:hAnsi="Bookman Old Style"/>
        </w:rPr>
        <w:t>Pasal 53</w:t>
      </w:r>
    </w:p>
    <w:p w14:paraId="508BAAEE" w14:textId="03C44238" w:rsidR="00196EA0" w:rsidRDefault="00196EA0" w:rsidP="00196EA0">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2842D74B" w14:textId="4403C819" w:rsidR="00196EA0" w:rsidRPr="00CC3FC0" w:rsidRDefault="00196EA0" w:rsidP="00196EA0">
      <w:pPr>
        <w:spacing w:line="288" w:lineRule="auto"/>
        <w:ind w:left="1418" w:hanging="709"/>
        <w:jc w:val="both"/>
        <w:rPr>
          <w:rFonts w:ascii="Bookman Old Style" w:hAnsi="Bookman Old Style"/>
        </w:rPr>
      </w:pPr>
      <w:r>
        <w:rPr>
          <w:rFonts w:ascii="Bookman Old Style" w:hAnsi="Bookman Old Style"/>
        </w:rPr>
        <w:t>Pasal 54</w:t>
      </w:r>
    </w:p>
    <w:p w14:paraId="274A2C18" w14:textId="77777777" w:rsidR="00196EA0" w:rsidRDefault="00196EA0" w:rsidP="00196EA0">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60203DEC" w14:textId="46E74BEB" w:rsidR="00196EA0" w:rsidRPr="00CC3FC0" w:rsidRDefault="00196EA0" w:rsidP="00196EA0">
      <w:pPr>
        <w:spacing w:line="288" w:lineRule="auto"/>
        <w:ind w:left="1418" w:hanging="709"/>
        <w:jc w:val="both"/>
        <w:rPr>
          <w:rFonts w:ascii="Bookman Old Style" w:hAnsi="Bookman Old Style"/>
        </w:rPr>
      </w:pPr>
      <w:r>
        <w:rPr>
          <w:rFonts w:ascii="Bookman Old Style" w:hAnsi="Bookman Old Style"/>
        </w:rPr>
        <w:t>Pasal 55</w:t>
      </w:r>
    </w:p>
    <w:p w14:paraId="4FF47494" w14:textId="77777777" w:rsidR="00196EA0" w:rsidRDefault="00196EA0" w:rsidP="00196EA0">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3258614C" w14:textId="5AFF8E2E" w:rsidR="00196EA0" w:rsidRPr="00CC3FC0" w:rsidRDefault="00196EA0" w:rsidP="00196EA0">
      <w:pPr>
        <w:spacing w:line="288" w:lineRule="auto"/>
        <w:ind w:left="1418" w:hanging="709"/>
        <w:jc w:val="both"/>
        <w:rPr>
          <w:rFonts w:ascii="Bookman Old Style" w:hAnsi="Bookman Old Style"/>
        </w:rPr>
      </w:pPr>
      <w:r>
        <w:rPr>
          <w:rFonts w:ascii="Bookman Old Style" w:hAnsi="Bookman Old Style"/>
        </w:rPr>
        <w:t>Pasal 56</w:t>
      </w:r>
    </w:p>
    <w:p w14:paraId="03995BCF" w14:textId="77777777" w:rsidR="00196EA0" w:rsidRDefault="00196EA0" w:rsidP="00196EA0">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18FE56E0" w14:textId="037DE080" w:rsidR="00196EA0" w:rsidRPr="00CC3FC0" w:rsidRDefault="00196EA0" w:rsidP="00196EA0">
      <w:pPr>
        <w:spacing w:line="288" w:lineRule="auto"/>
        <w:ind w:left="1418" w:hanging="709"/>
        <w:jc w:val="both"/>
        <w:rPr>
          <w:rFonts w:ascii="Bookman Old Style" w:hAnsi="Bookman Old Style"/>
        </w:rPr>
      </w:pPr>
      <w:r>
        <w:rPr>
          <w:rFonts w:ascii="Bookman Old Style" w:hAnsi="Bookman Old Style"/>
        </w:rPr>
        <w:t>Pasal 57</w:t>
      </w:r>
    </w:p>
    <w:p w14:paraId="705792E2" w14:textId="77777777" w:rsidR="00196EA0" w:rsidRDefault="00196EA0" w:rsidP="00196EA0">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0F1A2F52" w14:textId="7EE5FBAD" w:rsidR="00196EA0" w:rsidRPr="00CC3FC0" w:rsidRDefault="00196EA0" w:rsidP="00196EA0">
      <w:pPr>
        <w:spacing w:line="288" w:lineRule="auto"/>
        <w:ind w:left="1418" w:hanging="709"/>
        <w:jc w:val="both"/>
        <w:rPr>
          <w:rFonts w:ascii="Bookman Old Style" w:hAnsi="Bookman Old Style"/>
        </w:rPr>
      </w:pPr>
      <w:r>
        <w:rPr>
          <w:rFonts w:ascii="Bookman Old Style" w:hAnsi="Bookman Old Style"/>
        </w:rPr>
        <w:t>Pasal 58</w:t>
      </w:r>
    </w:p>
    <w:p w14:paraId="7A9625B1" w14:textId="77777777" w:rsidR="00196EA0" w:rsidRDefault="00196EA0" w:rsidP="00196EA0">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57F50CEA" w14:textId="42835D01" w:rsidR="00196EA0" w:rsidRPr="00CC3FC0" w:rsidRDefault="00196EA0" w:rsidP="00196EA0">
      <w:pPr>
        <w:spacing w:line="288" w:lineRule="auto"/>
        <w:ind w:left="1418" w:hanging="709"/>
        <w:jc w:val="both"/>
        <w:rPr>
          <w:rFonts w:ascii="Bookman Old Style" w:hAnsi="Bookman Old Style"/>
        </w:rPr>
      </w:pPr>
      <w:r>
        <w:rPr>
          <w:rFonts w:ascii="Bookman Old Style" w:hAnsi="Bookman Old Style"/>
        </w:rPr>
        <w:t>Pasal 59</w:t>
      </w:r>
    </w:p>
    <w:p w14:paraId="6EFD4A97" w14:textId="77777777" w:rsidR="00196EA0" w:rsidRDefault="00196EA0" w:rsidP="00196EA0">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4493BA84" w14:textId="4BD91E04" w:rsidR="00196EA0" w:rsidRPr="00CC3FC0" w:rsidRDefault="00196EA0" w:rsidP="00196EA0">
      <w:pPr>
        <w:spacing w:line="288" w:lineRule="auto"/>
        <w:ind w:left="1418" w:hanging="709"/>
        <w:jc w:val="both"/>
        <w:rPr>
          <w:rFonts w:ascii="Bookman Old Style" w:hAnsi="Bookman Old Style"/>
        </w:rPr>
      </w:pPr>
      <w:r>
        <w:rPr>
          <w:rFonts w:ascii="Bookman Old Style" w:hAnsi="Bookman Old Style"/>
        </w:rPr>
        <w:t>Pasal 60</w:t>
      </w:r>
    </w:p>
    <w:p w14:paraId="72673AE8" w14:textId="77777777" w:rsidR="00196EA0" w:rsidRDefault="00196EA0" w:rsidP="00196EA0">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636163C8" w14:textId="0ECD103F" w:rsidR="00196EA0" w:rsidRPr="00CC3FC0" w:rsidRDefault="00196EA0" w:rsidP="00196EA0">
      <w:pPr>
        <w:spacing w:line="288" w:lineRule="auto"/>
        <w:ind w:left="1418" w:hanging="709"/>
        <w:jc w:val="both"/>
        <w:rPr>
          <w:rFonts w:ascii="Bookman Old Style" w:hAnsi="Bookman Old Style"/>
        </w:rPr>
      </w:pPr>
      <w:r>
        <w:rPr>
          <w:rFonts w:ascii="Bookman Old Style" w:hAnsi="Bookman Old Style"/>
        </w:rPr>
        <w:t>Pasal 61</w:t>
      </w:r>
    </w:p>
    <w:p w14:paraId="2A3DD1D0" w14:textId="77777777" w:rsidR="00196EA0" w:rsidRDefault="00196EA0" w:rsidP="00196EA0">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6BF4EAFE" w14:textId="6E501E4A" w:rsidR="00196EA0" w:rsidRPr="00CC3FC0" w:rsidRDefault="00196EA0" w:rsidP="00196EA0">
      <w:pPr>
        <w:spacing w:line="288" w:lineRule="auto"/>
        <w:ind w:left="1418" w:hanging="709"/>
        <w:jc w:val="both"/>
        <w:rPr>
          <w:rFonts w:ascii="Bookman Old Style" w:hAnsi="Bookman Old Style"/>
        </w:rPr>
      </w:pPr>
      <w:r>
        <w:rPr>
          <w:rFonts w:ascii="Bookman Old Style" w:hAnsi="Bookman Old Style"/>
        </w:rPr>
        <w:t>Pasal 62</w:t>
      </w:r>
    </w:p>
    <w:p w14:paraId="2DE815A0" w14:textId="77777777" w:rsidR="00196EA0" w:rsidRDefault="00196EA0" w:rsidP="00196EA0">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12A6F8D1" w14:textId="18CBC835" w:rsidR="00196EA0" w:rsidRPr="00CC3FC0" w:rsidRDefault="00196EA0" w:rsidP="00196EA0">
      <w:pPr>
        <w:spacing w:line="288" w:lineRule="auto"/>
        <w:ind w:left="1418" w:hanging="709"/>
        <w:jc w:val="both"/>
        <w:rPr>
          <w:rFonts w:ascii="Bookman Old Style" w:hAnsi="Bookman Old Style"/>
        </w:rPr>
      </w:pPr>
      <w:r>
        <w:rPr>
          <w:rFonts w:ascii="Bookman Old Style" w:hAnsi="Bookman Old Style"/>
        </w:rPr>
        <w:t>Pasal 63</w:t>
      </w:r>
    </w:p>
    <w:p w14:paraId="2AA42E30" w14:textId="2B153642" w:rsidR="00196EA0" w:rsidRDefault="00196EA0" w:rsidP="00196EA0">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67CF5BBD" w14:textId="77777777" w:rsidR="000E6038" w:rsidRDefault="000E6038" w:rsidP="00196EA0">
      <w:pPr>
        <w:spacing w:line="288" w:lineRule="auto"/>
        <w:ind w:left="1418"/>
        <w:jc w:val="both"/>
        <w:rPr>
          <w:rFonts w:ascii="Bookman Old Style" w:hAnsi="Bookman Old Style"/>
        </w:rPr>
      </w:pPr>
    </w:p>
    <w:p w14:paraId="4014E2D7" w14:textId="3727195E" w:rsidR="00196EA0" w:rsidRPr="00CC3FC0" w:rsidRDefault="00196EA0" w:rsidP="00196EA0">
      <w:pPr>
        <w:spacing w:line="288" w:lineRule="auto"/>
        <w:ind w:left="1418" w:hanging="709"/>
        <w:jc w:val="both"/>
        <w:rPr>
          <w:rFonts w:ascii="Bookman Old Style" w:hAnsi="Bookman Old Style"/>
        </w:rPr>
      </w:pPr>
      <w:r>
        <w:rPr>
          <w:rFonts w:ascii="Bookman Old Style" w:hAnsi="Bookman Old Style"/>
        </w:rPr>
        <w:lastRenderedPageBreak/>
        <w:t>Pasal 64</w:t>
      </w:r>
    </w:p>
    <w:p w14:paraId="7C4F26B2" w14:textId="72050D01" w:rsidR="00196EA0" w:rsidRDefault="00196EA0" w:rsidP="00196EA0">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51A582E5" w14:textId="0522C63F" w:rsidR="00196EA0" w:rsidRPr="00CC3FC0" w:rsidRDefault="00196EA0" w:rsidP="00196EA0">
      <w:pPr>
        <w:spacing w:line="288" w:lineRule="auto"/>
        <w:ind w:left="1418" w:hanging="709"/>
        <w:jc w:val="both"/>
        <w:rPr>
          <w:rFonts w:ascii="Bookman Old Style" w:hAnsi="Bookman Old Style"/>
        </w:rPr>
      </w:pPr>
      <w:r>
        <w:rPr>
          <w:rFonts w:ascii="Bookman Old Style" w:hAnsi="Bookman Old Style"/>
        </w:rPr>
        <w:t>Pasal 65</w:t>
      </w:r>
    </w:p>
    <w:p w14:paraId="559B621B" w14:textId="77777777" w:rsidR="00196EA0" w:rsidRDefault="00196EA0" w:rsidP="00196EA0">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221C1F54" w14:textId="1F000538" w:rsidR="00196EA0" w:rsidRPr="00CC3FC0" w:rsidRDefault="00196EA0" w:rsidP="00196EA0">
      <w:pPr>
        <w:spacing w:line="288" w:lineRule="auto"/>
        <w:ind w:left="1418" w:hanging="709"/>
        <w:jc w:val="both"/>
        <w:rPr>
          <w:rFonts w:ascii="Bookman Old Style" w:hAnsi="Bookman Old Style"/>
        </w:rPr>
      </w:pPr>
      <w:r>
        <w:rPr>
          <w:rFonts w:ascii="Bookman Old Style" w:hAnsi="Bookman Old Style"/>
        </w:rPr>
        <w:t>Pasal 66</w:t>
      </w:r>
    </w:p>
    <w:p w14:paraId="2BEA9516" w14:textId="77777777" w:rsidR="00196EA0" w:rsidRDefault="00196EA0" w:rsidP="00196EA0">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5ED4F807" w14:textId="4C5A85CC" w:rsidR="00196EA0" w:rsidRPr="00CC3FC0" w:rsidRDefault="00196EA0" w:rsidP="00196EA0">
      <w:pPr>
        <w:spacing w:line="288" w:lineRule="auto"/>
        <w:ind w:left="1418" w:hanging="709"/>
        <w:jc w:val="both"/>
        <w:rPr>
          <w:rFonts w:ascii="Bookman Old Style" w:hAnsi="Bookman Old Style"/>
        </w:rPr>
      </w:pPr>
      <w:r>
        <w:rPr>
          <w:rFonts w:ascii="Bookman Old Style" w:hAnsi="Bookman Old Style"/>
        </w:rPr>
        <w:t>Pasal 67</w:t>
      </w:r>
    </w:p>
    <w:p w14:paraId="2B3C17B6" w14:textId="77777777" w:rsidR="00196EA0" w:rsidRDefault="00196EA0" w:rsidP="00196EA0">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47CBC929" w14:textId="066C8414" w:rsidR="00196EA0" w:rsidRPr="00CC3FC0" w:rsidRDefault="00196EA0" w:rsidP="00196EA0">
      <w:pPr>
        <w:spacing w:line="288" w:lineRule="auto"/>
        <w:ind w:left="1418" w:hanging="709"/>
        <w:jc w:val="both"/>
        <w:rPr>
          <w:rFonts w:ascii="Bookman Old Style" w:hAnsi="Bookman Old Style"/>
        </w:rPr>
      </w:pPr>
      <w:r>
        <w:rPr>
          <w:rFonts w:ascii="Bookman Old Style" w:hAnsi="Bookman Old Style"/>
        </w:rPr>
        <w:t>Pasal 68</w:t>
      </w:r>
    </w:p>
    <w:p w14:paraId="6FF112DE" w14:textId="77777777" w:rsidR="00196EA0" w:rsidRDefault="00196EA0" w:rsidP="00196EA0">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0C13B548" w14:textId="2E990A2E" w:rsidR="00196EA0" w:rsidRPr="00CC3FC0" w:rsidRDefault="00196EA0" w:rsidP="00196EA0">
      <w:pPr>
        <w:spacing w:line="288" w:lineRule="auto"/>
        <w:ind w:left="1418" w:hanging="709"/>
        <w:jc w:val="both"/>
        <w:rPr>
          <w:rFonts w:ascii="Bookman Old Style" w:hAnsi="Bookman Old Style"/>
        </w:rPr>
      </w:pPr>
      <w:r>
        <w:rPr>
          <w:rFonts w:ascii="Bookman Old Style" w:hAnsi="Bookman Old Style"/>
        </w:rPr>
        <w:t>Pasal 69</w:t>
      </w:r>
    </w:p>
    <w:p w14:paraId="6B1E3F9B" w14:textId="2A71B6BA" w:rsidR="00196EA0" w:rsidRDefault="00196EA0" w:rsidP="00196EA0">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10FE971E" w14:textId="7ECD0112" w:rsidR="001056EE" w:rsidRPr="00CC3FC0" w:rsidRDefault="001056EE" w:rsidP="001056EE">
      <w:pPr>
        <w:spacing w:line="288" w:lineRule="auto"/>
        <w:ind w:left="1418" w:hanging="709"/>
        <w:jc w:val="both"/>
        <w:rPr>
          <w:rFonts w:ascii="Bookman Old Style" w:hAnsi="Bookman Old Style"/>
        </w:rPr>
      </w:pPr>
      <w:r>
        <w:rPr>
          <w:rFonts w:ascii="Bookman Old Style" w:hAnsi="Bookman Old Style"/>
        </w:rPr>
        <w:t>Pasal 70</w:t>
      </w:r>
    </w:p>
    <w:p w14:paraId="11F81E76" w14:textId="77777777" w:rsidR="001056EE" w:rsidRDefault="001056EE" w:rsidP="001056EE">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19AF05A1" w14:textId="0E58025F" w:rsidR="001056EE" w:rsidRPr="00CC3FC0" w:rsidRDefault="001056EE" w:rsidP="001056EE">
      <w:pPr>
        <w:spacing w:line="288" w:lineRule="auto"/>
        <w:ind w:left="1418" w:hanging="709"/>
        <w:jc w:val="both"/>
        <w:rPr>
          <w:rFonts w:ascii="Bookman Old Style" w:hAnsi="Bookman Old Style"/>
        </w:rPr>
      </w:pPr>
      <w:r>
        <w:rPr>
          <w:rFonts w:ascii="Bookman Old Style" w:hAnsi="Bookman Old Style"/>
        </w:rPr>
        <w:t>Pasal 71</w:t>
      </w:r>
    </w:p>
    <w:p w14:paraId="6A77AF27" w14:textId="77777777" w:rsidR="001056EE" w:rsidRDefault="001056EE" w:rsidP="001056EE">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615FAFFB" w14:textId="249537DC" w:rsidR="001056EE" w:rsidRPr="00CC3FC0" w:rsidRDefault="001056EE" w:rsidP="001056EE">
      <w:pPr>
        <w:spacing w:line="288" w:lineRule="auto"/>
        <w:ind w:left="1418" w:hanging="709"/>
        <w:jc w:val="both"/>
        <w:rPr>
          <w:rFonts w:ascii="Bookman Old Style" w:hAnsi="Bookman Old Style"/>
        </w:rPr>
      </w:pPr>
      <w:r>
        <w:rPr>
          <w:rFonts w:ascii="Bookman Old Style" w:hAnsi="Bookman Old Style"/>
        </w:rPr>
        <w:t>Pasal 72</w:t>
      </w:r>
    </w:p>
    <w:p w14:paraId="2EEF163D" w14:textId="77777777" w:rsidR="001056EE" w:rsidRDefault="001056EE" w:rsidP="001056EE">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0B8CA68D" w14:textId="3D971CC8" w:rsidR="001056EE" w:rsidRPr="00CC3FC0" w:rsidRDefault="001056EE" w:rsidP="001056EE">
      <w:pPr>
        <w:spacing w:line="288" w:lineRule="auto"/>
        <w:ind w:left="1418" w:hanging="709"/>
        <w:jc w:val="both"/>
        <w:rPr>
          <w:rFonts w:ascii="Bookman Old Style" w:hAnsi="Bookman Old Style"/>
        </w:rPr>
      </w:pPr>
      <w:r>
        <w:rPr>
          <w:rFonts w:ascii="Bookman Old Style" w:hAnsi="Bookman Old Style"/>
        </w:rPr>
        <w:t>Pasal 73</w:t>
      </w:r>
    </w:p>
    <w:p w14:paraId="2DDE2878" w14:textId="77777777" w:rsidR="001056EE" w:rsidRDefault="001056EE" w:rsidP="001056EE">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6937FD25" w14:textId="17C3EAF8" w:rsidR="001056EE" w:rsidRPr="00CC3FC0" w:rsidRDefault="001056EE" w:rsidP="001056EE">
      <w:pPr>
        <w:spacing w:line="288" w:lineRule="auto"/>
        <w:ind w:left="1418" w:hanging="709"/>
        <w:jc w:val="both"/>
        <w:rPr>
          <w:rFonts w:ascii="Bookman Old Style" w:hAnsi="Bookman Old Style"/>
        </w:rPr>
      </w:pPr>
      <w:r>
        <w:rPr>
          <w:rFonts w:ascii="Bookman Old Style" w:hAnsi="Bookman Old Style"/>
        </w:rPr>
        <w:t>Pasal 74</w:t>
      </w:r>
    </w:p>
    <w:p w14:paraId="23F76223" w14:textId="77777777" w:rsidR="001056EE" w:rsidRDefault="001056EE" w:rsidP="001056EE">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155F813A" w14:textId="656073E9" w:rsidR="004E10B8" w:rsidRPr="00CC3FC0" w:rsidRDefault="004E10B8" w:rsidP="004E10B8">
      <w:pPr>
        <w:spacing w:line="288" w:lineRule="auto"/>
        <w:ind w:left="1418" w:hanging="709"/>
        <w:jc w:val="both"/>
        <w:rPr>
          <w:rFonts w:ascii="Bookman Old Style" w:hAnsi="Bookman Old Style"/>
        </w:rPr>
      </w:pPr>
      <w:r>
        <w:rPr>
          <w:rFonts w:ascii="Bookman Old Style" w:hAnsi="Bookman Old Style"/>
        </w:rPr>
        <w:t>Pasal 75</w:t>
      </w:r>
    </w:p>
    <w:p w14:paraId="0BED4286" w14:textId="77777777" w:rsidR="004E10B8" w:rsidRDefault="004E10B8" w:rsidP="004E10B8">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404BA064" w14:textId="2BCE9ABD" w:rsidR="004E10B8" w:rsidRPr="00CC3FC0" w:rsidRDefault="004E10B8" w:rsidP="004E10B8">
      <w:pPr>
        <w:spacing w:line="288" w:lineRule="auto"/>
        <w:ind w:left="1418" w:hanging="709"/>
        <w:jc w:val="both"/>
        <w:rPr>
          <w:rFonts w:ascii="Bookman Old Style" w:hAnsi="Bookman Old Style"/>
        </w:rPr>
      </w:pPr>
      <w:r>
        <w:rPr>
          <w:rFonts w:ascii="Bookman Old Style" w:hAnsi="Bookman Old Style"/>
        </w:rPr>
        <w:t>Pasal 76</w:t>
      </w:r>
    </w:p>
    <w:p w14:paraId="3054E1A3" w14:textId="77777777" w:rsidR="004E10B8" w:rsidRDefault="004E10B8" w:rsidP="004E10B8">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3013168F" w14:textId="0491D781" w:rsidR="004E10B8" w:rsidRPr="00CC3FC0" w:rsidRDefault="004E10B8" w:rsidP="004E10B8">
      <w:pPr>
        <w:spacing w:line="288" w:lineRule="auto"/>
        <w:ind w:left="1418" w:hanging="709"/>
        <w:jc w:val="both"/>
        <w:rPr>
          <w:rFonts w:ascii="Bookman Old Style" w:hAnsi="Bookman Old Style"/>
        </w:rPr>
      </w:pPr>
      <w:r>
        <w:rPr>
          <w:rFonts w:ascii="Bookman Old Style" w:hAnsi="Bookman Old Style"/>
        </w:rPr>
        <w:t>Pasal 77</w:t>
      </w:r>
    </w:p>
    <w:p w14:paraId="675533E1" w14:textId="77777777" w:rsidR="004E10B8" w:rsidRDefault="004E10B8" w:rsidP="004E10B8">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6A051D7E" w14:textId="089A3D8D" w:rsidR="004E10B8" w:rsidRPr="00CC3FC0" w:rsidRDefault="004E10B8" w:rsidP="004E10B8">
      <w:pPr>
        <w:spacing w:line="288" w:lineRule="auto"/>
        <w:ind w:left="1418" w:hanging="709"/>
        <w:jc w:val="both"/>
        <w:rPr>
          <w:rFonts w:ascii="Bookman Old Style" w:hAnsi="Bookman Old Style"/>
        </w:rPr>
      </w:pPr>
      <w:r>
        <w:rPr>
          <w:rFonts w:ascii="Bookman Old Style" w:hAnsi="Bookman Old Style"/>
        </w:rPr>
        <w:t>Pasal 78</w:t>
      </w:r>
    </w:p>
    <w:p w14:paraId="61495C5D" w14:textId="77777777" w:rsidR="004E10B8" w:rsidRDefault="004E10B8" w:rsidP="004E10B8">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2038032C" w14:textId="531D4FA1" w:rsidR="004E10B8" w:rsidRPr="00CC3FC0" w:rsidRDefault="004E10B8" w:rsidP="004E10B8">
      <w:pPr>
        <w:spacing w:line="288" w:lineRule="auto"/>
        <w:ind w:left="1418" w:hanging="709"/>
        <w:jc w:val="both"/>
        <w:rPr>
          <w:rFonts w:ascii="Bookman Old Style" w:hAnsi="Bookman Old Style"/>
        </w:rPr>
      </w:pPr>
      <w:r>
        <w:rPr>
          <w:rFonts w:ascii="Bookman Old Style" w:hAnsi="Bookman Old Style"/>
        </w:rPr>
        <w:t>Pasal 79</w:t>
      </w:r>
    </w:p>
    <w:p w14:paraId="1FDE6443" w14:textId="77777777" w:rsidR="004E10B8" w:rsidRDefault="004E10B8" w:rsidP="004E10B8">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2684BFC3" w14:textId="698F0EE8" w:rsidR="004E10B8" w:rsidRPr="00CC3FC0" w:rsidRDefault="004E10B8" w:rsidP="004E10B8">
      <w:pPr>
        <w:spacing w:line="288" w:lineRule="auto"/>
        <w:ind w:left="1418" w:hanging="709"/>
        <w:jc w:val="both"/>
        <w:rPr>
          <w:rFonts w:ascii="Bookman Old Style" w:hAnsi="Bookman Old Style"/>
        </w:rPr>
      </w:pPr>
      <w:r>
        <w:rPr>
          <w:rFonts w:ascii="Bookman Old Style" w:hAnsi="Bookman Old Style"/>
        </w:rPr>
        <w:t>Pasal 80</w:t>
      </w:r>
    </w:p>
    <w:p w14:paraId="4DBD615F" w14:textId="77777777" w:rsidR="004E10B8" w:rsidRDefault="004E10B8" w:rsidP="004E10B8">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303BDA69" w14:textId="558014A1" w:rsidR="004E10B8" w:rsidRPr="00CC3FC0" w:rsidRDefault="004E10B8" w:rsidP="004E10B8">
      <w:pPr>
        <w:spacing w:line="288" w:lineRule="auto"/>
        <w:ind w:left="1418" w:hanging="709"/>
        <w:jc w:val="both"/>
        <w:rPr>
          <w:rFonts w:ascii="Bookman Old Style" w:hAnsi="Bookman Old Style"/>
        </w:rPr>
      </w:pPr>
      <w:r>
        <w:rPr>
          <w:rFonts w:ascii="Bookman Old Style" w:hAnsi="Bookman Old Style"/>
        </w:rPr>
        <w:t>Pasal 81</w:t>
      </w:r>
    </w:p>
    <w:p w14:paraId="0336B8DA" w14:textId="77777777" w:rsidR="004E10B8" w:rsidRDefault="004E10B8" w:rsidP="004E10B8">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2DA44440" w14:textId="3B7A0E00" w:rsidR="004E10B8" w:rsidRPr="00CC3FC0" w:rsidRDefault="004E10B8" w:rsidP="004E10B8">
      <w:pPr>
        <w:spacing w:line="288" w:lineRule="auto"/>
        <w:ind w:left="1418" w:hanging="709"/>
        <w:jc w:val="both"/>
        <w:rPr>
          <w:rFonts w:ascii="Bookman Old Style" w:hAnsi="Bookman Old Style"/>
        </w:rPr>
      </w:pPr>
      <w:r>
        <w:rPr>
          <w:rFonts w:ascii="Bookman Old Style" w:hAnsi="Bookman Old Style"/>
        </w:rPr>
        <w:t>Pasal 82</w:t>
      </w:r>
    </w:p>
    <w:p w14:paraId="11DB03F9" w14:textId="77777777" w:rsidR="004E10B8" w:rsidRDefault="004E10B8" w:rsidP="004E10B8">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5477EA5E" w14:textId="54691F00" w:rsidR="004E10B8" w:rsidRPr="00CC3FC0" w:rsidRDefault="004E10B8" w:rsidP="004E10B8">
      <w:pPr>
        <w:spacing w:line="288" w:lineRule="auto"/>
        <w:ind w:left="1418" w:hanging="709"/>
        <w:jc w:val="both"/>
        <w:rPr>
          <w:rFonts w:ascii="Bookman Old Style" w:hAnsi="Bookman Old Style"/>
        </w:rPr>
      </w:pPr>
      <w:r>
        <w:rPr>
          <w:rFonts w:ascii="Bookman Old Style" w:hAnsi="Bookman Old Style"/>
        </w:rPr>
        <w:t>Pasal 83</w:t>
      </w:r>
    </w:p>
    <w:p w14:paraId="17670639" w14:textId="77777777" w:rsidR="004E10B8" w:rsidRDefault="004E10B8" w:rsidP="004E10B8">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5FD733D7" w14:textId="29824FF7" w:rsidR="004E10B8" w:rsidRPr="00CC3FC0" w:rsidRDefault="004E10B8" w:rsidP="004E10B8">
      <w:pPr>
        <w:spacing w:line="288" w:lineRule="auto"/>
        <w:ind w:left="1418" w:hanging="709"/>
        <w:jc w:val="both"/>
        <w:rPr>
          <w:rFonts w:ascii="Bookman Old Style" w:hAnsi="Bookman Old Style"/>
        </w:rPr>
      </w:pPr>
      <w:r>
        <w:rPr>
          <w:rFonts w:ascii="Bookman Old Style" w:hAnsi="Bookman Old Style"/>
        </w:rPr>
        <w:t>Pasal 84</w:t>
      </w:r>
    </w:p>
    <w:p w14:paraId="5DECAE13" w14:textId="77777777" w:rsidR="004E10B8" w:rsidRDefault="004E10B8" w:rsidP="004E10B8">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0742913F" w14:textId="62D2D751" w:rsidR="004E10B8" w:rsidRPr="00CC3FC0" w:rsidRDefault="004E10B8" w:rsidP="004E10B8">
      <w:pPr>
        <w:spacing w:line="288" w:lineRule="auto"/>
        <w:ind w:left="1418" w:hanging="709"/>
        <w:jc w:val="both"/>
        <w:rPr>
          <w:rFonts w:ascii="Bookman Old Style" w:hAnsi="Bookman Old Style"/>
        </w:rPr>
      </w:pPr>
      <w:r>
        <w:rPr>
          <w:rFonts w:ascii="Bookman Old Style" w:hAnsi="Bookman Old Style"/>
        </w:rPr>
        <w:t>Pasal 85</w:t>
      </w:r>
    </w:p>
    <w:p w14:paraId="1FCAE18D" w14:textId="77777777" w:rsidR="004E10B8" w:rsidRDefault="004E10B8" w:rsidP="004E10B8">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4D9B2394" w14:textId="10545411" w:rsidR="004E10B8" w:rsidRPr="00CC3FC0" w:rsidRDefault="004E10B8" w:rsidP="004E10B8">
      <w:pPr>
        <w:spacing w:line="288" w:lineRule="auto"/>
        <w:ind w:left="1418" w:hanging="709"/>
        <w:jc w:val="both"/>
        <w:rPr>
          <w:rFonts w:ascii="Bookman Old Style" w:hAnsi="Bookman Old Style"/>
        </w:rPr>
      </w:pPr>
      <w:r>
        <w:rPr>
          <w:rFonts w:ascii="Bookman Old Style" w:hAnsi="Bookman Old Style"/>
        </w:rPr>
        <w:t>Pasal 86</w:t>
      </w:r>
    </w:p>
    <w:p w14:paraId="53B0C6D9" w14:textId="18FF52BB" w:rsidR="004E10B8" w:rsidRDefault="004E10B8" w:rsidP="004E10B8">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16158715" w14:textId="77777777" w:rsidR="000E6038" w:rsidRDefault="000E6038" w:rsidP="004E10B8">
      <w:pPr>
        <w:spacing w:line="288" w:lineRule="auto"/>
        <w:ind w:left="1418"/>
        <w:jc w:val="both"/>
        <w:rPr>
          <w:rFonts w:ascii="Bookman Old Style" w:hAnsi="Bookman Old Style"/>
        </w:rPr>
      </w:pPr>
    </w:p>
    <w:p w14:paraId="0E29D869" w14:textId="4BE88084" w:rsidR="004E10B8" w:rsidRPr="00CC3FC0" w:rsidRDefault="004E10B8" w:rsidP="004E10B8">
      <w:pPr>
        <w:spacing w:line="288" w:lineRule="auto"/>
        <w:ind w:left="1418" w:hanging="709"/>
        <w:jc w:val="both"/>
        <w:rPr>
          <w:rFonts w:ascii="Bookman Old Style" w:hAnsi="Bookman Old Style"/>
        </w:rPr>
      </w:pPr>
      <w:r>
        <w:rPr>
          <w:rFonts w:ascii="Bookman Old Style" w:hAnsi="Bookman Old Style"/>
        </w:rPr>
        <w:lastRenderedPageBreak/>
        <w:t>Pasal 87</w:t>
      </w:r>
    </w:p>
    <w:p w14:paraId="765FEB83" w14:textId="77777777" w:rsidR="004E10B8" w:rsidRDefault="004E10B8" w:rsidP="004E10B8">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31972F35" w14:textId="1042ABBF" w:rsidR="004E10B8" w:rsidRPr="00CC3FC0" w:rsidRDefault="004E10B8" w:rsidP="004E10B8">
      <w:pPr>
        <w:spacing w:line="288" w:lineRule="auto"/>
        <w:ind w:left="1418" w:hanging="709"/>
        <w:jc w:val="both"/>
        <w:rPr>
          <w:rFonts w:ascii="Bookman Old Style" w:hAnsi="Bookman Old Style"/>
        </w:rPr>
      </w:pPr>
      <w:r>
        <w:rPr>
          <w:rFonts w:ascii="Bookman Old Style" w:hAnsi="Bookman Old Style"/>
        </w:rPr>
        <w:t>Pasal 88</w:t>
      </w:r>
    </w:p>
    <w:p w14:paraId="0FFAC346" w14:textId="77777777" w:rsidR="004E10B8" w:rsidRDefault="004E10B8" w:rsidP="004E10B8">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68C37D40" w14:textId="65F8BFF7" w:rsidR="004E10B8" w:rsidRPr="00CC3FC0" w:rsidRDefault="004E10B8" w:rsidP="004E10B8">
      <w:pPr>
        <w:spacing w:line="288" w:lineRule="auto"/>
        <w:ind w:left="1418" w:hanging="709"/>
        <w:jc w:val="both"/>
        <w:rPr>
          <w:rFonts w:ascii="Bookman Old Style" w:hAnsi="Bookman Old Style"/>
        </w:rPr>
      </w:pPr>
      <w:r>
        <w:rPr>
          <w:rFonts w:ascii="Bookman Old Style" w:hAnsi="Bookman Old Style"/>
        </w:rPr>
        <w:t>Pasal 89</w:t>
      </w:r>
    </w:p>
    <w:p w14:paraId="2EA8E94D" w14:textId="77777777" w:rsidR="004E10B8" w:rsidRDefault="004E10B8" w:rsidP="004E10B8">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12E94C30" w14:textId="572BD3F7" w:rsidR="004E10B8" w:rsidRPr="00CC3FC0" w:rsidRDefault="004E10B8" w:rsidP="004E10B8">
      <w:pPr>
        <w:spacing w:line="288" w:lineRule="auto"/>
        <w:ind w:left="1418" w:hanging="709"/>
        <w:jc w:val="both"/>
        <w:rPr>
          <w:rFonts w:ascii="Bookman Old Style" w:hAnsi="Bookman Old Style"/>
        </w:rPr>
      </w:pPr>
      <w:r>
        <w:rPr>
          <w:rFonts w:ascii="Bookman Old Style" w:hAnsi="Bookman Old Style"/>
        </w:rPr>
        <w:t>Pasal 90</w:t>
      </w:r>
    </w:p>
    <w:p w14:paraId="1B1C7EAB" w14:textId="77777777" w:rsidR="004E10B8" w:rsidRDefault="004E10B8" w:rsidP="004E10B8">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476FA0D1" w14:textId="688AF16B" w:rsidR="004E10B8" w:rsidRPr="00CC3FC0" w:rsidRDefault="004E10B8" w:rsidP="004E10B8">
      <w:pPr>
        <w:spacing w:line="288" w:lineRule="auto"/>
        <w:ind w:left="1418" w:hanging="709"/>
        <w:jc w:val="both"/>
        <w:rPr>
          <w:rFonts w:ascii="Bookman Old Style" w:hAnsi="Bookman Old Style"/>
        </w:rPr>
      </w:pPr>
      <w:r>
        <w:rPr>
          <w:rFonts w:ascii="Bookman Old Style" w:hAnsi="Bookman Old Style"/>
        </w:rPr>
        <w:t>Pasal 91</w:t>
      </w:r>
    </w:p>
    <w:p w14:paraId="207955F5" w14:textId="77777777" w:rsidR="004E10B8" w:rsidRDefault="004E10B8" w:rsidP="004E10B8">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718751F1" w14:textId="0002C969" w:rsidR="00F14F28" w:rsidRPr="00CC3FC0" w:rsidRDefault="00F14F28" w:rsidP="00F14F28">
      <w:pPr>
        <w:spacing w:line="288" w:lineRule="auto"/>
        <w:ind w:left="1418" w:hanging="709"/>
        <w:jc w:val="both"/>
        <w:rPr>
          <w:rFonts w:ascii="Bookman Old Style" w:hAnsi="Bookman Old Style"/>
        </w:rPr>
      </w:pPr>
      <w:r>
        <w:rPr>
          <w:rFonts w:ascii="Bookman Old Style" w:hAnsi="Bookman Old Style"/>
        </w:rPr>
        <w:t>Pasal 92</w:t>
      </w:r>
    </w:p>
    <w:p w14:paraId="6F5F78C5" w14:textId="77777777" w:rsidR="00F14F28" w:rsidRDefault="00F14F28" w:rsidP="00F14F28">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05F56F3B" w14:textId="62F14B45" w:rsidR="00F14F28" w:rsidRPr="00CC3FC0" w:rsidRDefault="00F14F28" w:rsidP="00F14F28">
      <w:pPr>
        <w:spacing w:line="288" w:lineRule="auto"/>
        <w:ind w:left="1418" w:hanging="709"/>
        <w:jc w:val="both"/>
        <w:rPr>
          <w:rFonts w:ascii="Bookman Old Style" w:hAnsi="Bookman Old Style"/>
        </w:rPr>
      </w:pPr>
      <w:r>
        <w:rPr>
          <w:rFonts w:ascii="Bookman Old Style" w:hAnsi="Bookman Old Style"/>
        </w:rPr>
        <w:t>Pasal 93</w:t>
      </w:r>
    </w:p>
    <w:p w14:paraId="33B8D2BF" w14:textId="77777777" w:rsidR="00F14F28" w:rsidRDefault="00F14F28" w:rsidP="00F14F28">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5DE1907F" w14:textId="70C60FE3" w:rsidR="00F14F28" w:rsidRPr="00CC3FC0" w:rsidRDefault="00F14F28" w:rsidP="00F14F28">
      <w:pPr>
        <w:spacing w:line="288" w:lineRule="auto"/>
        <w:ind w:left="1418" w:hanging="709"/>
        <w:jc w:val="both"/>
        <w:rPr>
          <w:rFonts w:ascii="Bookman Old Style" w:hAnsi="Bookman Old Style"/>
        </w:rPr>
      </w:pPr>
      <w:r>
        <w:rPr>
          <w:rFonts w:ascii="Bookman Old Style" w:hAnsi="Bookman Old Style"/>
        </w:rPr>
        <w:t>Pasal 94</w:t>
      </w:r>
    </w:p>
    <w:p w14:paraId="317150B3" w14:textId="77777777" w:rsidR="00F14F28" w:rsidRDefault="00F14F28" w:rsidP="00F14F28">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795C768A" w14:textId="3953412A" w:rsidR="00F14F28" w:rsidRPr="00CC3FC0" w:rsidRDefault="00F14F28" w:rsidP="00F14F28">
      <w:pPr>
        <w:spacing w:line="288" w:lineRule="auto"/>
        <w:ind w:left="1418" w:hanging="709"/>
        <w:jc w:val="both"/>
        <w:rPr>
          <w:rFonts w:ascii="Bookman Old Style" w:hAnsi="Bookman Old Style"/>
        </w:rPr>
      </w:pPr>
      <w:r>
        <w:rPr>
          <w:rFonts w:ascii="Bookman Old Style" w:hAnsi="Bookman Old Style"/>
        </w:rPr>
        <w:t>Pasal 95</w:t>
      </w:r>
    </w:p>
    <w:p w14:paraId="6B3C8EBB" w14:textId="77777777" w:rsidR="00F14F28" w:rsidRDefault="00F14F28" w:rsidP="00F14F28">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49F7CA1D" w14:textId="110B4719" w:rsidR="00F14F28" w:rsidRPr="00CC3FC0" w:rsidRDefault="00F14F28" w:rsidP="00F14F28">
      <w:pPr>
        <w:spacing w:line="288" w:lineRule="auto"/>
        <w:ind w:left="1418" w:hanging="709"/>
        <w:jc w:val="both"/>
        <w:rPr>
          <w:rFonts w:ascii="Bookman Old Style" w:hAnsi="Bookman Old Style"/>
        </w:rPr>
      </w:pPr>
      <w:r>
        <w:rPr>
          <w:rFonts w:ascii="Bookman Old Style" w:hAnsi="Bookman Old Style"/>
        </w:rPr>
        <w:t>Pasal 96</w:t>
      </w:r>
    </w:p>
    <w:p w14:paraId="42119CEB" w14:textId="77777777" w:rsidR="00F14F28" w:rsidRDefault="00F14F28" w:rsidP="00F14F28">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78B35289" w14:textId="411EA26F" w:rsidR="00F14F28" w:rsidRPr="00CC3FC0" w:rsidRDefault="00F14F28" w:rsidP="00F14F28">
      <w:pPr>
        <w:spacing w:line="288" w:lineRule="auto"/>
        <w:ind w:left="1418" w:hanging="709"/>
        <w:jc w:val="both"/>
        <w:rPr>
          <w:rFonts w:ascii="Bookman Old Style" w:hAnsi="Bookman Old Style"/>
        </w:rPr>
      </w:pPr>
      <w:r>
        <w:rPr>
          <w:rFonts w:ascii="Bookman Old Style" w:hAnsi="Bookman Old Style"/>
        </w:rPr>
        <w:t>Pasal 97</w:t>
      </w:r>
    </w:p>
    <w:p w14:paraId="1272446A" w14:textId="77777777" w:rsidR="00F14F28" w:rsidRDefault="00F14F28" w:rsidP="00F14F28">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4F4A5F4E" w14:textId="7BB172DB" w:rsidR="00F14F28" w:rsidRPr="00CC3FC0" w:rsidRDefault="00F14F28" w:rsidP="00F14F28">
      <w:pPr>
        <w:spacing w:line="288" w:lineRule="auto"/>
        <w:ind w:left="1418" w:hanging="709"/>
        <w:jc w:val="both"/>
        <w:rPr>
          <w:rFonts w:ascii="Bookman Old Style" w:hAnsi="Bookman Old Style"/>
        </w:rPr>
      </w:pPr>
      <w:r>
        <w:rPr>
          <w:rFonts w:ascii="Bookman Old Style" w:hAnsi="Bookman Old Style"/>
        </w:rPr>
        <w:t>Pasal 98</w:t>
      </w:r>
    </w:p>
    <w:p w14:paraId="73370B26" w14:textId="77777777" w:rsidR="00F14F28" w:rsidRDefault="00F14F28" w:rsidP="00F14F28">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61902EA6" w14:textId="65D3C1A1" w:rsidR="00F14F28" w:rsidRPr="00CC3FC0" w:rsidRDefault="00F14F28" w:rsidP="00F14F28">
      <w:pPr>
        <w:spacing w:line="288" w:lineRule="auto"/>
        <w:ind w:left="1418" w:hanging="709"/>
        <w:jc w:val="both"/>
        <w:rPr>
          <w:rFonts w:ascii="Bookman Old Style" w:hAnsi="Bookman Old Style"/>
        </w:rPr>
      </w:pPr>
      <w:r>
        <w:rPr>
          <w:rFonts w:ascii="Bookman Old Style" w:hAnsi="Bookman Old Style"/>
        </w:rPr>
        <w:t>Pasal 99</w:t>
      </w:r>
    </w:p>
    <w:p w14:paraId="735A7024" w14:textId="77777777" w:rsidR="00F14F28" w:rsidRDefault="00F14F28" w:rsidP="00F14F28">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07B82C03" w14:textId="4FF2078A" w:rsidR="00F14F28" w:rsidRPr="00CC3FC0" w:rsidRDefault="00F14F28" w:rsidP="00F14F28">
      <w:pPr>
        <w:spacing w:line="288" w:lineRule="auto"/>
        <w:ind w:left="1418" w:hanging="709"/>
        <w:jc w:val="both"/>
        <w:rPr>
          <w:rFonts w:ascii="Bookman Old Style" w:hAnsi="Bookman Old Style"/>
        </w:rPr>
      </w:pPr>
      <w:r>
        <w:rPr>
          <w:rFonts w:ascii="Bookman Old Style" w:hAnsi="Bookman Old Style"/>
        </w:rPr>
        <w:t>Pasal 100</w:t>
      </w:r>
    </w:p>
    <w:p w14:paraId="3F7D1F7E" w14:textId="77777777" w:rsidR="00F14F28" w:rsidRDefault="00F14F28" w:rsidP="00F14F28">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1318123A" w14:textId="0D938CA3" w:rsidR="00F14F28" w:rsidRPr="00CC3FC0" w:rsidRDefault="00F14F28" w:rsidP="00F14F28">
      <w:pPr>
        <w:spacing w:line="288" w:lineRule="auto"/>
        <w:ind w:left="1418" w:hanging="709"/>
        <w:jc w:val="both"/>
        <w:rPr>
          <w:rFonts w:ascii="Bookman Old Style" w:hAnsi="Bookman Old Style"/>
        </w:rPr>
      </w:pPr>
      <w:r>
        <w:rPr>
          <w:rFonts w:ascii="Bookman Old Style" w:hAnsi="Bookman Old Style"/>
        </w:rPr>
        <w:t>Pasal 101</w:t>
      </w:r>
    </w:p>
    <w:p w14:paraId="1D7FED6D" w14:textId="77777777" w:rsidR="00F14F28" w:rsidRDefault="00F14F28" w:rsidP="00F14F28">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70871377" w14:textId="4F841BC8" w:rsidR="00F14F28" w:rsidRPr="00CC3FC0" w:rsidRDefault="00F14F28" w:rsidP="00F14F28">
      <w:pPr>
        <w:spacing w:line="288" w:lineRule="auto"/>
        <w:ind w:left="1418" w:hanging="709"/>
        <w:jc w:val="both"/>
        <w:rPr>
          <w:rFonts w:ascii="Bookman Old Style" w:hAnsi="Bookman Old Style"/>
        </w:rPr>
      </w:pPr>
      <w:r>
        <w:rPr>
          <w:rFonts w:ascii="Bookman Old Style" w:hAnsi="Bookman Old Style"/>
        </w:rPr>
        <w:t>Pasal 102</w:t>
      </w:r>
    </w:p>
    <w:p w14:paraId="0902BCA9" w14:textId="77777777" w:rsidR="00F14F28" w:rsidRDefault="00F14F28" w:rsidP="00F14F28">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1A2AB08F" w14:textId="3D3B62DB" w:rsidR="00F14F28" w:rsidRPr="00CC3FC0" w:rsidRDefault="00F14F28" w:rsidP="00F14F28">
      <w:pPr>
        <w:spacing w:line="288" w:lineRule="auto"/>
        <w:ind w:left="1418" w:hanging="709"/>
        <w:jc w:val="both"/>
        <w:rPr>
          <w:rFonts w:ascii="Bookman Old Style" w:hAnsi="Bookman Old Style"/>
        </w:rPr>
      </w:pPr>
      <w:r>
        <w:rPr>
          <w:rFonts w:ascii="Bookman Old Style" w:hAnsi="Bookman Old Style"/>
        </w:rPr>
        <w:t>Pasal 103</w:t>
      </w:r>
    </w:p>
    <w:p w14:paraId="72C41CD0" w14:textId="77777777" w:rsidR="00F14F28" w:rsidRDefault="00F14F28" w:rsidP="00F14F28">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2A4C4579" w14:textId="570695D7" w:rsidR="00F14F28" w:rsidRPr="00CC3FC0" w:rsidRDefault="00F14F28" w:rsidP="00F14F28">
      <w:pPr>
        <w:spacing w:line="288" w:lineRule="auto"/>
        <w:ind w:left="1418" w:hanging="709"/>
        <w:jc w:val="both"/>
        <w:rPr>
          <w:rFonts w:ascii="Bookman Old Style" w:hAnsi="Bookman Old Style"/>
        </w:rPr>
      </w:pPr>
      <w:r>
        <w:rPr>
          <w:rFonts w:ascii="Bookman Old Style" w:hAnsi="Bookman Old Style"/>
        </w:rPr>
        <w:t>Pasal 104</w:t>
      </w:r>
    </w:p>
    <w:p w14:paraId="4B120B99" w14:textId="77777777" w:rsidR="00F14F28" w:rsidRDefault="00F14F28" w:rsidP="00F14F28">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32AF3006" w14:textId="5E82DD66" w:rsidR="00F14F28" w:rsidRPr="00CC3FC0" w:rsidRDefault="00F14F28" w:rsidP="00F14F28">
      <w:pPr>
        <w:spacing w:line="288" w:lineRule="auto"/>
        <w:ind w:left="1418" w:hanging="709"/>
        <w:jc w:val="both"/>
        <w:rPr>
          <w:rFonts w:ascii="Bookman Old Style" w:hAnsi="Bookman Old Style"/>
        </w:rPr>
      </w:pPr>
      <w:r>
        <w:rPr>
          <w:rFonts w:ascii="Bookman Old Style" w:hAnsi="Bookman Old Style"/>
        </w:rPr>
        <w:t>Pasal 105</w:t>
      </w:r>
    </w:p>
    <w:p w14:paraId="05D224A2" w14:textId="0481AED4" w:rsidR="00F14F28" w:rsidRDefault="00F14F28" w:rsidP="00F14F28">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2D8727A3" w14:textId="0649E46A" w:rsidR="00237025" w:rsidRPr="00CC3FC0" w:rsidRDefault="00237025" w:rsidP="00237025">
      <w:pPr>
        <w:spacing w:line="288" w:lineRule="auto"/>
        <w:ind w:left="1418" w:hanging="709"/>
        <w:jc w:val="both"/>
        <w:rPr>
          <w:rFonts w:ascii="Bookman Old Style" w:hAnsi="Bookman Old Style"/>
        </w:rPr>
      </w:pPr>
      <w:r>
        <w:rPr>
          <w:rFonts w:ascii="Bookman Old Style" w:hAnsi="Bookman Old Style"/>
        </w:rPr>
        <w:t>Pasal 106</w:t>
      </w:r>
    </w:p>
    <w:p w14:paraId="35085E46" w14:textId="77777777" w:rsidR="00237025" w:rsidRDefault="00237025" w:rsidP="00237025">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5BCC6B42" w14:textId="7B8ECEED" w:rsidR="00237025" w:rsidRPr="00CC3FC0" w:rsidRDefault="00237025" w:rsidP="00237025">
      <w:pPr>
        <w:spacing w:line="288" w:lineRule="auto"/>
        <w:ind w:left="1418" w:hanging="709"/>
        <w:jc w:val="both"/>
        <w:rPr>
          <w:rFonts w:ascii="Bookman Old Style" w:hAnsi="Bookman Old Style"/>
        </w:rPr>
      </w:pPr>
      <w:r>
        <w:rPr>
          <w:rFonts w:ascii="Bookman Old Style" w:hAnsi="Bookman Old Style"/>
        </w:rPr>
        <w:t>Pasal 107</w:t>
      </w:r>
    </w:p>
    <w:p w14:paraId="4C3B9805" w14:textId="77777777" w:rsidR="00237025" w:rsidRDefault="00237025" w:rsidP="00237025">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30A54685" w14:textId="284A8C55" w:rsidR="00237025" w:rsidRPr="00CC3FC0" w:rsidRDefault="00237025" w:rsidP="00237025">
      <w:pPr>
        <w:spacing w:line="288" w:lineRule="auto"/>
        <w:ind w:left="1418" w:hanging="709"/>
        <w:jc w:val="both"/>
        <w:rPr>
          <w:rFonts w:ascii="Bookman Old Style" w:hAnsi="Bookman Old Style"/>
        </w:rPr>
      </w:pPr>
      <w:r>
        <w:rPr>
          <w:rFonts w:ascii="Bookman Old Style" w:hAnsi="Bookman Old Style"/>
        </w:rPr>
        <w:t>Pasal 108</w:t>
      </w:r>
    </w:p>
    <w:p w14:paraId="4F8F2FDC" w14:textId="77777777" w:rsidR="00237025" w:rsidRDefault="00237025" w:rsidP="00237025">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4EF65A37" w14:textId="71656DAF" w:rsidR="00237025" w:rsidRPr="00CC3FC0" w:rsidRDefault="00237025" w:rsidP="00237025">
      <w:pPr>
        <w:spacing w:line="288" w:lineRule="auto"/>
        <w:ind w:left="1418" w:hanging="709"/>
        <w:jc w:val="both"/>
        <w:rPr>
          <w:rFonts w:ascii="Bookman Old Style" w:hAnsi="Bookman Old Style"/>
        </w:rPr>
      </w:pPr>
      <w:r>
        <w:rPr>
          <w:rFonts w:ascii="Bookman Old Style" w:hAnsi="Bookman Old Style"/>
        </w:rPr>
        <w:t>Pasal 109</w:t>
      </w:r>
    </w:p>
    <w:p w14:paraId="5BEFD8CE" w14:textId="52EBFE7B" w:rsidR="00237025" w:rsidRDefault="00237025" w:rsidP="00237025">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428E83F5" w14:textId="77777777" w:rsidR="000E6038" w:rsidRDefault="000E6038" w:rsidP="00237025">
      <w:pPr>
        <w:spacing w:line="288" w:lineRule="auto"/>
        <w:ind w:left="1418"/>
        <w:jc w:val="both"/>
        <w:rPr>
          <w:rFonts w:ascii="Bookman Old Style" w:hAnsi="Bookman Old Style"/>
        </w:rPr>
      </w:pPr>
    </w:p>
    <w:p w14:paraId="5B2DD459" w14:textId="170410CA" w:rsidR="00237025" w:rsidRPr="00CC3FC0" w:rsidRDefault="00237025" w:rsidP="00237025">
      <w:pPr>
        <w:spacing w:line="288" w:lineRule="auto"/>
        <w:ind w:left="1418" w:hanging="709"/>
        <w:jc w:val="both"/>
        <w:rPr>
          <w:rFonts w:ascii="Bookman Old Style" w:hAnsi="Bookman Old Style"/>
        </w:rPr>
      </w:pPr>
      <w:r>
        <w:rPr>
          <w:rFonts w:ascii="Bookman Old Style" w:hAnsi="Bookman Old Style"/>
        </w:rPr>
        <w:lastRenderedPageBreak/>
        <w:t>Pasal 110</w:t>
      </w:r>
    </w:p>
    <w:p w14:paraId="08384B41" w14:textId="77777777" w:rsidR="00237025" w:rsidRDefault="00237025" w:rsidP="00237025">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1204D2E7" w14:textId="639A0439" w:rsidR="00237025" w:rsidRPr="00CC3FC0" w:rsidRDefault="00237025" w:rsidP="00237025">
      <w:pPr>
        <w:spacing w:line="288" w:lineRule="auto"/>
        <w:ind w:left="1418" w:hanging="709"/>
        <w:jc w:val="both"/>
        <w:rPr>
          <w:rFonts w:ascii="Bookman Old Style" w:hAnsi="Bookman Old Style"/>
        </w:rPr>
      </w:pPr>
      <w:r>
        <w:rPr>
          <w:rFonts w:ascii="Bookman Old Style" w:hAnsi="Bookman Old Style"/>
        </w:rPr>
        <w:t>Pasal 111</w:t>
      </w:r>
    </w:p>
    <w:p w14:paraId="5E1BA043" w14:textId="26A0F64B" w:rsidR="00237025" w:rsidRDefault="00237025" w:rsidP="00237025">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39A42564" w14:textId="601A9B61" w:rsidR="00237025" w:rsidRPr="00CC3FC0" w:rsidRDefault="00237025" w:rsidP="00237025">
      <w:pPr>
        <w:spacing w:line="288" w:lineRule="auto"/>
        <w:ind w:left="1418" w:hanging="709"/>
        <w:jc w:val="both"/>
        <w:rPr>
          <w:rFonts w:ascii="Bookman Old Style" w:hAnsi="Bookman Old Style"/>
        </w:rPr>
      </w:pPr>
      <w:r>
        <w:rPr>
          <w:rFonts w:ascii="Bookman Old Style" w:hAnsi="Bookman Old Style"/>
        </w:rPr>
        <w:t>Pasal 112</w:t>
      </w:r>
    </w:p>
    <w:p w14:paraId="693B36D5" w14:textId="77777777" w:rsidR="00237025" w:rsidRDefault="00237025" w:rsidP="00237025">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7C783B56" w14:textId="5798AAAE" w:rsidR="002C6DFE" w:rsidRPr="00CC3FC0" w:rsidRDefault="002C6DFE" w:rsidP="002C6DFE">
      <w:pPr>
        <w:spacing w:line="288" w:lineRule="auto"/>
        <w:ind w:left="1418" w:hanging="709"/>
        <w:jc w:val="both"/>
        <w:rPr>
          <w:rFonts w:ascii="Bookman Old Style" w:hAnsi="Bookman Old Style"/>
        </w:rPr>
      </w:pPr>
      <w:r>
        <w:rPr>
          <w:rFonts w:ascii="Bookman Old Style" w:hAnsi="Bookman Old Style"/>
        </w:rPr>
        <w:t>Pasal 113</w:t>
      </w:r>
    </w:p>
    <w:p w14:paraId="2B893B85" w14:textId="77777777" w:rsidR="002C6DFE" w:rsidRDefault="002C6DFE" w:rsidP="002C6DFE">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16D8C24F" w14:textId="2637F34A" w:rsidR="002C6DFE" w:rsidRPr="00CC3FC0" w:rsidRDefault="002C6DFE" w:rsidP="002C6DFE">
      <w:pPr>
        <w:spacing w:line="288" w:lineRule="auto"/>
        <w:ind w:left="1418" w:hanging="709"/>
        <w:jc w:val="both"/>
        <w:rPr>
          <w:rFonts w:ascii="Bookman Old Style" w:hAnsi="Bookman Old Style"/>
        </w:rPr>
      </w:pPr>
      <w:r>
        <w:rPr>
          <w:rFonts w:ascii="Bookman Old Style" w:hAnsi="Bookman Old Style"/>
        </w:rPr>
        <w:t>Pasal 114</w:t>
      </w:r>
    </w:p>
    <w:p w14:paraId="14A31629" w14:textId="77777777" w:rsidR="002C6DFE" w:rsidRDefault="002C6DFE" w:rsidP="002C6DFE">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06A8746C" w14:textId="7A5C463B" w:rsidR="002C6DFE" w:rsidRPr="00CC3FC0" w:rsidRDefault="002C6DFE" w:rsidP="002C6DFE">
      <w:pPr>
        <w:spacing w:line="288" w:lineRule="auto"/>
        <w:ind w:left="1418" w:hanging="709"/>
        <w:jc w:val="both"/>
        <w:rPr>
          <w:rFonts w:ascii="Bookman Old Style" w:hAnsi="Bookman Old Style"/>
        </w:rPr>
      </w:pPr>
      <w:r>
        <w:rPr>
          <w:rFonts w:ascii="Bookman Old Style" w:hAnsi="Bookman Old Style"/>
        </w:rPr>
        <w:t>Pasal 115</w:t>
      </w:r>
    </w:p>
    <w:p w14:paraId="0786FA6D" w14:textId="77777777" w:rsidR="002C6DFE" w:rsidRDefault="002C6DFE" w:rsidP="002C6DFE">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40FF50CD" w14:textId="4DB64158" w:rsidR="002C6DFE" w:rsidRPr="00CC3FC0" w:rsidRDefault="002C6DFE" w:rsidP="002C6DFE">
      <w:pPr>
        <w:spacing w:line="288" w:lineRule="auto"/>
        <w:ind w:left="1418" w:hanging="709"/>
        <w:jc w:val="both"/>
        <w:rPr>
          <w:rFonts w:ascii="Bookman Old Style" w:hAnsi="Bookman Old Style"/>
        </w:rPr>
      </w:pPr>
      <w:r>
        <w:rPr>
          <w:rFonts w:ascii="Bookman Old Style" w:hAnsi="Bookman Old Style"/>
        </w:rPr>
        <w:t>Pasal 116</w:t>
      </w:r>
    </w:p>
    <w:p w14:paraId="1DCB9C9F" w14:textId="77777777" w:rsidR="002C6DFE" w:rsidRDefault="002C6DFE" w:rsidP="002C6DFE">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63F59DBD" w14:textId="32AF1CC6" w:rsidR="002C6DFE" w:rsidRPr="00CC3FC0" w:rsidRDefault="002C6DFE" w:rsidP="002C6DFE">
      <w:pPr>
        <w:spacing w:line="288" w:lineRule="auto"/>
        <w:ind w:left="1418" w:hanging="709"/>
        <w:jc w:val="both"/>
        <w:rPr>
          <w:rFonts w:ascii="Bookman Old Style" w:hAnsi="Bookman Old Style"/>
        </w:rPr>
      </w:pPr>
      <w:r>
        <w:rPr>
          <w:rFonts w:ascii="Bookman Old Style" w:hAnsi="Bookman Old Style"/>
        </w:rPr>
        <w:t>Pasal 117</w:t>
      </w:r>
    </w:p>
    <w:p w14:paraId="60B15485" w14:textId="77777777" w:rsidR="002C6DFE" w:rsidRDefault="002C6DFE" w:rsidP="002C6DFE">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02EFB0B9" w14:textId="1B42FF8A" w:rsidR="002C6DFE" w:rsidRPr="00CC3FC0" w:rsidRDefault="002C6DFE" w:rsidP="002C6DFE">
      <w:pPr>
        <w:spacing w:line="288" w:lineRule="auto"/>
        <w:ind w:left="1418" w:hanging="709"/>
        <w:jc w:val="both"/>
        <w:rPr>
          <w:rFonts w:ascii="Bookman Old Style" w:hAnsi="Bookman Old Style"/>
        </w:rPr>
      </w:pPr>
      <w:r>
        <w:rPr>
          <w:rFonts w:ascii="Bookman Old Style" w:hAnsi="Bookman Old Style"/>
        </w:rPr>
        <w:t>Pasal 118</w:t>
      </w:r>
    </w:p>
    <w:p w14:paraId="405B660D" w14:textId="745223A0" w:rsidR="002C6DFE" w:rsidRDefault="002C6DFE" w:rsidP="002C6DFE">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09E49619" w14:textId="076CD87D" w:rsidR="002C6DFE" w:rsidRPr="00CC3FC0" w:rsidRDefault="002C6DFE" w:rsidP="002C6DFE">
      <w:pPr>
        <w:spacing w:line="288" w:lineRule="auto"/>
        <w:ind w:left="1418" w:hanging="709"/>
        <w:jc w:val="both"/>
        <w:rPr>
          <w:rFonts w:ascii="Bookman Old Style" w:hAnsi="Bookman Old Style"/>
        </w:rPr>
      </w:pPr>
      <w:r>
        <w:rPr>
          <w:rFonts w:ascii="Bookman Old Style" w:hAnsi="Bookman Old Style"/>
        </w:rPr>
        <w:t>Pasal 119</w:t>
      </w:r>
    </w:p>
    <w:p w14:paraId="215EE698" w14:textId="77777777" w:rsidR="002C6DFE" w:rsidRDefault="002C6DFE" w:rsidP="002C6DFE">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75B9E516" w14:textId="0F93A99F" w:rsidR="002C6DFE" w:rsidRPr="00CC3FC0" w:rsidRDefault="002C6DFE" w:rsidP="002C6DFE">
      <w:pPr>
        <w:spacing w:line="288" w:lineRule="auto"/>
        <w:ind w:left="1418" w:hanging="709"/>
        <w:jc w:val="both"/>
        <w:rPr>
          <w:rFonts w:ascii="Bookman Old Style" w:hAnsi="Bookman Old Style"/>
        </w:rPr>
      </w:pPr>
      <w:r>
        <w:rPr>
          <w:rFonts w:ascii="Bookman Old Style" w:hAnsi="Bookman Old Style"/>
        </w:rPr>
        <w:t>Pasal 120</w:t>
      </w:r>
    </w:p>
    <w:p w14:paraId="7796673D" w14:textId="77777777" w:rsidR="002C6DFE" w:rsidRDefault="002C6DFE" w:rsidP="002C6DFE">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2EDF0557" w14:textId="54DEF691" w:rsidR="002C6DFE" w:rsidRPr="00CC3FC0" w:rsidRDefault="002C6DFE" w:rsidP="002C6DFE">
      <w:pPr>
        <w:spacing w:line="288" w:lineRule="auto"/>
        <w:ind w:left="1418" w:hanging="709"/>
        <w:jc w:val="both"/>
        <w:rPr>
          <w:rFonts w:ascii="Bookman Old Style" w:hAnsi="Bookman Old Style"/>
        </w:rPr>
      </w:pPr>
      <w:r>
        <w:rPr>
          <w:rFonts w:ascii="Bookman Old Style" w:hAnsi="Bookman Old Style"/>
        </w:rPr>
        <w:t>Pasal 121</w:t>
      </w:r>
    </w:p>
    <w:p w14:paraId="3CDCA682" w14:textId="77777777" w:rsidR="002C6DFE" w:rsidRDefault="002C6DFE" w:rsidP="002C6DFE">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08A60E5B" w14:textId="79AD3BD3" w:rsidR="002C6DFE" w:rsidRPr="00CC3FC0" w:rsidRDefault="002C6DFE" w:rsidP="002C6DFE">
      <w:pPr>
        <w:spacing w:line="288" w:lineRule="auto"/>
        <w:ind w:left="1418" w:hanging="709"/>
        <w:jc w:val="both"/>
        <w:rPr>
          <w:rFonts w:ascii="Bookman Old Style" w:hAnsi="Bookman Old Style"/>
        </w:rPr>
      </w:pPr>
      <w:r>
        <w:rPr>
          <w:rFonts w:ascii="Bookman Old Style" w:hAnsi="Bookman Old Style"/>
        </w:rPr>
        <w:t>Pasal 122</w:t>
      </w:r>
    </w:p>
    <w:p w14:paraId="6581639E" w14:textId="1169F0C1" w:rsidR="002C6DFE" w:rsidRDefault="002C6DFE" w:rsidP="002C6DFE">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18C0EAF6" w14:textId="47FDA926" w:rsidR="005F05A1" w:rsidRPr="00CC3FC0" w:rsidRDefault="005F05A1" w:rsidP="005F05A1">
      <w:pPr>
        <w:spacing w:line="288" w:lineRule="auto"/>
        <w:ind w:left="1418" w:hanging="709"/>
        <w:jc w:val="both"/>
        <w:rPr>
          <w:rFonts w:ascii="Bookman Old Style" w:hAnsi="Bookman Old Style"/>
        </w:rPr>
      </w:pPr>
      <w:r>
        <w:rPr>
          <w:rFonts w:ascii="Bookman Old Style" w:hAnsi="Bookman Old Style"/>
        </w:rPr>
        <w:t>Pasal 123</w:t>
      </w:r>
    </w:p>
    <w:p w14:paraId="3C02A606" w14:textId="77777777" w:rsidR="005F05A1" w:rsidRDefault="005F05A1" w:rsidP="005F05A1">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694EE4A7" w14:textId="00E65050" w:rsidR="005F05A1" w:rsidRPr="00CC3FC0" w:rsidRDefault="005F05A1" w:rsidP="005F05A1">
      <w:pPr>
        <w:spacing w:line="288" w:lineRule="auto"/>
        <w:ind w:left="1418" w:hanging="709"/>
        <w:jc w:val="both"/>
        <w:rPr>
          <w:rFonts w:ascii="Bookman Old Style" w:hAnsi="Bookman Old Style"/>
        </w:rPr>
      </w:pPr>
      <w:r>
        <w:rPr>
          <w:rFonts w:ascii="Bookman Old Style" w:hAnsi="Bookman Old Style"/>
        </w:rPr>
        <w:t>Pasal 124</w:t>
      </w:r>
    </w:p>
    <w:p w14:paraId="12A6D04F" w14:textId="77777777" w:rsidR="005F05A1" w:rsidRDefault="005F05A1" w:rsidP="005F05A1">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1EA3B514" w14:textId="0609AFE6" w:rsidR="005F05A1" w:rsidRPr="00CC3FC0" w:rsidRDefault="005F05A1" w:rsidP="005F05A1">
      <w:pPr>
        <w:spacing w:line="288" w:lineRule="auto"/>
        <w:ind w:left="1418" w:hanging="709"/>
        <w:jc w:val="both"/>
        <w:rPr>
          <w:rFonts w:ascii="Bookman Old Style" w:hAnsi="Bookman Old Style"/>
        </w:rPr>
      </w:pPr>
      <w:r>
        <w:rPr>
          <w:rFonts w:ascii="Bookman Old Style" w:hAnsi="Bookman Old Style"/>
        </w:rPr>
        <w:t>Pasal 125</w:t>
      </w:r>
    </w:p>
    <w:p w14:paraId="09667399" w14:textId="77777777" w:rsidR="005F05A1" w:rsidRDefault="005F05A1" w:rsidP="005F05A1">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3CADC35A" w14:textId="47034C40" w:rsidR="005F05A1" w:rsidRPr="00CC3FC0" w:rsidRDefault="005F05A1" w:rsidP="005F05A1">
      <w:pPr>
        <w:spacing w:line="288" w:lineRule="auto"/>
        <w:ind w:left="1418" w:hanging="709"/>
        <w:jc w:val="both"/>
        <w:rPr>
          <w:rFonts w:ascii="Bookman Old Style" w:hAnsi="Bookman Old Style"/>
        </w:rPr>
      </w:pPr>
      <w:r>
        <w:rPr>
          <w:rFonts w:ascii="Bookman Old Style" w:hAnsi="Bookman Old Style"/>
        </w:rPr>
        <w:t>Pasal 126</w:t>
      </w:r>
    </w:p>
    <w:p w14:paraId="712C2165" w14:textId="77777777" w:rsidR="005F05A1" w:rsidRDefault="005F05A1" w:rsidP="005F05A1">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6490FEC7" w14:textId="27A507FE" w:rsidR="005F05A1" w:rsidRPr="00CC3FC0" w:rsidRDefault="005F05A1" w:rsidP="005F05A1">
      <w:pPr>
        <w:spacing w:line="288" w:lineRule="auto"/>
        <w:ind w:left="1418" w:hanging="709"/>
        <w:jc w:val="both"/>
        <w:rPr>
          <w:rFonts w:ascii="Bookman Old Style" w:hAnsi="Bookman Old Style"/>
        </w:rPr>
      </w:pPr>
      <w:r>
        <w:rPr>
          <w:rFonts w:ascii="Bookman Old Style" w:hAnsi="Bookman Old Style"/>
        </w:rPr>
        <w:t>Pasal 127</w:t>
      </w:r>
    </w:p>
    <w:p w14:paraId="298AF5BB" w14:textId="01306AC7" w:rsidR="005F05A1" w:rsidRDefault="005F05A1" w:rsidP="005F05A1">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0B04D4BD" w14:textId="05BA7C40" w:rsidR="005F05A1" w:rsidRPr="00CC3FC0" w:rsidRDefault="005F05A1" w:rsidP="005F05A1">
      <w:pPr>
        <w:spacing w:line="288" w:lineRule="auto"/>
        <w:ind w:left="1418" w:hanging="709"/>
        <w:jc w:val="both"/>
        <w:rPr>
          <w:rFonts w:ascii="Bookman Old Style" w:hAnsi="Bookman Old Style"/>
        </w:rPr>
      </w:pPr>
      <w:r>
        <w:rPr>
          <w:rFonts w:ascii="Bookman Old Style" w:hAnsi="Bookman Old Style"/>
        </w:rPr>
        <w:t>Pasal 128</w:t>
      </w:r>
    </w:p>
    <w:p w14:paraId="5361FCA6" w14:textId="77777777" w:rsidR="005F05A1" w:rsidRDefault="005F05A1" w:rsidP="005F05A1">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5E3D645C" w14:textId="082C1906" w:rsidR="005F05A1" w:rsidRPr="00CC3FC0" w:rsidRDefault="005F05A1" w:rsidP="005F05A1">
      <w:pPr>
        <w:spacing w:line="288" w:lineRule="auto"/>
        <w:ind w:left="1418" w:hanging="709"/>
        <w:jc w:val="both"/>
        <w:rPr>
          <w:rFonts w:ascii="Bookman Old Style" w:hAnsi="Bookman Old Style"/>
        </w:rPr>
      </w:pPr>
      <w:r>
        <w:rPr>
          <w:rFonts w:ascii="Bookman Old Style" w:hAnsi="Bookman Old Style"/>
        </w:rPr>
        <w:t>Pasal 129</w:t>
      </w:r>
    </w:p>
    <w:p w14:paraId="744017B4" w14:textId="77777777" w:rsidR="005F05A1" w:rsidRDefault="005F05A1" w:rsidP="005F05A1">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1EC8B327" w14:textId="610DF7C5" w:rsidR="005F05A1" w:rsidRPr="00CC3FC0" w:rsidRDefault="005F05A1" w:rsidP="005F05A1">
      <w:pPr>
        <w:spacing w:line="288" w:lineRule="auto"/>
        <w:ind w:left="1418" w:hanging="709"/>
        <w:jc w:val="both"/>
        <w:rPr>
          <w:rFonts w:ascii="Bookman Old Style" w:hAnsi="Bookman Old Style"/>
        </w:rPr>
      </w:pPr>
      <w:r>
        <w:rPr>
          <w:rFonts w:ascii="Bookman Old Style" w:hAnsi="Bookman Old Style"/>
        </w:rPr>
        <w:t>Pasal 130</w:t>
      </w:r>
    </w:p>
    <w:p w14:paraId="148DACF2" w14:textId="77777777" w:rsidR="005F05A1" w:rsidRDefault="005F05A1" w:rsidP="005F05A1">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6FE725CB" w14:textId="7E5B0710" w:rsidR="005F05A1" w:rsidRPr="00CC3FC0" w:rsidRDefault="005F05A1" w:rsidP="005F05A1">
      <w:pPr>
        <w:spacing w:line="288" w:lineRule="auto"/>
        <w:ind w:left="1418" w:hanging="709"/>
        <w:jc w:val="both"/>
        <w:rPr>
          <w:rFonts w:ascii="Bookman Old Style" w:hAnsi="Bookman Old Style"/>
        </w:rPr>
      </w:pPr>
      <w:r>
        <w:rPr>
          <w:rFonts w:ascii="Bookman Old Style" w:hAnsi="Bookman Old Style"/>
        </w:rPr>
        <w:t>Pasal 131</w:t>
      </w:r>
    </w:p>
    <w:p w14:paraId="11A1C5CC" w14:textId="77777777" w:rsidR="005F05A1" w:rsidRDefault="005F05A1" w:rsidP="005F05A1">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052ADEE3" w14:textId="63ED20B0" w:rsidR="005F05A1" w:rsidRPr="00CC3FC0" w:rsidRDefault="005F05A1" w:rsidP="005F05A1">
      <w:pPr>
        <w:spacing w:line="288" w:lineRule="auto"/>
        <w:ind w:left="1418" w:hanging="709"/>
        <w:jc w:val="both"/>
        <w:rPr>
          <w:rFonts w:ascii="Bookman Old Style" w:hAnsi="Bookman Old Style"/>
        </w:rPr>
      </w:pPr>
      <w:r>
        <w:rPr>
          <w:rFonts w:ascii="Bookman Old Style" w:hAnsi="Bookman Old Style"/>
        </w:rPr>
        <w:t>Pasal 132</w:t>
      </w:r>
    </w:p>
    <w:p w14:paraId="58B5577F" w14:textId="70692E95" w:rsidR="005F05A1" w:rsidRDefault="005F05A1" w:rsidP="005F05A1">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0E2D0F81" w14:textId="77777777" w:rsidR="000E6038" w:rsidRDefault="000E6038" w:rsidP="005F05A1">
      <w:pPr>
        <w:spacing w:line="288" w:lineRule="auto"/>
        <w:ind w:left="1418"/>
        <w:jc w:val="both"/>
        <w:rPr>
          <w:rFonts w:ascii="Bookman Old Style" w:hAnsi="Bookman Old Style"/>
        </w:rPr>
      </w:pPr>
    </w:p>
    <w:p w14:paraId="1B0BE086" w14:textId="76FCBB79" w:rsidR="005F05A1" w:rsidRPr="00CC3FC0" w:rsidRDefault="005F05A1" w:rsidP="005F05A1">
      <w:pPr>
        <w:spacing w:line="288" w:lineRule="auto"/>
        <w:ind w:left="1418" w:hanging="709"/>
        <w:jc w:val="both"/>
        <w:rPr>
          <w:rFonts w:ascii="Bookman Old Style" w:hAnsi="Bookman Old Style"/>
        </w:rPr>
      </w:pPr>
      <w:r>
        <w:rPr>
          <w:rFonts w:ascii="Bookman Old Style" w:hAnsi="Bookman Old Style"/>
        </w:rPr>
        <w:lastRenderedPageBreak/>
        <w:t>Pasal 133</w:t>
      </w:r>
    </w:p>
    <w:p w14:paraId="31B12D54" w14:textId="77777777" w:rsidR="005F05A1" w:rsidRDefault="005F05A1" w:rsidP="005F05A1">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58B10C5D" w14:textId="10806AD2" w:rsidR="005F05A1" w:rsidRPr="00CC3FC0" w:rsidRDefault="005F05A1" w:rsidP="005F05A1">
      <w:pPr>
        <w:spacing w:line="288" w:lineRule="auto"/>
        <w:ind w:left="1418" w:hanging="709"/>
        <w:jc w:val="both"/>
        <w:rPr>
          <w:rFonts w:ascii="Bookman Old Style" w:hAnsi="Bookman Old Style"/>
        </w:rPr>
      </w:pPr>
      <w:r>
        <w:rPr>
          <w:rFonts w:ascii="Bookman Old Style" w:hAnsi="Bookman Old Style"/>
        </w:rPr>
        <w:t>Pasal 134</w:t>
      </w:r>
    </w:p>
    <w:p w14:paraId="1B342BEC" w14:textId="77777777" w:rsidR="005F05A1" w:rsidRDefault="005F05A1" w:rsidP="005F05A1">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298EC0A6" w14:textId="3FA59AEE" w:rsidR="005F05A1" w:rsidRPr="00CC3FC0" w:rsidRDefault="005F05A1" w:rsidP="005F05A1">
      <w:pPr>
        <w:spacing w:line="288" w:lineRule="auto"/>
        <w:ind w:left="1418" w:hanging="709"/>
        <w:jc w:val="both"/>
        <w:rPr>
          <w:rFonts w:ascii="Bookman Old Style" w:hAnsi="Bookman Old Style"/>
        </w:rPr>
      </w:pPr>
      <w:r>
        <w:rPr>
          <w:rFonts w:ascii="Bookman Old Style" w:hAnsi="Bookman Old Style"/>
        </w:rPr>
        <w:t>Pasal 135</w:t>
      </w:r>
    </w:p>
    <w:p w14:paraId="64816948" w14:textId="77777777" w:rsidR="005F05A1" w:rsidRDefault="005F05A1" w:rsidP="005F05A1">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4F3579E5" w14:textId="08033184" w:rsidR="005F05A1" w:rsidRPr="00CC3FC0" w:rsidRDefault="005F05A1" w:rsidP="005F05A1">
      <w:pPr>
        <w:spacing w:line="288" w:lineRule="auto"/>
        <w:ind w:left="1418" w:hanging="709"/>
        <w:jc w:val="both"/>
        <w:rPr>
          <w:rFonts w:ascii="Bookman Old Style" w:hAnsi="Bookman Old Style"/>
        </w:rPr>
      </w:pPr>
      <w:r>
        <w:rPr>
          <w:rFonts w:ascii="Bookman Old Style" w:hAnsi="Bookman Old Style"/>
        </w:rPr>
        <w:t>Pasal 136</w:t>
      </w:r>
    </w:p>
    <w:p w14:paraId="51923370" w14:textId="77777777" w:rsidR="005F05A1" w:rsidRDefault="005F05A1" w:rsidP="005F05A1">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7D8F4D4C" w14:textId="0284DABA" w:rsidR="005F05A1" w:rsidRPr="00CC3FC0" w:rsidRDefault="005F05A1" w:rsidP="005F05A1">
      <w:pPr>
        <w:spacing w:line="288" w:lineRule="auto"/>
        <w:ind w:left="1418" w:hanging="709"/>
        <w:jc w:val="both"/>
        <w:rPr>
          <w:rFonts w:ascii="Bookman Old Style" w:hAnsi="Bookman Old Style"/>
        </w:rPr>
      </w:pPr>
      <w:r>
        <w:rPr>
          <w:rFonts w:ascii="Bookman Old Style" w:hAnsi="Bookman Old Style"/>
        </w:rPr>
        <w:t>Pasal 137</w:t>
      </w:r>
    </w:p>
    <w:p w14:paraId="7D954D39" w14:textId="77777777" w:rsidR="005F05A1" w:rsidRDefault="005F05A1" w:rsidP="005F05A1">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3DC7D1EF" w14:textId="46A7824F" w:rsidR="005F05A1" w:rsidRPr="00CC3FC0" w:rsidRDefault="005F05A1" w:rsidP="005F05A1">
      <w:pPr>
        <w:spacing w:line="288" w:lineRule="auto"/>
        <w:ind w:left="1418" w:hanging="709"/>
        <w:jc w:val="both"/>
        <w:rPr>
          <w:rFonts w:ascii="Bookman Old Style" w:hAnsi="Bookman Old Style"/>
        </w:rPr>
      </w:pPr>
      <w:r>
        <w:rPr>
          <w:rFonts w:ascii="Bookman Old Style" w:hAnsi="Bookman Old Style"/>
        </w:rPr>
        <w:t>Pasal 138</w:t>
      </w:r>
    </w:p>
    <w:p w14:paraId="35CD98CA" w14:textId="77777777" w:rsidR="005F05A1" w:rsidRDefault="005F05A1" w:rsidP="005F05A1">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5844441F" w14:textId="6F74685C" w:rsidR="00116A2C" w:rsidRPr="00CC3FC0" w:rsidRDefault="00116A2C" w:rsidP="00116A2C">
      <w:pPr>
        <w:spacing w:line="288" w:lineRule="auto"/>
        <w:ind w:left="1418" w:hanging="709"/>
        <w:jc w:val="both"/>
        <w:rPr>
          <w:rFonts w:ascii="Bookman Old Style" w:hAnsi="Bookman Old Style"/>
        </w:rPr>
      </w:pPr>
      <w:r>
        <w:rPr>
          <w:rFonts w:ascii="Bookman Old Style" w:hAnsi="Bookman Old Style"/>
        </w:rPr>
        <w:t>Pasal 139</w:t>
      </w:r>
    </w:p>
    <w:p w14:paraId="4DF646E2" w14:textId="77777777" w:rsidR="00116A2C" w:rsidRDefault="00116A2C" w:rsidP="00116A2C">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5FD48722" w14:textId="76CF93D5" w:rsidR="00116A2C" w:rsidRPr="00CC3FC0" w:rsidRDefault="00116A2C" w:rsidP="00116A2C">
      <w:pPr>
        <w:spacing w:line="288" w:lineRule="auto"/>
        <w:ind w:left="1418" w:hanging="709"/>
        <w:jc w:val="both"/>
        <w:rPr>
          <w:rFonts w:ascii="Bookman Old Style" w:hAnsi="Bookman Old Style"/>
        </w:rPr>
      </w:pPr>
      <w:r>
        <w:rPr>
          <w:rFonts w:ascii="Bookman Old Style" w:hAnsi="Bookman Old Style"/>
        </w:rPr>
        <w:t>Pasal 140</w:t>
      </w:r>
    </w:p>
    <w:p w14:paraId="77510AF9" w14:textId="77777777" w:rsidR="00116A2C" w:rsidRDefault="00116A2C" w:rsidP="00116A2C">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14674C4B" w14:textId="312197F8" w:rsidR="00116A2C" w:rsidRPr="00CC3FC0" w:rsidRDefault="00116A2C" w:rsidP="00116A2C">
      <w:pPr>
        <w:spacing w:line="288" w:lineRule="auto"/>
        <w:ind w:left="1418" w:hanging="709"/>
        <w:jc w:val="both"/>
        <w:rPr>
          <w:rFonts w:ascii="Bookman Old Style" w:hAnsi="Bookman Old Style"/>
        </w:rPr>
      </w:pPr>
      <w:r>
        <w:rPr>
          <w:rFonts w:ascii="Bookman Old Style" w:hAnsi="Bookman Old Style"/>
        </w:rPr>
        <w:t>Pasal 141</w:t>
      </w:r>
    </w:p>
    <w:p w14:paraId="59E68647" w14:textId="77777777" w:rsidR="00116A2C" w:rsidRDefault="00116A2C" w:rsidP="00116A2C">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70CFC7A1" w14:textId="226738BF" w:rsidR="00116A2C" w:rsidRPr="00CC3FC0" w:rsidRDefault="00116A2C" w:rsidP="00116A2C">
      <w:pPr>
        <w:spacing w:line="288" w:lineRule="auto"/>
        <w:ind w:left="1418" w:hanging="709"/>
        <w:jc w:val="both"/>
        <w:rPr>
          <w:rFonts w:ascii="Bookman Old Style" w:hAnsi="Bookman Old Style"/>
        </w:rPr>
      </w:pPr>
      <w:r>
        <w:rPr>
          <w:rFonts w:ascii="Bookman Old Style" w:hAnsi="Bookman Old Style"/>
        </w:rPr>
        <w:t>Pasal 142</w:t>
      </w:r>
    </w:p>
    <w:p w14:paraId="6E2A50B7" w14:textId="77777777" w:rsidR="00116A2C" w:rsidRDefault="00116A2C" w:rsidP="00116A2C">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6CF8C203" w14:textId="5AA9B425" w:rsidR="00116A2C" w:rsidRPr="00CC3FC0" w:rsidRDefault="00116A2C" w:rsidP="00116A2C">
      <w:pPr>
        <w:spacing w:line="288" w:lineRule="auto"/>
        <w:ind w:left="1418" w:hanging="709"/>
        <w:jc w:val="both"/>
        <w:rPr>
          <w:rFonts w:ascii="Bookman Old Style" w:hAnsi="Bookman Old Style"/>
        </w:rPr>
      </w:pPr>
      <w:r>
        <w:rPr>
          <w:rFonts w:ascii="Bookman Old Style" w:hAnsi="Bookman Old Style"/>
        </w:rPr>
        <w:t>Pasal 143</w:t>
      </w:r>
    </w:p>
    <w:p w14:paraId="1E37E9FF" w14:textId="77777777" w:rsidR="00116A2C" w:rsidRDefault="00116A2C" w:rsidP="00116A2C">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3B70C7B5" w14:textId="4AC11D70" w:rsidR="00116A2C" w:rsidRPr="00CC3FC0" w:rsidRDefault="00116A2C" w:rsidP="00116A2C">
      <w:pPr>
        <w:spacing w:line="288" w:lineRule="auto"/>
        <w:ind w:left="1418" w:hanging="709"/>
        <w:jc w:val="both"/>
        <w:rPr>
          <w:rFonts w:ascii="Bookman Old Style" w:hAnsi="Bookman Old Style"/>
        </w:rPr>
      </w:pPr>
      <w:r>
        <w:rPr>
          <w:rFonts w:ascii="Bookman Old Style" w:hAnsi="Bookman Old Style"/>
        </w:rPr>
        <w:t>Pasal 144</w:t>
      </w:r>
    </w:p>
    <w:p w14:paraId="70AA438B" w14:textId="77777777" w:rsidR="00116A2C" w:rsidRDefault="00116A2C" w:rsidP="00116A2C">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6D933B42" w14:textId="41101E53" w:rsidR="00116A2C" w:rsidRPr="00CC3FC0" w:rsidRDefault="00116A2C" w:rsidP="00116A2C">
      <w:pPr>
        <w:spacing w:line="288" w:lineRule="auto"/>
        <w:ind w:left="1418" w:hanging="709"/>
        <w:jc w:val="both"/>
        <w:rPr>
          <w:rFonts w:ascii="Bookman Old Style" w:hAnsi="Bookman Old Style"/>
        </w:rPr>
      </w:pPr>
      <w:r>
        <w:rPr>
          <w:rFonts w:ascii="Bookman Old Style" w:hAnsi="Bookman Old Style"/>
        </w:rPr>
        <w:t>Pasal 145</w:t>
      </w:r>
    </w:p>
    <w:p w14:paraId="4455508E" w14:textId="77777777" w:rsidR="00116A2C" w:rsidRDefault="00116A2C" w:rsidP="00116A2C">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22682DD2" w14:textId="14E49CCD" w:rsidR="00116A2C" w:rsidRPr="00CC3FC0" w:rsidRDefault="00116A2C" w:rsidP="00116A2C">
      <w:pPr>
        <w:spacing w:line="288" w:lineRule="auto"/>
        <w:ind w:left="1418" w:hanging="709"/>
        <w:jc w:val="both"/>
        <w:rPr>
          <w:rFonts w:ascii="Bookman Old Style" w:hAnsi="Bookman Old Style"/>
        </w:rPr>
      </w:pPr>
      <w:r>
        <w:rPr>
          <w:rFonts w:ascii="Bookman Old Style" w:hAnsi="Bookman Old Style"/>
        </w:rPr>
        <w:t>Pasal 146</w:t>
      </w:r>
    </w:p>
    <w:p w14:paraId="11B298B3" w14:textId="77777777" w:rsidR="00116A2C" w:rsidRDefault="00116A2C" w:rsidP="00116A2C">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21601D1F" w14:textId="3AAB4C67" w:rsidR="00116A2C" w:rsidRPr="00CC3FC0" w:rsidRDefault="00116A2C" w:rsidP="00116A2C">
      <w:pPr>
        <w:spacing w:line="288" w:lineRule="auto"/>
        <w:ind w:left="1418" w:hanging="709"/>
        <w:jc w:val="both"/>
        <w:rPr>
          <w:rFonts w:ascii="Bookman Old Style" w:hAnsi="Bookman Old Style"/>
        </w:rPr>
      </w:pPr>
      <w:r>
        <w:rPr>
          <w:rFonts w:ascii="Bookman Old Style" w:hAnsi="Bookman Old Style"/>
        </w:rPr>
        <w:t>Pasal 147</w:t>
      </w:r>
    </w:p>
    <w:p w14:paraId="7F49EE06" w14:textId="77777777" w:rsidR="00116A2C" w:rsidRDefault="00116A2C" w:rsidP="00116A2C">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589EE7CE" w14:textId="6C68BC1E" w:rsidR="00116A2C" w:rsidRPr="00CC3FC0" w:rsidRDefault="00116A2C" w:rsidP="00116A2C">
      <w:pPr>
        <w:spacing w:line="288" w:lineRule="auto"/>
        <w:ind w:left="1418" w:hanging="709"/>
        <w:jc w:val="both"/>
        <w:rPr>
          <w:rFonts w:ascii="Bookman Old Style" w:hAnsi="Bookman Old Style"/>
        </w:rPr>
      </w:pPr>
      <w:r>
        <w:rPr>
          <w:rFonts w:ascii="Bookman Old Style" w:hAnsi="Bookman Old Style"/>
        </w:rPr>
        <w:t>Pasal 148</w:t>
      </w:r>
    </w:p>
    <w:p w14:paraId="632FA240" w14:textId="77777777" w:rsidR="00116A2C" w:rsidRDefault="00116A2C" w:rsidP="00116A2C">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0905C0EA" w14:textId="32EAD43A" w:rsidR="00116A2C" w:rsidRPr="00CC3FC0" w:rsidRDefault="00116A2C" w:rsidP="00116A2C">
      <w:pPr>
        <w:spacing w:line="288" w:lineRule="auto"/>
        <w:ind w:left="1418" w:hanging="709"/>
        <w:jc w:val="both"/>
        <w:rPr>
          <w:rFonts w:ascii="Bookman Old Style" w:hAnsi="Bookman Old Style"/>
        </w:rPr>
      </w:pPr>
      <w:r>
        <w:rPr>
          <w:rFonts w:ascii="Bookman Old Style" w:hAnsi="Bookman Old Style"/>
        </w:rPr>
        <w:t>Pasal 149</w:t>
      </w:r>
    </w:p>
    <w:p w14:paraId="3CC687C8" w14:textId="77777777" w:rsidR="00116A2C" w:rsidRDefault="00116A2C" w:rsidP="00116A2C">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75DC84A4" w14:textId="2452ABAA" w:rsidR="00116A2C" w:rsidRPr="00CC3FC0" w:rsidRDefault="00116A2C" w:rsidP="00116A2C">
      <w:pPr>
        <w:spacing w:line="288" w:lineRule="auto"/>
        <w:ind w:left="1418" w:hanging="709"/>
        <w:jc w:val="both"/>
        <w:rPr>
          <w:rFonts w:ascii="Bookman Old Style" w:hAnsi="Bookman Old Style"/>
        </w:rPr>
      </w:pPr>
      <w:r>
        <w:rPr>
          <w:rFonts w:ascii="Bookman Old Style" w:hAnsi="Bookman Old Style"/>
        </w:rPr>
        <w:t>Pasal 150</w:t>
      </w:r>
    </w:p>
    <w:p w14:paraId="27D98409" w14:textId="77777777" w:rsidR="00116A2C" w:rsidRDefault="00116A2C" w:rsidP="00116A2C">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12905A06" w14:textId="1CE129F8" w:rsidR="00116A2C" w:rsidRPr="00CC3FC0" w:rsidRDefault="00116A2C" w:rsidP="00116A2C">
      <w:pPr>
        <w:spacing w:line="288" w:lineRule="auto"/>
        <w:ind w:left="1418" w:hanging="709"/>
        <w:jc w:val="both"/>
        <w:rPr>
          <w:rFonts w:ascii="Bookman Old Style" w:hAnsi="Bookman Old Style"/>
        </w:rPr>
      </w:pPr>
      <w:r>
        <w:rPr>
          <w:rFonts w:ascii="Bookman Old Style" w:hAnsi="Bookman Old Style"/>
        </w:rPr>
        <w:t>Pasal 151</w:t>
      </w:r>
    </w:p>
    <w:p w14:paraId="46DA53AC" w14:textId="77777777" w:rsidR="00116A2C" w:rsidRDefault="00116A2C" w:rsidP="00116A2C">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0513D681" w14:textId="36F34B8A" w:rsidR="00116A2C" w:rsidRPr="00CC3FC0" w:rsidRDefault="00116A2C" w:rsidP="00116A2C">
      <w:pPr>
        <w:spacing w:line="288" w:lineRule="auto"/>
        <w:ind w:left="1418" w:hanging="709"/>
        <w:jc w:val="both"/>
        <w:rPr>
          <w:rFonts w:ascii="Bookman Old Style" w:hAnsi="Bookman Old Style"/>
        </w:rPr>
      </w:pPr>
      <w:r>
        <w:rPr>
          <w:rFonts w:ascii="Bookman Old Style" w:hAnsi="Bookman Old Style"/>
        </w:rPr>
        <w:t>Pasal 152</w:t>
      </w:r>
    </w:p>
    <w:p w14:paraId="6518CA4F" w14:textId="77777777" w:rsidR="00116A2C" w:rsidRDefault="00116A2C" w:rsidP="00116A2C">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2EA5D07D" w14:textId="7D9EFE04" w:rsidR="00116A2C" w:rsidRPr="00CC3FC0" w:rsidRDefault="00116A2C" w:rsidP="00116A2C">
      <w:pPr>
        <w:spacing w:line="288" w:lineRule="auto"/>
        <w:ind w:left="1418" w:hanging="709"/>
        <w:jc w:val="both"/>
        <w:rPr>
          <w:rFonts w:ascii="Bookman Old Style" w:hAnsi="Bookman Old Style"/>
        </w:rPr>
      </w:pPr>
      <w:r>
        <w:rPr>
          <w:rFonts w:ascii="Bookman Old Style" w:hAnsi="Bookman Old Style"/>
        </w:rPr>
        <w:t>Pasal 153</w:t>
      </w:r>
    </w:p>
    <w:p w14:paraId="2A3C1FB5" w14:textId="77777777" w:rsidR="00116A2C" w:rsidRDefault="00116A2C" w:rsidP="00116A2C">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5783CF65" w14:textId="0C6FE5F4" w:rsidR="00116A2C" w:rsidRPr="00CC3FC0" w:rsidRDefault="00116A2C" w:rsidP="00116A2C">
      <w:pPr>
        <w:spacing w:line="288" w:lineRule="auto"/>
        <w:ind w:left="1418" w:hanging="709"/>
        <w:jc w:val="both"/>
        <w:rPr>
          <w:rFonts w:ascii="Bookman Old Style" w:hAnsi="Bookman Old Style"/>
        </w:rPr>
      </w:pPr>
      <w:r>
        <w:rPr>
          <w:rFonts w:ascii="Bookman Old Style" w:hAnsi="Bookman Old Style"/>
        </w:rPr>
        <w:t>Pasal 154</w:t>
      </w:r>
    </w:p>
    <w:p w14:paraId="76B83DEA" w14:textId="77777777" w:rsidR="00116A2C" w:rsidRDefault="00116A2C" w:rsidP="00116A2C">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3BD5829B" w14:textId="272059BE" w:rsidR="00116A2C" w:rsidRPr="00CC3FC0" w:rsidRDefault="00116A2C" w:rsidP="00116A2C">
      <w:pPr>
        <w:spacing w:line="288" w:lineRule="auto"/>
        <w:ind w:left="1418" w:hanging="709"/>
        <w:jc w:val="both"/>
        <w:rPr>
          <w:rFonts w:ascii="Bookman Old Style" w:hAnsi="Bookman Old Style"/>
        </w:rPr>
      </w:pPr>
      <w:r>
        <w:rPr>
          <w:rFonts w:ascii="Bookman Old Style" w:hAnsi="Bookman Old Style"/>
        </w:rPr>
        <w:t>Pasal 155</w:t>
      </w:r>
    </w:p>
    <w:p w14:paraId="09003A4C" w14:textId="71B887A0" w:rsidR="00116A2C" w:rsidRDefault="00116A2C" w:rsidP="00116A2C">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4F37F511" w14:textId="77777777" w:rsidR="000E6038" w:rsidRDefault="000E6038" w:rsidP="00116A2C">
      <w:pPr>
        <w:spacing w:line="288" w:lineRule="auto"/>
        <w:ind w:left="1418"/>
        <w:jc w:val="both"/>
        <w:rPr>
          <w:rFonts w:ascii="Bookman Old Style" w:hAnsi="Bookman Old Style"/>
        </w:rPr>
      </w:pPr>
    </w:p>
    <w:p w14:paraId="1F1F9A4E" w14:textId="77E136E2" w:rsidR="00116A2C" w:rsidRPr="00CC3FC0" w:rsidRDefault="00116A2C" w:rsidP="00116A2C">
      <w:pPr>
        <w:spacing w:line="288" w:lineRule="auto"/>
        <w:ind w:left="1418" w:hanging="709"/>
        <w:jc w:val="both"/>
        <w:rPr>
          <w:rFonts w:ascii="Bookman Old Style" w:hAnsi="Bookman Old Style"/>
        </w:rPr>
      </w:pPr>
      <w:r>
        <w:rPr>
          <w:rFonts w:ascii="Bookman Old Style" w:hAnsi="Bookman Old Style"/>
        </w:rPr>
        <w:lastRenderedPageBreak/>
        <w:t>Pasal 156</w:t>
      </w:r>
    </w:p>
    <w:p w14:paraId="1A6F525E" w14:textId="77777777" w:rsidR="00116A2C" w:rsidRDefault="00116A2C" w:rsidP="00116A2C">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1603745D" w14:textId="11CEAC59" w:rsidR="00116A2C" w:rsidRPr="00CC3FC0" w:rsidRDefault="00116A2C" w:rsidP="00116A2C">
      <w:pPr>
        <w:spacing w:line="288" w:lineRule="auto"/>
        <w:ind w:left="1418" w:hanging="709"/>
        <w:jc w:val="both"/>
        <w:rPr>
          <w:rFonts w:ascii="Bookman Old Style" w:hAnsi="Bookman Old Style"/>
        </w:rPr>
      </w:pPr>
      <w:r>
        <w:rPr>
          <w:rFonts w:ascii="Bookman Old Style" w:hAnsi="Bookman Old Style"/>
        </w:rPr>
        <w:t>Pasal 157</w:t>
      </w:r>
    </w:p>
    <w:p w14:paraId="1D93DBCB" w14:textId="77777777" w:rsidR="00116A2C" w:rsidRDefault="00116A2C" w:rsidP="00116A2C">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jelas</w:t>
      </w:r>
      <w:proofErr w:type="spellEnd"/>
      <w:r w:rsidRPr="00221E73">
        <w:rPr>
          <w:rFonts w:ascii="Bookman Old Style" w:hAnsi="Bookman Old Style"/>
        </w:rPr>
        <w:t>.</w:t>
      </w:r>
    </w:p>
    <w:p w14:paraId="40B67DA4" w14:textId="651B51C1" w:rsidR="00116A2C" w:rsidRPr="00CC3FC0" w:rsidRDefault="00116A2C" w:rsidP="00116A2C">
      <w:pPr>
        <w:spacing w:line="288" w:lineRule="auto"/>
        <w:ind w:left="1418" w:hanging="709"/>
        <w:jc w:val="both"/>
        <w:rPr>
          <w:rFonts w:ascii="Bookman Old Style" w:hAnsi="Bookman Old Style"/>
        </w:rPr>
      </w:pPr>
      <w:r>
        <w:rPr>
          <w:rFonts w:ascii="Bookman Old Style" w:hAnsi="Bookman Old Style"/>
        </w:rPr>
        <w:t>Pasal 158</w:t>
      </w:r>
    </w:p>
    <w:p w14:paraId="33FED5F8" w14:textId="62085A52" w:rsidR="00116A2C" w:rsidRDefault="00116A2C" w:rsidP="00116A2C">
      <w:pPr>
        <w:spacing w:line="288" w:lineRule="auto"/>
        <w:ind w:left="1418"/>
        <w:jc w:val="both"/>
        <w:rPr>
          <w:rFonts w:ascii="Bookman Old Style" w:hAnsi="Bookman Old Style"/>
        </w:rPr>
      </w:pPr>
      <w:proofErr w:type="spellStart"/>
      <w:r w:rsidRPr="00221E73">
        <w:rPr>
          <w:rFonts w:ascii="Bookman Old Style" w:hAnsi="Bookman Old Style"/>
        </w:rPr>
        <w:t>Cukup</w:t>
      </w:r>
      <w:proofErr w:type="spellEnd"/>
      <w:r w:rsidRPr="00221E73">
        <w:rPr>
          <w:rFonts w:ascii="Bookman Old Style" w:hAnsi="Bookman Old Style"/>
        </w:rPr>
        <w:t xml:space="preserve"> </w:t>
      </w:r>
      <w:proofErr w:type="spellStart"/>
      <w:r w:rsidRPr="00221E73">
        <w:rPr>
          <w:rFonts w:ascii="Bookman Old Style" w:hAnsi="Bookman Old Style"/>
        </w:rPr>
        <w:t>je</w:t>
      </w:r>
      <w:r w:rsidR="00D41F68">
        <w:rPr>
          <w:rFonts w:ascii="Bookman Old Style" w:hAnsi="Bookman Old Style"/>
        </w:rPr>
        <w:t>las</w:t>
      </w:r>
      <w:proofErr w:type="spellEnd"/>
      <w:r w:rsidRPr="00221E73">
        <w:rPr>
          <w:rFonts w:ascii="Bookman Old Style" w:hAnsi="Bookman Old Style"/>
        </w:rPr>
        <w:t>.</w:t>
      </w:r>
    </w:p>
    <w:p w14:paraId="397CFD0E" w14:textId="77777777" w:rsidR="005F05A1" w:rsidRDefault="005F05A1" w:rsidP="005F05A1">
      <w:pPr>
        <w:spacing w:line="288" w:lineRule="auto"/>
        <w:ind w:left="1418"/>
        <w:jc w:val="both"/>
        <w:rPr>
          <w:rFonts w:ascii="Bookman Old Style" w:hAnsi="Bookman Old Style"/>
        </w:rPr>
      </w:pPr>
    </w:p>
    <w:p w14:paraId="2845CC72" w14:textId="77777777" w:rsidR="005F05A1" w:rsidRDefault="005F05A1" w:rsidP="002C6DFE">
      <w:pPr>
        <w:spacing w:line="288" w:lineRule="auto"/>
        <w:ind w:left="1418"/>
        <w:jc w:val="both"/>
        <w:rPr>
          <w:rFonts w:ascii="Bookman Old Style" w:hAnsi="Bookman Old Style"/>
        </w:rPr>
      </w:pPr>
    </w:p>
    <w:p w14:paraId="0E2DB0CE" w14:textId="77777777" w:rsidR="002C6DFE" w:rsidRDefault="002C6DFE" w:rsidP="002C6DFE">
      <w:pPr>
        <w:spacing w:line="288" w:lineRule="auto"/>
        <w:ind w:left="1418"/>
        <w:jc w:val="both"/>
        <w:rPr>
          <w:rFonts w:ascii="Bookman Old Style" w:hAnsi="Bookman Old Style"/>
        </w:rPr>
      </w:pPr>
    </w:p>
    <w:p w14:paraId="08157131" w14:textId="77777777" w:rsidR="00237025" w:rsidRDefault="00237025" w:rsidP="00237025">
      <w:pPr>
        <w:spacing w:line="288" w:lineRule="auto"/>
        <w:ind w:left="1418"/>
        <w:jc w:val="both"/>
        <w:rPr>
          <w:rFonts w:ascii="Bookman Old Style" w:hAnsi="Bookman Old Style"/>
        </w:rPr>
      </w:pPr>
    </w:p>
    <w:p w14:paraId="7E1CAF89" w14:textId="77777777" w:rsidR="00237025" w:rsidRDefault="00237025" w:rsidP="00F14F28">
      <w:pPr>
        <w:spacing w:line="288" w:lineRule="auto"/>
        <w:ind w:left="1418"/>
        <w:jc w:val="both"/>
        <w:rPr>
          <w:rFonts w:ascii="Bookman Old Style" w:hAnsi="Bookman Old Style"/>
        </w:rPr>
      </w:pPr>
    </w:p>
    <w:p w14:paraId="677BBC95" w14:textId="77777777" w:rsidR="001056EE" w:rsidRDefault="001056EE" w:rsidP="00196EA0">
      <w:pPr>
        <w:spacing w:line="288" w:lineRule="auto"/>
        <w:ind w:left="1418"/>
        <w:jc w:val="both"/>
        <w:rPr>
          <w:rFonts w:ascii="Bookman Old Style" w:hAnsi="Bookman Old Style"/>
        </w:rPr>
      </w:pPr>
    </w:p>
    <w:p w14:paraId="46D0C1BE" w14:textId="77777777" w:rsidR="00196EA0" w:rsidRDefault="00196EA0" w:rsidP="00196EA0">
      <w:pPr>
        <w:spacing w:line="288" w:lineRule="auto"/>
        <w:ind w:left="1418"/>
        <w:jc w:val="both"/>
        <w:rPr>
          <w:rFonts w:ascii="Bookman Old Style" w:hAnsi="Bookman Old Style"/>
        </w:rPr>
      </w:pPr>
    </w:p>
    <w:p w14:paraId="24D95169" w14:textId="77777777" w:rsidR="00196EA0" w:rsidRDefault="00196EA0" w:rsidP="00196EA0">
      <w:pPr>
        <w:spacing w:line="288" w:lineRule="auto"/>
        <w:ind w:left="1418"/>
        <w:jc w:val="both"/>
        <w:rPr>
          <w:rFonts w:ascii="Bookman Old Style" w:hAnsi="Bookman Old Style"/>
        </w:rPr>
      </w:pPr>
    </w:p>
    <w:p w14:paraId="1B2CFF17" w14:textId="77777777" w:rsidR="00196EA0" w:rsidRDefault="00196EA0" w:rsidP="00196EA0">
      <w:pPr>
        <w:spacing w:line="288" w:lineRule="auto"/>
        <w:ind w:left="1418"/>
        <w:jc w:val="both"/>
        <w:rPr>
          <w:rFonts w:ascii="Bookman Old Style" w:hAnsi="Bookman Old Style"/>
        </w:rPr>
      </w:pPr>
    </w:p>
    <w:p w14:paraId="5B7CAAA5" w14:textId="77777777" w:rsidR="00196EA0" w:rsidRDefault="00196EA0" w:rsidP="007B0CF1">
      <w:pPr>
        <w:spacing w:line="288" w:lineRule="auto"/>
        <w:ind w:left="1418"/>
        <w:jc w:val="both"/>
        <w:rPr>
          <w:rFonts w:ascii="Bookman Old Style" w:hAnsi="Bookman Old Style"/>
        </w:rPr>
      </w:pPr>
    </w:p>
    <w:p w14:paraId="5F20EA67" w14:textId="77777777" w:rsidR="007B0CF1" w:rsidRDefault="007B0CF1" w:rsidP="007B0CF1">
      <w:pPr>
        <w:spacing w:line="288" w:lineRule="auto"/>
        <w:ind w:left="1418"/>
        <w:jc w:val="both"/>
        <w:rPr>
          <w:rFonts w:ascii="Bookman Old Style" w:hAnsi="Bookman Old Style"/>
        </w:rPr>
      </w:pPr>
    </w:p>
    <w:p w14:paraId="7DFD3BB8" w14:textId="77777777" w:rsidR="00991B92" w:rsidRPr="00EA518C" w:rsidRDefault="00991B92" w:rsidP="00EA518C">
      <w:pPr>
        <w:pStyle w:val="ListParagraph"/>
        <w:ind w:left="1418"/>
        <w:rPr>
          <w:rFonts w:ascii="Bookman Old Style" w:hAnsi="Bookman Old Style"/>
        </w:rPr>
      </w:pPr>
    </w:p>
    <w:p w14:paraId="5E705A87" w14:textId="77777777" w:rsidR="00EA518C" w:rsidRDefault="00EA518C" w:rsidP="00EA518C">
      <w:pPr>
        <w:spacing w:line="288" w:lineRule="auto"/>
        <w:ind w:left="1418"/>
        <w:jc w:val="both"/>
        <w:rPr>
          <w:rFonts w:ascii="Bookman Old Style" w:hAnsi="Bookman Old Style"/>
        </w:rPr>
      </w:pPr>
    </w:p>
    <w:p w14:paraId="677D64DB" w14:textId="77777777" w:rsidR="002874EE" w:rsidRDefault="002874EE" w:rsidP="002874EE">
      <w:pPr>
        <w:autoSpaceDE w:val="0"/>
        <w:autoSpaceDN w:val="0"/>
        <w:adjustRightInd w:val="0"/>
        <w:spacing w:line="276" w:lineRule="auto"/>
        <w:ind w:left="567" w:firstLine="1134"/>
        <w:jc w:val="both"/>
        <w:rPr>
          <w:rFonts w:ascii="Bookman Old Style" w:hAnsi="Bookman Old Style"/>
        </w:rPr>
      </w:pPr>
    </w:p>
    <w:sectPr w:rsidR="002874EE" w:rsidSect="00A539FB">
      <w:headerReference w:type="default" r:id="rId8"/>
      <w:pgSz w:w="12191" w:h="18711" w:code="10000"/>
      <w:pgMar w:top="1474" w:right="1247" w:bottom="1134" w:left="124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2D00B" w14:textId="77777777" w:rsidR="00E11E1F" w:rsidRDefault="00E11E1F" w:rsidP="000F0978">
      <w:r>
        <w:separator/>
      </w:r>
    </w:p>
  </w:endnote>
  <w:endnote w:type="continuationSeparator" w:id="0">
    <w:p w14:paraId="174A521C" w14:textId="77777777" w:rsidR="00E11E1F" w:rsidRDefault="00E11E1F" w:rsidP="000F0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T1BDt00">
    <w:panose1 w:val="00000000000000000000"/>
    <w:charset w:val="00"/>
    <w:family w:val="auto"/>
    <w:notTrueType/>
    <w:pitch w:val="default"/>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manOldStyl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TE3318BE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413DD" w14:textId="77777777" w:rsidR="00E11E1F" w:rsidRDefault="00E11E1F" w:rsidP="000F0978">
      <w:r>
        <w:separator/>
      </w:r>
    </w:p>
  </w:footnote>
  <w:footnote w:type="continuationSeparator" w:id="0">
    <w:p w14:paraId="76BD5084" w14:textId="77777777" w:rsidR="00E11E1F" w:rsidRDefault="00E11E1F" w:rsidP="000F0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631417"/>
      <w:docPartObj>
        <w:docPartGallery w:val="Page Numbers (Top of Page)"/>
        <w:docPartUnique/>
      </w:docPartObj>
    </w:sdtPr>
    <w:sdtEndPr>
      <w:rPr>
        <w:rFonts w:ascii="Bookman Old Style" w:hAnsi="Bookman Old Style"/>
        <w:noProof/>
      </w:rPr>
    </w:sdtEndPr>
    <w:sdtContent>
      <w:p w14:paraId="4089109F" w14:textId="77777777" w:rsidR="001F2A81" w:rsidRPr="000F0978" w:rsidRDefault="001F2A81">
        <w:pPr>
          <w:pStyle w:val="Header"/>
          <w:jc w:val="right"/>
          <w:rPr>
            <w:rFonts w:ascii="Bookman Old Style" w:hAnsi="Bookman Old Style"/>
          </w:rPr>
        </w:pPr>
        <w:r w:rsidRPr="000F0978">
          <w:rPr>
            <w:rFonts w:ascii="Bookman Old Style" w:hAnsi="Bookman Old Style"/>
          </w:rPr>
          <w:fldChar w:fldCharType="begin"/>
        </w:r>
        <w:r w:rsidRPr="000F0978">
          <w:rPr>
            <w:rFonts w:ascii="Bookman Old Style" w:hAnsi="Bookman Old Style"/>
          </w:rPr>
          <w:instrText xml:space="preserve"> PAGE   \* MERGEFORMAT </w:instrText>
        </w:r>
        <w:r w:rsidRPr="000F0978">
          <w:rPr>
            <w:rFonts w:ascii="Bookman Old Style" w:hAnsi="Bookman Old Style"/>
          </w:rPr>
          <w:fldChar w:fldCharType="separate"/>
        </w:r>
        <w:r w:rsidR="00E95EF9">
          <w:rPr>
            <w:rFonts w:ascii="Bookman Old Style" w:hAnsi="Bookman Old Style"/>
            <w:noProof/>
          </w:rPr>
          <w:t>60</w:t>
        </w:r>
        <w:r w:rsidRPr="000F0978">
          <w:rPr>
            <w:rFonts w:ascii="Bookman Old Style" w:hAnsi="Bookman Old Style"/>
            <w:noProof/>
          </w:rPr>
          <w:fldChar w:fldCharType="end"/>
        </w:r>
      </w:p>
    </w:sdtContent>
  </w:sdt>
  <w:p w14:paraId="654F71E9" w14:textId="77777777" w:rsidR="001F2A81" w:rsidRDefault="001F2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9C"/>
    <w:multiLevelType w:val="hybridMultilevel"/>
    <w:tmpl w:val="21FAA2FA"/>
    <w:lvl w:ilvl="0" w:tplc="FFFFFFFF">
      <w:start w:val="1"/>
      <w:numFmt w:val="decimal"/>
      <w:lvlText w:val="(%1)"/>
      <w:lvlJc w:val="left"/>
      <w:pPr>
        <w:ind w:left="0" w:firstLine="0"/>
      </w:pPr>
    </w:lvl>
    <w:lvl w:ilvl="1" w:tplc="FFFFFFFF">
      <w:start w:val="6"/>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9F"/>
    <w:multiLevelType w:val="hybridMultilevel"/>
    <w:tmpl w:val="58D2E7FC"/>
    <w:lvl w:ilvl="0" w:tplc="D26E5878">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1210BA7"/>
    <w:multiLevelType w:val="hybridMultilevel"/>
    <w:tmpl w:val="4CD4B4CC"/>
    <w:lvl w:ilvl="0" w:tplc="04090019">
      <w:start w:val="1"/>
      <w:numFmt w:val="lowerLetter"/>
      <w:lvlText w:val="%1."/>
      <w:lvlJc w:val="left"/>
      <w:pPr>
        <w:ind w:left="720" w:hanging="360"/>
      </w:pPr>
    </w:lvl>
    <w:lvl w:ilvl="1" w:tplc="C32E3844">
      <w:start w:val="1"/>
      <w:numFmt w:val="decimal"/>
      <w:lvlText w:val="(%2)"/>
      <w:lvlJc w:val="left"/>
      <w:pPr>
        <w:ind w:left="1476" w:hanging="396"/>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19F50AD"/>
    <w:multiLevelType w:val="hybridMultilevel"/>
    <w:tmpl w:val="75AE1AFC"/>
    <w:lvl w:ilvl="0" w:tplc="1AAED0E2">
      <w:start w:val="5"/>
      <w:numFmt w:val="decimal"/>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BC4A6E"/>
    <w:multiLevelType w:val="hybridMultilevel"/>
    <w:tmpl w:val="62B40AAE"/>
    <w:lvl w:ilvl="0" w:tplc="EE48C9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2E7121F"/>
    <w:multiLevelType w:val="hybridMultilevel"/>
    <w:tmpl w:val="E7125F4C"/>
    <w:lvl w:ilvl="0" w:tplc="9294AEB4">
      <w:start w:val="1"/>
      <w:numFmt w:val="decimal"/>
      <w:lvlText w:val="(%1)"/>
      <w:lvlJc w:val="left"/>
      <w:pPr>
        <w:tabs>
          <w:tab w:val="num" w:pos="1440"/>
        </w:tabs>
        <w:ind w:left="144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15:restartNumberingAfterBreak="0">
    <w:nsid w:val="0345157C"/>
    <w:multiLevelType w:val="hybridMultilevel"/>
    <w:tmpl w:val="B4827810"/>
    <w:lvl w:ilvl="0" w:tplc="04090019">
      <w:start w:val="1"/>
      <w:numFmt w:val="lowerLetter"/>
      <w:lvlText w:val="%1."/>
      <w:lvlJc w:val="left"/>
      <w:pPr>
        <w:ind w:left="720" w:hanging="360"/>
      </w:pPr>
    </w:lvl>
    <w:lvl w:ilvl="1" w:tplc="8CFC0416">
      <w:start w:val="1"/>
      <w:numFmt w:val="decimal"/>
      <w:lvlText w:val="(%2)"/>
      <w:lvlJc w:val="left"/>
      <w:pPr>
        <w:ind w:left="1476" w:hanging="396"/>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4124B25"/>
    <w:multiLevelType w:val="hybridMultilevel"/>
    <w:tmpl w:val="2676FD72"/>
    <w:lvl w:ilvl="0" w:tplc="35D6D404">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15:restartNumberingAfterBreak="0">
    <w:nsid w:val="04590A1A"/>
    <w:multiLevelType w:val="hybridMultilevel"/>
    <w:tmpl w:val="772AF622"/>
    <w:lvl w:ilvl="0" w:tplc="9DFEA46A">
      <w:start w:val="6"/>
      <w:numFmt w:val="decimal"/>
      <w:lvlText w:val="(%1)"/>
      <w:lvlJc w:val="left"/>
      <w:pPr>
        <w:tabs>
          <w:tab w:val="num" w:pos="1440"/>
        </w:tabs>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3E57C4"/>
    <w:multiLevelType w:val="hybridMultilevel"/>
    <w:tmpl w:val="8A2E7A72"/>
    <w:lvl w:ilvl="0" w:tplc="EE48C9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5DC78D7"/>
    <w:multiLevelType w:val="hybridMultilevel"/>
    <w:tmpl w:val="5734BE3C"/>
    <w:lvl w:ilvl="0" w:tplc="EE48C9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7480A46"/>
    <w:multiLevelType w:val="hybridMultilevel"/>
    <w:tmpl w:val="B9AEF164"/>
    <w:lvl w:ilvl="0" w:tplc="A46E9B4C">
      <w:start w:val="1"/>
      <w:numFmt w:val="lowerLetter"/>
      <w:lvlText w:val="%1."/>
      <w:lvlJc w:val="righ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15:restartNumberingAfterBreak="0">
    <w:nsid w:val="07A60DFA"/>
    <w:multiLevelType w:val="hybridMultilevel"/>
    <w:tmpl w:val="44A6E182"/>
    <w:lvl w:ilvl="0" w:tplc="EE48C9E2">
      <w:start w:val="1"/>
      <w:numFmt w:val="decimal"/>
      <w:lvlText w:val="(%1)"/>
      <w:lvlJc w:val="left"/>
      <w:pPr>
        <w:ind w:left="720" w:hanging="360"/>
      </w:pPr>
    </w:lvl>
    <w:lvl w:ilvl="1" w:tplc="6B0C0E1E">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7BB4E23"/>
    <w:multiLevelType w:val="hybridMultilevel"/>
    <w:tmpl w:val="D7D8FE86"/>
    <w:lvl w:ilvl="0" w:tplc="C924F2E8">
      <w:start w:val="1"/>
      <w:numFmt w:val="decimal"/>
      <w:lvlText w:val="(%1)"/>
      <w:lvlJc w:val="left"/>
      <w:pPr>
        <w:ind w:left="2007" w:hanging="360"/>
      </w:pPr>
      <w:rPr>
        <w:rFonts w:hint="default"/>
      </w:rPr>
    </w:lvl>
    <w:lvl w:ilvl="1" w:tplc="38090019" w:tentative="1">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14" w15:restartNumberingAfterBreak="0">
    <w:nsid w:val="08B818DE"/>
    <w:multiLevelType w:val="multilevel"/>
    <w:tmpl w:val="08B818DE"/>
    <w:lvl w:ilvl="0">
      <w:start w:val="25"/>
      <w:numFmt w:val="decimal"/>
      <w:lvlText w:val="Pasal %1"/>
      <w:lvlJc w:val="left"/>
      <w:pPr>
        <w:tabs>
          <w:tab w:val="left" w:pos="1080"/>
        </w:tabs>
        <w:ind w:left="0" w:firstLine="0"/>
      </w:pPr>
    </w:lvl>
    <w:lvl w:ilvl="1">
      <w:start w:val="1"/>
      <w:numFmt w:val="decimalZero"/>
      <w:isLgl/>
      <w:lvlText w:val="Section %1.%2"/>
      <w:lvlJc w:val="left"/>
      <w:pPr>
        <w:tabs>
          <w:tab w:val="left" w:pos="1080"/>
        </w:tabs>
        <w:ind w:left="0" w:firstLine="0"/>
      </w:pPr>
    </w:lvl>
    <w:lvl w:ilvl="2">
      <w:start w:val="1"/>
      <w:numFmt w:val="lowerLetter"/>
      <w:lvlText w:val="(%3)"/>
      <w:lvlJc w:val="left"/>
      <w:pPr>
        <w:tabs>
          <w:tab w:val="left" w:pos="720"/>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15" w15:restartNumberingAfterBreak="0">
    <w:nsid w:val="09386905"/>
    <w:multiLevelType w:val="hybridMultilevel"/>
    <w:tmpl w:val="86B676B8"/>
    <w:lvl w:ilvl="0" w:tplc="E0D26C74">
      <w:start w:val="1"/>
      <w:numFmt w:val="decimal"/>
      <w:lvlText w:val="(%1)"/>
      <w:lvlJc w:val="left"/>
      <w:pPr>
        <w:ind w:left="828" w:hanging="468"/>
      </w:pPr>
    </w:lvl>
    <w:lvl w:ilvl="1" w:tplc="EA321B0E">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9BE791D"/>
    <w:multiLevelType w:val="hybridMultilevel"/>
    <w:tmpl w:val="8DE27B1C"/>
    <w:lvl w:ilvl="0" w:tplc="6FC43F4A">
      <w:start w:val="1"/>
      <w:numFmt w:val="decimal"/>
      <w:lvlText w:val="(%1)"/>
      <w:lvlJc w:val="left"/>
      <w:pPr>
        <w:ind w:left="756" w:hanging="396"/>
      </w:pPr>
    </w:lvl>
    <w:lvl w:ilvl="1" w:tplc="B5425854">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B9D24C0"/>
    <w:multiLevelType w:val="hybridMultilevel"/>
    <w:tmpl w:val="7A7A3E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C7055DA"/>
    <w:multiLevelType w:val="hybridMultilevel"/>
    <w:tmpl w:val="3D5C6382"/>
    <w:lvl w:ilvl="0" w:tplc="04090019">
      <w:start w:val="1"/>
      <w:numFmt w:val="lowerLetter"/>
      <w:lvlText w:val="%1."/>
      <w:lvlJc w:val="left"/>
      <w:pPr>
        <w:ind w:left="720" w:hanging="360"/>
      </w:pPr>
    </w:lvl>
    <w:lvl w:ilvl="1" w:tplc="E1AC3120">
      <w:start w:val="1"/>
      <w:numFmt w:val="decimal"/>
      <w:lvlText w:val="(%2)"/>
      <w:lvlJc w:val="left"/>
      <w:pPr>
        <w:ind w:left="1536" w:hanging="456"/>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CF71BC3"/>
    <w:multiLevelType w:val="hybridMultilevel"/>
    <w:tmpl w:val="76E6D0C4"/>
    <w:lvl w:ilvl="0" w:tplc="04210019">
      <w:start w:val="1"/>
      <w:numFmt w:val="lowerLetter"/>
      <w:lvlText w:val="%1."/>
      <w:lvlJc w:val="left"/>
      <w:pPr>
        <w:ind w:left="2858" w:hanging="360"/>
      </w:pPr>
    </w:lvl>
    <w:lvl w:ilvl="1" w:tplc="04210019">
      <w:start w:val="1"/>
      <w:numFmt w:val="lowerLetter"/>
      <w:lvlText w:val="%2."/>
      <w:lvlJc w:val="left"/>
      <w:pPr>
        <w:ind w:left="3578" w:hanging="360"/>
      </w:pPr>
    </w:lvl>
    <w:lvl w:ilvl="2" w:tplc="0421001B">
      <w:start w:val="1"/>
      <w:numFmt w:val="lowerRoman"/>
      <w:lvlText w:val="%3."/>
      <w:lvlJc w:val="right"/>
      <w:pPr>
        <w:ind w:left="4298" w:hanging="180"/>
      </w:pPr>
    </w:lvl>
    <w:lvl w:ilvl="3" w:tplc="85663F6C">
      <w:start w:val="1"/>
      <w:numFmt w:val="decimal"/>
      <w:lvlText w:val="(%4)"/>
      <w:lvlJc w:val="left"/>
      <w:pPr>
        <w:ind w:left="5018" w:hanging="360"/>
      </w:pPr>
      <w:rPr>
        <w:rFonts w:hint="default"/>
      </w:rPr>
    </w:lvl>
    <w:lvl w:ilvl="4" w:tplc="6A60605C">
      <w:start w:val="1"/>
      <w:numFmt w:val="upperRoman"/>
      <w:lvlText w:val="%5."/>
      <w:lvlJc w:val="left"/>
      <w:pPr>
        <w:ind w:left="6098" w:hanging="720"/>
      </w:pPr>
      <w:rPr>
        <w:rFonts w:hint="default"/>
      </w:rPr>
    </w:lvl>
    <w:lvl w:ilvl="5" w:tplc="0421001B" w:tentative="1">
      <w:start w:val="1"/>
      <w:numFmt w:val="lowerRoman"/>
      <w:lvlText w:val="%6."/>
      <w:lvlJc w:val="right"/>
      <w:pPr>
        <w:ind w:left="6458" w:hanging="180"/>
      </w:pPr>
    </w:lvl>
    <w:lvl w:ilvl="6" w:tplc="0421000F" w:tentative="1">
      <w:start w:val="1"/>
      <w:numFmt w:val="decimal"/>
      <w:lvlText w:val="%7."/>
      <w:lvlJc w:val="left"/>
      <w:pPr>
        <w:ind w:left="7178" w:hanging="360"/>
      </w:pPr>
    </w:lvl>
    <w:lvl w:ilvl="7" w:tplc="04210019" w:tentative="1">
      <w:start w:val="1"/>
      <w:numFmt w:val="lowerLetter"/>
      <w:lvlText w:val="%8."/>
      <w:lvlJc w:val="left"/>
      <w:pPr>
        <w:ind w:left="7898" w:hanging="360"/>
      </w:pPr>
    </w:lvl>
    <w:lvl w:ilvl="8" w:tplc="0421001B" w:tentative="1">
      <w:start w:val="1"/>
      <w:numFmt w:val="lowerRoman"/>
      <w:lvlText w:val="%9."/>
      <w:lvlJc w:val="right"/>
      <w:pPr>
        <w:ind w:left="8618" w:hanging="180"/>
      </w:pPr>
    </w:lvl>
  </w:abstractNum>
  <w:abstractNum w:abstractNumId="20" w15:restartNumberingAfterBreak="0">
    <w:nsid w:val="0DD842AB"/>
    <w:multiLevelType w:val="hybridMultilevel"/>
    <w:tmpl w:val="3D0093CC"/>
    <w:lvl w:ilvl="0" w:tplc="04090019">
      <w:start w:val="1"/>
      <w:numFmt w:val="lowerLetter"/>
      <w:lvlText w:val="%1."/>
      <w:lvlJc w:val="left"/>
      <w:pPr>
        <w:tabs>
          <w:tab w:val="num" w:pos="720"/>
        </w:tabs>
        <w:ind w:left="720" w:hanging="360"/>
      </w:pPr>
    </w:lvl>
    <w:lvl w:ilvl="1" w:tplc="C9D2123C">
      <w:start w:val="1"/>
      <w:numFmt w:val="decimal"/>
      <w:lvlText w:val="(%2)"/>
      <w:lvlJc w:val="left"/>
      <w:pPr>
        <w:tabs>
          <w:tab w:val="num" w:pos="1455"/>
        </w:tabs>
        <w:ind w:left="1455" w:hanging="375"/>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0E0224E2"/>
    <w:multiLevelType w:val="hybridMultilevel"/>
    <w:tmpl w:val="FB0CC586"/>
    <w:lvl w:ilvl="0" w:tplc="EE48C9E2">
      <w:start w:val="1"/>
      <w:numFmt w:val="decimal"/>
      <w:lvlText w:val="(%1)"/>
      <w:lvlJc w:val="left"/>
      <w:pPr>
        <w:ind w:left="720" w:hanging="360"/>
      </w:pPr>
    </w:lvl>
    <w:lvl w:ilvl="1" w:tplc="3DD8EB2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E84229E"/>
    <w:multiLevelType w:val="hybridMultilevel"/>
    <w:tmpl w:val="9FE469F4"/>
    <w:lvl w:ilvl="0" w:tplc="EE48C9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0A12557"/>
    <w:multiLevelType w:val="hybridMultilevel"/>
    <w:tmpl w:val="7834FD68"/>
    <w:lvl w:ilvl="0" w:tplc="0421000F">
      <w:start w:val="1"/>
      <w:numFmt w:val="decimal"/>
      <w:lvlText w:val="%1."/>
      <w:lvlJc w:val="left"/>
      <w:pPr>
        <w:ind w:left="1571" w:hanging="360"/>
      </w:pPr>
    </w:lvl>
    <w:lvl w:ilvl="1" w:tplc="04210019">
      <w:start w:val="1"/>
      <w:numFmt w:val="lowerLetter"/>
      <w:lvlText w:val="%2."/>
      <w:lvlJc w:val="left"/>
      <w:pPr>
        <w:ind w:left="2291" w:hanging="360"/>
      </w:pPr>
    </w:lvl>
    <w:lvl w:ilvl="2" w:tplc="0421001B">
      <w:start w:val="1"/>
      <w:numFmt w:val="lowerRoman"/>
      <w:lvlText w:val="%3."/>
      <w:lvlJc w:val="right"/>
      <w:pPr>
        <w:ind w:left="3011" w:hanging="180"/>
      </w:pPr>
    </w:lvl>
    <w:lvl w:ilvl="3" w:tplc="0421000F">
      <w:start w:val="1"/>
      <w:numFmt w:val="decimal"/>
      <w:lvlText w:val="%4."/>
      <w:lvlJc w:val="left"/>
      <w:pPr>
        <w:ind w:left="3731" w:hanging="360"/>
      </w:pPr>
    </w:lvl>
    <w:lvl w:ilvl="4" w:tplc="04210019">
      <w:start w:val="1"/>
      <w:numFmt w:val="lowerLetter"/>
      <w:lvlText w:val="%5."/>
      <w:lvlJc w:val="left"/>
      <w:pPr>
        <w:ind w:left="4451" w:hanging="360"/>
      </w:pPr>
    </w:lvl>
    <w:lvl w:ilvl="5" w:tplc="0421001B">
      <w:start w:val="1"/>
      <w:numFmt w:val="lowerRoman"/>
      <w:lvlText w:val="%6."/>
      <w:lvlJc w:val="right"/>
      <w:pPr>
        <w:ind w:left="5171" w:hanging="180"/>
      </w:pPr>
    </w:lvl>
    <w:lvl w:ilvl="6" w:tplc="0421000F">
      <w:start w:val="1"/>
      <w:numFmt w:val="decimal"/>
      <w:lvlText w:val="%7."/>
      <w:lvlJc w:val="left"/>
      <w:pPr>
        <w:ind w:left="5891" w:hanging="360"/>
      </w:pPr>
    </w:lvl>
    <w:lvl w:ilvl="7" w:tplc="04210019">
      <w:start w:val="1"/>
      <w:numFmt w:val="lowerLetter"/>
      <w:lvlText w:val="%8."/>
      <w:lvlJc w:val="left"/>
      <w:pPr>
        <w:ind w:left="6611" w:hanging="360"/>
      </w:pPr>
    </w:lvl>
    <w:lvl w:ilvl="8" w:tplc="0421001B">
      <w:start w:val="1"/>
      <w:numFmt w:val="lowerRoman"/>
      <w:lvlText w:val="%9."/>
      <w:lvlJc w:val="right"/>
      <w:pPr>
        <w:ind w:left="7331" w:hanging="180"/>
      </w:pPr>
    </w:lvl>
  </w:abstractNum>
  <w:abstractNum w:abstractNumId="24" w15:restartNumberingAfterBreak="0">
    <w:nsid w:val="11CE4699"/>
    <w:multiLevelType w:val="hybridMultilevel"/>
    <w:tmpl w:val="8F5C1E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1DC5951"/>
    <w:multiLevelType w:val="hybridMultilevel"/>
    <w:tmpl w:val="AD4810DA"/>
    <w:lvl w:ilvl="0" w:tplc="EE48C9E2">
      <w:start w:val="1"/>
      <w:numFmt w:val="decimal"/>
      <w:lvlText w:val="(%1)"/>
      <w:lvlJc w:val="left"/>
      <w:pPr>
        <w:ind w:left="720" w:hanging="360"/>
      </w:pPr>
    </w:lvl>
    <w:lvl w:ilvl="1" w:tplc="D3BA2ACE">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30278F0"/>
    <w:multiLevelType w:val="hybridMultilevel"/>
    <w:tmpl w:val="FC341842"/>
    <w:lvl w:ilvl="0" w:tplc="EE48C9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35E2A12"/>
    <w:multiLevelType w:val="hybridMultilevel"/>
    <w:tmpl w:val="D686541A"/>
    <w:lvl w:ilvl="0" w:tplc="04090019">
      <w:start w:val="1"/>
      <w:numFmt w:val="lowerLetter"/>
      <w:lvlText w:val="%1."/>
      <w:lvlJc w:val="left"/>
      <w:pPr>
        <w:ind w:left="720" w:hanging="360"/>
      </w:pPr>
    </w:lvl>
    <w:lvl w:ilvl="1" w:tplc="8E528644">
      <w:start w:val="1"/>
      <w:numFmt w:val="decimal"/>
      <w:lvlText w:val="(%2)"/>
      <w:lvlJc w:val="left"/>
      <w:pPr>
        <w:ind w:left="1524" w:hanging="444"/>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13A26394"/>
    <w:multiLevelType w:val="hybridMultilevel"/>
    <w:tmpl w:val="A7029C54"/>
    <w:lvl w:ilvl="0" w:tplc="04090019">
      <w:start w:val="1"/>
      <w:numFmt w:val="lowerLetter"/>
      <w:lvlText w:val="%1."/>
      <w:lvlJc w:val="left"/>
      <w:pPr>
        <w:ind w:left="720" w:hanging="360"/>
      </w:pPr>
    </w:lvl>
    <w:lvl w:ilvl="1" w:tplc="AEF6C5DC">
      <w:start w:val="1"/>
      <w:numFmt w:val="decimal"/>
      <w:lvlText w:val="(%2)"/>
      <w:lvlJc w:val="left"/>
      <w:pPr>
        <w:ind w:left="1476" w:hanging="396"/>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3F552E2"/>
    <w:multiLevelType w:val="hybridMultilevel"/>
    <w:tmpl w:val="7CF0A82A"/>
    <w:lvl w:ilvl="0" w:tplc="04090019">
      <w:start w:val="1"/>
      <w:numFmt w:val="lowerLetter"/>
      <w:lvlText w:val="%1."/>
      <w:lvlJc w:val="left"/>
      <w:pPr>
        <w:ind w:left="720" w:hanging="360"/>
      </w:pPr>
    </w:lvl>
    <w:lvl w:ilvl="1" w:tplc="BBCAC758">
      <w:start w:val="1"/>
      <w:numFmt w:val="decimal"/>
      <w:lvlText w:val="(%2)"/>
      <w:lvlJc w:val="left"/>
      <w:pPr>
        <w:ind w:left="1536" w:hanging="456"/>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15B030E7"/>
    <w:multiLevelType w:val="hybridMultilevel"/>
    <w:tmpl w:val="AA983D18"/>
    <w:lvl w:ilvl="0" w:tplc="FBDCEC92">
      <w:start w:val="1"/>
      <w:numFmt w:val="decimal"/>
      <w:lvlText w:val="(%1)"/>
      <w:lvlJc w:val="left"/>
      <w:pPr>
        <w:ind w:left="680" w:hanging="39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165C6C84"/>
    <w:multiLevelType w:val="hybridMultilevel"/>
    <w:tmpl w:val="973C809E"/>
    <w:lvl w:ilvl="0" w:tplc="0BAC0A2C">
      <w:start w:val="1"/>
      <w:numFmt w:val="decimal"/>
      <w:lvlText w:val="(%1)"/>
      <w:lvlJc w:val="left"/>
      <w:pPr>
        <w:ind w:left="756" w:hanging="396"/>
      </w:pPr>
    </w:lvl>
    <w:lvl w:ilvl="1" w:tplc="8DE4EC1E">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16AD28C3"/>
    <w:multiLevelType w:val="hybridMultilevel"/>
    <w:tmpl w:val="A4282186"/>
    <w:lvl w:ilvl="0" w:tplc="04090019">
      <w:start w:val="1"/>
      <w:numFmt w:val="lowerLetter"/>
      <w:lvlText w:val="%1."/>
      <w:lvlJc w:val="left"/>
      <w:pPr>
        <w:ind w:left="720" w:hanging="360"/>
      </w:pPr>
    </w:lvl>
    <w:lvl w:ilvl="1" w:tplc="783C10CC">
      <w:start w:val="1"/>
      <w:numFmt w:val="decimal"/>
      <w:lvlText w:val="(%2)"/>
      <w:lvlJc w:val="left"/>
      <w:pPr>
        <w:ind w:left="1536" w:hanging="456"/>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16B96CFF"/>
    <w:multiLevelType w:val="hybridMultilevel"/>
    <w:tmpl w:val="2A7C5F52"/>
    <w:lvl w:ilvl="0" w:tplc="04090019">
      <w:start w:val="1"/>
      <w:numFmt w:val="lowerLetter"/>
      <w:lvlText w:val="%1."/>
      <w:lvlJc w:val="left"/>
      <w:pPr>
        <w:ind w:left="720" w:hanging="360"/>
      </w:pPr>
    </w:lvl>
    <w:lvl w:ilvl="1" w:tplc="33B05FE2">
      <w:start w:val="1"/>
      <w:numFmt w:val="decimal"/>
      <w:lvlText w:val="(%2)"/>
      <w:lvlJc w:val="left"/>
      <w:pPr>
        <w:ind w:left="1536" w:hanging="456"/>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16BA0427"/>
    <w:multiLevelType w:val="hybridMultilevel"/>
    <w:tmpl w:val="E1421B0A"/>
    <w:lvl w:ilvl="0" w:tplc="7018D5A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19657011"/>
    <w:multiLevelType w:val="hybridMultilevel"/>
    <w:tmpl w:val="100CDBB4"/>
    <w:lvl w:ilvl="0" w:tplc="EE48C9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19F6182F"/>
    <w:multiLevelType w:val="hybridMultilevel"/>
    <w:tmpl w:val="623C1CDE"/>
    <w:lvl w:ilvl="0" w:tplc="04090019">
      <w:start w:val="1"/>
      <w:numFmt w:val="lowerLetter"/>
      <w:lvlText w:val="%1."/>
      <w:lvlJc w:val="left"/>
      <w:pPr>
        <w:ind w:left="720" w:hanging="360"/>
      </w:pPr>
    </w:lvl>
    <w:lvl w:ilvl="1" w:tplc="8DE2B5EA">
      <w:start w:val="1"/>
      <w:numFmt w:val="decimal"/>
      <w:lvlText w:val="(%2)"/>
      <w:lvlJc w:val="left"/>
      <w:pPr>
        <w:ind w:left="1548" w:hanging="468"/>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1B4B3331"/>
    <w:multiLevelType w:val="hybridMultilevel"/>
    <w:tmpl w:val="7CC40D22"/>
    <w:lvl w:ilvl="0" w:tplc="AD5E5A16">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8" w15:restartNumberingAfterBreak="0">
    <w:nsid w:val="1C227FCC"/>
    <w:multiLevelType w:val="hybridMultilevel"/>
    <w:tmpl w:val="A4143FF0"/>
    <w:lvl w:ilvl="0" w:tplc="04090019">
      <w:start w:val="1"/>
      <w:numFmt w:val="lowerLetter"/>
      <w:lvlText w:val="%1."/>
      <w:lvlJc w:val="left"/>
      <w:pPr>
        <w:ind w:left="720" w:hanging="360"/>
      </w:pPr>
    </w:lvl>
    <w:lvl w:ilvl="1" w:tplc="DC648E0A">
      <w:start w:val="1"/>
      <w:numFmt w:val="decimal"/>
      <w:lvlText w:val="(%2)"/>
      <w:lvlJc w:val="left"/>
      <w:pPr>
        <w:ind w:left="1476" w:hanging="396"/>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1C4D618D"/>
    <w:multiLevelType w:val="hybridMultilevel"/>
    <w:tmpl w:val="3C805CAA"/>
    <w:lvl w:ilvl="0" w:tplc="4610640A">
      <w:start w:val="1"/>
      <w:numFmt w:val="decimal"/>
      <w:lvlText w:val="%1."/>
      <w:lvlJc w:val="left"/>
      <w:pPr>
        <w:ind w:left="1571" w:hanging="360"/>
      </w:pPr>
      <w:rPr>
        <w:color w:val="auto"/>
      </w:rPr>
    </w:lvl>
    <w:lvl w:ilvl="1" w:tplc="04210019">
      <w:start w:val="1"/>
      <w:numFmt w:val="lowerLetter"/>
      <w:lvlText w:val="%2."/>
      <w:lvlJc w:val="left"/>
      <w:pPr>
        <w:ind w:left="2291" w:hanging="360"/>
      </w:pPr>
    </w:lvl>
    <w:lvl w:ilvl="2" w:tplc="0421001B">
      <w:start w:val="1"/>
      <w:numFmt w:val="lowerRoman"/>
      <w:lvlText w:val="%3."/>
      <w:lvlJc w:val="right"/>
      <w:pPr>
        <w:ind w:left="3011" w:hanging="180"/>
      </w:pPr>
    </w:lvl>
    <w:lvl w:ilvl="3" w:tplc="0421000F">
      <w:start w:val="1"/>
      <w:numFmt w:val="decimal"/>
      <w:lvlText w:val="%4."/>
      <w:lvlJc w:val="left"/>
      <w:pPr>
        <w:ind w:left="3731" w:hanging="360"/>
      </w:pPr>
    </w:lvl>
    <w:lvl w:ilvl="4" w:tplc="04210019">
      <w:start w:val="1"/>
      <w:numFmt w:val="lowerLetter"/>
      <w:lvlText w:val="%5."/>
      <w:lvlJc w:val="left"/>
      <w:pPr>
        <w:ind w:left="4451" w:hanging="360"/>
      </w:pPr>
    </w:lvl>
    <w:lvl w:ilvl="5" w:tplc="0421001B">
      <w:start w:val="1"/>
      <w:numFmt w:val="lowerRoman"/>
      <w:lvlText w:val="%6."/>
      <w:lvlJc w:val="right"/>
      <w:pPr>
        <w:ind w:left="5171" w:hanging="180"/>
      </w:pPr>
    </w:lvl>
    <w:lvl w:ilvl="6" w:tplc="0421000F">
      <w:start w:val="1"/>
      <w:numFmt w:val="decimal"/>
      <w:lvlText w:val="%7."/>
      <w:lvlJc w:val="left"/>
      <w:pPr>
        <w:ind w:left="5891" w:hanging="360"/>
      </w:pPr>
    </w:lvl>
    <w:lvl w:ilvl="7" w:tplc="04210019">
      <w:start w:val="1"/>
      <w:numFmt w:val="lowerLetter"/>
      <w:lvlText w:val="%8."/>
      <w:lvlJc w:val="left"/>
      <w:pPr>
        <w:ind w:left="6611" w:hanging="360"/>
      </w:pPr>
    </w:lvl>
    <w:lvl w:ilvl="8" w:tplc="0421001B">
      <w:start w:val="1"/>
      <w:numFmt w:val="lowerRoman"/>
      <w:lvlText w:val="%9."/>
      <w:lvlJc w:val="right"/>
      <w:pPr>
        <w:ind w:left="7331" w:hanging="180"/>
      </w:pPr>
    </w:lvl>
  </w:abstractNum>
  <w:abstractNum w:abstractNumId="40" w15:restartNumberingAfterBreak="0">
    <w:nsid w:val="1D7F4885"/>
    <w:multiLevelType w:val="hybridMultilevel"/>
    <w:tmpl w:val="4704D6CA"/>
    <w:lvl w:ilvl="0" w:tplc="EE48C9E2">
      <w:start w:val="1"/>
      <w:numFmt w:val="decimal"/>
      <w:lvlText w:val="(%1)"/>
      <w:lvlJc w:val="left"/>
      <w:pPr>
        <w:ind w:left="720" w:hanging="360"/>
      </w:pPr>
    </w:lvl>
    <w:lvl w:ilvl="1" w:tplc="B6464756">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1E03001C"/>
    <w:multiLevelType w:val="hybridMultilevel"/>
    <w:tmpl w:val="491C102C"/>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2" w15:restartNumberingAfterBreak="0">
    <w:nsid w:val="1E4212B5"/>
    <w:multiLevelType w:val="hybridMultilevel"/>
    <w:tmpl w:val="CD4A42E4"/>
    <w:lvl w:ilvl="0" w:tplc="81B6B19C">
      <w:start w:val="1"/>
      <w:numFmt w:val="decimal"/>
      <w:lvlText w:val="(%1)"/>
      <w:lvlJc w:val="left"/>
      <w:pPr>
        <w:tabs>
          <w:tab w:val="num" w:pos="720"/>
        </w:tabs>
        <w:ind w:left="720" w:hanging="360"/>
      </w:pPr>
      <w:rPr>
        <w:strike w:val="0"/>
        <w:dstrike w:val="0"/>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15:restartNumberingAfterBreak="0">
    <w:nsid w:val="1F134092"/>
    <w:multiLevelType w:val="hybridMultilevel"/>
    <w:tmpl w:val="E7146A98"/>
    <w:lvl w:ilvl="0" w:tplc="EE48C9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20604D5D"/>
    <w:multiLevelType w:val="hybridMultilevel"/>
    <w:tmpl w:val="6CEC2DA8"/>
    <w:lvl w:ilvl="0" w:tplc="772EC406">
      <w:start w:val="1"/>
      <w:numFmt w:val="decimal"/>
      <w:lvlText w:val="(%1)"/>
      <w:lvlJc w:val="left"/>
      <w:pPr>
        <w:ind w:left="708" w:hanging="360"/>
      </w:pPr>
    </w:lvl>
    <w:lvl w:ilvl="1" w:tplc="04090019">
      <w:start w:val="1"/>
      <w:numFmt w:val="lowerLetter"/>
      <w:lvlText w:val="%2."/>
      <w:lvlJc w:val="left"/>
      <w:pPr>
        <w:ind w:left="1428" w:hanging="360"/>
      </w:pPr>
    </w:lvl>
    <w:lvl w:ilvl="2" w:tplc="0409001B">
      <w:start w:val="1"/>
      <w:numFmt w:val="lowerRoman"/>
      <w:lvlText w:val="%3."/>
      <w:lvlJc w:val="right"/>
      <w:pPr>
        <w:ind w:left="2148" w:hanging="180"/>
      </w:pPr>
    </w:lvl>
    <w:lvl w:ilvl="3" w:tplc="0409000F">
      <w:start w:val="1"/>
      <w:numFmt w:val="decimal"/>
      <w:lvlText w:val="%4."/>
      <w:lvlJc w:val="left"/>
      <w:pPr>
        <w:ind w:left="2868" w:hanging="360"/>
      </w:pPr>
    </w:lvl>
    <w:lvl w:ilvl="4" w:tplc="04090019">
      <w:start w:val="1"/>
      <w:numFmt w:val="lowerLetter"/>
      <w:lvlText w:val="%5."/>
      <w:lvlJc w:val="left"/>
      <w:pPr>
        <w:ind w:left="3588" w:hanging="360"/>
      </w:pPr>
    </w:lvl>
    <w:lvl w:ilvl="5" w:tplc="0409001B">
      <w:start w:val="1"/>
      <w:numFmt w:val="lowerRoman"/>
      <w:lvlText w:val="%6."/>
      <w:lvlJc w:val="right"/>
      <w:pPr>
        <w:ind w:left="4308" w:hanging="180"/>
      </w:pPr>
    </w:lvl>
    <w:lvl w:ilvl="6" w:tplc="0409000F">
      <w:start w:val="1"/>
      <w:numFmt w:val="decimal"/>
      <w:lvlText w:val="%7."/>
      <w:lvlJc w:val="left"/>
      <w:pPr>
        <w:ind w:left="5028" w:hanging="360"/>
      </w:pPr>
    </w:lvl>
    <w:lvl w:ilvl="7" w:tplc="04090019">
      <w:start w:val="1"/>
      <w:numFmt w:val="lowerLetter"/>
      <w:lvlText w:val="%8."/>
      <w:lvlJc w:val="left"/>
      <w:pPr>
        <w:ind w:left="5748" w:hanging="360"/>
      </w:pPr>
    </w:lvl>
    <w:lvl w:ilvl="8" w:tplc="0409001B">
      <w:start w:val="1"/>
      <w:numFmt w:val="lowerRoman"/>
      <w:lvlText w:val="%9."/>
      <w:lvlJc w:val="right"/>
      <w:pPr>
        <w:ind w:left="6468" w:hanging="180"/>
      </w:pPr>
    </w:lvl>
  </w:abstractNum>
  <w:abstractNum w:abstractNumId="45" w15:restartNumberingAfterBreak="0">
    <w:nsid w:val="21904CED"/>
    <w:multiLevelType w:val="hybridMultilevel"/>
    <w:tmpl w:val="D9AC4BC8"/>
    <w:lvl w:ilvl="0" w:tplc="04090019">
      <w:start w:val="1"/>
      <w:numFmt w:val="lowerLetter"/>
      <w:lvlText w:val="%1."/>
      <w:lvlJc w:val="left"/>
      <w:pPr>
        <w:ind w:left="720" w:hanging="360"/>
      </w:pPr>
    </w:lvl>
    <w:lvl w:ilvl="1" w:tplc="CB96DF90">
      <w:start w:val="1"/>
      <w:numFmt w:val="decimal"/>
      <w:lvlText w:val="(%2)"/>
      <w:lvlJc w:val="left"/>
      <w:pPr>
        <w:ind w:left="1512" w:hanging="432"/>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21991CE1"/>
    <w:multiLevelType w:val="hybridMultilevel"/>
    <w:tmpl w:val="FE444166"/>
    <w:lvl w:ilvl="0" w:tplc="EE48C9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21A31A73"/>
    <w:multiLevelType w:val="hybridMultilevel"/>
    <w:tmpl w:val="63FAF566"/>
    <w:lvl w:ilvl="0" w:tplc="04090019">
      <w:start w:val="1"/>
      <w:numFmt w:val="lowerLetter"/>
      <w:lvlText w:val="%1."/>
      <w:lvlJc w:val="left"/>
      <w:pPr>
        <w:ind w:left="720" w:hanging="360"/>
      </w:pPr>
    </w:lvl>
    <w:lvl w:ilvl="1" w:tplc="D34C9DB6">
      <w:start w:val="1"/>
      <w:numFmt w:val="decimal"/>
      <w:lvlText w:val="(%2)"/>
      <w:lvlJc w:val="left"/>
      <w:pPr>
        <w:ind w:left="1560" w:hanging="48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22BC4AF8"/>
    <w:multiLevelType w:val="hybridMultilevel"/>
    <w:tmpl w:val="C694C8E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9" w15:restartNumberingAfterBreak="0">
    <w:nsid w:val="22CA6987"/>
    <w:multiLevelType w:val="hybridMultilevel"/>
    <w:tmpl w:val="975AEBB2"/>
    <w:lvl w:ilvl="0" w:tplc="EE48C9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23437631"/>
    <w:multiLevelType w:val="hybridMultilevel"/>
    <w:tmpl w:val="BD641D20"/>
    <w:lvl w:ilvl="0" w:tplc="EE48C9E2">
      <w:start w:val="1"/>
      <w:numFmt w:val="decimal"/>
      <w:lvlText w:val="(%1)"/>
      <w:lvlJc w:val="left"/>
      <w:pPr>
        <w:ind w:left="720" w:hanging="360"/>
      </w:pPr>
    </w:lvl>
    <w:lvl w:ilvl="1" w:tplc="AD5AFA34">
      <w:start w:val="1"/>
      <w:numFmt w:val="lowerLetter"/>
      <w:lvlText w:val="%2."/>
      <w:lvlJc w:val="left"/>
      <w:pPr>
        <w:ind w:left="1452" w:hanging="372"/>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235B1E64"/>
    <w:multiLevelType w:val="hybridMultilevel"/>
    <w:tmpl w:val="1C94B8CA"/>
    <w:lvl w:ilvl="0" w:tplc="EE48C9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24772806"/>
    <w:multiLevelType w:val="hybridMultilevel"/>
    <w:tmpl w:val="D47E6A2E"/>
    <w:lvl w:ilvl="0" w:tplc="04090019">
      <w:start w:val="1"/>
      <w:numFmt w:val="lowerLetter"/>
      <w:lvlText w:val="%1."/>
      <w:lvlJc w:val="left"/>
      <w:pPr>
        <w:ind w:left="720" w:hanging="360"/>
      </w:pPr>
    </w:lvl>
    <w:lvl w:ilvl="1" w:tplc="C3703338">
      <w:start w:val="1"/>
      <w:numFmt w:val="decimal"/>
      <w:lvlText w:val="(%2)"/>
      <w:lvlJc w:val="left"/>
      <w:pPr>
        <w:ind w:left="1536" w:hanging="456"/>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254C169D"/>
    <w:multiLevelType w:val="hybridMultilevel"/>
    <w:tmpl w:val="0CC41B0E"/>
    <w:lvl w:ilvl="0" w:tplc="54B29064">
      <w:start w:val="1"/>
      <w:numFmt w:val="decimal"/>
      <w:lvlText w:val="(%1) "/>
      <w:lvlJc w:val="left"/>
      <w:pPr>
        <w:ind w:left="360" w:hanging="360"/>
      </w:pPr>
      <w:rPr>
        <w:rFonts w:ascii="Arial" w:hAnsi="Arial" w:cs="Arial" w:hint="default"/>
        <w:sz w:val="22"/>
        <w:u w:color="FF0000"/>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54" w15:restartNumberingAfterBreak="0">
    <w:nsid w:val="2574023D"/>
    <w:multiLevelType w:val="hybridMultilevel"/>
    <w:tmpl w:val="810C0C40"/>
    <w:lvl w:ilvl="0" w:tplc="B756FC20">
      <w:start w:val="1"/>
      <w:numFmt w:val="decimal"/>
      <w:lvlText w:val="%1."/>
      <w:lvlJc w:val="left"/>
      <w:pPr>
        <w:ind w:left="720" w:hanging="360"/>
      </w:pPr>
    </w:lvl>
    <w:lvl w:ilvl="1" w:tplc="E32EE406">
      <w:start w:val="1"/>
      <w:numFmt w:val="decimal"/>
      <w:lvlText w:val="(%2)"/>
      <w:lvlJc w:val="left"/>
      <w:pPr>
        <w:ind w:left="1476" w:hanging="396"/>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25BD7F61"/>
    <w:multiLevelType w:val="hybridMultilevel"/>
    <w:tmpl w:val="FA5C3FF2"/>
    <w:lvl w:ilvl="0" w:tplc="1E201DD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5C944A4"/>
    <w:multiLevelType w:val="hybridMultilevel"/>
    <w:tmpl w:val="0F90433E"/>
    <w:lvl w:ilvl="0" w:tplc="B2389AC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69F6821"/>
    <w:multiLevelType w:val="hybridMultilevel"/>
    <w:tmpl w:val="10388772"/>
    <w:lvl w:ilvl="0" w:tplc="C924F2E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27F2267D"/>
    <w:multiLevelType w:val="hybridMultilevel"/>
    <w:tmpl w:val="D65632F8"/>
    <w:lvl w:ilvl="0" w:tplc="FFFFFFFF">
      <w:start w:val="1"/>
      <w:numFmt w:val="lowerLetter"/>
      <w:lvlText w:val="%1."/>
      <w:lvlJc w:val="left"/>
      <w:pPr>
        <w:ind w:left="1362" w:hanging="360"/>
      </w:pPr>
    </w:lvl>
    <w:lvl w:ilvl="1" w:tplc="FFFFFFFF" w:tentative="1">
      <w:start w:val="1"/>
      <w:numFmt w:val="lowerLetter"/>
      <w:lvlText w:val="%2."/>
      <w:lvlJc w:val="left"/>
      <w:pPr>
        <w:ind w:left="2082" w:hanging="360"/>
      </w:pPr>
    </w:lvl>
    <w:lvl w:ilvl="2" w:tplc="FFFFFFFF" w:tentative="1">
      <w:start w:val="1"/>
      <w:numFmt w:val="lowerRoman"/>
      <w:lvlText w:val="%3."/>
      <w:lvlJc w:val="right"/>
      <w:pPr>
        <w:ind w:left="2802" w:hanging="180"/>
      </w:pPr>
    </w:lvl>
    <w:lvl w:ilvl="3" w:tplc="FFFFFFFF" w:tentative="1">
      <w:start w:val="1"/>
      <w:numFmt w:val="decimal"/>
      <w:lvlText w:val="%4."/>
      <w:lvlJc w:val="left"/>
      <w:pPr>
        <w:ind w:left="3522" w:hanging="360"/>
      </w:pPr>
    </w:lvl>
    <w:lvl w:ilvl="4" w:tplc="FFFFFFFF" w:tentative="1">
      <w:start w:val="1"/>
      <w:numFmt w:val="lowerLetter"/>
      <w:lvlText w:val="%5."/>
      <w:lvlJc w:val="left"/>
      <w:pPr>
        <w:ind w:left="4242" w:hanging="360"/>
      </w:pPr>
    </w:lvl>
    <w:lvl w:ilvl="5" w:tplc="FFFFFFFF" w:tentative="1">
      <w:start w:val="1"/>
      <w:numFmt w:val="lowerRoman"/>
      <w:lvlText w:val="%6."/>
      <w:lvlJc w:val="right"/>
      <w:pPr>
        <w:ind w:left="4962" w:hanging="180"/>
      </w:pPr>
    </w:lvl>
    <w:lvl w:ilvl="6" w:tplc="FFFFFFFF" w:tentative="1">
      <w:start w:val="1"/>
      <w:numFmt w:val="decimal"/>
      <w:lvlText w:val="%7."/>
      <w:lvlJc w:val="left"/>
      <w:pPr>
        <w:ind w:left="5682" w:hanging="360"/>
      </w:pPr>
    </w:lvl>
    <w:lvl w:ilvl="7" w:tplc="FFFFFFFF" w:tentative="1">
      <w:start w:val="1"/>
      <w:numFmt w:val="lowerLetter"/>
      <w:lvlText w:val="%8."/>
      <w:lvlJc w:val="left"/>
      <w:pPr>
        <w:ind w:left="6402" w:hanging="360"/>
      </w:pPr>
    </w:lvl>
    <w:lvl w:ilvl="8" w:tplc="FFFFFFFF" w:tentative="1">
      <w:start w:val="1"/>
      <w:numFmt w:val="lowerRoman"/>
      <w:lvlText w:val="%9."/>
      <w:lvlJc w:val="right"/>
      <w:pPr>
        <w:ind w:left="7122" w:hanging="180"/>
      </w:pPr>
    </w:lvl>
  </w:abstractNum>
  <w:abstractNum w:abstractNumId="59" w15:restartNumberingAfterBreak="0">
    <w:nsid w:val="28CB36D6"/>
    <w:multiLevelType w:val="hybridMultilevel"/>
    <w:tmpl w:val="C28ABB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2A942CE9"/>
    <w:multiLevelType w:val="hybridMultilevel"/>
    <w:tmpl w:val="2494C162"/>
    <w:lvl w:ilvl="0" w:tplc="04090019">
      <w:start w:val="1"/>
      <w:numFmt w:val="lowerLetter"/>
      <w:lvlText w:val="%1."/>
      <w:lvlJc w:val="left"/>
      <w:pPr>
        <w:ind w:left="720" w:hanging="360"/>
      </w:pPr>
    </w:lvl>
    <w:lvl w:ilvl="1" w:tplc="F46EB9F2">
      <w:start w:val="1"/>
      <w:numFmt w:val="decimal"/>
      <w:lvlText w:val="(%2)"/>
      <w:lvlJc w:val="left"/>
      <w:pPr>
        <w:ind w:left="1476" w:hanging="396"/>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2AC203E9"/>
    <w:multiLevelType w:val="hybridMultilevel"/>
    <w:tmpl w:val="6AF82F36"/>
    <w:lvl w:ilvl="0" w:tplc="38090019">
      <w:start w:val="1"/>
      <w:numFmt w:val="lowerLetter"/>
      <w:lvlText w:val="%1."/>
      <w:lvlJc w:val="left"/>
      <w:pPr>
        <w:ind w:left="792" w:hanging="360"/>
      </w:pPr>
    </w:lvl>
    <w:lvl w:ilvl="1" w:tplc="38090019" w:tentative="1">
      <w:start w:val="1"/>
      <w:numFmt w:val="lowerLetter"/>
      <w:lvlText w:val="%2."/>
      <w:lvlJc w:val="left"/>
      <w:pPr>
        <w:ind w:left="1512" w:hanging="360"/>
      </w:pPr>
    </w:lvl>
    <w:lvl w:ilvl="2" w:tplc="3809001B" w:tentative="1">
      <w:start w:val="1"/>
      <w:numFmt w:val="lowerRoman"/>
      <w:lvlText w:val="%3."/>
      <w:lvlJc w:val="right"/>
      <w:pPr>
        <w:ind w:left="2232" w:hanging="180"/>
      </w:pPr>
    </w:lvl>
    <w:lvl w:ilvl="3" w:tplc="3809000F" w:tentative="1">
      <w:start w:val="1"/>
      <w:numFmt w:val="decimal"/>
      <w:lvlText w:val="%4."/>
      <w:lvlJc w:val="left"/>
      <w:pPr>
        <w:ind w:left="2952" w:hanging="360"/>
      </w:pPr>
    </w:lvl>
    <w:lvl w:ilvl="4" w:tplc="38090019" w:tentative="1">
      <w:start w:val="1"/>
      <w:numFmt w:val="lowerLetter"/>
      <w:lvlText w:val="%5."/>
      <w:lvlJc w:val="left"/>
      <w:pPr>
        <w:ind w:left="3672" w:hanging="360"/>
      </w:pPr>
    </w:lvl>
    <w:lvl w:ilvl="5" w:tplc="3809001B" w:tentative="1">
      <w:start w:val="1"/>
      <w:numFmt w:val="lowerRoman"/>
      <w:lvlText w:val="%6."/>
      <w:lvlJc w:val="right"/>
      <w:pPr>
        <w:ind w:left="4392" w:hanging="180"/>
      </w:pPr>
    </w:lvl>
    <w:lvl w:ilvl="6" w:tplc="3809000F" w:tentative="1">
      <w:start w:val="1"/>
      <w:numFmt w:val="decimal"/>
      <w:lvlText w:val="%7."/>
      <w:lvlJc w:val="left"/>
      <w:pPr>
        <w:ind w:left="5112" w:hanging="360"/>
      </w:pPr>
    </w:lvl>
    <w:lvl w:ilvl="7" w:tplc="38090019" w:tentative="1">
      <w:start w:val="1"/>
      <w:numFmt w:val="lowerLetter"/>
      <w:lvlText w:val="%8."/>
      <w:lvlJc w:val="left"/>
      <w:pPr>
        <w:ind w:left="5832" w:hanging="360"/>
      </w:pPr>
    </w:lvl>
    <w:lvl w:ilvl="8" w:tplc="3809001B" w:tentative="1">
      <w:start w:val="1"/>
      <w:numFmt w:val="lowerRoman"/>
      <w:lvlText w:val="%9."/>
      <w:lvlJc w:val="right"/>
      <w:pPr>
        <w:ind w:left="6552" w:hanging="180"/>
      </w:pPr>
    </w:lvl>
  </w:abstractNum>
  <w:abstractNum w:abstractNumId="62" w15:restartNumberingAfterBreak="0">
    <w:nsid w:val="2B755DA8"/>
    <w:multiLevelType w:val="hybridMultilevel"/>
    <w:tmpl w:val="6AD621E0"/>
    <w:lvl w:ilvl="0" w:tplc="7AF6A4BC">
      <w:start w:val="5"/>
      <w:numFmt w:val="decimal"/>
      <w:lvlText w:val="%1."/>
      <w:lvlJc w:val="left"/>
      <w:pPr>
        <w:ind w:left="373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C3B1AB0"/>
    <w:multiLevelType w:val="hybridMultilevel"/>
    <w:tmpl w:val="72B4CB1A"/>
    <w:lvl w:ilvl="0" w:tplc="EE48C9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2E1804BE"/>
    <w:multiLevelType w:val="hybridMultilevel"/>
    <w:tmpl w:val="30A8EDBE"/>
    <w:lvl w:ilvl="0" w:tplc="04090019">
      <w:start w:val="1"/>
      <w:numFmt w:val="lowerLetter"/>
      <w:lvlText w:val="%1."/>
      <w:lvlJc w:val="left"/>
      <w:pPr>
        <w:ind w:left="720" w:hanging="360"/>
      </w:pPr>
    </w:lvl>
    <w:lvl w:ilvl="1" w:tplc="9B9C54F6">
      <w:start w:val="1"/>
      <w:numFmt w:val="decimal"/>
      <w:lvlText w:val="(%2)"/>
      <w:lvlJc w:val="left"/>
      <w:pPr>
        <w:ind w:left="1500" w:hanging="420"/>
      </w:pPr>
    </w:lvl>
    <w:lvl w:ilvl="2" w:tplc="5554CFDA">
      <w:start w:val="1"/>
      <w:numFmt w:val="upperRoman"/>
      <w:lvlText w:val="%3."/>
      <w:lvlJc w:val="left"/>
      <w:pPr>
        <w:ind w:left="2700" w:hanging="72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2FD11341"/>
    <w:multiLevelType w:val="hybridMultilevel"/>
    <w:tmpl w:val="CF7C5CFE"/>
    <w:lvl w:ilvl="0" w:tplc="04090019">
      <w:start w:val="1"/>
      <w:numFmt w:val="lowerLetter"/>
      <w:lvlText w:val="%1."/>
      <w:lvlJc w:val="left"/>
      <w:pPr>
        <w:ind w:left="720" w:hanging="360"/>
      </w:pPr>
    </w:lvl>
    <w:lvl w:ilvl="1" w:tplc="53DC7C60">
      <w:start w:val="1"/>
      <w:numFmt w:val="decimal"/>
      <w:lvlText w:val="(%2)"/>
      <w:lvlJc w:val="left"/>
      <w:pPr>
        <w:ind w:left="1476" w:hanging="396"/>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3045160E"/>
    <w:multiLevelType w:val="hybridMultilevel"/>
    <w:tmpl w:val="7458E26C"/>
    <w:lvl w:ilvl="0" w:tplc="04090019">
      <w:start w:val="1"/>
      <w:numFmt w:val="lowerLetter"/>
      <w:lvlText w:val="%1."/>
      <w:lvlJc w:val="left"/>
      <w:pPr>
        <w:ind w:left="720" w:hanging="360"/>
      </w:pPr>
    </w:lvl>
    <w:lvl w:ilvl="1" w:tplc="126058E6">
      <w:start w:val="1"/>
      <w:numFmt w:val="decimal"/>
      <w:lvlText w:val="(%2)"/>
      <w:lvlJc w:val="left"/>
      <w:pPr>
        <w:ind w:left="1476" w:hanging="396"/>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3129369F"/>
    <w:multiLevelType w:val="hybridMultilevel"/>
    <w:tmpl w:val="C75CC4A6"/>
    <w:lvl w:ilvl="0" w:tplc="04090019">
      <w:start w:val="1"/>
      <w:numFmt w:val="lowerLetter"/>
      <w:lvlText w:val="%1."/>
      <w:lvlJc w:val="left"/>
      <w:pPr>
        <w:ind w:left="720" w:hanging="360"/>
      </w:pPr>
    </w:lvl>
    <w:lvl w:ilvl="1" w:tplc="97CE6214">
      <w:start w:val="1"/>
      <w:numFmt w:val="decimal"/>
      <w:lvlText w:val="(%2)"/>
      <w:lvlJc w:val="left"/>
      <w:pPr>
        <w:ind w:left="1476" w:hanging="396"/>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31710AE8"/>
    <w:multiLevelType w:val="hybridMultilevel"/>
    <w:tmpl w:val="B55C2502"/>
    <w:lvl w:ilvl="0" w:tplc="04090019">
      <w:start w:val="1"/>
      <w:numFmt w:val="lowerLetter"/>
      <w:lvlText w:val="%1."/>
      <w:lvlJc w:val="left"/>
      <w:pPr>
        <w:ind w:left="720" w:hanging="360"/>
      </w:pPr>
    </w:lvl>
    <w:lvl w:ilvl="1" w:tplc="C9F662B0">
      <w:start w:val="1"/>
      <w:numFmt w:val="decimal"/>
      <w:lvlText w:val="(%2)"/>
      <w:lvlJc w:val="left"/>
      <w:pPr>
        <w:ind w:left="1476" w:hanging="396"/>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31E6791B"/>
    <w:multiLevelType w:val="hybridMultilevel"/>
    <w:tmpl w:val="A0D810AC"/>
    <w:lvl w:ilvl="0" w:tplc="EE48C9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32C03FAE"/>
    <w:multiLevelType w:val="hybridMultilevel"/>
    <w:tmpl w:val="A15236A2"/>
    <w:lvl w:ilvl="0" w:tplc="04090019">
      <w:start w:val="1"/>
      <w:numFmt w:val="lowerLetter"/>
      <w:lvlText w:val="%1."/>
      <w:lvlJc w:val="left"/>
      <w:pPr>
        <w:ind w:left="720" w:hanging="360"/>
      </w:pPr>
    </w:lvl>
    <w:lvl w:ilvl="1" w:tplc="2F006B14">
      <w:start w:val="1"/>
      <w:numFmt w:val="decimal"/>
      <w:lvlText w:val="(%2)"/>
      <w:lvlJc w:val="left"/>
      <w:pPr>
        <w:ind w:left="1620" w:hanging="54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32CA3601"/>
    <w:multiLevelType w:val="hybridMultilevel"/>
    <w:tmpl w:val="E9667D5C"/>
    <w:lvl w:ilvl="0" w:tplc="04090019">
      <w:start w:val="1"/>
      <w:numFmt w:val="lowerLetter"/>
      <w:lvlText w:val="%1."/>
      <w:lvlJc w:val="left"/>
      <w:pPr>
        <w:ind w:left="720" w:hanging="360"/>
      </w:pPr>
    </w:lvl>
    <w:lvl w:ilvl="1" w:tplc="994A367E">
      <w:start w:val="1"/>
      <w:numFmt w:val="decimal"/>
      <w:lvlText w:val="(%2)"/>
      <w:lvlJc w:val="left"/>
      <w:pPr>
        <w:ind w:left="1476" w:hanging="396"/>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3341071A"/>
    <w:multiLevelType w:val="hybridMultilevel"/>
    <w:tmpl w:val="C7A24998"/>
    <w:lvl w:ilvl="0" w:tplc="04090019">
      <w:start w:val="1"/>
      <w:numFmt w:val="lowerLetter"/>
      <w:lvlText w:val="%1."/>
      <w:lvlJc w:val="left"/>
      <w:pPr>
        <w:ind w:left="2652" w:hanging="360"/>
      </w:pPr>
    </w:lvl>
    <w:lvl w:ilvl="1" w:tplc="04090019">
      <w:start w:val="1"/>
      <w:numFmt w:val="lowerLetter"/>
      <w:lvlText w:val="%2."/>
      <w:lvlJc w:val="left"/>
      <w:pPr>
        <w:ind w:left="3372" w:hanging="360"/>
      </w:pPr>
    </w:lvl>
    <w:lvl w:ilvl="2" w:tplc="B31A63B0">
      <w:start w:val="1"/>
      <w:numFmt w:val="decimal"/>
      <w:lvlText w:val="(%3)"/>
      <w:lvlJc w:val="left"/>
      <w:pPr>
        <w:ind w:left="4272" w:hanging="360"/>
      </w:pPr>
      <w:rPr>
        <w:rFonts w:cs="TT1BDt00"/>
      </w:rPr>
    </w:lvl>
    <w:lvl w:ilvl="3" w:tplc="0409000F">
      <w:start w:val="1"/>
      <w:numFmt w:val="decimal"/>
      <w:lvlText w:val="%4."/>
      <w:lvlJc w:val="left"/>
      <w:pPr>
        <w:ind w:left="4812" w:hanging="360"/>
      </w:pPr>
    </w:lvl>
    <w:lvl w:ilvl="4" w:tplc="04090019">
      <w:start w:val="1"/>
      <w:numFmt w:val="lowerLetter"/>
      <w:lvlText w:val="%5."/>
      <w:lvlJc w:val="left"/>
      <w:pPr>
        <w:ind w:left="5532" w:hanging="360"/>
      </w:pPr>
    </w:lvl>
    <w:lvl w:ilvl="5" w:tplc="0409001B">
      <w:start w:val="1"/>
      <w:numFmt w:val="lowerRoman"/>
      <w:lvlText w:val="%6."/>
      <w:lvlJc w:val="right"/>
      <w:pPr>
        <w:ind w:left="6252" w:hanging="180"/>
      </w:pPr>
    </w:lvl>
    <w:lvl w:ilvl="6" w:tplc="0409000F">
      <w:start w:val="1"/>
      <w:numFmt w:val="decimal"/>
      <w:lvlText w:val="%7."/>
      <w:lvlJc w:val="left"/>
      <w:pPr>
        <w:ind w:left="6972" w:hanging="360"/>
      </w:pPr>
    </w:lvl>
    <w:lvl w:ilvl="7" w:tplc="04090019">
      <w:start w:val="1"/>
      <w:numFmt w:val="lowerLetter"/>
      <w:lvlText w:val="%8."/>
      <w:lvlJc w:val="left"/>
      <w:pPr>
        <w:ind w:left="7692" w:hanging="360"/>
      </w:pPr>
    </w:lvl>
    <w:lvl w:ilvl="8" w:tplc="0409001B">
      <w:start w:val="1"/>
      <w:numFmt w:val="lowerRoman"/>
      <w:lvlText w:val="%9."/>
      <w:lvlJc w:val="right"/>
      <w:pPr>
        <w:ind w:left="8412" w:hanging="180"/>
      </w:pPr>
    </w:lvl>
  </w:abstractNum>
  <w:abstractNum w:abstractNumId="73" w15:restartNumberingAfterBreak="0">
    <w:nsid w:val="34806399"/>
    <w:multiLevelType w:val="hybridMultilevel"/>
    <w:tmpl w:val="6B9001B4"/>
    <w:lvl w:ilvl="0" w:tplc="A3488790">
      <w:start w:val="1"/>
      <w:numFmt w:val="lowerLetter"/>
      <w:lvlText w:val="%1."/>
      <w:lvlJc w:val="left"/>
      <w:pPr>
        <w:ind w:left="786"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34CC417B"/>
    <w:multiLevelType w:val="hybridMultilevel"/>
    <w:tmpl w:val="8EA49FB6"/>
    <w:lvl w:ilvl="0" w:tplc="7C72BE22">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5" w15:restartNumberingAfterBreak="0">
    <w:nsid w:val="35A2330A"/>
    <w:multiLevelType w:val="hybridMultilevel"/>
    <w:tmpl w:val="836C68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36191B77"/>
    <w:multiLevelType w:val="hybridMultilevel"/>
    <w:tmpl w:val="9732BF68"/>
    <w:lvl w:ilvl="0" w:tplc="654CB42C">
      <w:start w:val="1"/>
      <w:numFmt w:val="decimal"/>
      <w:lvlText w:val="(%1)"/>
      <w:lvlJc w:val="left"/>
      <w:pPr>
        <w:ind w:left="756" w:hanging="39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363E1520"/>
    <w:multiLevelType w:val="hybridMultilevel"/>
    <w:tmpl w:val="C4208EE4"/>
    <w:lvl w:ilvl="0" w:tplc="4CBAD848">
      <w:start w:val="1"/>
      <w:numFmt w:val="decimal"/>
      <w:lvlText w:val="(%1)"/>
      <w:lvlJc w:val="left"/>
      <w:pPr>
        <w:ind w:left="816" w:hanging="45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36E81483"/>
    <w:multiLevelType w:val="hybridMultilevel"/>
    <w:tmpl w:val="5652241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9" w15:restartNumberingAfterBreak="0">
    <w:nsid w:val="37323F49"/>
    <w:multiLevelType w:val="hybridMultilevel"/>
    <w:tmpl w:val="1A78E96A"/>
    <w:lvl w:ilvl="0" w:tplc="EE48C9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37853261"/>
    <w:multiLevelType w:val="hybridMultilevel"/>
    <w:tmpl w:val="FCA4CEBA"/>
    <w:lvl w:ilvl="0" w:tplc="A976889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38C766AD"/>
    <w:multiLevelType w:val="hybridMultilevel"/>
    <w:tmpl w:val="8EC20C1E"/>
    <w:lvl w:ilvl="0" w:tplc="64E2CB64">
      <w:start w:val="6"/>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9E534DF"/>
    <w:multiLevelType w:val="hybridMultilevel"/>
    <w:tmpl w:val="84DA1A9A"/>
    <w:lvl w:ilvl="0" w:tplc="E230ED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3B2658EF"/>
    <w:multiLevelType w:val="hybridMultilevel"/>
    <w:tmpl w:val="2AAA0F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4" w15:restartNumberingAfterBreak="0">
    <w:nsid w:val="3B451493"/>
    <w:multiLevelType w:val="hybridMultilevel"/>
    <w:tmpl w:val="E5C446BA"/>
    <w:lvl w:ilvl="0" w:tplc="04090019">
      <w:start w:val="1"/>
      <w:numFmt w:val="lowerLetter"/>
      <w:lvlText w:val="%1."/>
      <w:lvlJc w:val="left"/>
      <w:pPr>
        <w:ind w:left="720" w:hanging="360"/>
      </w:pPr>
    </w:lvl>
    <w:lvl w:ilvl="1" w:tplc="2618BB9E">
      <w:start w:val="1"/>
      <w:numFmt w:val="decimal"/>
      <w:lvlText w:val="(%2)"/>
      <w:lvlJc w:val="left"/>
      <w:pPr>
        <w:ind w:left="1452" w:hanging="372"/>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3B457EF6"/>
    <w:multiLevelType w:val="hybridMultilevel"/>
    <w:tmpl w:val="2A80CDBC"/>
    <w:lvl w:ilvl="0" w:tplc="B756FC20">
      <w:start w:val="1"/>
      <w:numFmt w:val="decimal"/>
      <w:lvlText w:val="%1."/>
      <w:lvlJc w:val="left"/>
      <w:pPr>
        <w:ind w:left="720" w:hanging="360"/>
      </w:pPr>
    </w:lvl>
    <w:lvl w:ilvl="1" w:tplc="9D369B9E">
      <w:start w:val="1"/>
      <w:numFmt w:val="lowerLetter"/>
      <w:lvlText w:val="%2."/>
      <w:lvlJc w:val="left"/>
      <w:pPr>
        <w:ind w:left="1440" w:hanging="360"/>
      </w:pPr>
    </w:lvl>
    <w:lvl w:ilvl="2" w:tplc="AC58600E">
      <w:start w:val="1"/>
      <w:numFmt w:val="decimal"/>
      <w:lvlText w:val="(%3)"/>
      <w:lvlJc w:val="left"/>
      <w:pPr>
        <w:ind w:left="2424" w:hanging="444"/>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3BFD1CCA"/>
    <w:multiLevelType w:val="hybridMultilevel"/>
    <w:tmpl w:val="9C96C284"/>
    <w:lvl w:ilvl="0" w:tplc="EE48C9E2">
      <w:start w:val="1"/>
      <w:numFmt w:val="decimal"/>
      <w:lvlText w:val="(%1)"/>
      <w:lvlJc w:val="left"/>
      <w:pPr>
        <w:ind w:left="720" w:hanging="360"/>
      </w:pPr>
    </w:lvl>
    <w:lvl w:ilvl="1" w:tplc="C6F8C178">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3C1231D6"/>
    <w:multiLevelType w:val="hybridMultilevel"/>
    <w:tmpl w:val="0CF437F8"/>
    <w:lvl w:ilvl="0" w:tplc="04090019">
      <w:start w:val="1"/>
      <w:numFmt w:val="lowerLetter"/>
      <w:lvlText w:val="%1."/>
      <w:lvlJc w:val="left"/>
      <w:pPr>
        <w:ind w:left="720" w:hanging="360"/>
      </w:pPr>
    </w:lvl>
    <w:lvl w:ilvl="1" w:tplc="70108E34">
      <w:start w:val="1"/>
      <w:numFmt w:val="decimal"/>
      <w:lvlText w:val="(%2)"/>
      <w:lvlJc w:val="left"/>
      <w:pPr>
        <w:ind w:left="1488" w:hanging="408"/>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3C607754"/>
    <w:multiLevelType w:val="hybridMultilevel"/>
    <w:tmpl w:val="2C2CE6F2"/>
    <w:lvl w:ilvl="0" w:tplc="EE48C9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3CDD29C8"/>
    <w:multiLevelType w:val="hybridMultilevel"/>
    <w:tmpl w:val="196484F8"/>
    <w:lvl w:ilvl="0" w:tplc="EE48C9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3CE143BB"/>
    <w:multiLevelType w:val="hybridMultilevel"/>
    <w:tmpl w:val="48F0B514"/>
    <w:lvl w:ilvl="0" w:tplc="96EC71A6">
      <w:start w:val="1"/>
      <w:numFmt w:val="decimal"/>
      <w:lvlText w:val="(%1)"/>
      <w:lvlJc w:val="left"/>
      <w:pPr>
        <w:tabs>
          <w:tab w:val="num" w:pos="510"/>
        </w:tabs>
        <w:ind w:left="51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91" w15:restartNumberingAfterBreak="0">
    <w:nsid w:val="3CFD04F9"/>
    <w:multiLevelType w:val="hybridMultilevel"/>
    <w:tmpl w:val="ED2E8606"/>
    <w:lvl w:ilvl="0" w:tplc="EE48C9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3EB44EAB"/>
    <w:multiLevelType w:val="hybridMultilevel"/>
    <w:tmpl w:val="4CA60F38"/>
    <w:lvl w:ilvl="0" w:tplc="04090019">
      <w:start w:val="1"/>
      <w:numFmt w:val="lowerLetter"/>
      <w:lvlText w:val="%1."/>
      <w:lvlJc w:val="left"/>
      <w:pPr>
        <w:ind w:left="720" w:hanging="360"/>
      </w:pPr>
    </w:lvl>
    <w:lvl w:ilvl="1" w:tplc="5E904D86">
      <w:start w:val="1"/>
      <w:numFmt w:val="decimal"/>
      <w:lvlText w:val="(%2)"/>
      <w:lvlJc w:val="left"/>
      <w:pPr>
        <w:ind w:left="1512" w:hanging="432"/>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3F6F5469"/>
    <w:multiLevelType w:val="hybridMultilevel"/>
    <w:tmpl w:val="EFAE6FF6"/>
    <w:lvl w:ilvl="0" w:tplc="EE48C9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40235229"/>
    <w:multiLevelType w:val="hybridMultilevel"/>
    <w:tmpl w:val="F00481E6"/>
    <w:lvl w:ilvl="0" w:tplc="654CB42C">
      <w:start w:val="1"/>
      <w:numFmt w:val="decimal"/>
      <w:lvlText w:val="(%1)"/>
      <w:lvlJc w:val="left"/>
      <w:pPr>
        <w:ind w:left="756" w:hanging="396"/>
      </w:pPr>
    </w:lvl>
    <w:lvl w:ilvl="1" w:tplc="E45ADA6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403025D1"/>
    <w:multiLevelType w:val="hybridMultilevel"/>
    <w:tmpl w:val="E4C4F688"/>
    <w:lvl w:ilvl="0" w:tplc="C834FA14">
      <w:start w:val="7"/>
      <w:numFmt w:val="decimal"/>
      <w:lvlText w:val="%1."/>
      <w:lvlJc w:val="left"/>
      <w:pPr>
        <w:ind w:left="415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16C0B4A"/>
    <w:multiLevelType w:val="hybridMultilevel"/>
    <w:tmpl w:val="27506F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427F50D6"/>
    <w:multiLevelType w:val="hybridMultilevel"/>
    <w:tmpl w:val="E8B055FC"/>
    <w:lvl w:ilvl="0" w:tplc="E230ED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437A5F57"/>
    <w:multiLevelType w:val="hybridMultilevel"/>
    <w:tmpl w:val="47725010"/>
    <w:lvl w:ilvl="0" w:tplc="6E48636A">
      <w:start w:val="1"/>
      <w:numFmt w:val="decimal"/>
      <w:lvlText w:val="(%1)"/>
      <w:lvlJc w:val="left"/>
      <w:pPr>
        <w:ind w:left="768" w:hanging="408"/>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445B2463"/>
    <w:multiLevelType w:val="hybridMultilevel"/>
    <w:tmpl w:val="6890CD78"/>
    <w:lvl w:ilvl="0" w:tplc="F140AA18">
      <w:start w:val="1"/>
      <w:numFmt w:val="decimal"/>
      <w:lvlText w:val="%1."/>
      <w:lvlJc w:val="left"/>
      <w:pPr>
        <w:ind w:left="720" w:hanging="360"/>
      </w:pPr>
      <w:rPr>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44792969"/>
    <w:multiLevelType w:val="hybridMultilevel"/>
    <w:tmpl w:val="656EC102"/>
    <w:lvl w:ilvl="0" w:tplc="04090019">
      <w:start w:val="1"/>
      <w:numFmt w:val="lowerLetter"/>
      <w:lvlText w:val="%1."/>
      <w:lvlJc w:val="left"/>
      <w:pPr>
        <w:ind w:left="720" w:hanging="360"/>
      </w:pPr>
    </w:lvl>
    <w:lvl w:ilvl="1" w:tplc="F04426C8">
      <w:start w:val="1"/>
      <w:numFmt w:val="decimal"/>
      <w:lvlText w:val="(%2)"/>
      <w:lvlJc w:val="left"/>
      <w:pPr>
        <w:ind w:left="1500" w:hanging="4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45581064"/>
    <w:multiLevelType w:val="hybridMultilevel"/>
    <w:tmpl w:val="F47E4F90"/>
    <w:lvl w:ilvl="0" w:tplc="A04E386C">
      <w:start w:val="1"/>
      <w:numFmt w:val="lowerLetter"/>
      <w:lvlText w:val="%1."/>
      <w:lvlJc w:val="left"/>
      <w:pPr>
        <w:tabs>
          <w:tab w:val="num" w:pos="2340"/>
        </w:tabs>
        <w:ind w:left="2340" w:hanging="360"/>
      </w:pPr>
    </w:lvl>
    <w:lvl w:ilvl="1" w:tplc="9294AEB4">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2" w15:restartNumberingAfterBreak="0">
    <w:nsid w:val="45591CE4"/>
    <w:multiLevelType w:val="hybridMultilevel"/>
    <w:tmpl w:val="D65632F8"/>
    <w:lvl w:ilvl="0" w:tplc="38090019">
      <w:start w:val="1"/>
      <w:numFmt w:val="lowerLetter"/>
      <w:lvlText w:val="%1."/>
      <w:lvlJc w:val="left"/>
      <w:pPr>
        <w:ind w:left="1362" w:hanging="360"/>
      </w:pPr>
    </w:lvl>
    <w:lvl w:ilvl="1" w:tplc="38090019" w:tentative="1">
      <w:start w:val="1"/>
      <w:numFmt w:val="lowerLetter"/>
      <w:lvlText w:val="%2."/>
      <w:lvlJc w:val="left"/>
      <w:pPr>
        <w:ind w:left="2082" w:hanging="360"/>
      </w:pPr>
    </w:lvl>
    <w:lvl w:ilvl="2" w:tplc="3809001B" w:tentative="1">
      <w:start w:val="1"/>
      <w:numFmt w:val="lowerRoman"/>
      <w:lvlText w:val="%3."/>
      <w:lvlJc w:val="right"/>
      <w:pPr>
        <w:ind w:left="2802" w:hanging="180"/>
      </w:pPr>
    </w:lvl>
    <w:lvl w:ilvl="3" w:tplc="3809000F" w:tentative="1">
      <w:start w:val="1"/>
      <w:numFmt w:val="decimal"/>
      <w:lvlText w:val="%4."/>
      <w:lvlJc w:val="left"/>
      <w:pPr>
        <w:ind w:left="3522" w:hanging="360"/>
      </w:pPr>
    </w:lvl>
    <w:lvl w:ilvl="4" w:tplc="38090019" w:tentative="1">
      <w:start w:val="1"/>
      <w:numFmt w:val="lowerLetter"/>
      <w:lvlText w:val="%5."/>
      <w:lvlJc w:val="left"/>
      <w:pPr>
        <w:ind w:left="4242" w:hanging="360"/>
      </w:pPr>
    </w:lvl>
    <w:lvl w:ilvl="5" w:tplc="3809001B" w:tentative="1">
      <w:start w:val="1"/>
      <w:numFmt w:val="lowerRoman"/>
      <w:lvlText w:val="%6."/>
      <w:lvlJc w:val="right"/>
      <w:pPr>
        <w:ind w:left="4962" w:hanging="180"/>
      </w:pPr>
    </w:lvl>
    <w:lvl w:ilvl="6" w:tplc="3809000F" w:tentative="1">
      <w:start w:val="1"/>
      <w:numFmt w:val="decimal"/>
      <w:lvlText w:val="%7."/>
      <w:lvlJc w:val="left"/>
      <w:pPr>
        <w:ind w:left="5682" w:hanging="360"/>
      </w:pPr>
    </w:lvl>
    <w:lvl w:ilvl="7" w:tplc="38090019" w:tentative="1">
      <w:start w:val="1"/>
      <w:numFmt w:val="lowerLetter"/>
      <w:lvlText w:val="%8."/>
      <w:lvlJc w:val="left"/>
      <w:pPr>
        <w:ind w:left="6402" w:hanging="360"/>
      </w:pPr>
    </w:lvl>
    <w:lvl w:ilvl="8" w:tplc="3809001B" w:tentative="1">
      <w:start w:val="1"/>
      <w:numFmt w:val="lowerRoman"/>
      <w:lvlText w:val="%9."/>
      <w:lvlJc w:val="right"/>
      <w:pPr>
        <w:ind w:left="7122" w:hanging="180"/>
      </w:pPr>
    </w:lvl>
  </w:abstractNum>
  <w:abstractNum w:abstractNumId="103" w15:restartNumberingAfterBreak="0">
    <w:nsid w:val="47612179"/>
    <w:multiLevelType w:val="hybridMultilevel"/>
    <w:tmpl w:val="9DAEB5C0"/>
    <w:lvl w:ilvl="0" w:tplc="AD5E5A16">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4" w15:restartNumberingAfterBreak="0">
    <w:nsid w:val="47C87C14"/>
    <w:multiLevelType w:val="hybridMultilevel"/>
    <w:tmpl w:val="F0163F26"/>
    <w:lvl w:ilvl="0" w:tplc="EE48C9E2">
      <w:start w:val="1"/>
      <w:numFmt w:val="decimal"/>
      <w:lvlText w:val="(%1)"/>
      <w:lvlJc w:val="left"/>
      <w:pPr>
        <w:ind w:left="720" w:hanging="360"/>
      </w:pPr>
    </w:lvl>
    <w:lvl w:ilvl="1" w:tplc="F4505A6A">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15:restartNumberingAfterBreak="0">
    <w:nsid w:val="48D42754"/>
    <w:multiLevelType w:val="hybridMultilevel"/>
    <w:tmpl w:val="2AD468A4"/>
    <w:lvl w:ilvl="0" w:tplc="FB64BBC0">
      <w:start w:val="1"/>
      <w:numFmt w:val="lowerLetter"/>
      <w:lvlText w:val="%1."/>
      <w:lvlJc w:val="left"/>
      <w:pPr>
        <w:ind w:left="258" w:hanging="360"/>
      </w:pPr>
      <w:rPr>
        <w:rFonts w:cs="Arial" w:hint="default"/>
      </w:rPr>
    </w:lvl>
    <w:lvl w:ilvl="1" w:tplc="04090019" w:tentative="1">
      <w:start w:val="1"/>
      <w:numFmt w:val="lowerLetter"/>
      <w:lvlText w:val="%2."/>
      <w:lvlJc w:val="left"/>
      <w:pPr>
        <w:ind w:left="978" w:hanging="360"/>
      </w:pPr>
    </w:lvl>
    <w:lvl w:ilvl="2" w:tplc="0409001B" w:tentative="1">
      <w:start w:val="1"/>
      <w:numFmt w:val="lowerRoman"/>
      <w:lvlText w:val="%3."/>
      <w:lvlJc w:val="right"/>
      <w:pPr>
        <w:ind w:left="1698" w:hanging="180"/>
      </w:pPr>
    </w:lvl>
    <w:lvl w:ilvl="3" w:tplc="0409000F" w:tentative="1">
      <w:start w:val="1"/>
      <w:numFmt w:val="decimal"/>
      <w:lvlText w:val="%4."/>
      <w:lvlJc w:val="left"/>
      <w:pPr>
        <w:ind w:left="2418" w:hanging="360"/>
      </w:pPr>
    </w:lvl>
    <w:lvl w:ilvl="4" w:tplc="04090019" w:tentative="1">
      <w:start w:val="1"/>
      <w:numFmt w:val="lowerLetter"/>
      <w:lvlText w:val="%5."/>
      <w:lvlJc w:val="left"/>
      <w:pPr>
        <w:ind w:left="3138" w:hanging="360"/>
      </w:pPr>
    </w:lvl>
    <w:lvl w:ilvl="5" w:tplc="0409001B" w:tentative="1">
      <w:start w:val="1"/>
      <w:numFmt w:val="lowerRoman"/>
      <w:lvlText w:val="%6."/>
      <w:lvlJc w:val="right"/>
      <w:pPr>
        <w:ind w:left="3858" w:hanging="180"/>
      </w:pPr>
    </w:lvl>
    <w:lvl w:ilvl="6" w:tplc="0409000F" w:tentative="1">
      <w:start w:val="1"/>
      <w:numFmt w:val="decimal"/>
      <w:lvlText w:val="%7."/>
      <w:lvlJc w:val="left"/>
      <w:pPr>
        <w:ind w:left="4578" w:hanging="360"/>
      </w:pPr>
    </w:lvl>
    <w:lvl w:ilvl="7" w:tplc="04090019" w:tentative="1">
      <w:start w:val="1"/>
      <w:numFmt w:val="lowerLetter"/>
      <w:lvlText w:val="%8."/>
      <w:lvlJc w:val="left"/>
      <w:pPr>
        <w:ind w:left="5298" w:hanging="360"/>
      </w:pPr>
    </w:lvl>
    <w:lvl w:ilvl="8" w:tplc="0409001B" w:tentative="1">
      <w:start w:val="1"/>
      <w:numFmt w:val="lowerRoman"/>
      <w:lvlText w:val="%9."/>
      <w:lvlJc w:val="right"/>
      <w:pPr>
        <w:ind w:left="6018" w:hanging="180"/>
      </w:pPr>
    </w:lvl>
  </w:abstractNum>
  <w:abstractNum w:abstractNumId="106" w15:restartNumberingAfterBreak="0">
    <w:nsid w:val="49F44B2E"/>
    <w:multiLevelType w:val="hybridMultilevel"/>
    <w:tmpl w:val="B700F1F8"/>
    <w:lvl w:ilvl="0" w:tplc="F2D2F214">
      <w:start w:val="3"/>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AFA1583"/>
    <w:multiLevelType w:val="hybridMultilevel"/>
    <w:tmpl w:val="228E10AA"/>
    <w:lvl w:ilvl="0" w:tplc="04090019">
      <w:start w:val="1"/>
      <w:numFmt w:val="lowerLetter"/>
      <w:lvlText w:val="%1."/>
      <w:lvlJc w:val="left"/>
      <w:pPr>
        <w:ind w:left="720" w:hanging="360"/>
      </w:pPr>
    </w:lvl>
    <w:lvl w:ilvl="1" w:tplc="B4AEE622">
      <w:start w:val="1"/>
      <w:numFmt w:val="decimal"/>
      <w:lvlText w:val="(%2)"/>
      <w:lvlJc w:val="left"/>
      <w:pPr>
        <w:ind w:left="1440" w:hanging="360"/>
      </w:pPr>
      <w:rPr>
        <w:rFonts w:ascii="Bookman Old Style" w:eastAsia="Times New Roman" w:hAnsi="Bookman Old Style" w:cs="Arial"/>
        <w:strike w:val="0"/>
        <w:dstrike w:val="0"/>
        <w:u w:val="none"/>
        <w:effect w:val="none"/>
      </w:rPr>
    </w:lvl>
    <w:lvl w:ilvl="2" w:tplc="E65C07D2">
      <w:start w:val="1"/>
      <w:numFmt w:val="decimal"/>
      <w:lvlText w:val="(%3)"/>
      <w:lvlJc w:val="left"/>
      <w:pPr>
        <w:ind w:left="2700" w:hanging="72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4B9D77FA"/>
    <w:multiLevelType w:val="hybridMultilevel"/>
    <w:tmpl w:val="273A665E"/>
    <w:lvl w:ilvl="0" w:tplc="C924F2E8">
      <w:start w:val="1"/>
      <w:numFmt w:val="decimal"/>
      <w:lvlText w:val="(%1)"/>
      <w:lvlJc w:val="left"/>
      <w:pPr>
        <w:ind w:left="1713" w:hanging="360"/>
      </w:pPr>
      <w:rPr>
        <w:rFonts w:hint="default"/>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09" w15:restartNumberingAfterBreak="0">
    <w:nsid w:val="4CFE61FA"/>
    <w:multiLevelType w:val="hybridMultilevel"/>
    <w:tmpl w:val="714ABC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4E0A2009"/>
    <w:multiLevelType w:val="hybridMultilevel"/>
    <w:tmpl w:val="3F64425E"/>
    <w:lvl w:ilvl="0" w:tplc="EE48C9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4ED91FDF"/>
    <w:multiLevelType w:val="hybridMultilevel"/>
    <w:tmpl w:val="C920818C"/>
    <w:lvl w:ilvl="0" w:tplc="711A781E">
      <w:start w:val="1"/>
      <w:numFmt w:val="decimal"/>
      <w:lvlText w:val="(%1)"/>
      <w:lvlJc w:val="left"/>
      <w:pPr>
        <w:ind w:left="756" w:hanging="39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4F6F2D5B"/>
    <w:multiLevelType w:val="hybridMultilevel"/>
    <w:tmpl w:val="8A6A6C8C"/>
    <w:lvl w:ilvl="0" w:tplc="70C832C2">
      <w:start w:val="2"/>
      <w:numFmt w:val="decimal"/>
      <w:lvlText w:val="%1."/>
      <w:lvlJc w:val="left"/>
      <w:pPr>
        <w:ind w:left="373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FEA0C40"/>
    <w:multiLevelType w:val="hybridMultilevel"/>
    <w:tmpl w:val="143A7024"/>
    <w:lvl w:ilvl="0" w:tplc="EE48C9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15:restartNumberingAfterBreak="0">
    <w:nsid w:val="52345760"/>
    <w:multiLevelType w:val="hybridMultilevel"/>
    <w:tmpl w:val="B2BEBA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15:restartNumberingAfterBreak="0">
    <w:nsid w:val="529900B2"/>
    <w:multiLevelType w:val="hybridMultilevel"/>
    <w:tmpl w:val="98020FD6"/>
    <w:lvl w:ilvl="0" w:tplc="6BDE981A">
      <w:start w:val="1"/>
      <w:numFmt w:val="decimal"/>
      <w:lvlText w:val="(%1)"/>
      <w:lvlJc w:val="left"/>
      <w:pPr>
        <w:ind w:left="1476" w:hanging="396"/>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6" w15:restartNumberingAfterBreak="0">
    <w:nsid w:val="53034F14"/>
    <w:multiLevelType w:val="hybridMultilevel"/>
    <w:tmpl w:val="0D3C136E"/>
    <w:lvl w:ilvl="0" w:tplc="EE48C9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53DA0999"/>
    <w:multiLevelType w:val="hybridMultilevel"/>
    <w:tmpl w:val="493A8C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24260DE2">
      <w:start w:val="1"/>
      <w:numFmt w:val="decimal"/>
      <w:lvlText w:val="(%3)"/>
      <w:lvlJc w:val="left"/>
      <w:pPr>
        <w:ind w:left="2700" w:hanging="72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54A74E8C"/>
    <w:multiLevelType w:val="hybridMultilevel"/>
    <w:tmpl w:val="A7EA3F6A"/>
    <w:lvl w:ilvl="0" w:tplc="AA261CBC">
      <w:start w:val="1"/>
      <w:numFmt w:val="decimal"/>
      <w:lvlText w:val="(%1)"/>
      <w:lvlJc w:val="left"/>
      <w:pPr>
        <w:ind w:left="360" w:hanging="360"/>
      </w:pPr>
      <w:rPr>
        <w:b w:val="0"/>
        <w:i w:val="0"/>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19" w15:restartNumberingAfterBreak="0">
    <w:nsid w:val="54AC1160"/>
    <w:multiLevelType w:val="hybridMultilevel"/>
    <w:tmpl w:val="CA141092"/>
    <w:lvl w:ilvl="0" w:tplc="6D1EB15C">
      <w:start w:val="1"/>
      <w:numFmt w:val="decimal"/>
      <w:lvlText w:val="(%1)"/>
      <w:lvlJc w:val="left"/>
      <w:pPr>
        <w:ind w:left="732" w:hanging="372"/>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15:restartNumberingAfterBreak="0">
    <w:nsid w:val="551E25D0"/>
    <w:multiLevelType w:val="hybridMultilevel"/>
    <w:tmpl w:val="6A7A2ACC"/>
    <w:lvl w:ilvl="0" w:tplc="772EC406">
      <w:start w:val="1"/>
      <w:numFmt w:val="decimal"/>
      <w:lvlText w:val="(%1)"/>
      <w:lvlJc w:val="left"/>
      <w:pPr>
        <w:tabs>
          <w:tab w:val="num" w:pos="735"/>
        </w:tabs>
        <w:ind w:left="735" w:hanging="37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1" w15:restartNumberingAfterBreak="0">
    <w:nsid w:val="55957392"/>
    <w:multiLevelType w:val="hybridMultilevel"/>
    <w:tmpl w:val="67F2191C"/>
    <w:lvl w:ilvl="0" w:tplc="654CB42C">
      <w:start w:val="1"/>
      <w:numFmt w:val="decimal"/>
      <w:lvlText w:val="(%1)"/>
      <w:lvlJc w:val="left"/>
      <w:pPr>
        <w:ind w:left="756" w:hanging="396"/>
      </w:pPr>
    </w:lvl>
    <w:lvl w:ilvl="1" w:tplc="44A0069A">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2" w15:restartNumberingAfterBreak="0">
    <w:nsid w:val="56D905AB"/>
    <w:multiLevelType w:val="hybridMultilevel"/>
    <w:tmpl w:val="E006EFB8"/>
    <w:lvl w:ilvl="0" w:tplc="04090019">
      <w:start w:val="1"/>
      <w:numFmt w:val="lowerLetter"/>
      <w:lvlText w:val="%1."/>
      <w:lvlJc w:val="left"/>
      <w:pPr>
        <w:ind w:left="720" w:hanging="360"/>
      </w:pPr>
    </w:lvl>
    <w:lvl w:ilvl="1" w:tplc="057CE3A8">
      <w:start w:val="1"/>
      <w:numFmt w:val="decimal"/>
      <w:lvlText w:val="(%2)"/>
      <w:lvlJc w:val="left"/>
      <w:pPr>
        <w:ind w:left="1512" w:hanging="432"/>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15:restartNumberingAfterBreak="0">
    <w:nsid w:val="578430E9"/>
    <w:multiLevelType w:val="hybridMultilevel"/>
    <w:tmpl w:val="000402E8"/>
    <w:lvl w:ilvl="0" w:tplc="02B67160">
      <w:start w:val="1"/>
      <w:numFmt w:val="decimal"/>
      <w:lvlText w:val="(%1)"/>
      <w:lvlJc w:val="left"/>
      <w:pPr>
        <w:ind w:left="840" w:hanging="48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4" w15:restartNumberingAfterBreak="0">
    <w:nsid w:val="578E2262"/>
    <w:multiLevelType w:val="hybridMultilevel"/>
    <w:tmpl w:val="7B282ADC"/>
    <w:lvl w:ilvl="0" w:tplc="EE48C9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15:restartNumberingAfterBreak="0">
    <w:nsid w:val="579952EB"/>
    <w:multiLevelType w:val="hybridMultilevel"/>
    <w:tmpl w:val="C4E04380"/>
    <w:lvl w:ilvl="0" w:tplc="53A6862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15:restartNumberingAfterBreak="0">
    <w:nsid w:val="59B07408"/>
    <w:multiLevelType w:val="hybridMultilevel"/>
    <w:tmpl w:val="31365380"/>
    <w:lvl w:ilvl="0" w:tplc="EE48C9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15:restartNumberingAfterBreak="0">
    <w:nsid w:val="5A292C92"/>
    <w:multiLevelType w:val="hybridMultilevel"/>
    <w:tmpl w:val="3236BBF8"/>
    <w:lvl w:ilvl="0" w:tplc="EE48C9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8" w15:restartNumberingAfterBreak="0">
    <w:nsid w:val="5A5415FE"/>
    <w:multiLevelType w:val="hybridMultilevel"/>
    <w:tmpl w:val="65E2ED34"/>
    <w:lvl w:ilvl="0" w:tplc="29EA5292">
      <w:start w:val="1"/>
      <w:numFmt w:val="decimal"/>
      <w:lvlText w:val="%1."/>
      <w:lvlJc w:val="left"/>
      <w:pPr>
        <w:ind w:left="720" w:hanging="360"/>
      </w:pPr>
    </w:lvl>
    <w:lvl w:ilvl="1" w:tplc="929AAAA8">
      <w:start w:val="1"/>
      <w:numFmt w:val="decimal"/>
      <w:lvlText w:val="(%2)"/>
      <w:lvlJc w:val="left"/>
      <w:pPr>
        <w:ind w:left="1476" w:hanging="396"/>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15:restartNumberingAfterBreak="0">
    <w:nsid w:val="5ABA58F8"/>
    <w:multiLevelType w:val="hybridMultilevel"/>
    <w:tmpl w:val="E8965AEC"/>
    <w:lvl w:ilvl="0" w:tplc="EE48C9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0" w15:restartNumberingAfterBreak="0">
    <w:nsid w:val="5B0639B9"/>
    <w:multiLevelType w:val="hybridMultilevel"/>
    <w:tmpl w:val="F7DAF754"/>
    <w:lvl w:ilvl="0" w:tplc="E2649164">
      <w:start w:val="1"/>
      <w:numFmt w:val="lowerLetter"/>
      <w:lvlText w:val="%1."/>
      <w:lvlJc w:val="left"/>
      <w:pPr>
        <w:ind w:left="1571" w:hanging="360"/>
      </w:pPr>
      <w:rPr>
        <w:color w:val="auto"/>
      </w:r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131" w15:restartNumberingAfterBreak="0">
    <w:nsid w:val="5C863DE1"/>
    <w:multiLevelType w:val="hybridMultilevel"/>
    <w:tmpl w:val="50DEE70C"/>
    <w:lvl w:ilvl="0" w:tplc="0421000F">
      <w:start w:val="1"/>
      <w:numFmt w:val="decimal"/>
      <w:lvlText w:val="%1."/>
      <w:lvlJc w:val="left"/>
      <w:pPr>
        <w:ind w:left="1996" w:hanging="360"/>
      </w:pPr>
    </w:lvl>
    <w:lvl w:ilvl="1" w:tplc="04210019">
      <w:start w:val="1"/>
      <w:numFmt w:val="lowerLetter"/>
      <w:lvlText w:val="%2."/>
      <w:lvlJc w:val="left"/>
      <w:pPr>
        <w:ind w:left="2716" w:hanging="360"/>
      </w:pPr>
    </w:lvl>
    <w:lvl w:ilvl="2" w:tplc="0421001B">
      <w:start w:val="1"/>
      <w:numFmt w:val="lowerRoman"/>
      <w:lvlText w:val="%3."/>
      <w:lvlJc w:val="right"/>
      <w:pPr>
        <w:ind w:left="3436" w:hanging="180"/>
      </w:pPr>
    </w:lvl>
    <w:lvl w:ilvl="3" w:tplc="0421000F">
      <w:start w:val="1"/>
      <w:numFmt w:val="decimal"/>
      <w:lvlText w:val="%4."/>
      <w:lvlJc w:val="left"/>
      <w:pPr>
        <w:ind w:left="4156" w:hanging="360"/>
      </w:pPr>
    </w:lvl>
    <w:lvl w:ilvl="4" w:tplc="04210019">
      <w:start w:val="1"/>
      <w:numFmt w:val="lowerLetter"/>
      <w:lvlText w:val="%5."/>
      <w:lvlJc w:val="left"/>
      <w:pPr>
        <w:ind w:left="4876" w:hanging="360"/>
      </w:pPr>
    </w:lvl>
    <w:lvl w:ilvl="5" w:tplc="0421001B">
      <w:start w:val="1"/>
      <w:numFmt w:val="lowerRoman"/>
      <w:lvlText w:val="%6."/>
      <w:lvlJc w:val="right"/>
      <w:pPr>
        <w:ind w:left="5596" w:hanging="180"/>
      </w:pPr>
    </w:lvl>
    <w:lvl w:ilvl="6" w:tplc="0421000F">
      <w:start w:val="1"/>
      <w:numFmt w:val="decimal"/>
      <w:lvlText w:val="%7."/>
      <w:lvlJc w:val="left"/>
      <w:pPr>
        <w:ind w:left="6316" w:hanging="360"/>
      </w:pPr>
    </w:lvl>
    <w:lvl w:ilvl="7" w:tplc="04210019">
      <w:start w:val="1"/>
      <w:numFmt w:val="lowerLetter"/>
      <w:lvlText w:val="%8."/>
      <w:lvlJc w:val="left"/>
      <w:pPr>
        <w:ind w:left="7036" w:hanging="360"/>
      </w:pPr>
    </w:lvl>
    <w:lvl w:ilvl="8" w:tplc="0421001B">
      <w:start w:val="1"/>
      <w:numFmt w:val="lowerRoman"/>
      <w:lvlText w:val="%9."/>
      <w:lvlJc w:val="right"/>
      <w:pPr>
        <w:ind w:left="7756" w:hanging="180"/>
      </w:pPr>
    </w:lvl>
  </w:abstractNum>
  <w:abstractNum w:abstractNumId="132" w15:restartNumberingAfterBreak="0">
    <w:nsid w:val="5CB715D1"/>
    <w:multiLevelType w:val="hybridMultilevel"/>
    <w:tmpl w:val="D8D01EBE"/>
    <w:lvl w:ilvl="0" w:tplc="04090019">
      <w:start w:val="1"/>
      <w:numFmt w:val="lowerLetter"/>
      <w:lvlText w:val="%1."/>
      <w:lvlJc w:val="left"/>
      <w:pPr>
        <w:ind w:left="720" w:hanging="360"/>
      </w:pPr>
    </w:lvl>
    <w:lvl w:ilvl="1" w:tplc="B86EC8D6">
      <w:start w:val="1"/>
      <w:numFmt w:val="decimal"/>
      <w:lvlText w:val="(%2)"/>
      <w:lvlJc w:val="left"/>
      <w:pPr>
        <w:ind w:left="1488" w:hanging="408"/>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5D9A1FE5"/>
    <w:multiLevelType w:val="hybridMultilevel"/>
    <w:tmpl w:val="801C41AA"/>
    <w:lvl w:ilvl="0" w:tplc="97B22610">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5E2509D6"/>
    <w:multiLevelType w:val="hybridMultilevel"/>
    <w:tmpl w:val="1352977E"/>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5" w15:restartNumberingAfterBreak="0">
    <w:nsid w:val="5E604F08"/>
    <w:multiLevelType w:val="hybridMultilevel"/>
    <w:tmpl w:val="37F051A8"/>
    <w:lvl w:ilvl="0" w:tplc="EE48C9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6" w15:restartNumberingAfterBreak="0">
    <w:nsid w:val="5EBD3E78"/>
    <w:multiLevelType w:val="hybridMultilevel"/>
    <w:tmpl w:val="487885D8"/>
    <w:lvl w:ilvl="0" w:tplc="EE48C9E2">
      <w:start w:val="1"/>
      <w:numFmt w:val="decimal"/>
      <w:lvlText w:val="(%1)"/>
      <w:lvlJc w:val="left"/>
      <w:pPr>
        <w:ind w:left="720" w:hanging="360"/>
      </w:pPr>
    </w:lvl>
    <w:lvl w:ilvl="1" w:tplc="34308E42">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15:restartNumberingAfterBreak="0">
    <w:nsid w:val="5EDB51A5"/>
    <w:multiLevelType w:val="hybridMultilevel"/>
    <w:tmpl w:val="F9D89594"/>
    <w:lvl w:ilvl="0" w:tplc="EE48C9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8" w15:restartNumberingAfterBreak="0">
    <w:nsid w:val="609B63D2"/>
    <w:multiLevelType w:val="hybridMultilevel"/>
    <w:tmpl w:val="8346AB50"/>
    <w:lvl w:ilvl="0" w:tplc="02B67160">
      <w:start w:val="1"/>
      <w:numFmt w:val="decimal"/>
      <w:lvlText w:val="(%1)"/>
      <w:lvlJc w:val="left"/>
      <w:pPr>
        <w:ind w:left="1996" w:hanging="360"/>
      </w:pPr>
      <w:rPr>
        <w:color w:val="auto"/>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39" w15:restartNumberingAfterBreak="0">
    <w:nsid w:val="617109BA"/>
    <w:multiLevelType w:val="hybridMultilevel"/>
    <w:tmpl w:val="A25C2F94"/>
    <w:lvl w:ilvl="0" w:tplc="229E80DA">
      <w:start w:val="3"/>
      <w:numFmt w:val="lowerLetter"/>
      <w:lvlText w:val="%1."/>
      <w:lvlJc w:val="left"/>
      <w:pPr>
        <w:ind w:left="288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0" w15:restartNumberingAfterBreak="0">
    <w:nsid w:val="61D73577"/>
    <w:multiLevelType w:val="hybridMultilevel"/>
    <w:tmpl w:val="BA52684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1" w15:restartNumberingAfterBreak="0">
    <w:nsid w:val="623E2B24"/>
    <w:multiLevelType w:val="hybridMultilevel"/>
    <w:tmpl w:val="91BEC276"/>
    <w:lvl w:ilvl="0" w:tplc="38209A38">
      <w:start w:val="8"/>
      <w:numFmt w:val="decimal"/>
      <w:lvlText w:val="%1."/>
      <w:lvlJc w:val="left"/>
      <w:pPr>
        <w:ind w:left="415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2C558C2"/>
    <w:multiLevelType w:val="hybridMultilevel"/>
    <w:tmpl w:val="65A4B974"/>
    <w:lvl w:ilvl="0" w:tplc="04090019">
      <w:start w:val="1"/>
      <w:numFmt w:val="lowerLetter"/>
      <w:lvlText w:val="%1."/>
      <w:lvlJc w:val="left"/>
      <w:pPr>
        <w:ind w:left="720" w:hanging="360"/>
      </w:pPr>
    </w:lvl>
    <w:lvl w:ilvl="1" w:tplc="11CC179A">
      <w:start w:val="1"/>
      <w:numFmt w:val="decimal"/>
      <w:lvlText w:val="(%2)"/>
      <w:lvlJc w:val="left"/>
      <w:pPr>
        <w:ind w:left="1512" w:hanging="432"/>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3" w15:restartNumberingAfterBreak="0">
    <w:nsid w:val="6334049D"/>
    <w:multiLevelType w:val="hybridMultilevel"/>
    <w:tmpl w:val="35A2D6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640614D9"/>
    <w:multiLevelType w:val="hybridMultilevel"/>
    <w:tmpl w:val="739ED43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5" w15:restartNumberingAfterBreak="0">
    <w:nsid w:val="65820641"/>
    <w:multiLevelType w:val="hybridMultilevel"/>
    <w:tmpl w:val="283628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67044329"/>
    <w:multiLevelType w:val="hybridMultilevel"/>
    <w:tmpl w:val="608A0E20"/>
    <w:lvl w:ilvl="0" w:tplc="38090013">
      <w:start w:val="1"/>
      <w:numFmt w:val="upperRoman"/>
      <w:lvlText w:val="%1."/>
      <w:lvlJc w:val="righ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47" w15:restartNumberingAfterBreak="0">
    <w:nsid w:val="67532025"/>
    <w:multiLevelType w:val="hybridMultilevel"/>
    <w:tmpl w:val="A0CC5406"/>
    <w:lvl w:ilvl="0" w:tplc="04090019">
      <w:start w:val="1"/>
      <w:numFmt w:val="lowerLetter"/>
      <w:lvlText w:val="%1."/>
      <w:lvlJc w:val="left"/>
      <w:pPr>
        <w:tabs>
          <w:tab w:val="num" w:pos="510"/>
        </w:tabs>
        <w:ind w:left="51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48" w15:restartNumberingAfterBreak="0">
    <w:nsid w:val="676970CF"/>
    <w:multiLevelType w:val="hybridMultilevel"/>
    <w:tmpl w:val="E8BACBD2"/>
    <w:lvl w:ilvl="0" w:tplc="04090019">
      <w:start w:val="1"/>
      <w:numFmt w:val="lowerLetter"/>
      <w:lvlText w:val="%1."/>
      <w:lvlJc w:val="left"/>
      <w:pPr>
        <w:ind w:left="1713" w:hanging="360"/>
      </w:p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149" w15:restartNumberingAfterBreak="0">
    <w:nsid w:val="679E7549"/>
    <w:multiLevelType w:val="hybridMultilevel"/>
    <w:tmpl w:val="81E6BFAC"/>
    <w:lvl w:ilvl="0" w:tplc="04090019">
      <w:start w:val="1"/>
      <w:numFmt w:val="lowerLetter"/>
      <w:lvlText w:val="%1."/>
      <w:lvlJc w:val="left"/>
      <w:pPr>
        <w:ind w:left="720" w:hanging="360"/>
      </w:pPr>
    </w:lvl>
    <w:lvl w:ilvl="1" w:tplc="FBDCEC92">
      <w:start w:val="1"/>
      <w:numFmt w:val="decimal"/>
      <w:lvlText w:val="(%2)"/>
      <w:lvlJc w:val="left"/>
      <w:pPr>
        <w:ind w:left="680" w:hanging="396"/>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685A06C0"/>
    <w:multiLevelType w:val="hybridMultilevel"/>
    <w:tmpl w:val="DCB0FA8E"/>
    <w:lvl w:ilvl="0" w:tplc="EE48C9E2">
      <w:start w:val="1"/>
      <w:numFmt w:val="decimal"/>
      <w:lvlText w:val="(%1)"/>
      <w:lvlJc w:val="left"/>
      <w:pPr>
        <w:ind w:left="720" w:hanging="360"/>
      </w:pPr>
    </w:lvl>
    <w:lvl w:ilvl="1" w:tplc="BA8C08AE">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1" w15:restartNumberingAfterBreak="0">
    <w:nsid w:val="68D202B3"/>
    <w:multiLevelType w:val="hybridMultilevel"/>
    <w:tmpl w:val="0960FEB8"/>
    <w:lvl w:ilvl="0" w:tplc="04090019">
      <w:start w:val="1"/>
      <w:numFmt w:val="lowerLetter"/>
      <w:lvlText w:val="%1."/>
      <w:lvlJc w:val="left"/>
      <w:pPr>
        <w:ind w:left="720" w:hanging="360"/>
      </w:pPr>
    </w:lvl>
    <w:lvl w:ilvl="1" w:tplc="5CE0908E">
      <w:start w:val="1"/>
      <w:numFmt w:val="decimal"/>
      <w:lvlText w:val="(%2)"/>
      <w:lvlJc w:val="left"/>
      <w:pPr>
        <w:ind w:left="1512" w:hanging="432"/>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2" w15:restartNumberingAfterBreak="0">
    <w:nsid w:val="693A2A33"/>
    <w:multiLevelType w:val="hybridMultilevel"/>
    <w:tmpl w:val="55B0BACC"/>
    <w:lvl w:ilvl="0" w:tplc="04090019">
      <w:start w:val="1"/>
      <w:numFmt w:val="lowerLetter"/>
      <w:lvlText w:val="%1."/>
      <w:lvlJc w:val="left"/>
      <w:pPr>
        <w:ind w:left="720" w:hanging="360"/>
      </w:pPr>
    </w:lvl>
    <w:lvl w:ilvl="1" w:tplc="9326B0AE">
      <w:start w:val="1"/>
      <w:numFmt w:val="decimal"/>
      <w:lvlText w:val="(%2)"/>
      <w:lvlJc w:val="left"/>
      <w:pPr>
        <w:ind w:left="1536" w:hanging="456"/>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3" w15:restartNumberingAfterBreak="0">
    <w:nsid w:val="69ED79DC"/>
    <w:multiLevelType w:val="hybridMultilevel"/>
    <w:tmpl w:val="61C438D8"/>
    <w:lvl w:ilvl="0" w:tplc="F38039E8">
      <w:start w:val="1"/>
      <w:numFmt w:val="decimal"/>
      <w:lvlText w:val="(%1)"/>
      <w:lvlJc w:val="left"/>
      <w:pPr>
        <w:tabs>
          <w:tab w:val="num" w:pos="1440"/>
        </w:tabs>
        <w:ind w:left="1440" w:hanging="360"/>
      </w:pPr>
      <w:rPr>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4" w15:restartNumberingAfterBreak="0">
    <w:nsid w:val="6A3718B1"/>
    <w:multiLevelType w:val="hybridMultilevel"/>
    <w:tmpl w:val="49EA120E"/>
    <w:lvl w:ilvl="0" w:tplc="EE48C9E2">
      <w:start w:val="1"/>
      <w:numFmt w:val="decimal"/>
      <w:lvlText w:val="(%1)"/>
      <w:lvlJc w:val="left"/>
      <w:pPr>
        <w:ind w:left="720" w:hanging="360"/>
      </w:pPr>
    </w:lvl>
    <w:lvl w:ilvl="1" w:tplc="1E7AAEAE">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5" w15:restartNumberingAfterBreak="0">
    <w:nsid w:val="6C135525"/>
    <w:multiLevelType w:val="hybridMultilevel"/>
    <w:tmpl w:val="7E284082"/>
    <w:lvl w:ilvl="0" w:tplc="EE48C9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6" w15:restartNumberingAfterBreak="0">
    <w:nsid w:val="6C793C04"/>
    <w:multiLevelType w:val="hybridMultilevel"/>
    <w:tmpl w:val="A596EA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7" w15:restartNumberingAfterBreak="0">
    <w:nsid w:val="6CA1220D"/>
    <w:multiLevelType w:val="hybridMultilevel"/>
    <w:tmpl w:val="483A54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8" w15:restartNumberingAfterBreak="0">
    <w:nsid w:val="6DD85940"/>
    <w:multiLevelType w:val="hybridMultilevel"/>
    <w:tmpl w:val="549409C2"/>
    <w:lvl w:ilvl="0" w:tplc="A8BCBE2A">
      <w:start w:val="5"/>
      <w:numFmt w:val="decimal"/>
      <w:lvlText w:val="(%1)"/>
      <w:lvlJc w:val="left"/>
      <w:pPr>
        <w:ind w:left="147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E0F7297"/>
    <w:multiLevelType w:val="hybridMultilevel"/>
    <w:tmpl w:val="9EEE7EBC"/>
    <w:lvl w:ilvl="0" w:tplc="A5EAA142">
      <w:start w:val="6"/>
      <w:numFmt w:val="decimal"/>
      <w:lvlText w:val="%1."/>
      <w:lvlJc w:val="left"/>
      <w:pPr>
        <w:ind w:left="415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EA16595"/>
    <w:multiLevelType w:val="hybridMultilevel"/>
    <w:tmpl w:val="9F8896D8"/>
    <w:lvl w:ilvl="0" w:tplc="EE48C9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1" w15:restartNumberingAfterBreak="0">
    <w:nsid w:val="6F636577"/>
    <w:multiLevelType w:val="hybridMultilevel"/>
    <w:tmpl w:val="5750EF54"/>
    <w:lvl w:ilvl="0" w:tplc="F6A2594C">
      <w:start w:val="1"/>
      <w:numFmt w:val="decimal"/>
      <w:lvlText w:val="(%1)"/>
      <w:lvlJc w:val="left"/>
      <w:pPr>
        <w:ind w:left="780" w:hanging="4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2" w15:restartNumberingAfterBreak="0">
    <w:nsid w:val="6F782495"/>
    <w:multiLevelType w:val="hybridMultilevel"/>
    <w:tmpl w:val="40709DDC"/>
    <w:lvl w:ilvl="0" w:tplc="EE48C9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15:restartNumberingAfterBreak="0">
    <w:nsid w:val="70041D28"/>
    <w:multiLevelType w:val="hybridMultilevel"/>
    <w:tmpl w:val="15F8432E"/>
    <w:lvl w:ilvl="0" w:tplc="1494B0AA">
      <w:start w:val="1"/>
      <w:numFmt w:val="decimal"/>
      <w:lvlText w:val="(%1)"/>
      <w:lvlJc w:val="left"/>
      <w:pPr>
        <w:tabs>
          <w:tab w:val="num" w:pos="927"/>
        </w:tabs>
        <w:ind w:left="927" w:hanging="360"/>
      </w:pPr>
    </w:lvl>
    <w:lvl w:ilvl="1" w:tplc="04090019">
      <w:start w:val="1"/>
      <w:numFmt w:val="lowerLetter"/>
      <w:lvlText w:val="%2."/>
      <w:lvlJc w:val="left"/>
      <w:pPr>
        <w:tabs>
          <w:tab w:val="num" w:pos="1647"/>
        </w:tabs>
        <w:ind w:left="1647" w:hanging="360"/>
      </w:pPr>
    </w:lvl>
    <w:lvl w:ilvl="2" w:tplc="0409001B">
      <w:start w:val="1"/>
      <w:numFmt w:val="lowerRoman"/>
      <w:lvlText w:val="%3."/>
      <w:lvlJc w:val="right"/>
      <w:pPr>
        <w:tabs>
          <w:tab w:val="num" w:pos="2367"/>
        </w:tabs>
        <w:ind w:left="2367" w:hanging="180"/>
      </w:p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164" w15:restartNumberingAfterBreak="0">
    <w:nsid w:val="715B74DE"/>
    <w:multiLevelType w:val="hybridMultilevel"/>
    <w:tmpl w:val="C164A190"/>
    <w:lvl w:ilvl="0" w:tplc="28D6029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5" w15:restartNumberingAfterBreak="0">
    <w:nsid w:val="72E05900"/>
    <w:multiLevelType w:val="hybridMultilevel"/>
    <w:tmpl w:val="69E28992"/>
    <w:lvl w:ilvl="0" w:tplc="04090019">
      <w:start w:val="1"/>
      <w:numFmt w:val="lowerLetter"/>
      <w:lvlText w:val="%1."/>
      <w:lvlJc w:val="left"/>
      <w:pPr>
        <w:ind w:left="720" w:hanging="360"/>
      </w:pPr>
    </w:lvl>
    <w:lvl w:ilvl="1" w:tplc="05C0D584">
      <w:start w:val="1"/>
      <w:numFmt w:val="decimal"/>
      <w:lvlText w:val="(%2)"/>
      <w:lvlJc w:val="left"/>
      <w:pPr>
        <w:ind w:left="1476" w:hanging="396"/>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6" w15:restartNumberingAfterBreak="0">
    <w:nsid w:val="73D05413"/>
    <w:multiLevelType w:val="hybridMultilevel"/>
    <w:tmpl w:val="DF5C7BB4"/>
    <w:lvl w:ilvl="0" w:tplc="04090019">
      <w:start w:val="1"/>
      <w:numFmt w:val="lowerLetter"/>
      <w:lvlText w:val="%1."/>
      <w:lvlJc w:val="left"/>
      <w:pPr>
        <w:ind w:left="720" w:hanging="360"/>
      </w:pPr>
    </w:lvl>
    <w:lvl w:ilvl="1" w:tplc="EF5893DA">
      <w:start w:val="1"/>
      <w:numFmt w:val="decimal"/>
      <w:lvlText w:val="(%2)"/>
      <w:lvlJc w:val="left"/>
      <w:pPr>
        <w:ind w:left="1476" w:hanging="396"/>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7" w15:restartNumberingAfterBreak="0">
    <w:nsid w:val="742614FA"/>
    <w:multiLevelType w:val="hybridMultilevel"/>
    <w:tmpl w:val="D6587CBA"/>
    <w:lvl w:ilvl="0" w:tplc="04090019">
      <w:start w:val="1"/>
      <w:numFmt w:val="lowerLetter"/>
      <w:lvlText w:val="%1."/>
      <w:lvlJc w:val="left"/>
      <w:pPr>
        <w:ind w:left="720" w:hanging="360"/>
      </w:pPr>
    </w:lvl>
    <w:lvl w:ilvl="1" w:tplc="6BDE981A">
      <w:start w:val="1"/>
      <w:numFmt w:val="decimal"/>
      <w:lvlText w:val="(%2)"/>
      <w:lvlJc w:val="left"/>
      <w:pPr>
        <w:ind w:left="1476" w:hanging="396"/>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8" w15:restartNumberingAfterBreak="0">
    <w:nsid w:val="74B10157"/>
    <w:multiLevelType w:val="hybridMultilevel"/>
    <w:tmpl w:val="56522414"/>
    <w:lvl w:ilvl="0" w:tplc="38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9" w15:restartNumberingAfterBreak="0">
    <w:nsid w:val="758A1141"/>
    <w:multiLevelType w:val="hybridMultilevel"/>
    <w:tmpl w:val="CB7E1B5C"/>
    <w:lvl w:ilvl="0" w:tplc="04090019">
      <w:start w:val="1"/>
      <w:numFmt w:val="lowerLetter"/>
      <w:lvlText w:val="%1."/>
      <w:lvlJc w:val="left"/>
      <w:pPr>
        <w:ind w:left="720" w:hanging="360"/>
      </w:pPr>
    </w:lvl>
    <w:lvl w:ilvl="1" w:tplc="2242C308">
      <w:start w:val="1"/>
      <w:numFmt w:val="decimal"/>
      <w:lvlText w:val="(%2)"/>
      <w:lvlJc w:val="left"/>
      <w:pPr>
        <w:ind w:left="1500" w:hanging="4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0" w15:restartNumberingAfterBreak="0">
    <w:nsid w:val="761A2201"/>
    <w:multiLevelType w:val="hybridMultilevel"/>
    <w:tmpl w:val="4C0E238A"/>
    <w:lvl w:ilvl="0" w:tplc="B1B268DA">
      <w:start w:val="7"/>
      <w:numFmt w:val="decimal"/>
      <w:lvlText w:val="%1."/>
      <w:lvlJc w:val="left"/>
      <w:pPr>
        <w:ind w:left="415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6241B01"/>
    <w:multiLevelType w:val="hybridMultilevel"/>
    <w:tmpl w:val="480E8FB6"/>
    <w:lvl w:ilvl="0" w:tplc="82DC99C6">
      <w:start w:val="3"/>
      <w:numFmt w:val="decimal"/>
      <w:lvlText w:val="%1."/>
      <w:lvlJc w:val="left"/>
      <w:pPr>
        <w:ind w:left="373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6321F22"/>
    <w:multiLevelType w:val="hybridMultilevel"/>
    <w:tmpl w:val="F3BE6B26"/>
    <w:lvl w:ilvl="0" w:tplc="C924F2E8">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3" w15:restartNumberingAfterBreak="0">
    <w:nsid w:val="77135988"/>
    <w:multiLevelType w:val="hybridMultilevel"/>
    <w:tmpl w:val="107A6566"/>
    <w:lvl w:ilvl="0" w:tplc="EE48C9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77AA0C07"/>
    <w:multiLevelType w:val="hybridMultilevel"/>
    <w:tmpl w:val="D692583A"/>
    <w:lvl w:ilvl="0" w:tplc="2F1E0AE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77E27A0B"/>
    <w:multiLevelType w:val="hybridMultilevel"/>
    <w:tmpl w:val="345299FA"/>
    <w:lvl w:ilvl="0" w:tplc="EE48C9E2">
      <w:start w:val="1"/>
      <w:numFmt w:val="decimal"/>
      <w:lvlText w:val="(%1)"/>
      <w:lvlJc w:val="left"/>
      <w:pPr>
        <w:ind w:left="720" w:hanging="360"/>
      </w:pPr>
    </w:lvl>
    <w:lvl w:ilvl="1" w:tplc="99DE4E92">
      <w:start w:val="1"/>
      <w:numFmt w:val="lowerLetter"/>
      <w:lvlText w:val="%2."/>
      <w:lvlJc w:val="left"/>
      <w:pPr>
        <w:ind w:left="1476" w:hanging="396"/>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6" w15:restartNumberingAfterBreak="0">
    <w:nsid w:val="7B09530B"/>
    <w:multiLevelType w:val="hybridMultilevel"/>
    <w:tmpl w:val="1DAA4316"/>
    <w:lvl w:ilvl="0" w:tplc="9058E724">
      <w:start w:val="4"/>
      <w:numFmt w:val="decimal"/>
      <w:lvlText w:val="%1."/>
      <w:lvlJc w:val="left"/>
      <w:pPr>
        <w:ind w:left="373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B0A0400"/>
    <w:multiLevelType w:val="hybridMultilevel"/>
    <w:tmpl w:val="387C5D84"/>
    <w:lvl w:ilvl="0" w:tplc="EE48C9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8" w15:restartNumberingAfterBreak="0">
    <w:nsid w:val="7B275E76"/>
    <w:multiLevelType w:val="hybridMultilevel"/>
    <w:tmpl w:val="5C7EB48A"/>
    <w:lvl w:ilvl="0" w:tplc="0421000F">
      <w:start w:val="1"/>
      <w:numFmt w:val="decimal"/>
      <w:lvlText w:val="%1."/>
      <w:lvlJc w:val="left"/>
      <w:pPr>
        <w:ind w:left="1996" w:hanging="360"/>
      </w:pPr>
    </w:lvl>
    <w:lvl w:ilvl="1" w:tplc="04210019">
      <w:start w:val="1"/>
      <w:numFmt w:val="lowerLetter"/>
      <w:lvlText w:val="%2."/>
      <w:lvlJc w:val="left"/>
      <w:pPr>
        <w:ind w:left="2716" w:hanging="360"/>
      </w:pPr>
    </w:lvl>
    <w:lvl w:ilvl="2" w:tplc="0421001B">
      <w:start w:val="1"/>
      <w:numFmt w:val="lowerRoman"/>
      <w:lvlText w:val="%3."/>
      <w:lvlJc w:val="right"/>
      <w:pPr>
        <w:ind w:left="3436" w:hanging="180"/>
      </w:pPr>
    </w:lvl>
    <w:lvl w:ilvl="3" w:tplc="0421000F">
      <w:start w:val="1"/>
      <w:numFmt w:val="decimal"/>
      <w:lvlText w:val="%4."/>
      <w:lvlJc w:val="left"/>
      <w:pPr>
        <w:ind w:left="4156" w:hanging="360"/>
      </w:pPr>
    </w:lvl>
    <w:lvl w:ilvl="4" w:tplc="04210019">
      <w:start w:val="1"/>
      <w:numFmt w:val="lowerLetter"/>
      <w:lvlText w:val="%5."/>
      <w:lvlJc w:val="left"/>
      <w:pPr>
        <w:ind w:left="4876" w:hanging="360"/>
      </w:pPr>
    </w:lvl>
    <w:lvl w:ilvl="5" w:tplc="0421001B">
      <w:start w:val="1"/>
      <w:numFmt w:val="lowerRoman"/>
      <w:lvlText w:val="%6."/>
      <w:lvlJc w:val="right"/>
      <w:pPr>
        <w:ind w:left="5596" w:hanging="180"/>
      </w:pPr>
    </w:lvl>
    <w:lvl w:ilvl="6" w:tplc="0421000F">
      <w:start w:val="1"/>
      <w:numFmt w:val="decimal"/>
      <w:lvlText w:val="%7."/>
      <w:lvlJc w:val="left"/>
      <w:pPr>
        <w:ind w:left="6316" w:hanging="360"/>
      </w:pPr>
    </w:lvl>
    <w:lvl w:ilvl="7" w:tplc="04210019">
      <w:start w:val="1"/>
      <w:numFmt w:val="lowerLetter"/>
      <w:lvlText w:val="%8."/>
      <w:lvlJc w:val="left"/>
      <w:pPr>
        <w:ind w:left="7036" w:hanging="360"/>
      </w:pPr>
    </w:lvl>
    <w:lvl w:ilvl="8" w:tplc="0421001B">
      <w:start w:val="1"/>
      <w:numFmt w:val="lowerRoman"/>
      <w:lvlText w:val="%9."/>
      <w:lvlJc w:val="right"/>
      <w:pPr>
        <w:ind w:left="7756" w:hanging="180"/>
      </w:pPr>
    </w:lvl>
  </w:abstractNum>
  <w:abstractNum w:abstractNumId="179" w15:restartNumberingAfterBreak="0">
    <w:nsid w:val="7C7D1DBF"/>
    <w:multiLevelType w:val="hybridMultilevel"/>
    <w:tmpl w:val="C3FC2CF0"/>
    <w:lvl w:ilvl="0" w:tplc="04090019">
      <w:start w:val="1"/>
      <w:numFmt w:val="lowerLetter"/>
      <w:lvlText w:val="%1."/>
      <w:lvlJc w:val="left"/>
      <w:pPr>
        <w:ind w:left="720" w:hanging="360"/>
      </w:pPr>
    </w:lvl>
    <w:lvl w:ilvl="1" w:tplc="F528BF2A">
      <w:start w:val="1"/>
      <w:numFmt w:val="decimal"/>
      <w:lvlText w:val="(%2)"/>
      <w:lvlJc w:val="left"/>
      <w:pPr>
        <w:ind w:left="1500" w:hanging="4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7CB63462"/>
    <w:multiLevelType w:val="hybridMultilevel"/>
    <w:tmpl w:val="B79C81DA"/>
    <w:lvl w:ilvl="0" w:tplc="A530A1F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1" w15:restartNumberingAfterBreak="0">
    <w:nsid w:val="7DAE3F7C"/>
    <w:multiLevelType w:val="hybridMultilevel"/>
    <w:tmpl w:val="D23CC52C"/>
    <w:lvl w:ilvl="0" w:tplc="D1041FE0">
      <w:start w:val="1"/>
      <w:numFmt w:val="decimal"/>
      <w:lvlText w:val="(%1)"/>
      <w:lvlJc w:val="left"/>
      <w:pPr>
        <w:ind w:left="502" w:hanging="360"/>
      </w:pPr>
      <w:rPr>
        <w:b w:val="0"/>
        <w:i w:val="0"/>
        <w:strike w:val="0"/>
        <w:dstrike w:val="0"/>
        <w:color w:val="auto"/>
        <w:sz w:val="22"/>
        <w:szCs w:val="22"/>
        <w:u w:val="none"/>
        <w:effect w:val="none"/>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2" w15:restartNumberingAfterBreak="0">
    <w:nsid w:val="7F6F119E"/>
    <w:multiLevelType w:val="hybridMultilevel"/>
    <w:tmpl w:val="55702C2A"/>
    <w:lvl w:ilvl="0" w:tplc="2DFC686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3" w15:restartNumberingAfterBreak="0">
    <w:nsid w:val="7FA23097"/>
    <w:multiLevelType w:val="hybridMultilevel"/>
    <w:tmpl w:val="55C49856"/>
    <w:lvl w:ilvl="0" w:tplc="04090019">
      <w:start w:val="1"/>
      <w:numFmt w:val="lowerLetter"/>
      <w:lvlText w:val="%1."/>
      <w:lvlJc w:val="left"/>
      <w:pPr>
        <w:ind w:left="720" w:hanging="360"/>
      </w:pPr>
    </w:lvl>
    <w:lvl w:ilvl="1" w:tplc="4D06621A">
      <w:start w:val="1"/>
      <w:numFmt w:val="decimal"/>
      <w:lvlText w:val="(%2)"/>
      <w:lvlJc w:val="left"/>
      <w:pPr>
        <w:ind w:left="1476" w:hanging="396"/>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4" w15:restartNumberingAfterBreak="0">
    <w:nsid w:val="7FA23244"/>
    <w:multiLevelType w:val="hybridMultilevel"/>
    <w:tmpl w:val="77EE8132"/>
    <w:lvl w:ilvl="0" w:tplc="C924F2E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91269572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865437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54258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170368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8096502">
    <w:abstractNumId w:val="123"/>
  </w:num>
  <w:num w:numId="6" w16cid:durableId="38125216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305625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811042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0481394">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1877618">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06789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613481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730993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03236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1571264">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135075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708339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4158935">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595410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9347091">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75937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4063828">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7211806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149323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4671562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72439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90615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7209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4383999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350126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2431762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7911854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67587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519650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0978980">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173765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97300104">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677469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367199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272387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0630614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21159259">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0435534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22855142">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834523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268183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62326486">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9081209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28809453">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686612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3558813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9754222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2665953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073078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78412289">
    <w:abstractNumId w:val="1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4734981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22791612">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5021402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13742889">
    <w:abstractNumId w:val="1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436569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420368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6851696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690798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9401029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1180009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8845790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920721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8521429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596756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9125066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845962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026857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5003083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0238996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3531358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15774821">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99406503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99374454">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2810324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168872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6514030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427845890">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9415991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6525441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05056399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6509132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84335004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0978539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9200751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7048978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99810585">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007298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451097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892452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05199847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13390325">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7425872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1309767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84983312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0543072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565040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53877901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5559430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24028950">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8868256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70952190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9405731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965382280">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0135021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02828748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7587040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579502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18779566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5578276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30847949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85679771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4283821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111781">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3790332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33576649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208837748">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8696949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2772996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673844561">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87478068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59327324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529606285">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50490274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60176031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87237610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69345870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70398958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75073673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999187415">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565452669">
    <w:abstractNumId w:val="1"/>
    <w:lvlOverride w:ilvl="0">
      <w:startOverride w:val="1"/>
    </w:lvlOverride>
    <w:lvlOverride w:ilvl="1"/>
    <w:lvlOverride w:ilvl="2"/>
    <w:lvlOverride w:ilvl="3"/>
    <w:lvlOverride w:ilvl="4"/>
    <w:lvlOverride w:ilvl="5"/>
    <w:lvlOverride w:ilvl="6"/>
    <w:lvlOverride w:ilvl="7"/>
    <w:lvlOverride w:ilvl="8"/>
  </w:num>
  <w:num w:numId="136" w16cid:durableId="217480350">
    <w:abstractNumId w:val="0"/>
    <w:lvlOverride w:ilvl="0">
      <w:startOverride w:val="1"/>
    </w:lvlOverride>
    <w:lvlOverride w:ilvl="1">
      <w:startOverride w:val="6"/>
    </w:lvlOverride>
    <w:lvlOverride w:ilvl="2"/>
    <w:lvlOverride w:ilvl="3"/>
    <w:lvlOverride w:ilvl="4"/>
    <w:lvlOverride w:ilvl="5"/>
    <w:lvlOverride w:ilvl="6"/>
    <w:lvlOverride w:ilvl="7"/>
    <w:lvlOverride w:ilvl="8"/>
  </w:num>
  <w:num w:numId="137" w16cid:durableId="9645017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10607259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2740179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92203247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01843428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20504523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952517511">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3462492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954755520">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8271381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902611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8408958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96735320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36298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117874065">
    <w:abstractNumId w:val="134"/>
  </w:num>
  <w:num w:numId="152" w16cid:durableId="810630464">
    <w:abstractNumId w:val="105"/>
  </w:num>
  <w:num w:numId="153" w16cid:durableId="1978142277">
    <w:abstractNumId w:val="8"/>
  </w:num>
  <w:num w:numId="154" w16cid:durableId="1704598819">
    <w:abstractNumId w:val="56"/>
  </w:num>
  <w:num w:numId="155" w16cid:durableId="1952281100">
    <w:abstractNumId w:val="170"/>
  </w:num>
  <w:num w:numId="156" w16cid:durableId="110174715">
    <w:abstractNumId w:val="141"/>
  </w:num>
  <w:num w:numId="157" w16cid:durableId="1742370100">
    <w:abstractNumId w:val="95"/>
  </w:num>
  <w:num w:numId="158" w16cid:durableId="1567380484">
    <w:abstractNumId w:val="159"/>
  </w:num>
  <w:num w:numId="159" w16cid:durableId="1207255378">
    <w:abstractNumId w:val="112"/>
  </w:num>
  <w:num w:numId="160" w16cid:durableId="1799178592">
    <w:abstractNumId w:val="171"/>
  </w:num>
  <w:num w:numId="161" w16cid:durableId="1802334868">
    <w:abstractNumId w:val="176"/>
  </w:num>
  <w:num w:numId="162" w16cid:durableId="725378388">
    <w:abstractNumId w:val="62"/>
  </w:num>
  <w:num w:numId="163" w16cid:durableId="859397803">
    <w:abstractNumId w:val="3"/>
  </w:num>
  <w:num w:numId="164" w16cid:durableId="211504082">
    <w:abstractNumId w:val="106"/>
  </w:num>
  <w:num w:numId="165" w16cid:durableId="14815054">
    <w:abstractNumId w:val="81"/>
  </w:num>
  <w:num w:numId="166" w16cid:durableId="1904173390">
    <w:abstractNumId w:val="55"/>
  </w:num>
  <w:num w:numId="167" w16cid:durableId="897858337">
    <w:abstractNumId w:val="158"/>
  </w:num>
  <w:num w:numId="168" w16cid:durableId="1842626368">
    <w:abstractNumId w:val="123"/>
  </w:num>
  <w:num w:numId="169" w16cid:durableId="1349060103">
    <w:abstractNumId w:val="138"/>
  </w:num>
  <w:num w:numId="170" w16cid:durableId="761686833">
    <w:abstractNumId w:val="19"/>
  </w:num>
  <w:num w:numId="171" w16cid:durableId="2102606900">
    <w:abstractNumId w:val="146"/>
  </w:num>
  <w:num w:numId="172" w16cid:durableId="2103993228">
    <w:abstractNumId w:val="102"/>
  </w:num>
  <w:num w:numId="173" w16cid:durableId="1231967448">
    <w:abstractNumId w:val="58"/>
  </w:num>
  <w:num w:numId="174" w16cid:durableId="1254587957">
    <w:abstractNumId w:val="184"/>
  </w:num>
  <w:num w:numId="175" w16cid:durableId="1072318103">
    <w:abstractNumId w:val="108"/>
  </w:num>
  <w:num w:numId="176" w16cid:durableId="810639302">
    <w:abstractNumId w:val="4"/>
  </w:num>
  <w:num w:numId="177" w16cid:durableId="498926233">
    <w:abstractNumId w:val="168"/>
  </w:num>
  <w:num w:numId="178" w16cid:durableId="763263840">
    <w:abstractNumId w:val="2"/>
  </w:num>
  <w:num w:numId="179" w16cid:durableId="1955163966">
    <w:abstractNumId w:val="144"/>
  </w:num>
  <w:num w:numId="180" w16cid:durableId="1058624477">
    <w:abstractNumId w:val="0"/>
  </w:num>
  <w:num w:numId="181" w16cid:durableId="641271445">
    <w:abstractNumId w:val="78"/>
  </w:num>
  <w:num w:numId="182" w16cid:durableId="2061200448">
    <w:abstractNumId w:val="41"/>
  </w:num>
  <w:num w:numId="183" w16cid:durableId="1134178206">
    <w:abstractNumId w:val="13"/>
  </w:num>
  <w:num w:numId="184" w16cid:durableId="219294502">
    <w:abstractNumId w:val="145"/>
  </w:num>
  <w:num w:numId="185" w16cid:durableId="1839880949">
    <w:abstractNumId w:val="57"/>
  </w:num>
  <w:num w:numId="186" w16cid:durableId="762452945">
    <w:abstractNumId w:val="143"/>
  </w:num>
  <w:num w:numId="187" w16cid:durableId="1493597024">
    <w:abstractNumId w:val="140"/>
  </w:num>
  <w:num w:numId="188" w16cid:durableId="351686966">
    <w:abstractNumId w:val="172"/>
  </w:num>
  <w:num w:numId="189" w16cid:durableId="985430655">
    <w:abstractNumId w:val="61"/>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D2B"/>
    <w:rsid w:val="00001D2B"/>
    <w:rsid w:val="00005958"/>
    <w:rsid w:val="000345CD"/>
    <w:rsid w:val="00047695"/>
    <w:rsid w:val="00047B69"/>
    <w:rsid w:val="00063275"/>
    <w:rsid w:val="00064CD0"/>
    <w:rsid w:val="00067CF3"/>
    <w:rsid w:val="00070FB1"/>
    <w:rsid w:val="00072DBF"/>
    <w:rsid w:val="00091FE4"/>
    <w:rsid w:val="000A58A6"/>
    <w:rsid w:val="000B53C6"/>
    <w:rsid w:val="000D026F"/>
    <w:rsid w:val="000E6038"/>
    <w:rsid w:val="000F0978"/>
    <w:rsid w:val="000F511A"/>
    <w:rsid w:val="001056EE"/>
    <w:rsid w:val="0011148D"/>
    <w:rsid w:val="00116A2C"/>
    <w:rsid w:val="00117C8A"/>
    <w:rsid w:val="00130C84"/>
    <w:rsid w:val="00131AAE"/>
    <w:rsid w:val="00135909"/>
    <w:rsid w:val="00142F94"/>
    <w:rsid w:val="0015477B"/>
    <w:rsid w:val="00163CA4"/>
    <w:rsid w:val="00185AAC"/>
    <w:rsid w:val="0018722D"/>
    <w:rsid w:val="00196EA0"/>
    <w:rsid w:val="001A2BD1"/>
    <w:rsid w:val="001A40E0"/>
    <w:rsid w:val="001A7980"/>
    <w:rsid w:val="001B2AF7"/>
    <w:rsid w:val="001B4428"/>
    <w:rsid w:val="001C32AC"/>
    <w:rsid w:val="001D3639"/>
    <w:rsid w:val="001F0CC5"/>
    <w:rsid w:val="001F2A81"/>
    <w:rsid w:val="00201547"/>
    <w:rsid w:val="002024D7"/>
    <w:rsid w:val="002111BE"/>
    <w:rsid w:val="00220F0F"/>
    <w:rsid w:val="0022429A"/>
    <w:rsid w:val="00225373"/>
    <w:rsid w:val="00234089"/>
    <w:rsid w:val="00237025"/>
    <w:rsid w:val="00263D94"/>
    <w:rsid w:val="00264383"/>
    <w:rsid w:val="0026473A"/>
    <w:rsid w:val="00272235"/>
    <w:rsid w:val="00277912"/>
    <w:rsid w:val="002874EE"/>
    <w:rsid w:val="002900A0"/>
    <w:rsid w:val="00292614"/>
    <w:rsid w:val="00296A79"/>
    <w:rsid w:val="002A1337"/>
    <w:rsid w:val="002B4CB1"/>
    <w:rsid w:val="002C1779"/>
    <w:rsid w:val="002C6DFE"/>
    <w:rsid w:val="002D54A7"/>
    <w:rsid w:val="003020A5"/>
    <w:rsid w:val="00304535"/>
    <w:rsid w:val="00311D9D"/>
    <w:rsid w:val="003458FE"/>
    <w:rsid w:val="0034611E"/>
    <w:rsid w:val="003471EB"/>
    <w:rsid w:val="00373B8F"/>
    <w:rsid w:val="00374277"/>
    <w:rsid w:val="003867DB"/>
    <w:rsid w:val="0039735A"/>
    <w:rsid w:val="003A1D20"/>
    <w:rsid w:val="003A5766"/>
    <w:rsid w:val="003C1ADC"/>
    <w:rsid w:val="003C2872"/>
    <w:rsid w:val="003D5ED4"/>
    <w:rsid w:val="003D5FAC"/>
    <w:rsid w:val="004042D3"/>
    <w:rsid w:val="004129AB"/>
    <w:rsid w:val="0043026F"/>
    <w:rsid w:val="00435E1F"/>
    <w:rsid w:val="0044261E"/>
    <w:rsid w:val="004462C1"/>
    <w:rsid w:val="0046353C"/>
    <w:rsid w:val="00475797"/>
    <w:rsid w:val="004816AC"/>
    <w:rsid w:val="00485BA5"/>
    <w:rsid w:val="004B3634"/>
    <w:rsid w:val="004B62CD"/>
    <w:rsid w:val="004D6030"/>
    <w:rsid w:val="004E10B8"/>
    <w:rsid w:val="004E416E"/>
    <w:rsid w:val="004F187F"/>
    <w:rsid w:val="004F245C"/>
    <w:rsid w:val="004F7268"/>
    <w:rsid w:val="005003D8"/>
    <w:rsid w:val="00505208"/>
    <w:rsid w:val="00511352"/>
    <w:rsid w:val="00517EBA"/>
    <w:rsid w:val="00534C56"/>
    <w:rsid w:val="00534F10"/>
    <w:rsid w:val="00536FD3"/>
    <w:rsid w:val="00545D2B"/>
    <w:rsid w:val="0055765D"/>
    <w:rsid w:val="00567781"/>
    <w:rsid w:val="00586F9E"/>
    <w:rsid w:val="0059134A"/>
    <w:rsid w:val="005C0678"/>
    <w:rsid w:val="005D207B"/>
    <w:rsid w:val="005E6246"/>
    <w:rsid w:val="005F05A1"/>
    <w:rsid w:val="00602928"/>
    <w:rsid w:val="006101F4"/>
    <w:rsid w:val="00620639"/>
    <w:rsid w:val="0066122A"/>
    <w:rsid w:val="006629BA"/>
    <w:rsid w:val="00662C56"/>
    <w:rsid w:val="00683586"/>
    <w:rsid w:val="00690D64"/>
    <w:rsid w:val="006B39B5"/>
    <w:rsid w:val="006C2771"/>
    <w:rsid w:val="006D0253"/>
    <w:rsid w:val="006D23A0"/>
    <w:rsid w:val="006D363D"/>
    <w:rsid w:val="006F41DC"/>
    <w:rsid w:val="00703C58"/>
    <w:rsid w:val="00707B95"/>
    <w:rsid w:val="00712729"/>
    <w:rsid w:val="007145F4"/>
    <w:rsid w:val="00717D6A"/>
    <w:rsid w:val="0072008E"/>
    <w:rsid w:val="00721395"/>
    <w:rsid w:val="007251F0"/>
    <w:rsid w:val="007259DA"/>
    <w:rsid w:val="007267E2"/>
    <w:rsid w:val="00754741"/>
    <w:rsid w:val="0076090A"/>
    <w:rsid w:val="00761387"/>
    <w:rsid w:val="007679D3"/>
    <w:rsid w:val="00783513"/>
    <w:rsid w:val="00784E08"/>
    <w:rsid w:val="007B06CC"/>
    <w:rsid w:val="007B0CF1"/>
    <w:rsid w:val="007B2023"/>
    <w:rsid w:val="007B54CB"/>
    <w:rsid w:val="007C06BE"/>
    <w:rsid w:val="007C34F7"/>
    <w:rsid w:val="007C778E"/>
    <w:rsid w:val="00802431"/>
    <w:rsid w:val="0080401C"/>
    <w:rsid w:val="008232B7"/>
    <w:rsid w:val="0082566E"/>
    <w:rsid w:val="00826225"/>
    <w:rsid w:val="008269F3"/>
    <w:rsid w:val="00833C42"/>
    <w:rsid w:val="00835EB5"/>
    <w:rsid w:val="0084758B"/>
    <w:rsid w:val="00866F7D"/>
    <w:rsid w:val="008840D9"/>
    <w:rsid w:val="008A0203"/>
    <w:rsid w:val="008B5EFF"/>
    <w:rsid w:val="008C16C1"/>
    <w:rsid w:val="008D0C0B"/>
    <w:rsid w:val="008D2289"/>
    <w:rsid w:val="008D2510"/>
    <w:rsid w:val="008E18D6"/>
    <w:rsid w:val="008F6E33"/>
    <w:rsid w:val="009016FA"/>
    <w:rsid w:val="00913372"/>
    <w:rsid w:val="0093436F"/>
    <w:rsid w:val="00947FBA"/>
    <w:rsid w:val="00954FDA"/>
    <w:rsid w:val="00961F33"/>
    <w:rsid w:val="009734E1"/>
    <w:rsid w:val="00976AC6"/>
    <w:rsid w:val="00980A9E"/>
    <w:rsid w:val="00981D28"/>
    <w:rsid w:val="00991B92"/>
    <w:rsid w:val="009B3464"/>
    <w:rsid w:val="009C0D54"/>
    <w:rsid w:val="009C0FEB"/>
    <w:rsid w:val="009C2533"/>
    <w:rsid w:val="009F4328"/>
    <w:rsid w:val="00A0442D"/>
    <w:rsid w:val="00A16D9D"/>
    <w:rsid w:val="00A2303B"/>
    <w:rsid w:val="00A276E7"/>
    <w:rsid w:val="00A319D1"/>
    <w:rsid w:val="00A43C5F"/>
    <w:rsid w:val="00A539FB"/>
    <w:rsid w:val="00A54A34"/>
    <w:rsid w:val="00A56FFC"/>
    <w:rsid w:val="00A57220"/>
    <w:rsid w:val="00A71A28"/>
    <w:rsid w:val="00A8644B"/>
    <w:rsid w:val="00A921FD"/>
    <w:rsid w:val="00AD3574"/>
    <w:rsid w:val="00AE3F02"/>
    <w:rsid w:val="00AE4223"/>
    <w:rsid w:val="00B01016"/>
    <w:rsid w:val="00B01614"/>
    <w:rsid w:val="00B1760C"/>
    <w:rsid w:val="00B2245E"/>
    <w:rsid w:val="00B60D9D"/>
    <w:rsid w:val="00B63038"/>
    <w:rsid w:val="00B93E07"/>
    <w:rsid w:val="00B93FDF"/>
    <w:rsid w:val="00B95C8D"/>
    <w:rsid w:val="00BB03D1"/>
    <w:rsid w:val="00BB1F32"/>
    <w:rsid w:val="00BD0516"/>
    <w:rsid w:val="00BD11EA"/>
    <w:rsid w:val="00BD1E8A"/>
    <w:rsid w:val="00BF602E"/>
    <w:rsid w:val="00C22528"/>
    <w:rsid w:val="00C31B6B"/>
    <w:rsid w:val="00C31C7D"/>
    <w:rsid w:val="00C33B9C"/>
    <w:rsid w:val="00C41950"/>
    <w:rsid w:val="00C43820"/>
    <w:rsid w:val="00C441A1"/>
    <w:rsid w:val="00C6007C"/>
    <w:rsid w:val="00C62F68"/>
    <w:rsid w:val="00C64289"/>
    <w:rsid w:val="00C64731"/>
    <w:rsid w:val="00C84244"/>
    <w:rsid w:val="00C87980"/>
    <w:rsid w:val="00CA7DC7"/>
    <w:rsid w:val="00CB2CB9"/>
    <w:rsid w:val="00CD472D"/>
    <w:rsid w:val="00CD716B"/>
    <w:rsid w:val="00D02F10"/>
    <w:rsid w:val="00D04931"/>
    <w:rsid w:val="00D05551"/>
    <w:rsid w:val="00D10F04"/>
    <w:rsid w:val="00D12EAF"/>
    <w:rsid w:val="00D2731B"/>
    <w:rsid w:val="00D362F3"/>
    <w:rsid w:val="00D37FCC"/>
    <w:rsid w:val="00D41F68"/>
    <w:rsid w:val="00D504EC"/>
    <w:rsid w:val="00D55544"/>
    <w:rsid w:val="00D834CC"/>
    <w:rsid w:val="00DA300D"/>
    <w:rsid w:val="00DB3B89"/>
    <w:rsid w:val="00DB6AE7"/>
    <w:rsid w:val="00E03468"/>
    <w:rsid w:val="00E11E1F"/>
    <w:rsid w:val="00E15F2E"/>
    <w:rsid w:val="00E16B27"/>
    <w:rsid w:val="00E40554"/>
    <w:rsid w:val="00E40CFE"/>
    <w:rsid w:val="00E42C52"/>
    <w:rsid w:val="00E75BBB"/>
    <w:rsid w:val="00E77DB8"/>
    <w:rsid w:val="00E95EF9"/>
    <w:rsid w:val="00EA518C"/>
    <w:rsid w:val="00EA6CF4"/>
    <w:rsid w:val="00EC6163"/>
    <w:rsid w:val="00EC6485"/>
    <w:rsid w:val="00ED5F2C"/>
    <w:rsid w:val="00EE1925"/>
    <w:rsid w:val="00EF6A37"/>
    <w:rsid w:val="00F01A1B"/>
    <w:rsid w:val="00F14F28"/>
    <w:rsid w:val="00F2716F"/>
    <w:rsid w:val="00F27D1F"/>
    <w:rsid w:val="00F4641A"/>
    <w:rsid w:val="00F70CF9"/>
    <w:rsid w:val="00F75F60"/>
    <w:rsid w:val="00F834A1"/>
    <w:rsid w:val="00FA30F8"/>
    <w:rsid w:val="00FA4A5A"/>
    <w:rsid w:val="00FB305F"/>
    <w:rsid w:val="00FC792E"/>
    <w:rsid w:val="00FE6421"/>
    <w:rsid w:val="00FE753B"/>
    <w:rsid w:val="00FF73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F91DD"/>
  <w15:docId w15:val="{897F525A-A656-4EF0-85A4-2CCE439B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B9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545D2B"/>
    <w:pPr>
      <w:keepNext/>
      <w:jc w:val="both"/>
      <w:outlineLvl w:val="0"/>
    </w:pPr>
    <w:rPr>
      <w:rFonts w:ascii="Arial" w:hAnsi="Arial" w:cs="Arial"/>
      <w:b/>
      <w:bCs/>
    </w:rPr>
  </w:style>
  <w:style w:type="paragraph" w:styleId="Heading2">
    <w:name w:val="heading 2"/>
    <w:basedOn w:val="Normal"/>
    <w:next w:val="Normal"/>
    <w:link w:val="Heading2Char"/>
    <w:uiPriority w:val="99"/>
    <w:semiHidden/>
    <w:unhideWhenUsed/>
    <w:qFormat/>
    <w:rsid w:val="00545D2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semiHidden/>
    <w:unhideWhenUsed/>
    <w:qFormat/>
    <w:rsid w:val="00545D2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semiHidden/>
    <w:unhideWhenUsed/>
    <w:qFormat/>
    <w:rsid w:val="00545D2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5D2B"/>
    <w:rPr>
      <w:rFonts w:ascii="Arial" w:eastAsia="Times New Roman" w:hAnsi="Arial" w:cs="Arial"/>
      <w:b/>
      <w:bCs/>
      <w:sz w:val="24"/>
      <w:szCs w:val="24"/>
    </w:rPr>
  </w:style>
  <w:style w:type="character" w:customStyle="1" w:styleId="Heading2Char">
    <w:name w:val="Heading 2 Char"/>
    <w:basedOn w:val="DefaultParagraphFont"/>
    <w:link w:val="Heading2"/>
    <w:uiPriority w:val="99"/>
    <w:semiHidden/>
    <w:rsid w:val="00545D2B"/>
    <w:rPr>
      <w:rFonts w:ascii="Arial" w:eastAsia="Times New Roman" w:hAnsi="Arial" w:cs="Arial"/>
      <w:b/>
      <w:bCs/>
      <w:i/>
      <w:iCs/>
      <w:sz w:val="28"/>
      <w:szCs w:val="28"/>
    </w:rPr>
  </w:style>
  <w:style w:type="character" w:customStyle="1" w:styleId="Heading3Char">
    <w:name w:val="Heading 3 Char"/>
    <w:basedOn w:val="DefaultParagraphFont"/>
    <w:link w:val="Heading3"/>
    <w:uiPriority w:val="99"/>
    <w:semiHidden/>
    <w:rsid w:val="00545D2B"/>
    <w:rPr>
      <w:rFonts w:ascii="Arial" w:eastAsia="Times New Roman" w:hAnsi="Arial" w:cs="Arial"/>
      <w:b/>
      <w:bCs/>
      <w:sz w:val="26"/>
      <w:szCs w:val="26"/>
    </w:rPr>
  </w:style>
  <w:style w:type="character" w:customStyle="1" w:styleId="Heading4Char">
    <w:name w:val="Heading 4 Char"/>
    <w:basedOn w:val="DefaultParagraphFont"/>
    <w:link w:val="Heading4"/>
    <w:uiPriority w:val="99"/>
    <w:semiHidden/>
    <w:rsid w:val="00545D2B"/>
    <w:rPr>
      <w:rFonts w:ascii="Times New Roman" w:eastAsia="Times New Roman" w:hAnsi="Times New Roman" w:cs="Times New Roman"/>
      <w:b/>
      <w:bCs/>
      <w:sz w:val="28"/>
      <w:szCs w:val="28"/>
    </w:rPr>
  </w:style>
  <w:style w:type="character" w:customStyle="1" w:styleId="CommentTextChar">
    <w:name w:val="Comment Text Char"/>
    <w:basedOn w:val="DefaultParagraphFont"/>
    <w:link w:val="CommentText"/>
    <w:uiPriority w:val="99"/>
    <w:rsid w:val="00545D2B"/>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545D2B"/>
    <w:rPr>
      <w:sz w:val="20"/>
      <w:szCs w:val="20"/>
    </w:rPr>
  </w:style>
  <w:style w:type="character" w:customStyle="1" w:styleId="HeaderChar">
    <w:name w:val="Header Char"/>
    <w:basedOn w:val="DefaultParagraphFont"/>
    <w:link w:val="Header"/>
    <w:uiPriority w:val="99"/>
    <w:rsid w:val="00545D2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45D2B"/>
    <w:pPr>
      <w:tabs>
        <w:tab w:val="center" w:pos="4320"/>
        <w:tab w:val="right" w:pos="8640"/>
      </w:tabs>
    </w:pPr>
  </w:style>
  <w:style w:type="character" w:customStyle="1" w:styleId="FooterChar">
    <w:name w:val="Footer Char"/>
    <w:basedOn w:val="DefaultParagraphFont"/>
    <w:link w:val="Footer"/>
    <w:uiPriority w:val="99"/>
    <w:rsid w:val="00545D2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45D2B"/>
    <w:pPr>
      <w:tabs>
        <w:tab w:val="center" w:pos="4320"/>
        <w:tab w:val="right" w:pos="8640"/>
      </w:tabs>
    </w:pPr>
  </w:style>
  <w:style w:type="character" w:customStyle="1" w:styleId="BodyTextChar">
    <w:name w:val="Body Text Char"/>
    <w:basedOn w:val="DefaultParagraphFont"/>
    <w:link w:val="BodyText"/>
    <w:uiPriority w:val="99"/>
    <w:semiHidden/>
    <w:rsid w:val="00545D2B"/>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545D2B"/>
    <w:pPr>
      <w:tabs>
        <w:tab w:val="left" w:pos="1418"/>
        <w:tab w:val="left" w:pos="1701"/>
      </w:tabs>
      <w:jc w:val="both"/>
    </w:pPr>
  </w:style>
  <w:style w:type="character" w:customStyle="1" w:styleId="BodyTextIndentChar">
    <w:name w:val="Body Text Indent Char"/>
    <w:basedOn w:val="DefaultParagraphFont"/>
    <w:link w:val="BodyTextIndent"/>
    <w:uiPriority w:val="99"/>
    <w:semiHidden/>
    <w:rsid w:val="00545D2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545D2B"/>
    <w:pPr>
      <w:spacing w:after="120"/>
      <w:ind w:left="283"/>
    </w:pPr>
  </w:style>
  <w:style w:type="character" w:customStyle="1" w:styleId="CommentSubjectChar">
    <w:name w:val="Comment Subject Char"/>
    <w:basedOn w:val="CommentTextChar"/>
    <w:link w:val="CommentSubject"/>
    <w:uiPriority w:val="99"/>
    <w:semiHidden/>
    <w:rsid w:val="00545D2B"/>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545D2B"/>
    <w:rPr>
      <w:b/>
      <w:bCs/>
    </w:rPr>
  </w:style>
  <w:style w:type="character" w:customStyle="1" w:styleId="BalloonTextChar">
    <w:name w:val="Balloon Text Char"/>
    <w:basedOn w:val="DefaultParagraphFont"/>
    <w:link w:val="BalloonText"/>
    <w:uiPriority w:val="99"/>
    <w:semiHidden/>
    <w:rsid w:val="00545D2B"/>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545D2B"/>
    <w:rPr>
      <w:rFonts w:ascii="Segoe UI" w:hAnsi="Segoe UI" w:cs="Segoe UI"/>
      <w:sz w:val="18"/>
      <w:szCs w:val="18"/>
    </w:rPr>
  </w:style>
  <w:style w:type="paragraph" w:styleId="NoSpacing">
    <w:name w:val="No Spacing"/>
    <w:qFormat/>
    <w:rsid w:val="00545D2B"/>
    <w:pPr>
      <w:spacing w:after="0" w:line="240" w:lineRule="auto"/>
    </w:pPr>
    <w:rPr>
      <w:rFonts w:ascii="Calibri" w:eastAsia="Times New Roman" w:hAnsi="Calibri" w:cs="Calibri"/>
      <w:lang w:val="id-ID"/>
    </w:rPr>
  </w:style>
  <w:style w:type="character" w:customStyle="1" w:styleId="ListParagraphChar">
    <w:name w:val="List Paragraph Char"/>
    <w:aliases w:val="Body Text Char1 Char,Char Char2 Char,kepala Char"/>
    <w:link w:val="ListParagraph"/>
    <w:uiPriority w:val="34"/>
    <w:qFormat/>
    <w:locked/>
    <w:rsid w:val="00545D2B"/>
    <w:rPr>
      <w:sz w:val="24"/>
      <w:szCs w:val="24"/>
    </w:rPr>
  </w:style>
  <w:style w:type="paragraph" w:styleId="ListParagraph">
    <w:name w:val="List Paragraph"/>
    <w:aliases w:val="Body Text Char1,Char Char2,kepala"/>
    <w:basedOn w:val="Normal"/>
    <w:link w:val="ListParagraphChar"/>
    <w:uiPriority w:val="34"/>
    <w:qFormat/>
    <w:rsid w:val="00545D2B"/>
    <w:pPr>
      <w:ind w:left="720"/>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FF733D"/>
    <w:rPr>
      <w:sz w:val="16"/>
      <w:szCs w:val="16"/>
    </w:rPr>
  </w:style>
  <w:style w:type="character" w:customStyle="1" w:styleId="fontstyle01">
    <w:name w:val="fontstyle01"/>
    <w:basedOn w:val="DefaultParagraphFont"/>
    <w:rsid w:val="00BD11EA"/>
    <w:rPr>
      <w:rFonts w:ascii="Helvetica" w:hAnsi="Helvetica" w:cs="Helvetica"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05155">
      <w:bodyDiv w:val="1"/>
      <w:marLeft w:val="0"/>
      <w:marRight w:val="0"/>
      <w:marTop w:val="0"/>
      <w:marBottom w:val="0"/>
      <w:divBdr>
        <w:top w:val="none" w:sz="0" w:space="0" w:color="auto"/>
        <w:left w:val="none" w:sz="0" w:space="0" w:color="auto"/>
        <w:bottom w:val="none" w:sz="0" w:space="0" w:color="auto"/>
        <w:right w:val="none" w:sz="0" w:space="0" w:color="auto"/>
      </w:divBdr>
    </w:div>
    <w:div w:id="485904982">
      <w:bodyDiv w:val="1"/>
      <w:marLeft w:val="0"/>
      <w:marRight w:val="0"/>
      <w:marTop w:val="0"/>
      <w:marBottom w:val="0"/>
      <w:divBdr>
        <w:top w:val="none" w:sz="0" w:space="0" w:color="auto"/>
        <w:left w:val="none" w:sz="0" w:space="0" w:color="auto"/>
        <w:bottom w:val="none" w:sz="0" w:space="0" w:color="auto"/>
        <w:right w:val="none" w:sz="0" w:space="0" w:color="auto"/>
      </w:divBdr>
    </w:div>
    <w:div w:id="1883908439">
      <w:bodyDiv w:val="1"/>
      <w:marLeft w:val="0"/>
      <w:marRight w:val="0"/>
      <w:marTop w:val="0"/>
      <w:marBottom w:val="0"/>
      <w:divBdr>
        <w:top w:val="none" w:sz="0" w:space="0" w:color="auto"/>
        <w:left w:val="none" w:sz="0" w:space="0" w:color="auto"/>
        <w:bottom w:val="none" w:sz="0" w:space="0" w:color="auto"/>
        <w:right w:val="none" w:sz="0" w:space="0" w:color="auto"/>
      </w:divBdr>
    </w:div>
    <w:div w:id="193817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A7DFD-3630-4973-9B3F-F14FB46E0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67</Pages>
  <Words>18777</Words>
  <Characters>107032</Characters>
  <Application>Microsoft Office Word</Application>
  <DocSecurity>0</DocSecurity>
  <Lines>891</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Sena Adikrisna</cp:lastModifiedBy>
  <cp:revision>6</cp:revision>
  <cp:lastPrinted>2024-11-05T07:34:00Z</cp:lastPrinted>
  <dcterms:created xsi:type="dcterms:W3CDTF">2024-11-04T06:07:00Z</dcterms:created>
  <dcterms:modified xsi:type="dcterms:W3CDTF">2024-11-08T08:35:00Z</dcterms:modified>
</cp:coreProperties>
</file>